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89" w:rsidRPr="00364D89" w:rsidRDefault="00364D89" w:rsidP="0036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D89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364D89" w:rsidRDefault="00364D89" w:rsidP="00364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9">
        <w:rPr>
          <w:rFonts w:ascii="Times New Roman" w:hAnsi="Times New Roman" w:cs="Times New Roman"/>
          <w:sz w:val="28"/>
          <w:szCs w:val="28"/>
        </w:rPr>
        <w:t>В соответствии с распоряжением № 231 от 20 декабря 2017 года «О регламенте подготовки к проведению ГИА» в указанные сроки необходимо предоставить заявления о смене темы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D89" w:rsidRDefault="00364D89" w:rsidP="00814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4D89" w:rsidRDefault="00364D89" w:rsidP="00814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ППОБ_ППДО-О-Д – до15 апреля 2018;</w:t>
      </w:r>
    </w:p>
    <w:p w:rsidR="00364D89" w:rsidRDefault="00364D89" w:rsidP="00814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ПОБ_НАЧА-К-Д – </w:t>
      </w:r>
      <w:r w:rsidRPr="00364D8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89">
        <w:rPr>
          <w:rFonts w:ascii="Times New Roman" w:hAnsi="Times New Roman" w:cs="Times New Roman"/>
          <w:sz w:val="28"/>
          <w:szCs w:val="28"/>
        </w:rPr>
        <w:t>15 апреля 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D89" w:rsidRDefault="00364D89" w:rsidP="00814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ППОБ_ПСО-О-Д – до 15 мая 2018;</w:t>
      </w:r>
    </w:p>
    <w:p w:rsid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ППОБ-НАЧ-</w:t>
      </w:r>
      <w:proofErr w:type="gramStart"/>
      <w:r>
        <w:rPr>
          <w:rFonts w:ascii="Times New Roman" w:hAnsi="Times New Roman" w:cs="Times New Roman"/>
          <w:sz w:val="28"/>
          <w:szCs w:val="28"/>
        </w:rPr>
        <w:t>К-Д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15 </w:t>
      </w:r>
      <w:r w:rsidRPr="00364D89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Магистратура:</w:t>
      </w:r>
    </w:p>
    <w:p w:rsid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ППОМ_ПП-</w:t>
      </w:r>
      <w:r w:rsidRPr="00364D89">
        <w:t xml:space="preserve"> </w:t>
      </w:r>
      <w:r w:rsidRPr="00364D89">
        <w:rPr>
          <w:rFonts w:ascii="Times New Roman" w:hAnsi="Times New Roman" w:cs="Times New Roman"/>
          <w:sz w:val="28"/>
          <w:szCs w:val="28"/>
        </w:rPr>
        <w:t>О-Д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до15 апреля 2018;</w:t>
      </w:r>
    </w:p>
    <w:p w:rsid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ППОМ_ДПП-</w:t>
      </w:r>
      <w:r w:rsidRPr="0036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О-Д </w:t>
      </w:r>
      <w:r>
        <w:rPr>
          <w:rFonts w:ascii="Times New Roman" w:hAnsi="Times New Roman" w:cs="Times New Roman"/>
          <w:sz w:val="28"/>
          <w:szCs w:val="28"/>
        </w:rPr>
        <w:t>– до15 апреля 2018;</w:t>
      </w:r>
    </w:p>
    <w:p w:rsidR="00364D89" w:rsidRPr="00364D89" w:rsidRDefault="00364D89" w:rsidP="00364D89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 ППОМ_ППВШ-О-Д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до15 апреля 2018;</w:t>
      </w:r>
    </w:p>
    <w:p w:rsidR="00364D89" w:rsidRPr="00364D89" w:rsidRDefault="00364D89" w:rsidP="00364D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ПОМ_УВС-О-Д </w:t>
      </w:r>
      <w:r>
        <w:rPr>
          <w:rFonts w:ascii="Times New Roman" w:hAnsi="Times New Roman" w:cs="Times New Roman"/>
          <w:sz w:val="28"/>
          <w:szCs w:val="28"/>
        </w:rPr>
        <w:t>– до15 апреля 2018</w:t>
      </w:r>
      <w:r w:rsidR="00814760">
        <w:rPr>
          <w:rFonts w:ascii="Times New Roman" w:hAnsi="Times New Roman" w:cs="Times New Roman"/>
          <w:sz w:val="28"/>
          <w:szCs w:val="28"/>
        </w:rPr>
        <w:t>.</w:t>
      </w:r>
    </w:p>
    <w:p w:rsidR="00364D89" w:rsidRPr="00364D89" w:rsidRDefault="00364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D89" w:rsidRPr="0036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E"/>
    <w:rsid w:val="00364D89"/>
    <w:rsid w:val="00596A60"/>
    <w:rsid w:val="00814760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FA5C-0132-4CBB-8CF1-9025DE3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Александровна</dc:creator>
  <cp:keywords/>
  <dc:description/>
  <cp:lastModifiedBy>Богданова Анастасия Александровна</cp:lastModifiedBy>
  <cp:revision>2</cp:revision>
  <dcterms:created xsi:type="dcterms:W3CDTF">2018-02-24T11:29:00Z</dcterms:created>
  <dcterms:modified xsi:type="dcterms:W3CDTF">2018-02-24T11:40:00Z</dcterms:modified>
</cp:coreProperties>
</file>