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43" w:rsidRDefault="00A71D2D" w:rsidP="00AE7443">
      <w:pPr>
        <w:ind w:left="708" w:firstLine="708"/>
      </w:pPr>
      <w:r w:rsidRPr="00A71D2D">
        <w:rPr>
          <w:noProof/>
          <w:lang w:eastAsia="ru-RU"/>
        </w:rPr>
        <w:drawing>
          <wp:inline distT="0" distB="0" distL="0" distR="0">
            <wp:extent cx="3981058" cy="2974273"/>
            <wp:effectExtent l="0" t="0" r="635" b="0"/>
            <wp:docPr id="2" name="Рисунок 2" descr="C:\Users\A\Downloads\фото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фото 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19" cy="29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E7443" w:rsidRDefault="00AE7443"/>
    <w:p w:rsidR="00A71D2D" w:rsidRDefault="00A71D2D">
      <w:r>
        <w:t xml:space="preserve">   </w:t>
      </w:r>
      <w:r w:rsidR="00AE7443">
        <w:tab/>
      </w:r>
      <w:r w:rsidR="00AE7443">
        <w:tab/>
      </w:r>
      <w:r>
        <w:t xml:space="preserve">  </w:t>
      </w:r>
      <w:r w:rsidRPr="00A71D2D">
        <w:rPr>
          <w:noProof/>
          <w:lang w:eastAsia="ru-RU"/>
        </w:rPr>
        <w:drawing>
          <wp:inline distT="0" distB="0" distL="0" distR="0">
            <wp:extent cx="3866987" cy="2889051"/>
            <wp:effectExtent l="0" t="0" r="635" b="6985"/>
            <wp:docPr id="3" name="Рисунок 3" descr="C:\Users\A\Downloads\фото 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ownloads\фото 3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48" cy="290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2D" w:rsidRDefault="00A71D2D"/>
    <w:p w:rsidR="00AE7443" w:rsidRPr="00AE7443" w:rsidRDefault="00AE7443" w:rsidP="00AE7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43">
        <w:rPr>
          <w:rFonts w:ascii="Times New Roman" w:hAnsi="Times New Roman" w:cs="Times New Roman"/>
          <w:b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1 КУРСА </w:t>
      </w:r>
    </w:p>
    <w:p w:rsidR="00AE7443" w:rsidRDefault="00AE7443"/>
    <w:p w:rsidR="00AE7443" w:rsidRDefault="00A71D2D" w:rsidP="00AE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2D">
        <w:rPr>
          <w:rFonts w:ascii="Times New Roman" w:hAnsi="Times New Roman" w:cs="Times New Roman"/>
          <w:b/>
          <w:sz w:val="28"/>
          <w:szCs w:val="28"/>
        </w:rPr>
        <w:t xml:space="preserve">03 марта </w:t>
      </w:r>
      <w:proofErr w:type="gramStart"/>
      <w:r w:rsidRPr="00A71D2D">
        <w:rPr>
          <w:rFonts w:ascii="Times New Roman" w:hAnsi="Times New Roman" w:cs="Times New Roman"/>
          <w:b/>
          <w:sz w:val="28"/>
          <w:szCs w:val="28"/>
        </w:rPr>
        <w:t>2018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структуре Городского фитнес фестиваля «Солнечный зайчик», организованного для детей дошкольного возраста, функционировала  </w:t>
      </w:r>
      <w:r w:rsidRPr="00A71D2D">
        <w:rPr>
          <w:rFonts w:ascii="Times New Roman" w:hAnsi="Times New Roman" w:cs="Times New Roman"/>
          <w:b/>
          <w:i/>
          <w:sz w:val="28"/>
          <w:szCs w:val="28"/>
        </w:rPr>
        <w:t>Благотворительная ярмарка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которой можно было приобрести выпечку, напитки, кондитерские изделия, товары ручной работы и т.п. </w:t>
      </w:r>
    </w:p>
    <w:p w:rsidR="00A71D2D" w:rsidRPr="00A71D2D" w:rsidRDefault="00AE7443" w:rsidP="00AE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D2D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A71D2D">
        <w:rPr>
          <w:rFonts w:ascii="Times New Roman" w:hAnsi="Times New Roman" w:cs="Times New Roman"/>
          <w:sz w:val="28"/>
          <w:szCs w:val="28"/>
        </w:rPr>
        <w:t xml:space="preserve">ярмарки </w:t>
      </w:r>
      <w:r>
        <w:rPr>
          <w:rFonts w:ascii="Times New Roman" w:hAnsi="Times New Roman" w:cs="Times New Roman"/>
          <w:sz w:val="28"/>
          <w:szCs w:val="28"/>
        </w:rPr>
        <w:t>была поручена студентам</w:t>
      </w:r>
      <w:r w:rsidR="00A71D2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курса образовательной</w:t>
      </w:r>
      <w:r w:rsidR="00A71D2D">
        <w:rPr>
          <w:rFonts w:ascii="Times New Roman" w:hAnsi="Times New Roman" w:cs="Times New Roman"/>
          <w:sz w:val="28"/>
          <w:szCs w:val="28"/>
        </w:rPr>
        <w:t xml:space="preserve"> программы «Проектирование образовательных программ».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  тепло</w:t>
      </w:r>
      <w:proofErr w:type="gramEnd"/>
      <w:r>
        <w:rPr>
          <w:rFonts w:ascii="Times New Roman" w:hAnsi="Times New Roman" w:cs="Times New Roman"/>
          <w:sz w:val="28"/>
          <w:szCs w:val="28"/>
        </w:rPr>
        <w:t>, душевно, с творческим подъемом.</w:t>
      </w:r>
    </w:p>
    <w:p w:rsidR="00AE7443" w:rsidRPr="00A71D2D" w:rsidRDefault="00AE744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E7443" w:rsidRPr="00A7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D"/>
    <w:rsid w:val="00A71D2D"/>
    <w:rsid w:val="00AE7443"/>
    <w:rsid w:val="00D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FF82-9797-4C29-809B-1811642A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2018-03-26T18:08:00Z</dcterms:created>
  <dcterms:modified xsi:type="dcterms:W3CDTF">2018-03-26T18:26:00Z</dcterms:modified>
</cp:coreProperties>
</file>