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2F3FB8" w:rsidRPr="00411614" w:rsidRDefault="002F3FB8" w:rsidP="002F3FB8">
      <w:pPr>
        <w:pStyle w:val="21"/>
        <w:jc w:val="center"/>
        <w:rPr>
          <w:rFonts w:cs="Times New Roman"/>
          <w:b w:val="0"/>
          <w:sz w:val="28"/>
          <w:szCs w:val="28"/>
        </w:rPr>
      </w:pPr>
      <w:r w:rsidRPr="00411614">
        <w:rPr>
          <w:rFonts w:eastAsia="Calibri" w:cs="Times New Roman"/>
          <w:b w:val="0"/>
          <w:sz w:val="28"/>
          <w:szCs w:val="28"/>
        </w:rPr>
        <w:t>Институт культуры и искусств</w:t>
      </w:r>
    </w:p>
    <w:p w:rsidR="002F3FB8" w:rsidRPr="00411614" w:rsidRDefault="002F3FB8" w:rsidP="002F3FB8">
      <w:pPr>
        <w:pStyle w:val="21"/>
        <w:jc w:val="right"/>
        <w:rPr>
          <w:rFonts w:cs="Times New Roman"/>
          <w:b w:val="0"/>
          <w:sz w:val="28"/>
          <w:szCs w:val="28"/>
        </w:rPr>
      </w:pPr>
    </w:p>
    <w:p w:rsidR="002F3FB8" w:rsidRPr="00411614" w:rsidRDefault="002F3FB8" w:rsidP="002F3FB8">
      <w:pPr>
        <w:pStyle w:val="31"/>
        <w:spacing w:after="0"/>
        <w:rPr>
          <w:rFonts w:cs="Times New Roman"/>
          <w:sz w:val="28"/>
          <w:szCs w:val="28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РАБОЧАЯ ПРОГРАММА ПРАКТИКИ</w:t>
      </w: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«Производственная»</w:t>
      </w:r>
    </w:p>
    <w:p w:rsidR="002F3FB8" w:rsidRPr="00411614" w:rsidRDefault="002F3FB8" w:rsidP="002F3FB8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2F3FB8" w:rsidRPr="00411614" w:rsidRDefault="002F3FB8" w:rsidP="002F3FB8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2F3FB8" w:rsidRPr="00411614" w:rsidRDefault="002F3FB8" w:rsidP="002F3FB8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</w:t>
      </w:r>
    </w:p>
    <w:p w:rsidR="002F3FB8" w:rsidRPr="00411614" w:rsidRDefault="002F3FB8" w:rsidP="002F3FB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51.04.03. Социально-культурная деятельность</w:t>
      </w:r>
    </w:p>
    <w:p w:rsidR="002F3FB8" w:rsidRPr="00411614" w:rsidRDefault="002F3FB8" w:rsidP="002F3FB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Профиль подготовки</w:t>
      </w: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 xml:space="preserve">Управление </w:t>
      </w:r>
      <w:proofErr w:type="spellStart"/>
      <w:r w:rsidRPr="00411614">
        <w:rPr>
          <w:rFonts w:ascii="Times New Roman" w:hAnsi="Times New Roman"/>
          <w:sz w:val="28"/>
          <w:szCs w:val="28"/>
          <w:lang w:val="ru-RU"/>
        </w:rPr>
        <w:t>эвент</w:t>
      </w:r>
      <w:proofErr w:type="spellEnd"/>
      <w:r w:rsidRPr="00411614">
        <w:rPr>
          <w:rFonts w:ascii="Times New Roman" w:hAnsi="Times New Roman"/>
          <w:sz w:val="28"/>
          <w:szCs w:val="28"/>
          <w:lang w:val="ru-RU"/>
        </w:rPr>
        <w:t>-проектами в учреждениях социально-культурной сферы и образования</w:t>
      </w: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FB8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0109" w:rsidRPr="00411614" w:rsidRDefault="00AD0109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614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2F3FB8" w:rsidRPr="00411614" w:rsidRDefault="002F3FB8" w:rsidP="002F3F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</w:t>
      </w:r>
      <w:r w:rsidR="00E23E1F">
        <w:rPr>
          <w:rFonts w:ascii="Times New Roman" w:hAnsi="Times New Roman"/>
          <w:sz w:val="28"/>
          <w:szCs w:val="28"/>
          <w:lang w:val="ru-RU"/>
        </w:rPr>
        <w:t>8</w:t>
      </w:r>
      <w:bookmarkStart w:id="0" w:name="_GoBack"/>
      <w:bookmarkEnd w:id="0"/>
    </w:p>
    <w:p w:rsidR="002F3FB8" w:rsidRDefault="002F3FB8" w:rsidP="002F3FB8">
      <w:pPr>
        <w:tabs>
          <w:tab w:val="right" w:leader="underscore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2F3FB8" w:rsidRPr="003B7AF2" w:rsidRDefault="002F3FB8" w:rsidP="003B7AF2">
      <w:pPr>
        <w:tabs>
          <w:tab w:val="right" w:leader="underscore" w:pos="0"/>
        </w:tabs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B7AF2">
        <w:rPr>
          <w:rFonts w:ascii="Times New Roman" w:hAnsi="Times New Roman"/>
          <w:bCs/>
          <w:sz w:val="24"/>
          <w:szCs w:val="24"/>
          <w:lang w:val="ru-RU"/>
        </w:rPr>
        <w:lastRenderedPageBreak/>
        <w:t>1. Цель практики</w:t>
      </w:r>
    </w:p>
    <w:p w:rsidR="002F3FB8" w:rsidRPr="003B7AF2" w:rsidRDefault="002F3FB8" w:rsidP="003B7AF2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bCs/>
          <w:sz w:val="24"/>
          <w:szCs w:val="24"/>
          <w:lang w:val="ru-RU"/>
        </w:rPr>
        <w:t>Цель производственной практики –</w:t>
      </w:r>
      <w:r w:rsidRPr="003B7AF2">
        <w:rPr>
          <w:rFonts w:ascii="Times New Roman" w:hAnsi="Times New Roman"/>
          <w:sz w:val="24"/>
          <w:szCs w:val="24"/>
          <w:lang w:val="ru-RU"/>
        </w:rPr>
        <w:t xml:space="preserve"> формирование у </w:t>
      </w:r>
      <w:proofErr w:type="gramStart"/>
      <w:r w:rsidRPr="003B7AF2">
        <w:rPr>
          <w:rFonts w:ascii="Times New Roman" w:hAnsi="Times New Roman"/>
          <w:sz w:val="24"/>
          <w:szCs w:val="24"/>
          <w:lang w:val="ru-RU"/>
        </w:rPr>
        <w:t>магистрантов  компетентности</w:t>
      </w:r>
      <w:proofErr w:type="gramEnd"/>
      <w:r w:rsidRPr="003B7AF2">
        <w:rPr>
          <w:rFonts w:ascii="Times New Roman" w:hAnsi="Times New Roman"/>
          <w:sz w:val="24"/>
          <w:szCs w:val="24"/>
          <w:lang w:val="ru-RU"/>
        </w:rPr>
        <w:t xml:space="preserve"> в сфере педагогического обеспечения художественно-творческого развития детей, подростков и взрослых средствами социально-культурной деятельности, деятельного участия в организации свободного времени населения.</w:t>
      </w:r>
    </w:p>
    <w:p w:rsidR="002F3FB8" w:rsidRPr="003B7AF2" w:rsidRDefault="002F3FB8" w:rsidP="003B7AF2">
      <w:pPr>
        <w:autoSpaceDE w:val="0"/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2F3FB8" w:rsidRPr="003B7AF2" w:rsidRDefault="002F3FB8" w:rsidP="003B7AF2">
      <w:pPr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B7AF2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3B7AF2">
        <w:rPr>
          <w:rFonts w:ascii="Times New Roman" w:hAnsi="Times New Roman"/>
          <w:bCs/>
          <w:sz w:val="24"/>
          <w:szCs w:val="24"/>
        </w:rPr>
        <w:t>Задачи</w:t>
      </w:r>
      <w:proofErr w:type="spellEnd"/>
      <w:r w:rsidRPr="003B7A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7AF2">
        <w:rPr>
          <w:rFonts w:ascii="Times New Roman" w:hAnsi="Times New Roman"/>
          <w:bCs/>
          <w:sz w:val="24"/>
          <w:szCs w:val="24"/>
        </w:rPr>
        <w:t>практики</w:t>
      </w:r>
      <w:proofErr w:type="spellEnd"/>
    </w:p>
    <w:p w:rsidR="002F3FB8" w:rsidRPr="003B7AF2" w:rsidRDefault="002F3FB8" w:rsidP="003B7AF2">
      <w:pPr>
        <w:numPr>
          <w:ilvl w:val="0"/>
          <w:numId w:val="8"/>
        </w:numPr>
        <w:shd w:val="clear" w:color="auto" w:fill="FFFFFF"/>
        <w:suppressAutoHyphens/>
        <w:autoSpaceDE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B7AF2">
        <w:rPr>
          <w:rFonts w:ascii="Times New Roman" w:hAnsi="Times New Roman"/>
          <w:bCs/>
          <w:sz w:val="24"/>
          <w:szCs w:val="24"/>
          <w:lang w:val="ru-RU"/>
        </w:rPr>
        <w:t>Развитие навыков самостоятельного изучения современного состояния и тенденций развития практики социально-культурной деятельности.</w:t>
      </w:r>
    </w:p>
    <w:p w:rsidR="002F3FB8" w:rsidRPr="003B7AF2" w:rsidRDefault="002F3FB8" w:rsidP="003B7AF2">
      <w:pPr>
        <w:numPr>
          <w:ilvl w:val="0"/>
          <w:numId w:val="8"/>
        </w:numPr>
        <w:shd w:val="clear" w:color="auto" w:fill="FFFFFF"/>
        <w:suppressAutoHyphens/>
        <w:autoSpaceDE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Формирование представлений о специфике и технологиях организации деятельности учреждений культуры, рекреационных объектов и индустрии досуга.</w:t>
      </w:r>
    </w:p>
    <w:p w:rsidR="002F3FB8" w:rsidRPr="003B7AF2" w:rsidRDefault="002F3FB8" w:rsidP="003B7AF2">
      <w:pPr>
        <w:numPr>
          <w:ilvl w:val="0"/>
          <w:numId w:val="8"/>
        </w:numPr>
        <w:shd w:val="clear" w:color="auto" w:fill="FFFFFF"/>
        <w:suppressAutoHyphens/>
        <w:autoSpaceDE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B7AF2">
        <w:rPr>
          <w:rFonts w:ascii="Times New Roman" w:hAnsi="Times New Roman"/>
          <w:bCs/>
          <w:sz w:val="24"/>
          <w:szCs w:val="24"/>
          <w:lang w:val="ru-RU"/>
        </w:rPr>
        <w:t xml:space="preserve">Подготовка к комплексному решению проблем </w:t>
      </w:r>
      <w:proofErr w:type="spellStart"/>
      <w:r w:rsidRPr="003B7AF2">
        <w:rPr>
          <w:rFonts w:ascii="Times New Roman" w:hAnsi="Times New Roman"/>
          <w:bCs/>
          <w:sz w:val="24"/>
          <w:szCs w:val="24"/>
          <w:lang w:val="ru-RU"/>
        </w:rPr>
        <w:t>продюсирования</w:t>
      </w:r>
      <w:proofErr w:type="spellEnd"/>
      <w:r w:rsidRPr="003B7AF2">
        <w:rPr>
          <w:rFonts w:ascii="Times New Roman" w:hAnsi="Times New Roman"/>
          <w:bCs/>
          <w:sz w:val="24"/>
          <w:szCs w:val="24"/>
          <w:lang w:val="ru-RU"/>
        </w:rPr>
        <w:t xml:space="preserve"> и постановки </w:t>
      </w:r>
      <w:r w:rsidRPr="003B7AF2">
        <w:rPr>
          <w:rFonts w:ascii="Times New Roman" w:hAnsi="Times New Roman"/>
          <w:sz w:val="24"/>
          <w:szCs w:val="24"/>
          <w:lang w:val="ru-RU"/>
        </w:rPr>
        <w:t>культурно-досуговых программ.</w:t>
      </w:r>
    </w:p>
    <w:p w:rsidR="002F3FB8" w:rsidRPr="003B7AF2" w:rsidRDefault="002F3FB8" w:rsidP="003B7AF2">
      <w:pPr>
        <w:shd w:val="clear" w:color="auto" w:fill="FFFFFF"/>
        <w:tabs>
          <w:tab w:val="left" w:pos="0"/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3FB8" w:rsidRPr="003B7AF2" w:rsidRDefault="002F3FB8" w:rsidP="003B7AF2">
      <w:pPr>
        <w:autoSpaceDE w:val="0"/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B7AF2">
        <w:rPr>
          <w:rFonts w:ascii="Times New Roman" w:hAnsi="Times New Roman"/>
          <w:bCs/>
          <w:sz w:val="24"/>
          <w:szCs w:val="24"/>
          <w:lang w:val="ru-RU"/>
        </w:rPr>
        <w:t>3. Место практики в структуре программы</w:t>
      </w:r>
    </w:p>
    <w:p w:rsidR="002F3FB8" w:rsidRPr="003B7AF2" w:rsidRDefault="002F3FB8" w:rsidP="003B7AF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 xml:space="preserve">Производственная практика входит в цикл Б.2 </w:t>
      </w:r>
      <w:r w:rsidRPr="003B7AF2">
        <w:rPr>
          <w:rFonts w:ascii="Times New Roman" w:hAnsi="Times New Roman"/>
          <w:bCs/>
          <w:sz w:val="24"/>
          <w:szCs w:val="24"/>
          <w:lang w:val="ru-RU"/>
        </w:rPr>
        <w:t xml:space="preserve">«Практики и НИРМ» </w:t>
      </w:r>
      <w:r w:rsidRPr="003B7AF2">
        <w:rPr>
          <w:rFonts w:ascii="Times New Roman" w:hAnsi="Times New Roman"/>
          <w:sz w:val="24"/>
          <w:szCs w:val="24"/>
          <w:lang w:val="ru-RU"/>
        </w:rPr>
        <w:t>и является обязательной для освоения обучающимся. Производственная практика проводится во 2 семестре.</w:t>
      </w:r>
    </w:p>
    <w:p w:rsidR="002F3FB8" w:rsidRPr="003B7AF2" w:rsidRDefault="002F3FB8" w:rsidP="003B7AF2">
      <w:pPr>
        <w:shd w:val="clear" w:color="auto" w:fill="FFFFFF"/>
        <w:spacing w:after="0"/>
        <w:ind w:left="92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3FB8" w:rsidRPr="003B7AF2" w:rsidRDefault="002F3FB8" w:rsidP="003B7AF2">
      <w:pPr>
        <w:tabs>
          <w:tab w:val="left" w:pos="375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3B7AF2">
        <w:rPr>
          <w:rFonts w:ascii="Times New Roman" w:hAnsi="Times New Roman"/>
          <w:bCs/>
          <w:sz w:val="24"/>
          <w:szCs w:val="24"/>
          <w:lang w:val="ru-RU"/>
        </w:rPr>
        <w:t xml:space="preserve">4. Формы проведения </w:t>
      </w:r>
      <w:r w:rsidRPr="003B7AF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2F3FB8" w:rsidRPr="003B7AF2" w:rsidRDefault="002F3FB8" w:rsidP="003B7AF2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Творческо-производственная деятельность.</w:t>
      </w:r>
    </w:p>
    <w:p w:rsidR="002F3FB8" w:rsidRPr="003B7AF2" w:rsidRDefault="002F3FB8" w:rsidP="003B7AF2">
      <w:pPr>
        <w:autoSpaceDE w:val="0"/>
        <w:spacing w:after="0"/>
        <w:ind w:left="927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</w:p>
    <w:p w:rsidR="002F3FB8" w:rsidRPr="003B7AF2" w:rsidRDefault="002F3FB8" w:rsidP="003B7AF2">
      <w:pPr>
        <w:autoSpaceDE w:val="0"/>
        <w:spacing w:after="0"/>
        <w:ind w:left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B7AF2">
        <w:rPr>
          <w:rFonts w:ascii="Times New Roman" w:hAnsi="Times New Roman"/>
          <w:bCs/>
          <w:sz w:val="24"/>
          <w:szCs w:val="24"/>
          <w:lang w:val="ru-RU"/>
        </w:rPr>
        <w:t>5. Место и время проведения практики</w:t>
      </w:r>
    </w:p>
    <w:p w:rsidR="002F3FB8" w:rsidRPr="003B7AF2" w:rsidRDefault="002F3FB8" w:rsidP="003B7AF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 xml:space="preserve">Производственная практика магистрантов, обучающихся по направлению «Социально-культурная деятельность», проводится в сторонних организациях или на выпускающих кафедрах, обладающих необходимым кадровым и научно-техническим потенциалом. </w:t>
      </w:r>
    </w:p>
    <w:p w:rsidR="002F3FB8" w:rsidRPr="003B7AF2" w:rsidRDefault="002F3FB8" w:rsidP="003B7AF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Производственная практика магистрантов проводится на 1 курсе (</w:t>
      </w:r>
      <w:r w:rsidRPr="003B7AF2">
        <w:rPr>
          <w:rFonts w:ascii="Times New Roman" w:hAnsi="Times New Roman"/>
          <w:iCs/>
          <w:sz w:val="24"/>
          <w:szCs w:val="24"/>
          <w:lang w:val="ru-RU"/>
        </w:rPr>
        <w:t xml:space="preserve">11 недель, </w:t>
      </w:r>
      <w:r w:rsidRPr="003B7AF2">
        <w:rPr>
          <w:rFonts w:ascii="Times New Roman" w:hAnsi="Times New Roman"/>
          <w:sz w:val="24"/>
          <w:szCs w:val="24"/>
          <w:lang w:val="ru-RU"/>
        </w:rPr>
        <w:t xml:space="preserve">рассредоточено). </w:t>
      </w:r>
    </w:p>
    <w:p w:rsidR="002F3FB8" w:rsidRPr="003B7AF2" w:rsidRDefault="002F3FB8" w:rsidP="003B7AF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Производственная практика завершается дифференцированным зачетом.</w:t>
      </w:r>
    </w:p>
    <w:p w:rsidR="002F3FB8" w:rsidRPr="003B7AF2" w:rsidRDefault="002F3FB8" w:rsidP="003B7AF2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2F3FB8" w:rsidRPr="003B7AF2" w:rsidRDefault="002F3FB8" w:rsidP="003B7AF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6. Требования к результатам прохождения практики</w:t>
      </w:r>
    </w:p>
    <w:p w:rsidR="002F3FB8" w:rsidRPr="003B7AF2" w:rsidRDefault="002F3FB8" w:rsidP="003B7AF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В результате прохождения практики обучающийся должен освоить:</w:t>
      </w:r>
    </w:p>
    <w:p w:rsidR="002F3FB8" w:rsidRPr="003B7AF2" w:rsidRDefault="002F3FB8" w:rsidP="003B7AF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3FB8" w:rsidRPr="003B7AF2" w:rsidRDefault="002F3FB8" w:rsidP="003B7AF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Трудовые функции:</w:t>
      </w:r>
    </w:p>
    <w:p w:rsidR="002F3FB8" w:rsidRPr="003B7AF2" w:rsidRDefault="00914EE7" w:rsidP="003B7AF2">
      <w:pPr>
        <w:pStyle w:val="a3"/>
        <w:numPr>
          <w:ilvl w:val="0"/>
          <w:numId w:val="12"/>
        </w:numPr>
        <w:spacing w:line="276" w:lineRule="auto"/>
        <w:jc w:val="both"/>
      </w:pPr>
      <w:r w:rsidRPr="003B7AF2">
        <w:t>руководство организацией клубного типа и другими аналогичными культурно-досуговыми организациями.</w:t>
      </w:r>
    </w:p>
    <w:p w:rsidR="00914EE7" w:rsidRPr="003B7AF2" w:rsidRDefault="00914EE7" w:rsidP="003B7AF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3FB8" w:rsidRPr="003B7AF2" w:rsidRDefault="002F3FB8" w:rsidP="003B7AF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Трудовые действия:</w:t>
      </w:r>
    </w:p>
    <w:p w:rsidR="00914EE7" w:rsidRPr="003B7AF2" w:rsidRDefault="00914EE7" w:rsidP="003B7AF2">
      <w:pPr>
        <w:pStyle w:val="a3"/>
        <w:numPr>
          <w:ilvl w:val="0"/>
          <w:numId w:val="12"/>
        </w:numPr>
        <w:spacing w:line="276" w:lineRule="auto"/>
        <w:jc w:val="both"/>
      </w:pPr>
      <w:r w:rsidRPr="003B7AF2">
        <w:t>организовывать научно-исследовательскую деятельность культурно-досуговой организации клубного типа (другой аналогичной культурно-досуговой организации), проводить теоретические и практико-ориентированные исследования;</w:t>
      </w:r>
    </w:p>
    <w:p w:rsidR="00914EE7" w:rsidRPr="003B7AF2" w:rsidRDefault="00914EE7" w:rsidP="003B7AF2">
      <w:pPr>
        <w:pStyle w:val="a3"/>
        <w:numPr>
          <w:ilvl w:val="0"/>
          <w:numId w:val="12"/>
        </w:numPr>
        <w:spacing w:line="276" w:lineRule="auto"/>
        <w:jc w:val="both"/>
      </w:pPr>
      <w:r w:rsidRPr="003B7AF2">
        <w:t xml:space="preserve">определять общую стратегию деятельности культурно-досуговой организации клубного типа (другой аналогичной культурно-досуговой организации). </w:t>
      </w:r>
    </w:p>
    <w:p w:rsidR="00914EE7" w:rsidRPr="003B7AF2" w:rsidRDefault="00914EE7" w:rsidP="003B7AF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4EE7" w:rsidRPr="003B7AF2" w:rsidRDefault="00914EE7" w:rsidP="003B7AF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Общекультурные компетенции:</w:t>
      </w:r>
    </w:p>
    <w:p w:rsidR="00914EE7" w:rsidRPr="003B7AF2" w:rsidRDefault="00914EE7" w:rsidP="003B7AF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3B7AF2">
        <w:rPr>
          <w:rFonts w:ascii="Times New Roman" w:eastAsia="Calibri" w:hAnsi="Times New Roman"/>
          <w:sz w:val="24"/>
          <w:szCs w:val="24"/>
          <w:lang w:val="ru-RU"/>
        </w:rPr>
        <w:t>ОК-7</w:t>
      </w:r>
    </w:p>
    <w:p w:rsidR="00914EE7" w:rsidRPr="003B7AF2" w:rsidRDefault="00914EE7" w:rsidP="003B7AF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lastRenderedPageBreak/>
        <w:t xml:space="preserve">Быть способным </w:t>
      </w:r>
      <w:r w:rsidRPr="003B7AF2">
        <w:rPr>
          <w:rFonts w:ascii="Times New Roman" w:eastAsia="Calibri" w:hAnsi="Times New Roman"/>
          <w:sz w:val="24"/>
          <w:szCs w:val="24"/>
          <w:lang w:val="ru-RU"/>
        </w:rPr>
        <w:t xml:space="preserve">использовать на практике навыки и умения в организации </w:t>
      </w:r>
      <w:r w:rsidRPr="003B7AF2">
        <w:rPr>
          <w:rFonts w:ascii="Times New Roman" w:hAnsi="Times New Roman"/>
          <w:sz w:val="24"/>
          <w:szCs w:val="24"/>
          <w:lang w:val="ru-RU"/>
        </w:rPr>
        <w:t>научно-исследовательских</w:t>
      </w:r>
      <w:r w:rsidRPr="003B7AF2">
        <w:rPr>
          <w:rFonts w:ascii="Times New Roman" w:eastAsia="Calibri" w:hAnsi="Times New Roman"/>
          <w:sz w:val="24"/>
          <w:szCs w:val="24"/>
          <w:lang w:val="ru-RU"/>
        </w:rPr>
        <w:t>, научно-производственных работ и творческих проектов, в управлении научным и творческим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деятельности.</w:t>
      </w:r>
    </w:p>
    <w:p w:rsidR="00914EE7" w:rsidRPr="003B7AF2" w:rsidRDefault="00914EE7" w:rsidP="003B7AF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 xml:space="preserve">Знает: основы организации научно-исследовательских, научно-производственных работ и творческих проектов; особенности управления научным и творческим коллективом. </w:t>
      </w:r>
    </w:p>
    <w:p w:rsidR="00914EE7" w:rsidRPr="003B7AF2" w:rsidRDefault="00914EE7" w:rsidP="003B7AF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 xml:space="preserve">Умеет: управлять научным и творческим коллективом, влиять на формирование целей команды, оценивать качество результатов деятельности. </w:t>
      </w:r>
    </w:p>
    <w:p w:rsidR="00914EE7" w:rsidRPr="003B7AF2" w:rsidRDefault="00914EE7" w:rsidP="003B7AF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Владеет: способностью к организации научно- исследовательских, научно-</w:t>
      </w:r>
    </w:p>
    <w:p w:rsidR="00914EE7" w:rsidRPr="003B7AF2" w:rsidRDefault="00914EE7" w:rsidP="003B7AF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производственных работ и творческих проектов, к управлению научным и творческим коллективом; навыками разработки целей команды и оценки качества результатов деятельности; технологиями воздействия на социально-психологический климат команды в нужном для достижения целей направлении.</w:t>
      </w:r>
    </w:p>
    <w:p w:rsidR="002F3FB8" w:rsidRPr="003B7AF2" w:rsidRDefault="002F3FB8" w:rsidP="003B7AF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4EE7" w:rsidRPr="003B7AF2" w:rsidRDefault="00914EE7" w:rsidP="003B7AF2">
      <w:pPr>
        <w:spacing w:after="0"/>
        <w:ind w:firstLine="709"/>
        <w:jc w:val="both"/>
        <w:rPr>
          <w:rFonts w:ascii="Times New Roman" w:eastAsia="BatangChe" w:hAnsi="Times New Roman"/>
          <w:sz w:val="24"/>
          <w:szCs w:val="24"/>
          <w:lang w:val="ru-RU"/>
        </w:rPr>
      </w:pPr>
      <w:r w:rsidRPr="003B7AF2">
        <w:rPr>
          <w:rFonts w:ascii="Times New Roman" w:eastAsia="BatangChe" w:hAnsi="Times New Roman"/>
          <w:sz w:val="24"/>
          <w:szCs w:val="24"/>
          <w:lang w:val="ru-RU"/>
        </w:rPr>
        <w:t>Профессиональные компетенции:</w:t>
      </w:r>
    </w:p>
    <w:p w:rsidR="00914EE7" w:rsidRPr="003B7AF2" w:rsidRDefault="00914EE7" w:rsidP="003B7AF2">
      <w:pPr>
        <w:spacing w:after="0"/>
        <w:ind w:firstLine="709"/>
        <w:jc w:val="both"/>
        <w:rPr>
          <w:rFonts w:ascii="Times New Roman" w:eastAsia="BatangChe" w:hAnsi="Times New Roman"/>
          <w:sz w:val="24"/>
          <w:szCs w:val="24"/>
          <w:lang w:val="ru-RU"/>
        </w:rPr>
      </w:pPr>
      <w:r w:rsidRPr="003B7AF2">
        <w:rPr>
          <w:rFonts w:ascii="Times New Roman" w:eastAsia="BatangChe" w:hAnsi="Times New Roman"/>
          <w:sz w:val="24"/>
          <w:szCs w:val="24"/>
          <w:lang w:val="ru-RU"/>
        </w:rPr>
        <w:t>ПК-1</w:t>
      </w:r>
    </w:p>
    <w:p w:rsidR="00914EE7" w:rsidRPr="003B7AF2" w:rsidRDefault="00914EE7" w:rsidP="003B7AF2">
      <w:pPr>
        <w:spacing w:after="0"/>
        <w:ind w:firstLine="709"/>
        <w:jc w:val="both"/>
        <w:rPr>
          <w:rFonts w:ascii="Times New Roman" w:eastAsia="BatangChe" w:hAnsi="Times New Roman"/>
          <w:sz w:val="24"/>
          <w:szCs w:val="24"/>
          <w:lang w:val="ru-RU"/>
        </w:rPr>
      </w:pPr>
      <w:r w:rsidRPr="003B7AF2">
        <w:rPr>
          <w:rFonts w:ascii="Times New Roman" w:eastAsia="BatangChe" w:hAnsi="Times New Roman"/>
          <w:sz w:val="24"/>
          <w:szCs w:val="24"/>
          <w:lang w:val="ru-RU"/>
        </w:rPr>
        <w:t>Готовность к осуществлению на научной основе технологического процесса деятельности учреждений культуры, рекреационных объектов и индустрии досуга.</w:t>
      </w:r>
    </w:p>
    <w:p w:rsidR="00914EE7" w:rsidRPr="003B7AF2" w:rsidRDefault="00914EE7" w:rsidP="003B7AF2">
      <w:pPr>
        <w:spacing w:after="0"/>
        <w:ind w:firstLine="709"/>
        <w:jc w:val="both"/>
        <w:rPr>
          <w:rFonts w:ascii="Times New Roman" w:eastAsia="BatangChe" w:hAnsi="Times New Roman"/>
          <w:sz w:val="24"/>
          <w:szCs w:val="24"/>
          <w:lang w:val="ru-RU"/>
        </w:rPr>
      </w:pPr>
      <w:r w:rsidRPr="003B7AF2">
        <w:rPr>
          <w:rFonts w:ascii="Times New Roman" w:eastAsia="BatangChe" w:hAnsi="Times New Roman"/>
          <w:sz w:val="24"/>
          <w:szCs w:val="24"/>
          <w:lang w:val="ru-RU"/>
        </w:rPr>
        <w:t xml:space="preserve">Знает: научные основы технологического процесса деятельности учреждений культуры, рекреационных объектов и индустрии досуга. </w:t>
      </w:r>
    </w:p>
    <w:p w:rsidR="00914EE7" w:rsidRPr="003B7AF2" w:rsidRDefault="00914EE7" w:rsidP="003B7AF2">
      <w:pPr>
        <w:spacing w:after="0"/>
        <w:ind w:firstLine="709"/>
        <w:jc w:val="both"/>
        <w:rPr>
          <w:rFonts w:ascii="Times New Roman" w:eastAsia="BatangChe" w:hAnsi="Times New Roman"/>
          <w:sz w:val="24"/>
          <w:szCs w:val="24"/>
          <w:lang w:val="ru-RU"/>
        </w:rPr>
      </w:pPr>
      <w:r w:rsidRPr="003B7AF2">
        <w:rPr>
          <w:rFonts w:ascii="Times New Roman" w:eastAsia="BatangChe" w:hAnsi="Times New Roman"/>
          <w:sz w:val="24"/>
          <w:szCs w:val="24"/>
          <w:lang w:val="ru-RU"/>
        </w:rPr>
        <w:t>Умеет: осуществлять на научной основе технологический процесс деятельности учреждений культуры, рекреационных объектов и индустрии досуга.</w:t>
      </w:r>
    </w:p>
    <w:p w:rsidR="00914EE7" w:rsidRPr="003B7AF2" w:rsidRDefault="00914EE7" w:rsidP="003B7AF2">
      <w:pPr>
        <w:spacing w:after="0"/>
        <w:ind w:firstLine="709"/>
        <w:jc w:val="both"/>
        <w:rPr>
          <w:rFonts w:ascii="Times New Roman" w:eastAsia="BatangChe" w:hAnsi="Times New Roman"/>
          <w:sz w:val="24"/>
          <w:szCs w:val="24"/>
          <w:lang w:val="ru-RU"/>
        </w:rPr>
      </w:pPr>
      <w:r w:rsidRPr="003B7AF2">
        <w:rPr>
          <w:rFonts w:ascii="Times New Roman" w:eastAsia="BatangChe" w:hAnsi="Times New Roman"/>
          <w:sz w:val="24"/>
          <w:szCs w:val="24"/>
          <w:lang w:val="ru-RU"/>
        </w:rPr>
        <w:t>Владеет: навыками самостоятельной научно- исследовательской деятельности; навыками осуществления технологического процесса (методы, формы и средства) деятельности учреждений культуры на научной основе.</w:t>
      </w:r>
    </w:p>
    <w:p w:rsidR="002F3FB8" w:rsidRPr="003B7AF2" w:rsidRDefault="002F3FB8" w:rsidP="003B7AF2">
      <w:pPr>
        <w:autoSpaceDE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914EE7" w:rsidRPr="003B7AF2" w:rsidRDefault="00914EE7" w:rsidP="003B7AF2">
      <w:pPr>
        <w:autoSpaceDE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t>ПК-10</w:t>
      </w:r>
    </w:p>
    <w:p w:rsidR="00914EE7" w:rsidRPr="003B7AF2" w:rsidRDefault="00914EE7" w:rsidP="003B7AF2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Способность к прогностической и проектной деятельности в профессиональной сфере, моделированию инновационных социально-культурных процессов и явлений, выявлению тенденций их развития.</w:t>
      </w:r>
    </w:p>
    <w:p w:rsidR="00914EE7" w:rsidRPr="003B7AF2" w:rsidRDefault="00914EE7" w:rsidP="003B7AF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Знает: методы прогностической и проектной деятельности в профессиональной сфере, способы моделирования инновационных социально-культурных процессов и явлений, выявления тенденций их развития; современные концепции и модели, образовательные технологии дополнительного образования детей и взрослых.</w:t>
      </w:r>
    </w:p>
    <w:p w:rsidR="00914EE7" w:rsidRPr="003B7AF2" w:rsidRDefault="00914EE7" w:rsidP="003B7AF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 xml:space="preserve">Умеет: применять на практике методы прогностической и проектной деятельности в профессиональной сфере, способы моделирования инновационных социально-культурных процессов и явлений, выявления тенденций их развития; проводить изучение рынка дополнительных образовательных услуг под руководством специалиста. </w:t>
      </w:r>
    </w:p>
    <w:p w:rsidR="00914EE7" w:rsidRPr="003B7AF2" w:rsidRDefault="00914EE7" w:rsidP="003B7AF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Владеет: способами выбора методов прогностической и проектной деятельности в профессиональной сфере, способами моделирования инновационных социально-культурных процессов и явлений, выявления тенденций их развития технологиями управлениями процессом проектирования и организации массовых, групповых и индивидуальных форм социально-культурной деятельности в соответствии с культурными потребностями различных групп населения.</w:t>
      </w:r>
    </w:p>
    <w:p w:rsidR="00914EE7" w:rsidRPr="003B7AF2" w:rsidRDefault="00914EE7" w:rsidP="003B7AF2">
      <w:pPr>
        <w:autoSpaceDE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914EE7" w:rsidRPr="003B7AF2" w:rsidRDefault="00914EE7" w:rsidP="003B7AF2">
      <w:pPr>
        <w:autoSpaceDE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lastRenderedPageBreak/>
        <w:t>ПК-15</w:t>
      </w:r>
    </w:p>
    <w:p w:rsidR="00914EE7" w:rsidRPr="003B7AF2" w:rsidRDefault="00914EE7" w:rsidP="003B7AF2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Готовность к осуществлению социально-культурного консалтинга, оказанию консультационной помощи по разработке инновационных проектов и программ в социально-культурной сфере.</w:t>
      </w:r>
    </w:p>
    <w:p w:rsidR="00914EE7" w:rsidRPr="003B7AF2" w:rsidRDefault="00914EE7" w:rsidP="003B7AF2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Знает:</w:t>
      </w:r>
      <w:r w:rsidRPr="003B7AF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7AF2">
        <w:rPr>
          <w:rFonts w:ascii="Times New Roman" w:hAnsi="Times New Roman"/>
          <w:sz w:val="24"/>
          <w:szCs w:val="24"/>
          <w:lang w:val="ru-RU"/>
        </w:rPr>
        <w:t>методику осуществления социально- культурного консалтинга, оказания консультационной помощи по разработке инновационных проектов и программ в социально-культурной сфере; особенности одаренных детей, обучающихся с ограниченными возможностями здоровья, трудностями в обучении, специфику инклюзивного подхода в образовании (в зависимости от направленности (профиля) образовательной программы и контингента обучающихся); виды внебюджетных средств, источники их поступления и направления использования.</w:t>
      </w:r>
    </w:p>
    <w:p w:rsidR="00914EE7" w:rsidRPr="003B7AF2" w:rsidRDefault="00914EE7" w:rsidP="003B7AF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Умеет:</w:t>
      </w:r>
      <w:r w:rsidRPr="003B7AF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7AF2">
        <w:rPr>
          <w:rFonts w:ascii="Times New Roman" w:hAnsi="Times New Roman"/>
          <w:sz w:val="24"/>
          <w:szCs w:val="24"/>
          <w:lang w:val="ru-RU"/>
        </w:rPr>
        <w:t xml:space="preserve">применять на практике методику осуществления социально- культурного консалтинга, оказания консультационной помощи по разработке инновационных проектов и программ в социально- культурной сфере; координировать деятельность педагогов, объединений детей и школьников при подготовке мероприятий;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мероприятий. </w:t>
      </w:r>
    </w:p>
    <w:p w:rsidR="00914EE7" w:rsidRPr="003B7AF2" w:rsidRDefault="00914EE7" w:rsidP="003B7AF2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Владеет: методикой осуществления социально- культурного консалтинга, оказания консультационной помощи по разработке инновационных проектов и программ социально- культурной сфере.</w:t>
      </w:r>
    </w:p>
    <w:p w:rsidR="00914EE7" w:rsidRPr="003B7AF2" w:rsidRDefault="00914EE7" w:rsidP="003B7AF2">
      <w:pPr>
        <w:autoSpaceDE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914EE7" w:rsidRPr="003B7AF2" w:rsidRDefault="00914EE7" w:rsidP="003B7AF2">
      <w:pPr>
        <w:autoSpaceDE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t>Специальные компетенции:</w:t>
      </w:r>
    </w:p>
    <w:p w:rsidR="00914EE7" w:rsidRPr="003B7AF2" w:rsidRDefault="00914EE7" w:rsidP="003B7AF2">
      <w:pPr>
        <w:autoSpaceDE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t>СК-2</w:t>
      </w:r>
    </w:p>
    <w:p w:rsidR="00914EE7" w:rsidRPr="003B7AF2" w:rsidRDefault="00914EE7" w:rsidP="003B7AF2">
      <w:pPr>
        <w:autoSpaceDE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3B7AF2">
        <w:rPr>
          <w:rFonts w:ascii="Times New Roman" w:eastAsia="Calibri" w:hAnsi="Times New Roman"/>
          <w:sz w:val="24"/>
          <w:szCs w:val="24"/>
          <w:lang w:val="ru-RU"/>
        </w:rPr>
        <w:t>Готовность управлять проведением социологических и педагогических исследований в</w:t>
      </w:r>
      <w:r w:rsidRPr="003B7A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7AF2">
        <w:rPr>
          <w:rFonts w:ascii="Times New Roman" w:eastAsia="Calibri" w:hAnsi="Times New Roman"/>
          <w:sz w:val="24"/>
          <w:szCs w:val="24"/>
          <w:lang w:val="ru-RU"/>
        </w:rPr>
        <w:t>связи с задачами совершенствования производственной деятельности учреждений культуры,</w:t>
      </w:r>
      <w:r w:rsidRPr="003B7A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7AF2">
        <w:rPr>
          <w:rFonts w:ascii="Times New Roman" w:eastAsia="Calibri" w:hAnsi="Times New Roman"/>
          <w:sz w:val="24"/>
          <w:szCs w:val="24"/>
          <w:lang w:val="ru-RU"/>
        </w:rPr>
        <w:t>оптимизации процессов личностного роста участников социально-культурной деятельности.</w:t>
      </w:r>
    </w:p>
    <w:p w:rsidR="00914EE7" w:rsidRPr="003B7AF2" w:rsidRDefault="00914EE7" w:rsidP="003B7AF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 xml:space="preserve">Знает: способы организации, планирования, формирования команды проекта; функции контроля и мотивации трудовых ресурсов. </w:t>
      </w:r>
    </w:p>
    <w:p w:rsidR="00914EE7" w:rsidRPr="003B7AF2" w:rsidRDefault="00914EE7" w:rsidP="003B7AF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 xml:space="preserve">Умеет: организовывать, планировать, формировать команду проекта, осуществлять функцию контроля и мотивации трудовых ресурсов. </w:t>
      </w:r>
    </w:p>
    <w:p w:rsidR="00914EE7" w:rsidRPr="003B7AF2" w:rsidRDefault="00914EE7" w:rsidP="003B7AF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Владеет: технологиями организации, планирования, формирования команды проекта, навыком осуществления функции контроля и мотивации трудовых ресурсов.</w:t>
      </w:r>
    </w:p>
    <w:p w:rsidR="00914EE7" w:rsidRPr="003B7AF2" w:rsidRDefault="00914EE7" w:rsidP="003B7AF2">
      <w:pPr>
        <w:autoSpaceDE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91"/>
        <w:gridCol w:w="850"/>
        <w:gridCol w:w="851"/>
        <w:gridCol w:w="992"/>
        <w:gridCol w:w="992"/>
        <w:gridCol w:w="1056"/>
        <w:gridCol w:w="1851"/>
      </w:tblGrid>
      <w:tr w:rsidR="002F3FB8" w:rsidRPr="003B7AF2" w:rsidTr="00914EE7">
        <w:trPr>
          <w:trHeight w:val="1132"/>
          <w:jc w:val="center"/>
        </w:trPr>
        <w:tc>
          <w:tcPr>
            <w:tcW w:w="2269" w:type="dxa"/>
          </w:tcPr>
          <w:p w:rsidR="002F3FB8" w:rsidRPr="003B7AF2" w:rsidRDefault="002F3FB8" w:rsidP="003B7A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3B7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3FB8" w:rsidRPr="003B7AF2" w:rsidRDefault="002F3FB8" w:rsidP="003B7A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  <w:r w:rsidRPr="003B7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AF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91" w:type="dxa"/>
          </w:tcPr>
          <w:p w:rsidR="002F3FB8" w:rsidRPr="003B7AF2" w:rsidRDefault="002F3FB8" w:rsidP="003B7A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3B7A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7AF2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proofErr w:type="spellEnd"/>
            <w:r w:rsidRPr="003B7AF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2F3FB8" w:rsidRPr="003B7AF2" w:rsidRDefault="002F3FB8" w:rsidP="003B7A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bCs/>
                <w:sz w:val="24"/>
                <w:szCs w:val="24"/>
              </w:rPr>
              <w:t>зачетных</w:t>
            </w:r>
            <w:proofErr w:type="spellEnd"/>
            <w:r w:rsidRPr="003B7A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7AF2"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4741" w:type="dxa"/>
            <w:gridSpan w:val="5"/>
          </w:tcPr>
          <w:p w:rsidR="002F3FB8" w:rsidRPr="003B7AF2" w:rsidRDefault="002F3FB8" w:rsidP="003B7A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3FB8" w:rsidRPr="003B7AF2" w:rsidRDefault="002F3FB8" w:rsidP="003B7A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bCs/>
                <w:sz w:val="24"/>
                <w:szCs w:val="24"/>
              </w:rPr>
              <w:t>Формируемые</w:t>
            </w:r>
            <w:proofErr w:type="spellEnd"/>
            <w:r w:rsidRPr="003B7A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7AF2"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851" w:type="dxa"/>
          </w:tcPr>
          <w:p w:rsidR="002F3FB8" w:rsidRPr="003B7AF2" w:rsidRDefault="002F3FB8" w:rsidP="003B7A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bCs/>
                <w:sz w:val="24"/>
                <w:szCs w:val="24"/>
              </w:rPr>
              <w:t>Общее</w:t>
            </w:r>
            <w:proofErr w:type="spellEnd"/>
            <w:r w:rsidRPr="003B7A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7AF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3B7A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7AF2">
              <w:rPr>
                <w:rFonts w:ascii="Times New Roman" w:hAnsi="Times New Roman"/>
                <w:bCs/>
                <w:sz w:val="24"/>
                <w:szCs w:val="24"/>
              </w:rPr>
              <w:t>компетенций</w:t>
            </w:r>
            <w:proofErr w:type="spellEnd"/>
          </w:p>
        </w:tc>
      </w:tr>
      <w:tr w:rsidR="00914EE7" w:rsidRPr="003B7AF2" w:rsidTr="00914EE7">
        <w:trPr>
          <w:trHeight w:val="511"/>
          <w:jc w:val="center"/>
        </w:trPr>
        <w:tc>
          <w:tcPr>
            <w:tcW w:w="2269" w:type="dxa"/>
          </w:tcPr>
          <w:p w:rsidR="00914EE7" w:rsidRPr="003B7AF2" w:rsidRDefault="00914EE7" w:rsidP="003B7A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>Ознакомительный</w:t>
            </w:r>
            <w:proofErr w:type="spellEnd"/>
          </w:p>
          <w:p w:rsidR="00914EE7" w:rsidRPr="003B7AF2" w:rsidRDefault="00914EE7" w:rsidP="003B7A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491" w:type="dxa"/>
          </w:tcPr>
          <w:p w:rsidR="00914EE7" w:rsidRPr="003B7AF2" w:rsidRDefault="00914EE7" w:rsidP="003B7A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F2">
              <w:rPr>
                <w:rFonts w:ascii="Times New Roman" w:hAnsi="Times New Roman"/>
                <w:bCs/>
                <w:sz w:val="24"/>
                <w:szCs w:val="24"/>
              </w:rPr>
              <w:t>72/2</w:t>
            </w:r>
          </w:p>
        </w:tc>
        <w:tc>
          <w:tcPr>
            <w:tcW w:w="850" w:type="dxa"/>
          </w:tcPr>
          <w:p w:rsidR="00914EE7" w:rsidRPr="003B7AF2" w:rsidRDefault="00914EE7" w:rsidP="003B7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B7AF2">
              <w:rPr>
                <w:rFonts w:ascii="Times New Roman" w:hAnsi="Times New Roman"/>
                <w:sz w:val="24"/>
                <w:szCs w:val="24"/>
              </w:rPr>
              <w:t>К-</w:t>
            </w:r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914EE7" w:rsidRPr="003B7AF2" w:rsidRDefault="00914EE7" w:rsidP="003B7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AF2">
              <w:rPr>
                <w:rFonts w:ascii="Times New Roman" w:hAnsi="Times New Roman"/>
                <w:sz w:val="24"/>
                <w:szCs w:val="24"/>
              </w:rPr>
              <w:t>ПК-</w:t>
            </w:r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914EE7" w:rsidRPr="003B7AF2" w:rsidRDefault="00914EE7" w:rsidP="003B7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AF2">
              <w:rPr>
                <w:rFonts w:ascii="Times New Roman" w:hAnsi="Times New Roman"/>
                <w:sz w:val="24"/>
                <w:szCs w:val="24"/>
              </w:rPr>
              <w:t>ПК-</w:t>
            </w:r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914EE7" w:rsidRPr="003B7AF2" w:rsidRDefault="00914EE7" w:rsidP="003B7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>ПК-15</w:t>
            </w:r>
          </w:p>
        </w:tc>
        <w:tc>
          <w:tcPr>
            <w:tcW w:w="1056" w:type="dxa"/>
          </w:tcPr>
          <w:p w:rsidR="00914EE7" w:rsidRPr="003B7AF2" w:rsidRDefault="00914EE7" w:rsidP="003B7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>СК-2</w:t>
            </w:r>
          </w:p>
        </w:tc>
        <w:tc>
          <w:tcPr>
            <w:tcW w:w="1851" w:type="dxa"/>
          </w:tcPr>
          <w:p w:rsidR="00914EE7" w:rsidRPr="003B7AF2" w:rsidRDefault="00914EE7" w:rsidP="003B7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914EE7" w:rsidRPr="003B7AF2" w:rsidTr="00914EE7">
        <w:trPr>
          <w:trHeight w:val="542"/>
          <w:jc w:val="center"/>
        </w:trPr>
        <w:tc>
          <w:tcPr>
            <w:tcW w:w="2269" w:type="dxa"/>
          </w:tcPr>
          <w:p w:rsidR="00914EE7" w:rsidRPr="003B7AF2" w:rsidRDefault="00914EE7" w:rsidP="003B7A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>Производственный</w:t>
            </w:r>
            <w:proofErr w:type="spellEnd"/>
          </w:p>
          <w:p w:rsidR="00914EE7" w:rsidRPr="003B7AF2" w:rsidRDefault="00914EE7" w:rsidP="003B7A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491" w:type="dxa"/>
          </w:tcPr>
          <w:p w:rsidR="00914EE7" w:rsidRPr="003B7AF2" w:rsidRDefault="00914EE7" w:rsidP="003B7A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F2">
              <w:rPr>
                <w:rFonts w:ascii="Times New Roman" w:hAnsi="Times New Roman"/>
                <w:bCs/>
                <w:sz w:val="24"/>
                <w:szCs w:val="24"/>
              </w:rPr>
              <w:t>108/3</w:t>
            </w:r>
          </w:p>
        </w:tc>
        <w:tc>
          <w:tcPr>
            <w:tcW w:w="850" w:type="dxa"/>
          </w:tcPr>
          <w:p w:rsidR="00914EE7" w:rsidRPr="003B7AF2" w:rsidRDefault="00914EE7" w:rsidP="003B7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B7AF2">
              <w:rPr>
                <w:rFonts w:ascii="Times New Roman" w:hAnsi="Times New Roman"/>
                <w:sz w:val="24"/>
                <w:szCs w:val="24"/>
              </w:rPr>
              <w:t>К-</w:t>
            </w:r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914EE7" w:rsidRPr="003B7AF2" w:rsidRDefault="00914EE7" w:rsidP="003B7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AF2">
              <w:rPr>
                <w:rFonts w:ascii="Times New Roman" w:hAnsi="Times New Roman"/>
                <w:sz w:val="24"/>
                <w:szCs w:val="24"/>
              </w:rPr>
              <w:t>ПК-</w:t>
            </w:r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914EE7" w:rsidRPr="003B7AF2" w:rsidRDefault="00914EE7" w:rsidP="003B7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AF2">
              <w:rPr>
                <w:rFonts w:ascii="Times New Roman" w:hAnsi="Times New Roman"/>
                <w:sz w:val="24"/>
                <w:szCs w:val="24"/>
              </w:rPr>
              <w:t>ПК-</w:t>
            </w:r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914EE7" w:rsidRPr="003B7AF2" w:rsidRDefault="00914EE7" w:rsidP="003B7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>ПК-15</w:t>
            </w:r>
          </w:p>
        </w:tc>
        <w:tc>
          <w:tcPr>
            <w:tcW w:w="1056" w:type="dxa"/>
          </w:tcPr>
          <w:p w:rsidR="00914EE7" w:rsidRPr="003B7AF2" w:rsidRDefault="00914EE7" w:rsidP="003B7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>СК-2</w:t>
            </w:r>
          </w:p>
        </w:tc>
        <w:tc>
          <w:tcPr>
            <w:tcW w:w="1851" w:type="dxa"/>
          </w:tcPr>
          <w:p w:rsidR="00914EE7" w:rsidRPr="003B7AF2" w:rsidRDefault="00914EE7" w:rsidP="003B7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914EE7" w:rsidRPr="003B7AF2" w:rsidTr="00914EE7">
        <w:trPr>
          <w:trHeight w:val="650"/>
          <w:jc w:val="center"/>
        </w:trPr>
        <w:tc>
          <w:tcPr>
            <w:tcW w:w="2269" w:type="dxa"/>
          </w:tcPr>
          <w:p w:rsidR="00914EE7" w:rsidRPr="003B7AF2" w:rsidRDefault="00914EE7" w:rsidP="003B7A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>Отчетный</w:t>
            </w:r>
            <w:proofErr w:type="spellEnd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914EE7" w:rsidRPr="003B7AF2" w:rsidRDefault="00914EE7" w:rsidP="003B7A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491" w:type="dxa"/>
          </w:tcPr>
          <w:p w:rsidR="00914EE7" w:rsidRPr="003B7AF2" w:rsidRDefault="00914EE7" w:rsidP="003B7A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AF2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850" w:type="dxa"/>
          </w:tcPr>
          <w:p w:rsidR="00914EE7" w:rsidRPr="003B7AF2" w:rsidRDefault="00914EE7" w:rsidP="003B7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B7AF2">
              <w:rPr>
                <w:rFonts w:ascii="Times New Roman" w:hAnsi="Times New Roman"/>
                <w:sz w:val="24"/>
                <w:szCs w:val="24"/>
              </w:rPr>
              <w:t>К-</w:t>
            </w:r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914EE7" w:rsidRPr="003B7AF2" w:rsidRDefault="00914EE7" w:rsidP="003B7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AF2">
              <w:rPr>
                <w:rFonts w:ascii="Times New Roman" w:hAnsi="Times New Roman"/>
                <w:sz w:val="24"/>
                <w:szCs w:val="24"/>
              </w:rPr>
              <w:t>ПК-</w:t>
            </w:r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914EE7" w:rsidRPr="003B7AF2" w:rsidRDefault="00914EE7" w:rsidP="003B7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AF2">
              <w:rPr>
                <w:rFonts w:ascii="Times New Roman" w:hAnsi="Times New Roman"/>
                <w:sz w:val="24"/>
                <w:szCs w:val="24"/>
              </w:rPr>
              <w:t>ПК-</w:t>
            </w:r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914EE7" w:rsidRPr="003B7AF2" w:rsidRDefault="00914EE7" w:rsidP="003B7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>ПК-15</w:t>
            </w:r>
          </w:p>
        </w:tc>
        <w:tc>
          <w:tcPr>
            <w:tcW w:w="1056" w:type="dxa"/>
          </w:tcPr>
          <w:p w:rsidR="00914EE7" w:rsidRPr="003B7AF2" w:rsidRDefault="00914EE7" w:rsidP="003B7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>СК-2</w:t>
            </w:r>
          </w:p>
        </w:tc>
        <w:tc>
          <w:tcPr>
            <w:tcW w:w="1851" w:type="dxa"/>
          </w:tcPr>
          <w:p w:rsidR="00914EE7" w:rsidRPr="003B7AF2" w:rsidRDefault="00914EE7" w:rsidP="003B7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2F3FB8" w:rsidRPr="003B7AF2" w:rsidRDefault="002F3FB8" w:rsidP="003B7AF2">
      <w:pPr>
        <w:autoSpaceDE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F3FB8" w:rsidRPr="003B7AF2" w:rsidRDefault="002F3FB8" w:rsidP="003B7AF2">
      <w:pPr>
        <w:autoSpaceDE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F3FB8" w:rsidRPr="003B7AF2" w:rsidRDefault="002F3FB8" w:rsidP="003B7A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lastRenderedPageBreak/>
        <w:t>7. Объем практики в зачетных единицах и ее продолжительность в неделях</w:t>
      </w:r>
    </w:p>
    <w:p w:rsidR="002F3FB8" w:rsidRPr="003B7AF2" w:rsidRDefault="002F3FB8" w:rsidP="003B7AF2">
      <w:pPr>
        <w:autoSpaceDE w:val="0"/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Общая трудоемкость производственной практики составляет 216</w:t>
      </w:r>
      <w:r w:rsidRPr="003B7AF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часов, 6 зачетных единиц.</w:t>
      </w:r>
      <w:r w:rsidRPr="003B7AF2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Pr="003B7AF2">
        <w:rPr>
          <w:rFonts w:ascii="Times New Roman" w:hAnsi="Times New Roman"/>
          <w:iCs/>
          <w:sz w:val="24"/>
          <w:szCs w:val="24"/>
        </w:rPr>
        <w:t>Продолжительность</w:t>
      </w:r>
      <w:proofErr w:type="spellEnd"/>
      <w:r w:rsidRPr="003B7AF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B7AF2">
        <w:rPr>
          <w:rFonts w:ascii="Times New Roman" w:hAnsi="Times New Roman"/>
          <w:iCs/>
          <w:sz w:val="24"/>
          <w:szCs w:val="24"/>
        </w:rPr>
        <w:t>практики</w:t>
      </w:r>
      <w:proofErr w:type="spellEnd"/>
      <w:r w:rsidRPr="003B7AF2">
        <w:rPr>
          <w:rFonts w:ascii="Times New Roman" w:hAnsi="Times New Roman"/>
          <w:iCs/>
          <w:sz w:val="24"/>
          <w:szCs w:val="24"/>
        </w:rPr>
        <w:t xml:space="preserve"> – 11 </w:t>
      </w:r>
      <w:proofErr w:type="spellStart"/>
      <w:r w:rsidRPr="003B7AF2">
        <w:rPr>
          <w:rFonts w:ascii="Times New Roman" w:hAnsi="Times New Roman"/>
          <w:iCs/>
          <w:sz w:val="24"/>
          <w:szCs w:val="24"/>
        </w:rPr>
        <w:t>недель</w:t>
      </w:r>
      <w:proofErr w:type="spellEnd"/>
      <w:r w:rsidRPr="003B7AF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B7AF2">
        <w:rPr>
          <w:rFonts w:ascii="Times New Roman" w:hAnsi="Times New Roman"/>
          <w:iCs/>
          <w:sz w:val="24"/>
          <w:szCs w:val="24"/>
        </w:rPr>
        <w:t>рассредоточено</w:t>
      </w:r>
      <w:proofErr w:type="spellEnd"/>
      <w:r w:rsidRPr="003B7AF2">
        <w:rPr>
          <w:rFonts w:ascii="Times New Roman" w:hAnsi="Times New Roman"/>
          <w:iCs/>
          <w:sz w:val="24"/>
          <w:szCs w:val="24"/>
        </w:rPr>
        <w:t>.</w:t>
      </w:r>
    </w:p>
    <w:p w:rsidR="002F3FB8" w:rsidRPr="003B7AF2" w:rsidRDefault="002F3FB8" w:rsidP="003B7AF2">
      <w:pPr>
        <w:autoSpaceDE w:val="0"/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2F3FB8" w:rsidRPr="003B7AF2" w:rsidRDefault="002F3FB8" w:rsidP="003B7AF2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spellStart"/>
      <w:r w:rsidRPr="003B7AF2">
        <w:rPr>
          <w:rFonts w:ascii="Times New Roman" w:hAnsi="Times New Roman"/>
          <w:bCs/>
          <w:iCs/>
          <w:sz w:val="24"/>
          <w:szCs w:val="24"/>
        </w:rPr>
        <w:t>Структура</w:t>
      </w:r>
      <w:proofErr w:type="spellEnd"/>
      <w:r w:rsidRPr="003B7AF2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3B7AF2">
        <w:rPr>
          <w:rFonts w:ascii="Times New Roman" w:hAnsi="Times New Roman"/>
          <w:bCs/>
          <w:iCs/>
          <w:sz w:val="24"/>
          <w:szCs w:val="24"/>
        </w:rPr>
        <w:t>содержание</w:t>
      </w:r>
      <w:proofErr w:type="spellEnd"/>
      <w:r w:rsidRPr="003B7AF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B7AF2">
        <w:rPr>
          <w:rFonts w:ascii="Times New Roman" w:hAnsi="Times New Roman"/>
          <w:bCs/>
          <w:sz w:val="24"/>
          <w:szCs w:val="24"/>
          <w:shd w:val="clear" w:color="auto" w:fill="FFFFFF"/>
        </w:rPr>
        <w:t>практики</w:t>
      </w:r>
      <w:proofErr w:type="spellEnd"/>
    </w:p>
    <w:p w:rsidR="002F3FB8" w:rsidRPr="003B7AF2" w:rsidRDefault="002F3FB8" w:rsidP="003B7AF2">
      <w:pPr>
        <w:autoSpaceDE w:val="0"/>
        <w:spacing w:after="0"/>
        <w:ind w:left="89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10445" w:type="dxa"/>
        <w:tblInd w:w="-272" w:type="dxa"/>
        <w:tblLayout w:type="fixed"/>
        <w:tblLook w:val="0000" w:firstRow="0" w:lastRow="0" w:firstColumn="0" w:lastColumn="0" w:noHBand="0" w:noVBand="0"/>
      </w:tblPr>
      <w:tblGrid>
        <w:gridCol w:w="647"/>
        <w:gridCol w:w="2427"/>
        <w:gridCol w:w="4819"/>
        <w:gridCol w:w="2552"/>
      </w:tblGrid>
      <w:tr w:rsidR="002F3FB8" w:rsidRPr="003B7AF2" w:rsidTr="00191D8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B8" w:rsidRPr="003B7AF2" w:rsidRDefault="002F3FB8" w:rsidP="003B7AF2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2F3FB8" w:rsidRPr="003B7AF2" w:rsidRDefault="002F3FB8" w:rsidP="003B7AF2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B8" w:rsidRPr="003B7AF2" w:rsidRDefault="002F3FB8" w:rsidP="003B7AF2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Разделы</w:t>
            </w:r>
            <w:proofErr w:type="spellEnd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>этапы</w:t>
            </w:r>
            <w:proofErr w:type="spellEnd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 </w:t>
            </w:r>
            <w:proofErr w:type="spellStart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B8" w:rsidRPr="003B7AF2" w:rsidRDefault="002F3FB8" w:rsidP="003B7AF2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B7AF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Виды работ на практике, включая самостоятельную работу магистрантов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B8" w:rsidRPr="003B7AF2" w:rsidRDefault="002F3FB8" w:rsidP="003B7AF2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>Формы</w:t>
            </w:r>
            <w:proofErr w:type="spellEnd"/>
          </w:p>
          <w:p w:rsidR="002F3FB8" w:rsidRPr="003B7AF2" w:rsidRDefault="002F3FB8" w:rsidP="003B7AF2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>текущего</w:t>
            </w:r>
            <w:proofErr w:type="spellEnd"/>
          </w:p>
          <w:p w:rsidR="002F3FB8" w:rsidRPr="003B7AF2" w:rsidRDefault="002F3FB8" w:rsidP="003B7AF2">
            <w:pPr>
              <w:autoSpaceDE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контроля</w:t>
            </w:r>
            <w:proofErr w:type="spellEnd"/>
          </w:p>
        </w:tc>
      </w:tr>
      <w:tr w:rsidR="002F3FB8" w:rsidRPr="003B7AF2" w:rsidTr="00191D84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B8" w:rsidRPr="003B7AF2" w:rsidRDefault="002F3FB8" w:rsidP="003B7AF2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7AF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B8" w:rsidRPr="003B7AF2" w:rsidRDefault="002F3FB8" w:rsidP="003B7AF2">
            <w:pPr>
              <w:autoSpaceDE w:val="0"/>
              <w:snapToGrid w:val="0"/>
              <w:spacing w:after="0"/>
              <w:ind w:left="5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>Первый</w:t>
            </w:r>
            <w:proofErr w:type="spellEnd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  <w:proofErr w:type="spellEnd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</w:t>
            </w:r>
            <w:proofErr w:type="spellStart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>ознакомительный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B8" w:rsidRPr="003B7AF2" w:rsidRDefault="002F3FB8" w:rsidP="003B7AF2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>Сбор, анализ и систематизация   информации о современных направлениях (технологиях, моделях, проектах, программах) современной практики социально-культурной деятельности.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B8" w:rsidRPr="003B7AF2" w:rsidRDefault="002F3FB8" w:rsidP="003B7AF2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iCs/>
                <w:sz w:val="24"/>
                <w:szCs w:val="24"/>
              </w:rPr>
              <w:t>Отчет</w:t>
            </w:r>
            <w:proofErr w:type="spellEnd"/>
            <w:r w:rsidRPr="003B7AF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F3FB8" w:rsidRPr="003B7AF2" w:rsidTr="00191D84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B8" w:rsidRPr="003B7AF2" w:rsidRDefault="002F3FB8" w:rsidP="003B7AF2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7AF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B8" w:rsidRPr="003B7AF2" w:rsidRDefault="002F3FB8" w:rsidP="003B7AF2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>Второй</w:t>
            </w:r>
            <w:proofErr w:type="spellEnd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  <w:proofErr w:type="spellEnd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</w:t>
            </w:r>
          </w:p>
          <w:p w:rsidR="002F3FB8" w:rsidRPr="003B7AF2" w:rsidRDefault="002F3FB8" w:rsidP="003B7AF2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>производственный</w:t>
            </w:r>
            <w:proofErr w:type="spellEnd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B8" w:rsidRPr="003B7AF2" w:rsidRDefault="002F3FB8" w:rsidP="003B7AF2">
            <w:pPr>
              <w:autoSpaceDE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реализации проектных, управленческих, образовательных, инновационных, </w:t>
            </w:r>
            <w:proofErr w:type="gramStart"/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>коммуникационных  технологий</w:t>
            </w:r>
            <w:proofErr w:type="gramEnd"/>
            <w:r w:rsidRPr="003B7A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социально-культурной деятельности в процессе опытно-экспериментальной работы магистранта.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B8" w:rsidRPr="003B7AF2" w:rsidRDefault="002F3FB8" w:rsidP="003B7AF2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iCs/>
                <w:sz w:val="24"/>
                <w:szCs w:val="24"/>
              </w:rPr>
              <w:t>Отчет</w:t>
            </w:r>
            <w:proofErr w:type="spellEnd"/>
            <w:r w:rsidRPr="003B7AF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F3FB8" w:rsidRPr="003B7AF2" w:rsidTr="00191D84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B8" w:rsidRPr="003B7AF2" w:rsidRDefault="002F3FB8" w:rsidP="003B7AF2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7AF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B8" w:rsidRPr="003B7AF2" w:rsidRDefault="002F3FB8" w:rsidP="003B7AF2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>Третий</w:t>
            </w:r>
            <w:proofErr w:type="spellEnd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  <w:proofErr w:type="spellEnd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</w:t>
            </w:r>
          </w:p>
          <w:p w:rsidR="002F3FB8" w:rsidRPr="003B7AF2" w:rsidRDefault="002F3FB8" w:rsidP="003B7AF2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bCs/>
                <w:iCs/>
                <w:sz w:val="24"/>
                <w:szCs w:val="24"/>
              </w:rPr>
              <w:t>отчетный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B8" w:rsidRPr="003B7AF2" w:rsidRDefault="002F3FB8" w:rsidP="003B7AF2">
            <w:pPr>
              <w:autoSpaceDE w:val="0"/>
              <w:snapToGrid w:val="0"/>
              <w:spacing w:after="0"/>
              <w:ind w:left="23" w:right="-5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3B7AF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Подготовка письменного отчета о прохождении производственной практики.</w:t>
            </w:r>
          </w:p>
          <w:p w:rsidR="002F3FB8" w:rsidRPr="003B7AF2" w:rsidRDefault="002F3FB8" w:rsidP="003B7AF2">
            <w:pPr>
              <w:autoSpaceDE w:val="0"/>
              <w:snapToGrid w:val="0"/>
              <w:spacing w:after="0"/>
              <w:ind w:left="23" w:right="-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iCs/>
                <w:sz w:val="24"/>
                <w:szCs w:val="24"/>
              </w:rPr>
              <w:t>Выступление</w:t>
            </w:r>
            <w:proofErr w:type="spellEnd"/>
            <w:r w:rsidRPr="003B7AF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B7AF2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spellEnd"/>
            <w:r w:rsidRPr="003B7AF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B7AF2">
              <w:rPr>
                <w:rFonts w:ascii="Times New Roman" w:hAnsi="Times New Roman"/>
                <w:iCs/>
                <w:sz w:val="24"/>
                <w:szCs w:val="24"/>
              </w:rPr>
              <w:t>итоговой</w:t>
            </w:r>
            <w:proofErr w:type="spellEnd"/>
            <w:r w:rsidRPr="003B7AF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B7AF2">
              <w:rPr>
                <w:rFonts w:ascii="Times New Roman" w:hAnsi="Times New Roman"/>
                <w:iCs/>
                <w:sz w:val="24"/>
                <w:szCs w:val="24"/>
              </w:rPr>
              <w:t>конференции</w:t>
            </w:r>
            <w:proofErr w:type="spellEnd"/>
            <w:r w:rsidRPr="003B7AF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B8" w:rsidRPr="003B7AF2" w:rsidRDefault="002F3FB8" w:rsidP="003B7AF2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B7AF2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</w:t>
            </w:r>
            <w:proofErr w:type="spellEnd"/>
            <w:r w:rsidRPr="003B7AF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B7AF2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  <w:proofErr w:type="spellEnd"/>
            <w:r w:rsidRPr="003B7AF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2F3FB8" w:rsidRPr="003B7AF2" w:rsidRDefault="002F3FB8" w:rsidP="003B7AF2">
      <w:pPr>
        <w:autoSpaceDE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F3FB8" w:rsidRPr="003B7AF2" w:rsidRDefault="002F3FB8" w:rsidP="003B7AF2">
      <w:pPr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3B7AF2">
        <w:rPr>
          <w:rFonts w:ascii="Times New Roman" w:hAnsi="Times New Roman"/>
          <w:bCs/>
          <w:iCs/>
          <w:sz w:val="24"/>
          <w:szCs w:val="24"/>
        </w:rPr>
        <w:t>Описание</w:t>
      </w:r>
      <w:proofErr w:type="spellEnd"/>
      <w:r w:rsidRPr="003B7AF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B7AF2">
        <w:rPr>
          <w:rFonts w:ascii="Times New Roman" w:hAnsi="Times New Roman"/>
          <w:bCs/>
          <w:iCs/>
          <w:sz w:val="24"/>
          <w:szCs w:val="24"/>
        </w:rPr>
        <w:t>форм</w:t>
      </w:r>
      <w:proofErr w:type="spellEnd"/>
      <w:r w:rsidRPr="003B7AF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B7AF2">
        <w:rPr>
          <w:rFonts w:ascii="Times New Roman" w:hAnsi="Times New Roman"/>
          <w:bCs/>
          <w:iCs/>
          <w:sz w:val="24"/>
          <w:szCs w:val="24"/>
        </w:rPr>
        <w:t>отчетности</w:t>
      </w:r>
      <w:proofErr w:type="spellEnd"/>
      <w:r w:rsidRPr="003B7AF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B7AF2">
        <w:rPr>
          <w:rFonts w:ascii="Times New Roman" w:hAnsi="Times New Roman"/>
          <w:bCs/>
          <w:iCs/>
          <w:sz w:val="24"/>
          <w:szCs w:val="24"/>
        </w:rPr>
        <w:t>по</w:t>
      </w:r>
      <w:proofErr w:type="spellEnd"/>
      <w:r w:rsidRPr="003B7AF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B7AF2">
        <w:rPr>
          <w:rFonts w:ascii="Times New Roman" w:hAnsi="Times New Roman"/>
          <w:bCs/>
          <w:iCs/>
          <w:sz w:val="24"/>
          <w:szCs w:val="24"/>
        </w:rPr>
        <w:t>практике</w:t>
      </w:r>
      <w:proofErr w:type="spellEnd"/>
    </w:p>
    <w:p w:rsidR="002F3FB8" w:rsidRPr="003B7AF2" w:rsidRDefault="002F3FB8" w:rsidP="003B7AF2">
      <w:pPr>
        <w:autoSpaceDE w:val="0"/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3B7AF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Защита практики проходит в форме выступления магистранта на итоговой конференции.</w:t>
      </w:r>
    </w:p>
    <w:p w:rsidR="002F3FB8" w:rsidRPr="003B7AF2" w:rsidRDefault="002F3FB8" w:rsidP="003B7AF2">
      <w:pPr>
        <w:autoSpaceDE w:val="0"/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3B7AF2">
        <w:rPr>
          <w:rFonts w:ascii="Times New Roman" w:hAnsi="Times New Roman"/>
          <w:iCs/>
          <w:sz w:val="24"/>
          <w:szCs w:val="24"/>
          <w:lang w:val="ru-RU"/>
        </w:rPr>
        <w:t>Отчетная документация по производственной практике</w:t>
      </w:r>
      <w:r w:rsidRPr="003B7AF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включает в себя:</w:t>
      </w:r>
    </w:p>
    <w:p w:rsidR="002F3FB8" w:rsidRPr="003B7AF2" w:rsidRDefault="002F3FB8" w:rsidP="003B7AF2">
      <w:pPr>
        <w:numPr>
          <w:ilvl w:val="0"/>
          <w:numId w:val="11"/>
        </w:numPr>
        <w:tabs>
          <w:tab w:val="clear" w:pos="720"/>
          <w:tab w:val="num" w:pos="993"/>
        </w:tabs>
        <w:suppressAutoHyphens/>
        <w:autoSpaceDE w:val="0"/>
        <w:spacing w:after="0"/>
        <w:ind w:left="993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3B7AF2">
        <w:rPr>
          <w:rFonts w:ascii="Times New Roman" w:hAnsi="Times New Roman"/>
          <w:iCs/>
          <w:sz w:val="24"/>
          <w:szCs w:val="24"/>
          <w:shd w:val="clear" w:color="auto" w:fill="FFFFFF"/>
        </w:rPr>
        <w:t>отчет</w:t>
      </w:r>
      <w:proofErr w:type="spellEnd"/>
      <w:r w:rsidRPr="003B7AF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о </w:t>
      </w:r>
      <w:proofErr w:type="spellStart"/>
      <w:r w:rsidRPr="003B7AF2">
        <w:rPr>
          <w:rFonts w:ascii="Times New Roman" w:hAnsi="Times New Roman"/>
          <w:iCs/>
          <w:sz w:val="24"/>
          <w:szCs w:val="24"/>
          <w:shd w:val="clear" w:color="auto" w:fill="FFFFFF"/>
        </w:rPr>
        <w:t>прохождении</w:t>
      </w:r>
      <w:proofErr w:type="spellEnd"/>
      <w:r w:rsidRPr="003B7AF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B7AF2">
        <w:rPr>
          <w:rFonts w:ascii="Times New Roman" w:hAnsi="Times New Roman"/>
          <w:iCs/>
          <w:sz w:val="24"/>
          <w:szCs w:val="24"/>
          <w:shd w:val="clear" w:color="auto" w:fill="FFFFFF"/>
        </w:rPr>
        <w:t>практики</w:t>
      </w:r>
      <w:proofErr w:type="spellEnd"/>
      <w:r w:rsidRPr="003B7AF2">
        <w:rPr>
          <w:rFonts w:ascii="Times New Roman" w:hAnsi="Times New Roman"/>
          <w:iCs/>
          <w:sz w:val="24"/>
          <w:szCs w:val="24"/>
          <w:shd w:val="clear" w:color="auto" w:fill="FFFFFF"/>
        </w:rPr>
        <w:t>;</w:t>
      </w:r>
    </w:p>
    <w:p w:rsidR="002F3FB8" w:rsidRPr="003B7AF2" w:rsidRDefault="002F3FB8" w:rsidP="003B7AF2">
      <w:pPr>
        <w:numPr>
          <w:ilvl w:val="0"/>
          <w:numId w:val="11"/>
        </w:numPr>
        <w:tabs>
          <w:tab w:val="clear" w:pos="720"/>
          <w:tab w:val="num" w:pos="993"/>
        </w:tabs>
        <w:suppressAutoHyphens/>
        <w:autoSpaceDE w:val="0"/>
        <w:spacing w:after="0"/>
        <w:ind w:left="993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3B7AF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отзыв о работе магистранта-практиканта, данный руководителем базового учреждения;</w:t>
      </w:r>
    </w:p>
    <w:p w:rsidR="002F3FB8" w:rsidRPr="003B7AF2" w:rsidRDefault="002F3FB8" w:rsidP="003B7AF2">
      <w:pPr>
        <w:numPr>
          <w:ilvl w:val="0"/>
          <w:numId w:val="11"/>
        </w:numPr>
        <w:tabs>
          <w:tab w:val="clear" w:pos="720"/>
          <w:tab w:val="num" w:pos="993"/>
        </w:tabs>
        <w:suppressAutoHyphens/>
        <w:autoSpaceDE w:val="0"/>
        <w:spacing w:after="0"/>
        <w:ind w:left="993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3B7AF2">
        <w:rPr>
          <w:rFonts w:ascii="Times New Roman" w:hAnsi="Times New Roman"/>
          <w:iCs/>
          <w:sz w:val="24"/>
          <w:szCs w:val="24"/>
          <w:shd w:val="clear" w:color="auto" w:fill="FFFFFF"/>
        </w:rPr>
        <w:t>самоанализ</w:t>
      </w:r>
      <w:proofErr w:type="spellEnd"/>
      <w:r w:rsidRPr="003B7AF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B7AF2">
        <w:rPr>
          <w:rFonts w:ascii="Times New Roman" w:hAnsi="Times New Roman"/>
          <w:iCs/>
          <w:sz w:val="24"/>
          <w:szCs w:val="24"/>
          <w:shd w:val="clear" w:color="auto" w:fill="FFFFFF"/>
        </w:rPr>
        <w:t>магистранта</w:t>
      </w:r>
      <w:proofErr w:type="spellEnd"/>
      <w:r w:rsidRPr="003B7AF2">
        <w:rPr>
          <w:rFonts w:ascii="Times New Roman" w:hAnsi="Times New Roman"/>
          <w:iCs/>
          <w:sz w:val="24"/>
          <w:szCs w:val="24"/>
          <w:shd w:val="clear" w:color="auto" w:fill="FFFFFF"/>
        </w:rPr>
        <w:t>;</w:t>
      </w:r>
    </w:p>
    <w:p w:rsidR="002F3FB8" w:rsidRPr="003B7AF2" w:rsidRDefault="002F3FB8" w:rsidP="003B7AF2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uppressAutoHyphens/>
        <w:autoSpaceDE w:val="0"/>
        <w:spacing w:after="0"/>
        <w:ind w:left="993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3B7AF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рабочие материалы, созданные за время прохождения практики (сценарии, проекты, программы, мультимедийные презентации и т.д.);</w:t>
      </w:r>
    </w:p>
    <w:p w:rsidR="002F3FB8" w:rsidRPr="003B7AF2" w:rsidRDefault="002F3FB8" w:rsidP="003B7AF2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uppressAutoHyphens/>
        <w:autoSpaceDE w:val="0"/>
        <w:spacing w:after="0"/>
        <w:ind w:left="993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3B7AF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акт о внедрении в деятельность базового учреждения авторских разработок (при их наличии).</w:t>
      </w:r>
    </w:p>
    <w:p w:rsidR="002F3FB8" w:rsidRPr="003B7AF2" w:rsidRDefault="002F3FB8" w:rsidP="003B7AF2">
      <w:pPr>
        <w:autoSpaceDE w:val="0"/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3B7AF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Отчетные материалы своевременно предоставляются научному руководителю магистранта. Научный руководитель представляет отчетную документацию руководителю практики. </w:t>
      </w:r>
    </w:p>
    <w:p w:rsidR="002F3FB8" w:rsidRPr="003B7AF2" w:rsidRDefault="002F3FB8" w:rsidP="003B7AF2">
      <w:pPr>
        <w:autoSpaceDE w:val="0"/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 xml:space="preserve">По итогам </w:t>
      </w:r>
      <w:r w:rsidRPr="003B7AF2">
        <w:rPr>
          <w:rFonts w:ascii="Times New Roman" w:hAnsi="Times New Roman"/>
          <w:iCs/>
          <w:sz w:val="24"/>
          <w:szCs w:val="24"/>
          <w:lang w:val="ru-RU"/>
        </w:rPr>
        <w:t>производственной</w:t>
      </w:r>
      <w:r w:rsidRPr="003B7AF2">
        <w:rPr>
          <w:rFonts w:ascii="Times New Roman" w:hAnsi="Times New Roman"/>
          <w:sz w:val="24"/>
          <w:szCs w:val="24"/>
          <w:lang w:val="ru-RU"/>
        </w:rPr>
        <w:t xml:space="preserve"> практики магистранту выставляется </w:t>
      </w:r>
      <w:r w:rsidRPr="003B7AF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дифференцированная оценка.</w:t>
      </w:r>
    </w:p>
    <w:p w:rsidR="002F3FB8" w:rsidRPr="003B7AF2" w:rsidRDefault="002F3FB8" w:rsidP="003B7AF2">
      <w:pPr>
        <w:autoSpaceDE w:val="0"/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</w:p>
    <w:p w:rsidR="002F3FB8" w:rsidRPr="003B7AF2" w:rsidRDefault="002F3FB8" w:rsidP="003B7AF2">
      <w:pPr>
        <w:autoSpaceDE w:val="0"/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t>10. Н</w:t>
      </w:r>
      <w:r w:rsidRPr="003B7AF2">
        <w:rPr>
          <w:rFonts w:ascii="Times New Roman" w:hAnsi="Times New Roman"/>
          <w:bCs/>
          <w:sz w:val="24"/>
          <w:szCs w:val="24"/>
          <w:lang w:val="ru-RU"/>
        </w:rPr>
        <w:t>аучно-исследовательские и научно-производственные технологии, используемые на практике</w:t>
      </w:r>
    </w:p>
    <w:p w:rsidR="002F3FB8" w:rsidRPr="003B7AF2" w:rsidRDefault="002F3FB8" w:rsidP="003B7A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3B7AF2">
        <w:rPr>
          <w:rFonts w:ascii="Times New Roman" w:hAnsi="Times New Roman"/>
          <w:iCs/>
          <w:sz w:val="24"/>
          <w:szCs w:val="24"/>
          <w:lang w:val="ru-RU"/>
        </w:rPr>
        <w:t xml:space="preserve">В зависимости от содержания производственной практики в ней могут использоваться </w:t>
      </w:r>
      <w:r w:rsidRPr="003B7AF2">
        <w:rPr>
          <w:rFonts w:ascii="Times New Roman" w:hAnsi="Times New Roman"/>
          <w:sz w:val="24"/>
          <w:szCs w:val="24"/>
          <w:lang w:val="ru-RU"/>
        </w:rPr>
        <w:t>проектные технологии, управленческие технологии, образовательные технологии, инновационные технологии, коммуникационные технологии, исследовательские технологии, информационно-просветительные технологии, режиссерско-постановочные технологии.</w:t>
      </w:r>
    </w:p>
    <w:p w:rsidR="002F3FB8" w:rsidRPr="003B7AF2" w:rsidRDefault="002F3FB8" w:rsidP="003B7AF2">
      <w:pPr>
        <w:autoSpaceDE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2F3FB8" w:rsidRPr="003B7AF2" w:rsidRDefault="002F3FB8" w:rsidP="003B7AF2">
      <w:pPr>
        <w:autoSpaceDE w:val="0"/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3B7AF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lastRenderedPageBreak/>
        <w:t>11. Учебно-методическое обеспечение самостоятельной работы студентов на практике</w:t>
      </w:r>
    </w:p>
    <w:p w:rsidR="002F3FB8" w:rsidRPr="003B7AF2" w:rsidRDefault="002F3FB8" w:rsidP="003B7AF2">
      <w:pPr>
        <w:shd w:val="clear" w:color="auto" w:fill="FFFFFF"/>
        <w:autoSpaceDE w:val="0"/>
        <w:snapToGrid w:val="0"/>
        <w:spacing w:after="0"/>
        <w:ind w:left="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2F3FB8" w:rsidRPr="003B7AF2" w:rsidRDefault="002F3FB8" w:rsidP="003B7AF2">
      <w:pPr>
        <w:shd w:val="clear" w:color="auto" w:fill="FFFFFF"/>
        <w:autoSpaceDE w:val="0"/>
        <w:snapToGrid w:val="0"/>
        <w:spacing w:after="0"/>
        <w:ind w:left="9" w:firstLine="851"/>
        <w:jc w:val="both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  <w:r w:rsidRPr="003B7AF2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  <w:t xml:space="preserve">Контрольные вопросы и задания для проведения текущей аттестации по этапам </w:t>
      </w:r>
      <w:r w:rsidRPr="003B7AF2">
        <w:rPr>
          <w:rFonts w:ascii="Times New Roman" w:hAnsi="Times New Roman"/>
          <w:bCs/>
          <w:iCs/>
          <w:sz w:val="24"/>
          <w:szCs w:val="24"/>
          <w:u w:val="single"/>
          <w:shd w:val="clear" w:color="auto" w:fill="FFFFFF"/>
          <w:lang w:val="ru-RU"/>
        </w:rPr>
        <w:t>производственной</w:t>
      </w:r>
      <w:r w:rsidRPr="003B7AF2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  <w:t xml:space="preserve"> практики </w:t>
      </w:r>
    </w:p>
    <w:p w:rsidR="002F3FB8" w:rsidRPr="003B7AF2" w:rsidRDefault="002F3FB8" w:rsidP="003B7AF2">
      <w:pPr>
        <w:shd w:val="clear" w:color="auto" w:fill="FFFFFF"/>
        <w:autoSpaceDE w:val="0"/>
        <w:snapToGrid w:val="0"/>
        <w:spacing w:after="0"/>
        <w:ind w:left="11" w:hanging="11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2F3FB8" w:rsidRPr="003B7AF2" w:rsidRDefault="002F3FB8" w:rsidP="003B7AF2">
      <w:pPr>
        <w:shd w:val="clear" w:color="auto" w:fill="FFFFFF"/>
        <w:autoSpaceDE w:val="0"/>
        <w:snapToGrid w:val="0"/>
        <w:spacing w:after="0"/>
        <w:ind w:left="9" w:firstLine="450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3B7AF2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Первый этап – ознакомительный</w:t>
      </w:r>
    </w:p>
    <w:p w:rsidR="002F3FB8" w:rsidRPr="003B7AF2" w:rsidRDefault="002F3FB8" w:rsidP="003B7AF2">
      <w:pPr>
        <w:shd w:val="clear" w:color="auto" w:fill="FFFFFF"/>
        <w:autoSpaceDE w:val="0"/>
        <w:snapToGrid w:val="0"/>
        <w:spacing w:after="0"/>
        <w:ind w:left="311" w:right="1" w:firstLine="141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3B7AF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2F3FB8" w:rsidRPr="003B7AF2" w:rsidRDefault="002F3FB8" w:rsidP="003B7AF2">
      <w:pPr>
        <w:numPr>
          <w:ilvl w:val="0"/>
          <w:numId w:val="6"/>
        </w:numPr>
        <w:shd w:val="clear" w:color="auto" w:fill="FFFFFF"/>
        <w:tabs>
          <w:tab w:val="clear" w:pos="336"/>
          <w:tab w:val="num" w:pos="0"/>
        </w:tabs>
        <w:suppressAutoHyphens/>
        <w:autoSpaceDE w:val="0"/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B7AF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Ознакомиться с особенностями организации </w:t>
      </w:r>
      <w:r w:rsidRPr="003B7AF2">
        <w:rPr>
          <w:rFonts w:ascii="Times New Roman" w:hAnsi="Times New Roman"/>
          <w:sz w:val="24"/>
          <w:szCs w:val="24"/>
          <w:lang w:val="ru-RU"/>
        </w:rPr>
        <w:t xml:space="preserve">творческо-производственной </w:t>
      </w:r>
      <w:r w:rsidRPr="003B7AF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деятельности в </w:t>
      </w:r>
      <w:r w:rsidRPr="003B7AF2">
        <w:rPr>
          <w:rFonts w:ascii="Times New Roman" w:hAnsi="Times New Roman"/>
          <w:sz w:val="24"/>
          <w:szCs w:val="24"/>
          <w:lang w:val="ru-RU"/>
        </w:rPr>
        <w:t>базовом учреждении практики.</w:t>
      </w:r>
    </w:p>
    <w:p w:rsidR="002F3FB8" w:rsidRPr="003B7AF2" w:rsidRDefault="002F3FB8" w:rsidP="003B7AF2">
      <w:pPr>
        <w:numPr>
          <w:ilvl w:val="0"/>
          <w:numId w:val="6"/>
        </w:numPr>
        <w:shd w:val="clear" w:color="auto" w:fill="FFFFFF"/>
        <w:tabs>
          <w:tab w:val="clear" w:pos="336"/>
          <w:tab w:val="num" w:pos="0"/>
        </w:tabs>
        <w:suppressAutoHyphens/>
        <w:autoSpaceDE w:val="0"/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B7AF2">
        <w:rPr>
          <w:rFonts w:ascii="Times New Roman" w:hAnsi="Times New Roman"/>
          <w:iCs/>
          <w:sz w:val="24"/>
          <w:szCs w:val="24"/>
          <w:lang w:val="ru-RU"/>
        </w:rPr>
        <w:t xml:space="preserve">Подготовить аннотированный перечень нормативно-правовой документации по организации </w:t>
      </w:r>
      <w:r w:rsidRPr="003B7AF2">
        <w:rPr>
          <w:rFonts w:ascii="Times New Roman" w:hAnsi="Times New Roman"/>
          <w:sz w:val="24"/>
          <w:szCs w:val="24"/>
          <w:lang w:val="ru-RU"/>
        </w:rPr>
        <w:t>творческо-производственного процесса в базовом учреждении практики.</w:t>
      </w:r>
    </w:p>
    <w:p w:rsidR="002F3FB8" w:rsidRPr="003B7AF2" w:rsidRDefault="002F3FB8" w:rsidP="003B7AF2">
      <w:pPr>
        <w:numPr>
          <w:ilvl w:val="0"/>
          <w:numId w:val="6"/>
        </w:numPr>
        <w:shd w:val="clear" w:color="auto" w:fill="FFFFFF"/>
        <w:tabs>
          <w:tab w:val="clear" w:pos="336"/>
          <w:tab w:val="num" w:pos="0"/>
        </w:tabs>
        <w:suppressAutoHyphens/>
        <w:autoSpaceDE w:val="0"/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B7AF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Проанализировать </w:t>
      </w:r>
      <w:proofErr w:type="spellStart"/>
      <w:r w:rsidRPr="003B7AF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эвент</w:t>
      </w:r>
      <w:proofErr w:type="spellEnd"/>
      <w:r w:rsidRPr="003B7AF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-проекты, реализуемые в базовом учреждении практики.</w:t>
      </w:r>
    </w:p>
    <w:p w:rsidR="002F3FB8" w:rsidRPr="003B7AF2" w:rsidRDefault="002F3FB8" w:rsidP="003B7AF2">
      <w:pPr>
        <w:shd w:val="clear" w:color="auto" w:fill="FFFFFF"/>
        <w:autoSpaceDE w:val="0"/>
        <w:snapToGrid w:val="0"/>
        <w:spacing w:after="0"/>
        <w:ind w:left="900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2F3FB8" w:rsidRPr="003B7AF2" w:rsidRDefault="002F3FB8" w:rsidP="003B7AF2">
      <w:pPr>
        <w:shd w:val="clear" w:color="auto" w:fill="FFFFFF"/>
        <w:autoSpaceDE w:val="0"/>
        <w:snapToGrid w:val="0"/>
        <w:spacing w:after="0"/>
        <w:ind w:left="900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3B7AF2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 xml:space="preserve">Второй этап – производственный </w:t>
      </w:r>
    </w:p>
    <w:p w:rsidR="002F3FB8" w:rsidRPr="003B7AF2" w:rsidRDefault="002F3FB8" w:rsidP="003B7AF2">
      <w:pPr>
        <w:shd w:val="clear" w:color="auto" w:fill="FFFFFF"/>
        <w:autoSpaceDE w:val="0"/>
        <w:snapToGrid w:val="0"/>
        <w:spacing w:after="0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3B7AF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</w:t>
      </w:r>
      <w:r w:rsidRPr="003B7AF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                          Задания для проведения текущей аттестации:</w:t>
      </w:r>
    </w:p>
    <w:p w:rsidR="002F3FB8" w:rsidRPr="003B7AF2" w:rsidRDefault="002F3FB8" w:rsidP="003B7AF2">
      <w:pPr>
        <w:numPr>
          <w:ilvl w:val="0"/>
          <w:numId w:val="7"/>
        </w:numPr>
        <w:shd w:val="clear" w:color="auto" w:fill="FFFFFF"/>
        <w:tabs>
          <w:tab w:val="clear" w:pos="336"/>
          <w:tab w:val="num" w:pos="0"/>
        </w:tabs>
        <w:suppressAutoHyphens/>
        <w:autoSpaceDE w:val="0"/>
        <w:snapToGrid w:val="0"/>
        <w:spacing w:after="0"/>
        <w:ind w:left="23" w:right="1"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3B7AF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Разработать программу событийного мероприятия для любой возрастной группы в соответствии с темой магистерской диссертации.</w:t>
      </w:r>
    </w:p>
    <w:p w:rsidR="002F3FB8" w:rsidRPr="003B7AF2" w:rsidRDefault="002F3FB8" w:rsidP="003B7AF2">
      <w:pPr>
        <w:numPr>
          <w:ilvl w:val="0"/>
          <w:numId w:val="7"/>
        </w:numPr>
        <w:shd w:val="clear" w:color="auto" w:fill="FFFFFF"/>
        <w:tabs>
          <w:tab w:val="clear" w:pos="336"/>
          <w:tab w:val="num" w:pos="0"/>
        </w:tabs>
        <w:suppressAutoHyphens/>
        <w:autoSpaceDE w:val="0"/>
        <w:snapToGrid w:val="0"/>
        <w:spacing w:after="0"/>
        <w:ind w:left="23" w:right="1"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3B7AF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Организовать и провести событийное мероприятие для любой возрастной группы (в рамках опытно-экспериментальной работы магистранта).</w:t>
      </w:r>
      <w:r w:rsidRPr="003B7AF2">
        <w:rPr>
          <w:rFonts w:ascii="Times New Roman" w:hAnsi="Times New Roman"/>
          <w:iCs/>
          <w:sz w:val="24"/>
          <w:szCs w:val="24"/>
          <w:highlight w:val="yellow"/>
          <w:lang w:val="ru-RU"/>
        </w:rPr>
        <w:t xml:space="preserve"> </w:t>
      </w:r>
    </w:p>
    <w:p w:rsidR="002F3FB8" w:rsidRPr="003B7AF2" w:rsidRDefault="002F3FB8" w:rsidP="003B7AF2">
      <w:pPr>
        <w:numPr>
          <w:ilvl w:val="0"/>
          <w:numId w:val="7"/>
        </w:numPr>
        <w:shd w:val="clear" w:color="auto" w:fill="FFFFFF"/>
        <w:tabs>
          <w:tab w:val="clear" w:pos="336"/>
          <w:tab w:val="num" w:pos="0"/>
          <w:tab w:val="num" w:pos="142"/>
        </w:tabs>
        <w:autoSpaceDE w:val="0"/>
        <w:autoSpaceDN w:val="0"/>
        <w:adjustRightInd w:val="0"/>
        <w:snapToGrid w:val="0"/>
        <w:spacing w:after="0"/>
        <w:ind w:left="0" w:right="1"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3B7AF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Проанализировать проведенное мероприятие магистрантом и научным руководителем.</w:t>
      </w:r>
    </w:p>
    <w:p w:rsidR="002F3FB8" w:rsidRPr="003B7AF2" w:rsidRDefault="002F3FB8" w:rsidP="003B7AF2">
      <w:pPr>
        <w:shd w:val="clear" w:color="auto" w:fill="FFFFFF"/>
        <w:snapToGrid w:val="0"/>
        <w:spacing w:after="0"/>
        <w:ind w:left="506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2F3FB8" w:rsidRPr="003B7AF2" w:rsidRDefault="002F3FB8" w:rsidP="003B7AF2">
      <w:pPr>
        <w:shd w:val="clear" w:color="auto" w:fill="FFFFFF"/>
        <w:snapToGrid w:val="0"/>
        <w:spacing w:after="0"/>
        <w:ind w:left="506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3B7AF2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Третий этап – отчетный</w:t>
      </w:r>
    </w:p>
    <w:p w:rsidR="002F3FB8" w:rsidRPr="003B7AF2" w:rsidRDefault="002F3FB8" w:rsidP="003B7AF2">
      <w:pPr>
        <w:shd w:val="clear" w:color="auto" w:fill="FFFFFF"/>
        <w:tabs>
          <w:tab w:val="num" w:pos="-851"/>
        </w:tabs>
        <w:autoSpaceDE w:val="0"/>
        <w:snapToGrid w:val="0"/>
        <w:spacing w:after="0"/>
        <w:ind w:left="311" w:right="1" w:firstLine="141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3B7AF2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итоговой аттестации:</w:t>
      </w:r>
    </w:p>
    <w:p w:rsidR="002F3FB8" w:rsidRPr="003B7AF2" w:rsidRDefault="002F3FB8" w:rsidP="003B7AF2">
      <w:pPr>
        <w:numPr>
          <w:ilvl w:val="1"/>
          <w:numId w:val="7"/>
        </w:numPr>
        <w:shd w:val="clear" w:color="auto" w:fill="FFFFFF"/>
        <w:tabs>
          <w:tab w:val="clear" w:pos="696"/>
        </w:tabs>
        <w:suppressAutoHyphens/>
        <w:autoSpaceDE w:val="0"/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Подготовить отчетную документацию по практике и предоставить ее научному руководителю магистерской диссертации и руководителю практики в установленный срок.</w:t>
      </w:r>
    </w:p>
    <w:p w:rsidR="002F3FB8" w:rsidRPr="003B7AF2" w:rsidRDefault="002F3FB8" w:rsidP="003B7AF2">
      <w:pPr>
        <w:numPr>
          <w:ilvl w:val="1"/>
          <w:numId w:val="7"/>
        </w:numPr>
        <w:shd w:val="clear" w:color="auto" w:fill="FFFFFF"/>
        <w:tabs>
          <w:tab w:val="clear" w:pos="696"/>
        </w:tabs>
        <w:suppressAutoHyphens/>
        <w:autoSpaceDE w:val="0"/>
        <w:snapToGri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 xml:space="preserve">Выступить на итоговой конференции с отчетом о прохождении практики и ее итогах. </w:t>
      </w:r>
    </w:p>
    <w:p w:rsidR="002F3FB8" w:rsidRPr="003B7AF2" w:rsidRDefault="002F3FB8" w:rsidP="003B7AF2">
      <w:pPr>
        <w:shd w:val="clear" w:color="auto" w:fill="FFFFFF"/>
        <w:autoSpaceDE w:val="0"/>
        <w:snapToGrid w:val="0"/>
        <w:spacing w:after="0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3FB8" w:rsidRPr="003B7AF2" w:rsidRDefault="002F3FB8" w:rsidP="003B7AF2">
      <w:pPr>
        <w:autoSpaceDE w:val="0"/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t xml:space="preserve">12. Учебно-методическое и информационное обеспечение </w:t>
      </w:r>
      <w:r w:rsidRPr="003B7AF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2F3FB8" w:rsidRPr="003B7AF2" w:rsidRDefault="002F3FB8" w:rsidP="003B7AF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B7AF2">
        <w:rPr>
          <w:rFonts w:ascii="Times New Roman" w:hAnsi="Times New Roman"/>
          <w:sz w:val="24"/>
          <w:szCs w:val="24"/>
        </w:rPr>
        <w:t xml:space="preserve">а) </w:t>
      </w:r>
      <w:proofErr w:type="spellStart"/>
      <w:proofErr w:type="gramStart"/>
      <w:r w:rsidRPr="003B7AF2">
        <w:rPr>
          <w:rFonts w:ascii="Times New Roman" w:hAnsi="Times New Roman"/>
          <w:sz w:val="24"/>
          <w:szCs w:val="24"/>
        </w:rPr>
        <w:t>рекомендуемая</w:t>
      </w:r>
      <w:proofErr w:type="spellEnd"/>
      <w:proofErr w:type="gramEnd"/>
      <w:r w:rsidRPr="003B7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AF2">
        <w:rPr>
          <w:rFonts w:ascii="Times New Roman" w:hAnsi="Times New Roman"/>
          <w:sz w:val="24"/>
          <w:szCs w:val="24"/>
        </w:rPr>
        <w:t>литература</w:t>
      </w:r>
      <w:proofErr w:type="spellEnd"/>
    </w:p>
    <w:p w:rsidR="002F3FB8" w:rsidRPr="003B7AF2" w:rsidRDefault="002F3FB8" w:rsidP="003B7AF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7AF2">
        <w:rPr>
          <w:rFonts w:ascii="Times New Roman" w:hAnsi="Times New Roman"/>
          <w:sz w:val="24"/>
          <w:szCs w:val="24"/>
        </w:rPr>
        <w:t>Основная</w:t>
      </w:r>
      <w:proofErr w:type="spellEnd"/>
      <w:r w:rsidRPr="003B7AF2">
        <w:rPr>
          <w:rFonts w:ascii="Times New Roman" w:hAnsi="Times New Roman"/>
          <w:sz w:val="24"/>
          <w:szCs w:val="24"/>
        </w:rPr>
        <w:t xml:space="preserve">: </w:t>
      </w:r>
    </w:p>
    <w:p w:rsidR="002F3FB8" w:rsidRPr="003B7AF2" w:rsidRDefault="002F3FB8" w:rsidP="003B7AF2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3B7AF2">
        <w:rPr>
          <w:rFonts w:ascii="Times New Roman" w:hAnsi="Times New Roman"/>
          <w:sz w:val="24"/>
          <w:szCs w:val="24"/>
          <w:lang w:val="ru-RU"/>
        </w:rPr>
        <w:t xml:space="preserve">, Л.С. Организация деятельности учреждений культуры: Учебник для студентов вузов культуры и искусств / Л.С. </w:t>
      </w: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3B7AF2">
        <w:rPr>
          <w:rFonts w:ascii="Times New Roman" w:hAnsi="Times New Roman"/>
          <w:sz w:val="24"/>
          <w:szCs w:val="24"/>
          <w:lang w:val="ru-RU"/>
        </w:rPr>
        <w:t xml:space="preserve">. – М.: Издательский Дом МГУКИ, 2010. – 396 с. </w:t>
      </w:r>
    </w:p>
    <w:p w:rsidR="002F3FB8" w:rsidRPr="003B7AF2" w:rsidRDefault="002F3FB8" w:rsidP="003B7AF2">
      <w:pPr>
        <w:pStyle w:val="a3"/>
        <w:numPr>
          <w:ilvl w:val="0"/>
          <w:numId w:val="5"/>
        </w:numPr>
        <w:spacing w:line="276" w:lineRule="auto"/>
        <w:contextualSpacing/>
        <w:jc w:val="both"/>
        <w:rPr>
          <w:rStyle w:val="nobr1"/>
        </w:rPr>
      </w:pPr>
      <w:r w:rsidRPr="003B7AF2">
        <w:rPr>
          <w:bCs/>
        </w:rPr>
        <w:t>Но</w:t>
      </w:r>
      <w:r w:rsidRPr="003B7AF2">
        <w:rPr>
          <w:bCs/>
        </w:rPr>
        <w:softHyphen/>
        <w:t>ви</w:t>
      </w:r>
      <w:r w:rsidRPr="003B7AF2">
        <w:rPr>
          <w:bCs/>
        </w:rPr>
        <w:softHyphen/>
        <w:t>ко</w:t>
      </w:r>
      <w:r w:rsidRPr="003B7AF2">
        <w:rPr>
          <w:bCs/>
        </w:rPr>
        <w:softHyphen/>
        <w:t xml:space="preserve">ва Г. Н. </w:t>
      </w:r>
      <w:r w:rsidRPr="003B7AF2">
        <w:t>Ме</w:t>
      </w:r>
      <w:r w:rsidRPr="003B7AF2">
        <w:softHyphen/>
        <w:t>недж</w:t>
      </w:r>
      <w:r w:rsidRPr="003B7AF2">
        <w:softHyphen/>
        <w:t>мент твор</w:t>
      </w:r>
      <w:r w:rsidRPr="003B7AF2">
        <w:softHyphen/>
        <w:t>че</w:t>
      </w:r>
      <w:r w:rsidRPr="003B7AF2">
        <w:softHyphen/>
        <w:t>ско-про</w:t>
      </w:r>
      <w:r w:rsidRPr="003B7AF2">
        <w:softHyphen/>
        <w:t>из</w:t>
      </w:r>
      <w:r w:rsidRPr="003B7AF2">
        <w:softHyphen/>
        <w:t>вод</w:t>
      </w:r>
      <w:r w:rsidRPr="003B7AF2">
        <w:softHyphen/>
        <w:t>ствен</w:t>
      </w:r>
      <w:r w:rsidRPr="003B7AF2">
        <w:softHyphen/>
        <w:t xml:space="preserve">ной </w:t>
      </w:r>
      <w:proofErr w:type="gramStart"/>
      <w:r w:rsidRPr="003B7AF2">
        <w:rPr>
          <w:rStyle w:val="nobr1"/>
        </w:rPr>
        <w:t>де</w:t>
      </w:r>
      <w:r w:rsidRPr="003B7AF2">
        <w:rPr>
          <w:rStyle w:val="nobr1"/>
        </w:rPr>
        <w:softHyphen/>
        <w:t>я</w:t>
      </w:r>
      <w:r w:rsidRPr="003B7AF2">
        <w:rPr>
          <w:rStyle w:val="nobr1"/>
        </w:rPr>
        <w:softHyphen/>
        <w:t>тель</w:t>
      </w:r>
      <w:r w:rsidRPr="003B7AF2">
        <w:rPr>
          <w:rStyle w:val="nobr1"/>
        </w:rPr>
        <w:softHyphen/>
        <w:t>но</w:t>
      </w:r>
      <w:r w:rsidRPr="003B7AF2">
        <w:rPr>
          <w:rStyle w:val="nobr1"/>
        </w:rPr>
        <w:softHyphen/>
        <w:t>сти :</w:t>
      </w:r>
      <w:proofErr w:type="gramEnd"/>
      <w:r w:rsidRPr="003B7AF2">
        <w:t xml:space="preserve"> учеб. по</w:t>
      </w:r>
      <w:r w:rsidRPr="003B7AF2">
        <w:softHyphen/>
        <w:t>со</w:t>
      </w:r>
      <w:r w:rsidRPr="003B7AF2">
        <w:softHyphen/>
        <w:t>бие / Г. Н. Но</w:t>
      </w:r>
      <w:r w:rsidRPr="003B7AF2">
        <w:softHyphen/>
        <w:t>ви</w:t>
      </w:r>
      <w:r w:rsidRPr="003B7AF2">
        <w:softHyphen/>
        <w:t>ко</w:t>
      </w:r>
      <w:r w:rsidRPr="003B7AF2">
        <w:softHyphen/>
        <w:t xml:space="preserve">ва ; </w:t>
      </w:r>
      <w:proofErr w:type="spellStart"/>
      <w:r w:rsidRPr="003B7AF2">
        <w:t>Фе</w:t>
      </w:r>
      <w:r w:rsidRPr="003B7AF2">
        <w:softHyphen/>
        <w:t>дер</w:t>
      </w:r>
      <w:proofErr w:type="spellEnd"/>
      <w:r w:rsidRPr="003B7AF2">
        <w:t>. гос. бюд</w:t>
      </w:r>
      <w:r w:rsidRPr="003B7AF2">
        <w:softHyphen/>
        <w:t xml:space="preserve">жет. </w:t>
      </w:r>
      <w:proofErr w:type="spellStart"/>
      <w:r w:rsidRPr="003B7AF2">
        <w:t>об</w:t>
      </w:r>
      <w:r w:rsidRPr="003B7AF2">
        <w:softHyphen/>
        <w:t>ра</w:t>
      </w:r>
      <w:r w:rsidRPr="003B7AF2">
        <w:softHyphen/>
        <w:t>зо</w:t>
      </w:r>
      <w:r w:rsidRPr="003B7AF2">
        <w:softHyphen/>
        <w:t>ват</w:t>
      </w:r>
      <w:proofErr w:type="spellEnd"/>
      <w:r w:rsidRPr="003B7AF2">
        <w:t>. учре</w:t>
      </w:r>
      <w:r w:rsidRPr="003B7AF2">
        <w:softHyphen/>
        <w:t>жде</w:t>
      </w:r>
      <w:r w:rsidRPr="003B7AF2">
        <w:softHyphen/>
        <w:t xml:space="preserve">ние </w:t>
      </w:r>
      <w:proofErr w:type="spellStart"/>
      <w:r w:rsidRPr="003B7AF2">
        <w:t>высш</w:t>
      </w:r>
      <w:proofErr w:type="spellEnd"/>
      <w:r w:rsidRPr="003B7AF2">
        <w:t>. проф. об</w:t>
      </w:r>
      <w:r w:rsidRPr="003B7AF2">
        <w:softHyphen/>
        <w:t>ра</w:t>
      </w:r>
      <w:r w:rsidRPr="003B7AF2">
        <w:softHyphen/>
        <w:t>зо</w:t>
      </w:r>
      <w:r w:rsidRPr="003B7AF2">
        <w:softHyphen/>
        <w:t>ва</w:t>
      </w:r>
      <w:r w:rsidRPr="003B7AF2">
        <w:softHyphen/>
        <w:t>ния "</w:t>
      </w:r>
      <w:proofErr w:type="spellStart"/>
      <w:r w:rsidRPr="003B7AF2">
        <w:t>Моск</w:t>
      </w:r>
      <w:proofErr w:type="spellEnd"/>
      <w:r w:rsidRPr="003B7AF2">
        <w:t>. гос. ун-т куль</w:t>
      </w:r>
      <w:r w:rsidRPr="003B7AF2">
        <w:softHyphen/>
        <w:t>ту</w:t>
      </w:r>
      <w:r w:rsidRPr="003B7AF2">
        <w:softHyphen/>
        <w:t>ры и ис</w:t>
      </w:r>
      <w:r w:rsidRPr="003B7AF2">
        <w:softHyphen/>
        <w:t>кусств"</w:t>
      </w:r>
      <w:r w:rsidRPr="003B7AF2">
        <w:rPr>
          <w:rStyle w:val="nobr1"/>
        </w:rPr>
        <w:t>. –</w:t>
      </w:r>
      <w:r w:rsidRPr="003B7AF2">
        <w:t xml:space="preserve"> </w:t>
      </w:r>
      <w:proofErr w:type="gramStart"/>
      <w:r w:rsidRPr="003B7AF2">
        <w:rPr>
          <w:rStyle w:val="nobr1"/>
        </w:rPr>
        <w:t>М. :</w:t>
      </w:r>
      <w:proofErr w:type="gramEnd"/>
      <w:r w:rsidRPr="003B7AF2">
        <w:t xml:space="preserve"> МГУ</w:t>
      </w:r>
      <w:r w:rsidRPr="003B7AF2">
        <w:softHyphen/>
        <w:t xml:space="preserve">КИ, </w:t>
      </w:r>
      <w:r w:rsidRPr="003B7AF2">
        <w:rPr>
          <w:rStyle w:val="nobr1"/>
        </w:rPr>
        <w:t>2013. –</w:t>
      </w:r>
      <w:r w:rsidRPr="003B7AF2">
        <w:t xml:space="preserve"> </w:t>
      </w:r>
      <w:r w:rsidRPr="003B7AF2">
        <w:rPr>
          <w:rStyle w:val="nobr1"/>
        </w:rPr>
        <w:t xml:space="preserve">139 с. </w:t>
      </w:r>
    </w:p>
    <w:p w:rsidR="002F3FB8" w:rsidRPr="003B7AF2" w:rsidRDefault="002F3FB8" w:rsidP="003B7AF2">
      <w:pPr>
        <w:pStyle w:val="a3"/>
        <w:numPr>
          <w:ilvl w:val="0"/>
          <w:numId w:val="5"/>
        </w:numPr>
        <w:spacing w:line="276" w:lineRule="auto"/>
        <w:contextualSpacing/>
        <w:jc w:val="both"/>
      </w:pPr>
      <w:r w:rsidRPr="003B7AF2">
        <w:rPr>
          <w:bCs/>
        </w:rPr>
        <w:t xml:space="preserve">Организация досуговых </w:t>
      </w:r>
      <w:proofErr w:type="gramStart"/>
      <w:r w:rsidRPr="003B7AF2">
        <w:rPr>
          <w:bCs/>
        </w:rPr>
        <w:t>мероприятий</w:t>
      </w:r>
      <w:r w:rsidRPr="003B7AF2">
        <w:t xml:space="preserve"> :</w:t>
      </w:r>
      <w:proofErr w:type="gramEnd"/>
      <w:r w:rsidRPr="003B7AF2">
        <w:t xml:space="preserve"> учебник : для использования в учеб. процессе </w:t>
      </w:r>
      <w:proofErr w:type="spellStart"/>
      <w:r w:rsidRPr="003B7AF2">
        <w:t>образоват</w:t>
      </w:r>
      <w:proofErr w:type="spellEnd"/>
      <w:r w:rsidRPr="003B7AF2">
        <w:t xml:space="preserve">. учреждений, реализующих </w:t>
      </w:r>
      <w:proofErr w:type="spellStart"/>
      <w:r w:rsidRPr="003B7AF2">
        <w:t>прогр</w:t>
      </w:r>
      <w:proofErr w:type="spellEnd"/>
      <w:r w:rsidRPr="003B7AF2">
        <w:t xml:space="preserve">. сред. проф. образования по спец. "Педагогика доп. образования" / под ред. Б.В. Куприянова ; [авт.: Б.В. Куприянов, Н.А. Опарина и др.]. - 2-е изд., стер. - </w:t>
      </w:r>
      <w:proofErr w:type="gramStart"/>
      <w:r w:rsidRPr="003B7AF2">
        <w:t>М. :</w:t>
      </w:r>
      <w:proofErr w:type="gramEnd"/>
      <w:r w:rsidRPr="003B7AF2">
        <w:t xml:space="preserve"> </w:t>
      </w:r>
      <w:proofErr w:type="spellStart"/>
      <w:r w:rsidRPr="003B7AF2">
        <w:t>Academia</w:t>
      </w:r>
      <w:proofErr w:type="spellEnd"/>
      <w:r w:rsidRPr="003B7AF2">
        <w:t xml:space="preserve"> : </w:t>
      </w:r>
      <w:proofErr w:type="spellStart"/>
      <w:r w:rsidRPr="003B7AF2">
        <w:t>Издат</w:t>
      </w:r>
      <w:proofErr w:type="spellEnd"/>
      <w:r w:rsidRPr="003B7AF2">
        <w:t>. центр "Академия", 2015. - 284 с.</w:t>
      </w:r>
    </w:p>
    <w:p w:rsidR="002F3FB8" w:rsidRPr="003B7AF2" w:rsidRDefault="002F3FB8" w:rsidP="003B7AF2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B7AF2">
        <w:rPr>
          <w:rFonts w:ascii="Times New Roman" w:hAnsi="Times New Roman"/>
          <w:sz w:val="24"/>
          <w:szCs w:val="24"/>
          <w:lang w:val="ru-RU" w:eastAsia="ru-RU"/>
        </w:rPr>
        <w:t>Тихоновская</w:t>
      </w:r>
      <w:proofErr w:type="spellEnd"/>
      <w:r w:rsidRPr="003B7AF2">
        <w:rPr>
          <w:rFonts w:ascii="Times New Roman" w:hAnsi="Times New Roman"/>
          <w:sz w:val="24"/>
          <w:szCs w:val="24"/>
          <w:lang w:val="ru-RU" w:eastAsia="ru-RU"/>
        </w:rPr>
        <w:t xml:space="preserve">, Г.С. Сценарно-режиссерские технологии создания культурно-досуговых программ: Монография / Г.С. </w:t>
      </w:r>
      <w:proofErr w:type="spellStart"/>
      <w:r w:rsidRPr="003B7AF2">
        <w:rPr>
          <w:rFonts w:ascii="Times New Roman" w:hAnsi="Times New Roman"/>
          <w:sz w:val="24"/>
          <w:szCs w:val="24"/>
          <w:lang w:val="ru-RU" w:eastAsia="ru-RU"/>
        </w:rPr>
        <w:t>Тихоновская</w:t>
      </w:r>
      <w:proofErr w:type="spellEnd"/>
      <w:r w:rsidRPr="003B7AF2">
        <w:rPr>
          <w:rFonts w:ascii="Times New Roman" w:hAnsi="Times New Roman"/>
          <w:sz w:val="24"/>
          <w:szCs w:val="24"/>
          <w:lang w:val="ru-RU" w:eastAsia="ru-RU"/>
        </w:rPr>
        <w:t>. – М.: Издательский Дом МГУКИ, 2010. – 352 с.</w:t>
      </w:r>
    </w:p>
    <w:p w:rsidR="002F3FB8" w:rsidRPr="003B7AF2" w:rsidRDefault="002F3FB8" w:rsidP="003B7AF2">
      <w:pPr>
        <w:numPr>
          <w:ilvl w:val="0"/>
          <w:numId w:val="5"/>
        </w:numPr>
        <w:tabs>
          <w:tab w:val="left" w:pos="7"/>
          <w:tab w:val="left" w:pos="29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 xml:space="preserve">Умеркаева, С.Ш. Фонд оценочных средств по практике: учебно-методическое пособие для подготовки магистров по направлению </w:t>
      </w:r>
      <w:r w:rsidRPr="003B7AF2">
        <w:rPr>
          <w:rFonts w:ascii="Times New Roman" w:hAnsi="Times New Roman"/>
          <w:sz w:val="24"/>
          <w:szCs w:val="24"/>
        </w:rPr>
        <w:t>51.04.03 «</w:t>
      </w:r>
      <w:proofErr w:type="spellStart"/>
      <w:r w:rsidRPr="003B7AF2">
        <w:rPr>
          <w:rFonts w:ascii="Times New Roman" w:hAnsi="Times New Roman"/>
          <w:sz w:val="24"/>
          <w:szCs w:val="24"/>
        </w:rPr>
        <w:t>Социально-культурная</w:t>
      </w:r>
      <w:proofErr w:type="spellEnd"/>
      <w:r w:rsidRPr="003B7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AF2">
        <w:rPr>
          <w:rFonts w:ascii="Times New Roman" w:hAnsi="Times New Roman"/>
          <w:sz w:val="24"/>
          <w:szCs w:val="24"/>
        </w:rPr>
        <w:t>деятельность</w:t>
      </w:r>
      <w:proofErr w:type="spellEnd"/>
      <w:r w:rsidRPr="003B7AF2">
        <w:rPr>
          <w:rFonts w:ascii="Times New Roman" w:hAnsi="Times New Roman"/>
          <w:sz w:val="24"/>
          <w:szCs w:val="24"/>
        </w:rPr>
        <w:t xml:space="preserve">». – </w:t>
      </w:r>
      <w:proofErr w:type="gramStart"/>
      <w:r w:rsidRPr="003B7AF2">
        <w:rPr>
          <w:rFonts w:ascii="Times New Roman" w:hAnsi="Times New Roman"/>
          <w:sz w:val="24"/>
          <w:szCs w:val="24"/>
        </w:rPr>
        <w:t>М.:</w:t>
      </w:r>
      <w:proofErr w:type="gramEnd"/>
      <w:r w:rsidRPr="003B7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AF2">
        <w:rPr>
          <w:rFonts w:ascii="Times New Roman" w:hAnsi="Times New Roman"/>
          <w:sz w:val="24"/>
          <w:szCs w:val="24"/>
        </w:rPr>
        <w:t>Перспектива</w:t>
      </w:r>
      <w:proofErr w:type="spellEnd"/>
      <w:r w:rsidRPr="003B7AF2">
        <w:rPr>
          <w:rFonts w:ascii="Times New Roman" w:hAnsi="Times New Roman"/>
          <w:sz w:val="24"/>
          <w:szCs w:val="24"/>
        </w:rPr>
        <w:t xml:space="preserve">, 2015. – 114 с.  </w:t>
      </w:r>
    </w:p>
    <w:p w:rsidR="002F3FB8" w:rsidRPr="003B7AF2" w:rsidRDefault="002F3FB8" w:rsidP="003B7AF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2F3FB8" w:rsidRPr="003B7AF2" w:rsidRDefault="002F3FB8" w:rsidP="003B7AF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7AF2">
        <w:rPr>
          <w:rFonts w:ascii="Times New Roman" w:hAnsi="Times New Roman"/>
          <w:sz w:val="24"/>
          <w:szCs w:val="24"/>
        </w:rPr>
        <w:t>Дополнительная</w:t>
      </w:r>
      <w:proofErr w:type="spellEnd"/>
      <w:r w:rsidRPr="003B7AF2">
        <w:rPr>
          <w:rFonts w:ascii="Times New Roman" w:hAnsi="Times New Roman"/>
          <w:sz w:val="24"/>
          <w:szCs w:val="24"/>
        </w:rPr>
        <w:t>:</w:t>
      </w:r>
    </w:p>
    <w:p w:rsidR="002F3FB8" w:rsidRPr="003B7AF2" w:rsidRDefault="002F3FB8" w:rsidP="003B7AF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Гойхман</w:t>
      </w:r>
      <w:proofErr w:type="spellEnd"/>
      <w:r w:rsidRPr="003B7AF2">
        <w:rPr>
          <w:rFonts w:ascii="Times New Roman" w:hAnsi="Times New Roman"/>
          <w:sz w:val="24"/>
          <w:szCs w:val="24"/>
          <w:lang w:val="ru-RU"/>
        </w:rPr>
        <w:t xml:space="preserve"> О. Я. Организация и проведение мероприятий: учебное пособие / О.Я. </w:t>
      </w: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Гойхман</w:t>
      </w:r>
      <w:proofErr w:type="spellEnd"/>
      <w:r w:rsidRPr="003B7AF2">
        <w:rPr>
          <w:rFonts w:ascii="Times New Roman" w:hAnsi="Times New Roman"/>
          <w:sz w:val="24"/>
          <w:szCs w:val="24"/>
          <w:lang w:val="ru-RU"/>
        </w:rPr>
        <w:t xml:space="preserve">. - М.: ИНФРА-М, 2012. - 136 с. </w:t>
      </w:r>
    </w:p>
    <w:p w:rsidR="002F3FB8" w:rsidRPr="003B7AF2" w:rsidRDefault="002F3FB8" w:rsidP="003B7AF2">
      <w:pPr>
        <w:numPr>
          <w:ilvl w:val="0"/>
          <w:numId w:val="4"/>
        </w:numPr>
        <w:shd w:val="clear" w:color="auto" w:fill="FFFFFF"/>
        <w:tabs>
          <w:tab w:val="left" w:pos="284"/>
          <w:tab w:val="left" w:pos="360"/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 xml:space="preserve">Грибкова, Г.И. Основы проектной деятельности в социально-культурной сфере: Монография. – М.: «Перспектива», 2014. – 113 с. </w:t>
      </w:r>
    </w:p>
    <w:p w:rsidR="002F3FB8" w:rsidRPr="003B7AF2" w:rsidRDefault="002F3FB8" w:rsidP="003B7AF2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 xml:space="preserve">Дополнительное образование детей: Учебное пособие для студ. </w:t>
      </w: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высш</w:t>
      </w:r>
      <w:proofErr w:type="spellEnd"/>
      <w:r w:rsidRPr="003B7AF2">
        <w:rPr>
          <w:rFonts w:ascii="Times New Roman" w:hAnsi="Times New Roman"/>
          <w:sz w:val="24"/>
          <w:szCs w:val="24"/>
          <w:lang w:val="ru-RU"/>
        </w:rPr>
        <w:t xml:space="preserve">. учеб. заведений / Под ред. </w:t>
      </w:r>
      <w:r w:rsidRPr="003B7AF2">
        <w:rPr>
          <w:rFonts w:ascii="Times New Roman" w:hAnsi="Times New Roman"/>
          <w:sz w:val="24"/>
          <w:szCs w:val="24"/>
        </w:rPr>
        <w:t xml:space="preserve">О.Е. </w:t>
      </w:r>
      <w:proofErr w:type="spellStart"/>
      <w:r w:rsidRPr="003B7AF2">
        <w:rPr>
          <w:rFonts w:ascii="Times New Roman" w:hAnsi="Times New Roman"/>
          <w:sz w:val="24"/>
          <w:szCs w:val="24"/>
        </w:rPr>
        <w:t>Лебедева</w:t>
      </w:r>
      <w:proofErr w:type="spellEnd"/>
      <w:r w:rsidRPr="003B7AF2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3B7AF2">
        <w:rPr>
          <w:rFonts w:ascii="Times New Roman" w:hAnsi="Times New Roman"/>
          <w:sz w:val="24"/>
          <w:szCs w:val="24"/>
        </w:rPr>
        <w:t>М.:</w:t>
      </w:r>
      <w:proofErr w:type="gramEnd"/>
      <w:r w:rsidRPr="003B7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AF2">
        <w:rPr>
          <w:rFonts w:ascii="Times New Roman" w:hAnsi="Times New Roman"/>
          <w:sz w:val="24"/>
          <w:szCs w:val="24"/>
        </w:rPr>
        <w:t>Гуманит</w:t>
      </w:r>
      <w:proofErr w:type="spellEnd"/>
      <w:r w:rsidRPr="003B7A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B7AF2">
        <w:rPr>
          <w:rFonts w:ascii="Times New Roman" w:hAnsi="Times New Roman"/>
          <w:sz w:val="24"/>
          <w:szCs w:val="24"/>
        </w:rPr>
        <w:t>изд</w:t>
      </w:r>
      <w:proofErr w:type="spellEnd"/>
      <w:r w:rsidRPr="003B7AF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B7AF2">
        <w:rPr>
          <w:rFonts w:ascii="Times New Roman" w:hAnsi="Times New Roman"/>
          <w:sz w:val="24"/>
          <w:szCs w:val="24"/>
        </w:rPr>
        <w:t>центр</w:t>
      </w:r>
      <w:proofErr w:type="spellEnd"/>
      <w:proofErr w:type="gramEnd"/>
      <w:r w:rsidRPr="003B7AF2">
        <w:rPr>
          <w:rFonts w:ascii="Times New Roman" w:hAnsi="Times New Roman"/>
          <w:sz w:val="24"/>
          <w:szCs w:val="24"/>
        </w:rPr>
        <w:t xml:space="preserve"> ВЛАДОС, 2000. – 256 с.</w:t>
      </w:r>
    </w:p>
    <w:p w:rsidR="002F3FB8" w:rsidRPr="003B7AF2" w:rsidRDefault="002F3FB8" w:rsidP="003B7AF2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Дюков</w:t>
      </w:r>
      <w:proofErr w:type="spellEnd"/>
      <w:r w:rsidRPr="003B7AF2">
        <w:rPr>
          <w:rFonts w:ascii="Times New Roman" w:hAnsi="Times New Roman"/>
          <w:sz w:val="24"/>
          <w:szCs w:val="24"/>
          <w:lang w:val="ru-RU"/>
        </w:rPr>
        <w:t xml:space="preserve">, М.Л. Технологии социально-культурной деятельности как фактор развития творческих способностей участника театрального коллектива: Монография / М.Л. </w:t>
      </w: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Дюков</w:t>
      </w:r>
      <w:proofErr w:type="spellEnd"/>
      <w:r w:rsidRPr="003B7AF2">
        <w:rPr>
          <w:rFonts w:ascii="Times New Roman" w:hAnsi="Times New Roman"/>
          <w:sz w:val="24"/>
          <w:szCs w:val="24"/>
          <w:lang w:val="ru-RU"/>
        </w:rPr>
        <w:t>. – Тамбов: Изд-во Першина Р.В., 2009. – 180 с.</w:t>
      </w:r>
    </w:p>
    <w:p w:rsidR="002F3FB8" w:rsidRPr="003B7AF2" w:rsidRDefault="002F3FB8" w:rsidP="003B7AF2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B7AF2">
        <w:rPr>
          <w:rFonts w:ascii="Times New Roman" w:hAnsi="Times New Roman"/>
          <w:bCs/>
          <w:sz w:val="24"/>
          <w:szCs w:val="24"/>
          <w:lang w:val="ru-RU"/>
        </w:rPr>
        <w:t>Евладова</w:t>
      </w:r>
      <w:proofErr w:type="spellEnd"/>
      <w:r w:rsidRPr="003B7AF2">
        <w:rPr>
          <w:rFonts w:ascii="Times New Roman" w:hAnsi="Times New Roman"/>
          <w:bCs/>
          <w:sz w:val="24"/>
          <w:szCs w:val="24"/>
          <w:lang w:val="ru-RU"/>
        </w:rPr>
        <w:t xml:space="preserve">, Е.Б. Дополнительное образование детей: Учебное пособие для студ. учреждений сред. проф. образования / Е.Б. </w:t>
      </w:r>
      <w:proofErr w:type="spellStart"/>
      <w:r w:rsidRPr="003B7AF2">
        <w:rPr>
          <w:rFonts w:ascii="Times New Roman" w:hAnsi="Times New Roman"/>
          <w:bCs/>
          <w:sz w:val="24"/>
          <w:szCs w:val="24"/>
          <w:lang w:val="ru-RU"/>
        </w:rPr>
        <w:t>Евладова</w:t>
      </w:r>
      <w:proofErr w:type="spellEnd"/>
      <w:r w:rsidRPr="003B7AF2">
        <w:rPr>
          <w:rFonts w:ascii="Times New Roman" w:hAnsi="Times New Roman"/>
          <w:bCs/>
          <w:sz w:val="24"/>
          <w:szCs w:val="24"/>
          <w:lang w:val="ru-RU"/>
        </w:rPr>
        <w:t xml:space="preserve">, Л.Г. Логинова, Н.Н. Михайлова. – М.: </w:t>
      </w: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Гуманит</w:t>
      </w:r>
      <w:proofErr w:type="spellEnd"/>
      <w:r w:rsidRPr="003B7AF2">
        <w:rPr>
          <w:rFonts w:ascii="Times New Roman" w:hAnsi="Times New Roman"/>
          <w:sz w:val="24"/>
          <w:szCs w:val="24"/>
          <w:lang w:val="ru-RU"/>
        </w:rPr>
        <w:t>. изд. центр ВЛАДОС</w:t>
      </w:r>
      <w:r w:rsidRPr="003B7AF2">
        <w:rPr>
          <w:rFonts w:ascii="Times New Roman" w:hAnsi="Times New Roman"/>
          <w:bCs/>
          <w:sz w:val="24"/>
          <w:szCs w:val="24"/>
          <w:lang w:val="ru-RU"/>
        </w:rPr>
        <w:t>, 2002. – 352 с.</w:t>
      </w:r>
    </w:p>
    <w:p w:rsidR="002F3FB8" w:rsidRPr="003B7AF2" w:rsidRDefault="002F3FB8" w:rsidP="003B7AF2">
      <w:pPr>
        <w:pStyle w:val="Defaul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color w:val="auto"/>
        </w:rPr>
      </w:pPr>
      <w:r w:rsidRPr="003B7AF2">
        <w:rPr>
          <w:color w:val="auto"/>
        </w:rPr>
        <w:t xml:space="preserve">Ерошенков, И.Н. Культурно-воспитательная деятельность среди детей и подростков: Учебное пособие / И.Н. Ерошенков. – М.: </w:t>
      </w:r>
      <w:proofErr w:type="spellStart"/>
      <w:r w:rsidRPr="003B7AF2">
        <w:rPr>
          <w:color w:val="auto"/>
        </w:rPr>
        <w:t>Владос</w:t>
      </w:r>
      <w:proofErr w:type="spellEnd"/>
      <w:r w:rsidRPr="003B7AF2">
        <w:rPr>
          <w:color w:val="auto"/>
        </w:rPr>
        <w:t xml:space="preserve">, 2004. – 221 с. </w:t>
      </w:r>
    </w:p>
    <w:p w:rsidR="002F3FB8" w:rsidRPr="003B7AF2" w:rsidRDefault="002F3FB8" w:rsidP="003B7AF2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 w:eastAsia="ru-RU"/>
        </w:rPr>
        <w:t>Жарков, А.Д. Продюсирование и постановка шоу-программ: Учебник / А.Д. Жарков. – М.: Издательский дом МГУКИ, 2009. – 470 с.</w:t>
      </w:r>
    </w:p>
    <w:p w:rsidR="002F3FB8" w:rsidRPr="003B7AF2" w:rsidRDefault="002F3FB8" w:rsidP="003B7AF2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</w:t>
      </w:r>
      <w:r w:rsidRPr="003B7AF2">
        <w:rPr>
          <w:rFonts w:ascii="Times New Roman" w:hAnsi="Times New Roman"/>
          <w:sz w:val="24"/>
          <w:szCs w:val="24"/>
          <w:lang w:val="ru-RU" w:eastAsia="ru-RU"/>
        </w:rPr>
        <w:t xml:space="preserve"> / А.Д. Жарков. </w:t>
      </w:r>
      <w:r w:rsidRPr="003B7AF2">
        <w:rPr>
          <w:rFonts w:ascii="Times New Roman" w:hAnsi="Times New Roman"/>
          <w:sz w:val="24"/>
          <w:szCs w:val="24"/>
          <w:lang w:val="ru-RU"/>
        </w:rPr>
        <w:t xml:space="preserve">– Ч. </w:t>
      </w:r>
      <w:r w:rsidRPr="003B7AF2">
        <w:rPr>
          <w:rFonts w:ascii="Times New Roman" w:hAnsi="Times New Roman"/>
          <w:sz w:val="24"/>
          <w:szCs w:val="24"/>
        </w:rPr>
        <w:t>I</w:t>
      </w:r>
      <w:r w:rsidRPr="003B7AF2">
        <w:rPr>
          <w:rFonts w:ascii="Times New Roman" w:hAnsi="Times New Roman"/>
          <w:sz w:val="24"/>
          <w:szCs w:val="24"/>
          <w:lang w:val="ru-RU"/>
        </w:rPr>
        <w:t>. – М.: МГУКИ, 2003. – 180 с.</w:t>
      </w:r>
    </w:p>
    <w:p w:rsidR="002F3FB8" w:rsidRPr="003B7AF2" w:rsidRDefault="002F3FB8" w:rsidP="003B7AF2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 /</w:t>
      </w:r>
      <w:r w:rsidRPr="003B7AF2">
        <w:rPr>
          <w:rFonts w:ascii="Times New Roman" w:hAnsi="Times New Roman"/>
          <w:sz w:val="24"/>
          <w:szCs w:val="24"/>
          <w:lang w:val="ru-RU" w:eastAsia="ru-RU"/>
        </w:rPr>
        <w:t xml:space="preserve"> А.Д. Жарков. </w:t>
      </w:r>
      <w:r w:rsidRPr="003B7A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7AF2">
        <w:rPr>
          <w:rFonts w:ascii="Times New Roman" w:hAnsi="Times New Roman"/>
          <w:sz w:val="24"/>
          <w:szCs w:val="24"/>
        </w:rPr>
        <w:t xml:space="preserve">– Ч. II. – </w:t>
      </w:r>
      <w:proofErr w:type="gramStart"/>
      <w:r w:rsidRPr="003B7AF2">
        <w:rPr>
          <w:rFonts w:ascii="Times New Roman" w:hAnsi="Times New Roman"/>
          <w:sz w:val="24"/>
          <w:szCs w:val="24"/>
        </w:rPr>
        <w:t>М.:</w:t>
      </w:r>
      <w:proofErr w:type="gramEnd"/>
      <w:r w:rsidRPr="003B7AF2">
        <w:rPr>
          <w:rFonts w:ascii="Times New Roman" w:hAnsi="Times New Roman"/>
          <w:sz w:val="24"/>
          <w:szCs w:val="24"/>
        </w:rPr>
        <w:t xml:space="preserve"> МГУКИ, 2004. – 216 с.</w:t>
      </w:r>
    </w:p>
    <w:p w:rsidR="002F3FB8" w:rsidRPr="003B7AF2" w:rsidRDefault="002F3FB8" w:rsidP="003B7AF2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Жарков, А.Д. Теория и технология культурно-досуговой деятельности: Учебник для студентов вузов культуры и искусств /</w:t>
      </w:r>
      <w:r w:rsidRPr="003B7AF2">
        <w:rPr>
          <w:rFonts w:ascii="Times New Roman" w:hAnsi="Times New Roman"/>
          <w:sz w:val="24"/>
          <w:szCs w:val="24"/>
          <w:lang w:val="ru-RU" w:eastAsia="ru-RU"/>
        </w:rPr>
        <w:t xml:space="preserve"> А.Д. Жарков. </w:t>
      </w:r>
      <w:r w:rsidRPr="003B7AF2">
        <w:rPr>
          <w:rFonts w:ascii="Times New Roman" w:hAnsi="Times New Roman"/>
          <w:sz w:val="24"/>
          <w:szCs w:val="24"/>
          <w:lang w:val="ru-RU"/>
        </w:rPr>
        <w:t>– М.: Издательский Дом МГУКИ, 2007. – 480 с.</w:t>
      </w:r>
    </w:p>
    <w:p w:rsidR="002F3FB8" w:rsidRPr="003B7AF2" w:rsidRDefault="002F3FB8" w:rsidP="003B7AF2">
      <w:pPr>
        <w:pStyle w:val="a3"/>
        <w:numPr>
          <w:ilvl w:val="0"/>
          <w:numId w:val="4"/>
        </w:numPr>
        <w:spacing w:line="276" w:lineRule="auto"/>
        <w:contextualSpacing/>
        <w:jc w:val="both"/>
      </w:pPr>
      <w:r w:rsidRPr="003B7AF2">
        <w:t xml:space="preserve">Жарков, А. Д. Теория, методика и организация социально-культурной </w:t>
      </w:r>
      <w:proofErr w:type="gramStart"/>
      <w:r w:rsidRPr="003B7AF2">
        <w:t>деятельности :</w:t>
      </w:r>
      <w:proofErr w:type="gramEnd"/>
      <w:r w:rsidRPr="003B7AF2">
        <w:t xml:space="preserve"> учеб. для магистрантов вузов, обучающихся по направлению </w:t>
      </w:r>
      <w:proofErr w:type="spellStart"/>
      <w:r w:rsidRPr="003B7AF2">
        <w:t>подгот</w:t>
      </w:r>
      <w:proofErr w:type="spellEnd"/>
      <w:r w:rsidRPr="003B7AF2">
        <w:t xml:space="preserve">. 071800 - "Социально-культурная деятельность" / А.Д. </w:t>
      </w:r>
      <w:proofErr w:type="gramStart"/>
      <w:r w:rsidRPr="003B7AF2">
        <w:t>Жарков ;</w:t>
      </w:r>
      <w:proofErr w:type="gramEnd"/>
      <w:r w:rsidRPr="003B7AF2">
        <w:t xml:space="preserve"> </w:t>
      </w:r>
      <w:proofErr w:type="spellStart"/>
      <w:r w:rsidRPr="003B7AF2">
        <w:t>Федер</w:t>
      </w:r>
      <w:proofErr w:type="spellEnd"/>
      <w:r w:rsidRPr="003B7AF2">
        <w:t xml:space="preserve">. гос. бюджет. </w:t>
      </w:r>
      <w:proofErr w:type="spellStart"/>
      <w:r w:rsidRPr="003B7AF2">
        <w:t>образоват</w:t>
      </w:r>
      <w:proofErr w:type="spellEnd"/>
      <w:r w:rsidRPr="003B7AF2">
        <w:t xml:space="preserve">. учреждение </w:t>
      </w:r>
      <w:proofErr w:type="spellStart"/>
      <w:r w:rsidRPr="003B7AF2">
        <w:t>высш</w:t>
      </w:r>
      <w:proofErr w:type="spellEnd"/>
      <w:r w:rsidRPr="003B7AF2">
        <w:t>. проф. образования "</w:t>
      </w:r>
      <w:proofErr w:type="spellStart"/>
      <w:r w:rsidRPr="003B7AF2">
        <w:t>Моск</w:t>
      </w:r>
      <w:proofErr w:type="spellEnd"/>
      <w:r w:rsidRPr="003B7AF2">
        <w:t xml:space="preserve">. гос. ун-т культуры и искусств". - </w:t>
      </w:r>
      <w:proofErr w:type="gramStart"/>
      <w:r w:rsidRPr="003B7AF2">
        <w:t>М. :</w:t>
      </w:r>
      <w:proofErr w:type="gramEnd"/>
      <w:r w:rsidRPr="003B7AF2">
        <w:t xml:space="preserve"> МГУКИ, 2012. - 455 с.</w:t>
      </w:r>
    </w:p>
    <w:p w:rsidR="002F3FB8" w:rsidRPr="003B7AF2" w:rsidRDefault="002F3FB8" w:rsidP="003B7AF2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3B7AF2">
        <w:rPr>
          <w:rFonts w:ascii="Times New Roman" w:hAnsi="Times New Roman"/>
          <w:sz w:val="24"/>
          <w:szCs w:val="24"/>
          <w:lang w:val="ru-RU"/>
        </w:rPr>
        <w:t xml:space="preserve">, Л.С. Деятельность учреждений культуры: Учебное пособие / Л.С. </w:t>
      </w: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3B7AF2">
        <w:rPr>
          <w:rFonts w:ascii="Times New Roman" w:hAnsi="Times New Roman"/>
          <w:sz w:val="24"/>
          <w:szCs w:val="24"/>
          <w:lang w:val="ru-RU"/>
        </w:rPr>
        <w:t xml:space="preserve">. – 3-е изд. </w:t>
      </w: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proofErr w:type="gramStart"/>
      <w:r w:rsidRPr="003B7AF2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3B7AF2">
        <w:rPr>
          <w:rFonts w:ascii="Times New Roman" w:hAnsi="Times New Roman"/>
          <w:sz w:val="24"/>
          <w:szCs w:val="24"/>
          <w:lang w:val="ru-RU"/>
        </w:rPr>
        <w:t xml:space="preserve"> и доп. – М.: МГУКИ, 2003. – 234 с.</w:t>
      </w:r>
    </w:p>
    <w:p w:rsidR="002F3FB8" w:rsidRPr="003B7AF2" w:rsidRDefault="002F3FB8" w:rsidP="003B7AF2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3B7AF2">
        <w:rPr>
          <w:rFonts w:ascii="Times New Roman" w:hAnsi="Times New Roman"/>
          <w:sz w:val="24"/>
          <w:szCs w:val="24"/>
          <w:lang w:val="ru-RU"/>
        </w:rPr>
        <w:t xml:space="preserve">, Л.С. Коммерческая деятельность учреждений культуры: Учебное пособие / Л.С. </w:t>
      </w: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3B7AF2">
        <w:rPr>
          <w:rFonts w:ascii="Times New Roman" w:hAnsi="Times New Roman"/>
          <w:sz w:val="24"/>
          <w:szCs w:val="24"/>
          <w:lang w:val="ru-RU"/>
        </w:rPr>
        <w:t>. – М.: МГУКИ, 2003. – 172 с.</w:t>
      </w:r>
    </w:p>
    <w:p w:rsidR="002F3FB8" w:rsidRPr="003B7AF2" w:rsidRDefault="002F3FB8" w:rsidP="003B7AF2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Киселева, Т.Г. Социально–культурная деятельность: Учебник / Т.Г. Киселева, Ю.Д. Красильников. – М.: МГУКИ, 2004. – 539 с.</w:t>
      </w:r>
    </w:p>
    <w:p w:rsidR="002F3FB8" w:rsidRPr="003B7AF2" w:rsidRDefault="002F3FB8" w:rsidP="003B7AF2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 xml:space="preserve">Культурно-досуговая деятельность: Учебник / Под науч. ред. академика РАЕН А.Д. </w:t>
      </w: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3B7AF2">
        <w:rPr>
          <w:rFonts w:ascii="Times New Roman" w:hAnsi="Times New Roman"/>
          <w:sz w:val="24"/>
          <w:szCs w:val="24"/>
          <w:lang w:val="ru-RU"/>
        </w:rPr>
        <w:t xml:space="preserve"> и профессора В.М. </w:t>
      </w: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Чижикова</w:t>
      </w:r>
      <w:proofErr w:type="spellEnd"/>
      <w:r w:rsidRPr="003B7AF2">
        <w:rPr>
          <w:rFonts w:ascii="Times New Roman" w:hAnsi="Times New Roman"/>
          <w:sz w:val="24"/>
          <w:szCs w:val="24"/>
          <w:lang w:val="ru-RU"/>
        </w:rPr>
        <w:t>. – М.: МГУК, 1998. – 461 с.</w:t>
      </w:r>
    </w:p>
    <w:p w:rsidR="002F3FB8" w:rsidRPr="003B7AF2" w:rsidRDefault="002F3FB8" w:rsidP="003B7AF2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 xml:space="preserve">Новикова Г.Н. Технологические основы социально-культурной деятельности: Учебное пособие / Г.Н. Новикова. – 3-е изд., </w:t>
      </w: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proofErr w:type="gramStart"/>
      <w:r w:rsidRPr="003B7AF2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3B7AF2">
        <w:rPr>
          <w:rFonts w:ascii="Times New Roman" w:hAnsi="Times New Roman"/>
          <w:sz w:val="24"/>
          <w:szCs w:val="24"/>
          <w:lang w:val="ru-RU"/>
        </w:rPr>
        <w:t xml:space="preserve"> и доп. – М.: МГУКИ, 2010. – 158 с. </w:t>
      </w:r>
    </w:p>
    <w:p w:rsidR="002F3FB8" w:rsidRPr="003B7AF2" w:rsidRDefault="002F3FB8" w:rsidP="003B7AF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AF2">
        <w:rPr>
          <w:rFonts w:ascii="Times New Roman" w:hAnsi="Times New Roman"/>
          <w:bCs/>
          <w:sz w:val="24"/>
          <w:szCs w:val="24"/>
          <w:lang w:val="ru-RU" w:eastAsia="ru-RU"/>
        </w:rPr>
        <w:t>Па</w:t>
      </w:r>
      <w:r w:rsidRPr="003B7AF2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но</w:t>
      </w:r>
      <w:r w:rsidRPr="003B7AF2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ва, Н.Г. </w:t>
      </w:r>
      <w:r w:rsidRPr="003B7AF2">
        <w:rPr>
          <w:rFonts w:ascii="Times New Roman" w:hAnsi="Times New Roman"/>
          <w:sz w:val="24"/>
          <w:szCs w:val="24"/>
          <w:lang w:val="ru-RU" w:eastAsia="ru-RU"/>
        </w:rPr>
        <w:t>Пе</w:t>
      </w:r>
      <w:r w:rsidRPr="003B7AF2">
        <w:rPr>
          <w:rFonts w:ascii="Times New Roman" w:hAnsi="Times New Roman"/>
          <w:sz w:val="24"/>
          <w:szCs w:val="24"/>
          <w:lang w:val="ru-RU" w:eastAsia="ru-RU"/>
        </w:rPr>
        <w:softHyphen/>
        <w:t>да</w:t>
      </w:r>
      <w:r w:rsidRPr="003B7AF2">
        <w:rPr>
          <w:rFonts w:ascii="Times New Roman" w:hAnsi="Times New Roman"/>
          <w:sz w:val="24"/>
          <w:szCs w:val="24"/>
          <w:lang w:val="ru-RU" w:eastAsia="ru-RU"/>
        </w:rPr>
        <w:softHyphen/>
        <w:t>го</w:t>
      </w:r>
      <w:r w:rsidRPr="003B7AF2">
        <w:rPr>
          <w:rFonts w:ascii="Times New Roman" w:hAnsi="Times New Roman"/>
          <w:sz w:val="24"/>
          <w:szCs w:val="24"/>
          <w:lang w:val="ru-RU" w:eastAsia="ru-RU"/>
        </w:rPr>
        <w:softHyphen/>
        <w:t>ги</w:t>
      </w:r>
      <w:r w:rsidRPr="003B7AF2">
        <w:rPr>
          <w:rFonts w:ascii="Times New Roman" w:hAnsi="Times New Roman"/>
          <w:sz w:val="24"/>
          <w:szCs w:val="24"/>
          <w:lang w:val="ru-RU" w:eastAsia="ru-RU"/>
        </w:rPr>
        <w:softHyphen/>
        <w:t>че</w:t>
      </w:r>
      <w:r w:rsidRPr="003B7AF2">
        <w:rPr>
          <w:rFonts w:ascii="Times New Roman" w:hAnsi="Times New Roman"/>
          <w:sz w:val="24"/>
          <w:szCs w:val="24"/>
          <w:lang w:val="ru-RU" w:eastAsia="ru-RU"/>
        </w:rPr>
        <w:softHyphen/>
        <w:t>ские ос</w:t>
      </w:r>
      <w:r w:rsidRPr="003B7AF2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3B7AF2">
        <w:rPr>
          <w:rFonts w:ascii="Times New Roman" w:hAnsi="Times New Roman"/>
          <w:sz w:val="24"/>
          <w:szCs w:val="24"/>
          <w:lang w:val="ru-RU" w:eastAsia="ru-RU"/>
        </w:rPr>
        <w:softHyphen/>
        <w:t>вы куль</w:t>
      </w:r>
      <w:r w:rsidRPr="003B7AF2">
        <w:rPr>
          <w:rFonts w:ascii="Times New Roman" w:hAnsi="Times New Roman"/>
          <w:sz w:val="24"/>
          <w:szCs w:val="24"/>
          <w:lang w:val="ru-RU" w:eastAsia="ru-RU"/>
        </w:rPr>
        <w:softHyphen/>
        <w:t>тур</w:t>
      </w:r>
      <w:r w:rsidRPr="003B7AF2">
        <w:rPr>
          <w:rFonts w:ascii="Times New Roman" w:hAnsi="Times New Roman"/>
          <w:sz w:val="24"/>
          <w:szCs w:val="24"/>
          <w:lang w:val="ru-RU" w:eastAsia="ru-RU"/>
        </w:rPr>
        <w:softHyphen/>
        <w:t>но-твор</w:t>
      </w:r>
      <w:r w:rsidRPr="003B7AF2">
        <w:rPr>
          <w:rFonts w:ascii="Times New Roman" w:hAnsi="Times New Roman"/>
          <w:sz w:val="24"/>
          <w:szCs w:val="24"/>
          <w:lang w:val="ru-RU" w:eastAsia="ru-RU"/>
        </w:rPr>
        <w:softHyphen/>
        <w:t>че</w:t>
      </w:r>
      <w:r w:rsidRPr="003B7AF2">
        <w:rPr>
          <w:rFonts w:ascii="Times New Roman" w:hAnsi="Times New Roman"/>
          <w:sz w:val="24"/>
          <w:szCs w:val="24"/>
          <w:lang w:val="ru-RU" w:eastAsia="ru-RU"/>
        </w:rPr>
        <w:softHyphen/>
        <w:t>ской де</w:t>
      </w:r>
      <w:r w:rsidRPr="003B7AF2">
        <w:rPr>
          <w:rFonts w:ascii="Times New Roman" w:hAnsi="Times New Roman"/>
          <w:sz w:val="24"/>
          <w:szCs w:val="24"/>
          <w:lang w:val="ru-RU" w:eastAsia="ru-RU"/>
        </w:rPr>
        <w:softHyphen/>
        <w:t>я</w:t>
      </w:r>
      <w:r w:rsidRPr="003B7AF2">
        <w:rPr>
          <w:rFonts w:ascii="Times New Roman" w:hAnsi="Times New Roman"/>
          <w:sz w:val="24"/>
          <w:szCs w:val="24"/>
          <w:lang w:val="ru-RU" w:eastAsia="ru-RU"/>
        </w:rPr>
        <w:softHyphen/>
        <w:t>тель</w:t>
      </w:r>
      <w:r w:rsidRPr="003B7AF2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3B7AF2">
        <w:rPr>
          <w:rFonts w:ascii="Times New Roman" w:hAnsi="Times New Roman"/>
          <w:sz w:val="24"/>
          <w:szCs w:val="24"/>
          <w:lang w:val="ru-RU" w:eastAsia="ru-RU"/>
        </w:rPr>
        <w:softHyphen/>
        <w:t>сти в сфе</w:t>
      </w:r>
      <w:r w:rsidRPr="003B7AF2">
        <w:rPr>
          <w:rFonts w:ascii="Times New Roman" w:hAnsi="Times New Roman"/>
          <w:sz w:val="24"/>
          <w:szCs w:val="24"/>
          <w:lang w:val="ru-RU" w:eastAsia="ru-RU"/>
        </w:rPr>
        <w:softHyphen/>
        <w:t>ре до</w:t>
      </w:r>
      <w:r w:rsidRPr="003B7AF2">
        <w:rPr>
          <w:rFonts w:ascii="Times New Roman" w:hAnsi="Times New Roman"/>
          <w:sz w:val="24"/>
          <w:szCs w:val="24"/>
          <w:lang w:val="ru-RU" w:eastAsia="ru-RU"/>
        </w:rPr>
        <w:softHyphen/>
        <w:t>су</w:t>
      </w:r>
      <w:r w:rsidRPr="003B7AF2">
        <w:rPr>
          <w:rFonts w:ascii="Times New Roman" w:hAnsi="Times New Roman"/>
          <w:sz w:val="24"/>
          <w:szCs w:val="24"/>
          <w:lang w:val="ru-RU" w:eastAsia="ru-RU"/>
        </w:rPr>
        <w:softHyphen/>
        <w:t>га: учеб. по</w:t>
      </w:r>
      <w:r w:rsidRPr="003B7AF2">
        <w:rPr>
          <w:rFonts w:ascii="Times New Roman" w:hAnsi="Times New Roman"/>
          <w:sz w:val="24"/>
          <w:szCs w:val="24"/>
          <w:lang w:val="ru-RU" w:eastAsia="ru-RU"/>
        </w:rPr>
        <w:softHyphen/>
        <w:t>со</w:t>
      </w:r>
      <w:r w:rsidRPr="003B7AF2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бие.  </w:t>
      </w:r>
      <w:r w:rsidRPr="003B7AF2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gramStart"/>
      <w:r w:rsidRPr="003B7AF2">
        <w:rPr>
          <w:rFonts w:ascii="Times New Roman" w:hAnsi="Times New Roman"/>
          <w:sz w:val="24"/>
          <w:szCs w:val="24"/>
          <w:lang w:eastAsia="ru-RU"/>
        </w:rPr>
        <w:t>М.:</w:t>
      </w:r>
      <w:proofErr w:type="gramEnd"/>
      <w:r w:rsidRPr="003B7AF2">
        <w:rPr>
          <w:rFonts w:ascii="Times New Roman" w:hAnsi="Times New Roman"/>
          <w:sz w:val="24"/>
          <w:szCs w:val="24"/>
          <w:lang w:eastAsia="ru-RU"/>
        </w:rPr>
        <w:t xml:space="preserve"> МГПУ, 2015. – 71 с.</w:t>
      </w:r>
    </w:p>
    <w:p w:rsidR="002F3FB8" w:rsidRPr="003B7AF2" w:rsidRDefault="002F3FB8" w:rsidP="003B7AF2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Селевко</w:t>
      </w:r>
      <w:proofErr w:type="spellEnd"/>
      <w:r w:rsidRPr="003B7AF2">
        <w:rPr>
          <w:rFonts w:ascii="Times New Roman" w:hAnsi="Times New Roman"/>
          <w:sz w:val="24"/>
          <w:szCs w:val="24"/>
          <w:lang w:val="ru-RU"/>
        </w:rPr>
        <w:t xml:space="preserve">, Г.К. Социально-воспитательные технологии / Г.К. </w:t>
      </w: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Селевко</w:t>
      </w:r>
      <w:proofErr w:type="spellEnd"/>
      <w:r w:rsidRPr="003B7AF2">
        <w:rPr>
          <w:rFonts w:ascii="Times New Roman" w:hAnsi="Times New Roman"/>
          <w:sz w:val="24"/>
          <w:szCs w:val="24"/>
          <w:lang w:val="ru-RU"/>
        </w:rPr>
        <w:t xml:space="preserve">, А.Г. </w:t>
      </w: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Селевко</w:t>
      </w:r>
      <w:proofErr w:type="spellEnd"/>
      <w:r w:rsidRPr="003B7AF2">
        <w:rPr>
          <w:rFonts w:ascii="Times New Roman" w:hAnsi="Times New Roman"/>
          <w:sz w:val="24"/>
          <w:szCs w:val="24"/>
          <w:lang w:val="ru-RU"/>
        </w:rPr>
        <w:t xml:space="preserve">. – М.: Народное образование, 2002. – 176с. </w:t>
      </w:r>
    </w:p>
    <w:p w:rsidR="002F3FB8" w:rsidRPr="003B7AF2" w:rsidRDefault="002F3FB8" w:rsidP="003B7AF2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 xml:space="preserve">Современные технологии социально-культурной деятельности: Учебное пособие / Под науч. ред. проф. </w:t>
      </w:r>
      <w:r w:rsidRPr="003B7AF2">
        <w:rPr>
          <w:rFonts w:ascii="Times New Roman" w:hAnsi="Times New Roman"/>
          <w:sz w:val="24"/>
          <w:szCs w:val="24"/>
        </w:rPr>
        <w:t xml:space="preserve">Е.И. </w:t>
      </w:r>
      <w:proofErr w:type="spellStart"/>
      <w:r w:rsidRPr="003B7AF2">
        <w:rPr>
          <w:rFonts w:ascii="Times New Roman" w:hAnsi="Times New Roman"/>
          <w:sz w:val="24"/>
          <w:szCs w:val="24"/>
        </w:rPr>
        <w:t>Григорьевой</w:t>
      </w:r>
      <w:proofErr w:type="spellEnd"/>
      <w:r w:rsidRPr="003B7AF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B7AF2">
        <w:rPr>
          <w:rFonts w:ascii="Times New Roman" w:hAnsi="Times New Roman"/>
          <w:sz w:val="24"/>
          <w:szCs w:val="24"/>
        </w:rPr>
        <w:t>Тамбов</w:t>
      </w:r>
      <w:proofErr w:type="spellEnd"/>
      <w:r w:rsidRPr="003B7AF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B7AF2">
        <w:rPr>
          <w:rFonts w:ascii="Times New Roman" w:hAnsi="Times New Roman"/>
          <w:sz w:val="24"/>
          <w:szCs w:val="24"/>
        </w:rPr>
        <w:t>Першина</w:t>
      </w:r>
      <w:proofErr w:type="spellEnd"/>
      <w:r w:rsidRPr="003B7AF2">
        <w:rPr>
          <w:rFonts w:ascii="Times New Roman" w:hAnsi="Times New Roman"/>
          <w:sz w:val="24"/>
          <w:szCs w:val="24"/>
        </w:rPr>
        <w:t>, 2004. – 512 с.</w:t>
      </w:r>
    </w:p>
    <w:p w:rsidR="002F3FB8" w:rsidRPr="003B7AF2" w:rsidRDefault="002F3FB8" w:rsidP="003B7AF2">
      <w:pPr>
        <w:pStyle w:val="a3"/>
        <w:numPr>
          <w:ilvl w:val="0"/>
          <w:numId w:val="4"/>
        </w:numPr>
        <w:spacing w:line="276" w:lineRule="auto"/>
        <w:contextualSpacing/>
        <w:jc w:val="both"/>
        <w:rPr>
          <w:rStyle w:val="nobr1"/>
        </w:rPr>
      </w:pPr>
      <w:r w:rsidRPr="003B7AF2">
        <w:lastRenderedPageBreak/>
        <w:t>Со</w:t>
      </w:r>
      <w:r w:rsidRPr="003B7AF2">
        <w:softHyphen/>
        <w:t>ци</w:t>
      </w:r>
      <w:r w:rsidRPr="003B7AF2">
        <w:softHyphen/>
        <w:t>аль</w:t>
      </w:r>
      <w:r w:rsidRPr="003B7AF2">
        <w:softHyphen/>
        <w:t>но-куль</w:t>
      </w:r>
      <w:r w:rsidRPr="003B7AF2">
        <w:softHyphen/>
        <w:t>тур</w:t>
      </w:r>
      <w:r w:rsidRPr="003B7AF2">
        <w:softHyphen/>
        <w:t xml:space="preserve">ная </w:t>
      </w:r>
      <w:proofErr w:type="gramStart"/>
      <w:r w:rsidRPr="003B7AF2">
        <w:rPr>
          <w:rStyle w:val="nobr1"/>
        </w:rPr>
        <w:t>де</w:t>
      </w:r>
      <w:r w:rsidRPr="003B7AF2">
        <w:rPr>
          <w:rStyle w:val="nobr1"/>
        </w:rPr>
        <w:softHyphen/>
        <w:t>я</w:t>
      </w:r>
      <w:r w:rsidRPr="003B7AF2">
        <w:rPr>
          <w:rStyle w:val="nobr1"/>
        </w:rPr>
        <w:softHyphen/>
        <w:t>тель</w:t>
      </w:r>
      <w:r w:rsidRPr="003B7AF2">
        <w:rPr>
          <w:rStyle w:val="nobr1"/>
        </w:rPr>
        <w:softHyphen/>
        <w:t>ность :</w:t>
      </w:r>
      <w:proofErr w:type="gramEnd"/>
      <w:r w:rsidRPr="003B7AF2">
        <w:t xml:space="preserve"> слов. тер</w:t>
      </w:r>
      <w:r w:rsidRPr="003B7AF2">
        <w:softHyphen/>
        <w:t>ми</w:t>
      </w:r>
      <w:r w:rsidRPr="003B7AF2">
        <w:softHyphen/>
        <w:t>нов и по</w:t>
      </w:r>
      <w:r w:rsidRPr="003B7AF2">
        <w:softHyphen/>
        <w:t>ня</w:t>
      </w:r>
      <w:r w:rsidRPr="003B7AF2">
        <w:softHyphen/>
        <w:t>тий / Де</w:t>
      </w:r>
      <w:r w:rsidRPr="003B7AF2">
        <w:softHyphen/>
        <w:t>пар</w:t>
      </w:r>
      <w:r w:rsidRPr="003B7AF2">
        <w:softHyphen/>
        <w:t>та</w:t>
      </w:r>
      <w:r w:rsidRPr="003B7AF2">
        <w:softHyphen/>
        <w:t>мент об</w:t>
      </w:r>
      <w:r w:rsidRPr="003B7AF2">
        <w:softHyphen/>
        <w:t>ра</w:t>
      </w:r>
      <w:r w:rsidRPr="003B7AF2">
        <w:softHyphen/>
        <w:t>зо</w:t>
      </w:r>
      <w:r w:rsidRPr="003B7AF2">
        <w:softHyphen/>
        <w:t>ва</w:t>
      </w:r>
      <w:r w:rsidRPr="003B7AF2">
        <w:softHyphen/>
        <w:t xml:space="preserve">ния </w:t>
      </w:r>
      <w:r w:rsidRPr="003B7AF2">
        <w:rPr>
          <w:rStyle w:val="nobr1"/>
        </w:rPr>
        <w:t>г. Моск</w:t>
      </w:r>
      <w:r w:rsidRPr="003B7AF2">
        <w:rPr>
          <w:rStyle w:val="nobr1"/>
        </w:rPr>
        <w:softHyphen/>
        <w:t>вы</w:t>
      </w:r>
      <w:r w:rsidRPr="003B7AF2">
        <w:t>, Гос. бюд</w:t>
      </w:r>
      <w:r w:rsidRPr="003B7AF2">
        <w:softHyphen/>
        <w:t xml:space="preserve">жет. </w:t>
      </w:r>
      <w:proofErr w:type="spellStart"/>
      <w:r w:rsidRPr="003B7AF2">
        <w:t>об</w:t>
      </w:r>
      <w:r w:rsidRPr="003B7AF2">
        <w:softHyphen/>
        <w:t>ра</w:t>
      </w:r>
      <w:r w:rsidRPr="003B7AF2">
        <w:softHyphen/>
        <w:t>зо</w:t>
      </w:r>
      <w:r w:rsidRPr="003B7AF2">
        <w:softHyphen/>
        <w:t>ват</w:t>
      </w:r>
      <w:proofErr w:type="spellEnd"/>
      <w:r w:rsidRPr="003B7AF2">
        <w:t>. учре</w:t>
      </w:r>
      <w:r w:rsidRPr="003B7AF2">
        <w:softHyphen/>
        <w:t>жде</w:t>
      </w:r>
      <w:r w:rsidRPr="003B7AF2">
        <w:softHyphen/>
        <w:t xml:space="preserve">ние </w:t>
      </w:r>
      <w:proofErr w:type="spellStart"/>
      <w:r w:rsidRPr="003B7AF2">
        <w:t>высш</w:t>
      </w:r>
      <w:proofErr w:type="spellEnd"/>
      <w:r w:rsidRPr="003B7AF2">
        <w:t>. проф. об</w:t>
      </w:r>
      <w:r w:rsidRPr="003B7AF2">
        <w:softHyphen/>
        <w:t>ра</w:t>
      </w:r>
      <w:r w:rsidRPr="003B7AF2">
        <w:softHyphen/>
        <w:t>зо</w:t>
      </w:r>
      <w:r w:rsidRPr="003B7AF2">
        <w:softHyphen/>
        <w:t>ва</w:t>
      </w:r>
      <w:r w:rsidRPr="003B7AF2">
        <w:softHyphen/>
        <w:t xml:space="preserve">ния </w:t>
      </w:r>
      <w:r w:rsidRPr="003B7AF2">
        <w:rPr>
          <w:rStyle w:val="nobr1"/>
        </w:rPr>
        <w:t>г. Моск</w:t>
      </w:r>
      <w:r w:rsidRPr="003B7AF2">
        <w:rPr>
          <w:rStyle w:val="nobr1"/>
        </w:rPr>
        <w:softHyphen/>
        <w:t>вы</w:t>
      </w:r>
      <w:r w:rsidRPr="003B7AF2">
        <w:t xml:space="preserve"> " </w:t>
      </w:r>
      <w:proofErr w:type="spellStart"/>
      <w:r w:rsidRPr="003B7AF2">
        <w:t>Моск</w:t>
      </w:r>
      <w:proofErr w:type="spellEnd"/>
      <w:r w:rsidRPr="003B7AF2">
        <w:t>. гор. пед. ун-т" (ГБОУ ВПО МГПУ), Соц. ин-т, Каф. тео</w:t>
      </w:r>
      <w:r w:rsidRPr="003B7AF2">
        <w:softHyphen/>
        <w:t>рии и ме</w:t>
      </w:r>
      <w:r w:rsidRPr="003B7AF2">
        <w:softHyphen/>
        <w:t>то</w:t>
      </w:r>
      <w:r w:rsidRPr="003B7AF2">
        <w:softHyphen/>
        <w:t>ди</w:t>
      </w:r>
      <w:r w:rsidRPr="003B7AF2">
        <w:softHyphen/>
        <w:t xml:space="preserve">ки </w:t>
      </w:r>
      <w:r w:rsidRPr="003B7AF2">
        <w:rPr>
          <w:rStyle w:val="nobr1"/>
        </w:rPr>
        <w:t>соц. –</w:t>
      </w:r>
      <w:r w:rsidRPr="003B7AF2">
        <w:t xml:space="preserve"> куль</w:t>
      </w:r>
      <w:r w:rsidRPr="003B7AF2">
        <w:softHyphen/>
        <w:t>тур. де</w:t>
      </w:r>
      <w:r w:rsidRPr="003B7AF2">
        <w:softHyphen/>
        <w:t>я</w:t>
      </w:r>
      <w:r w:rsidRPr="003B7AF2">
        <w:softHyphen/>
        <w:t>тель</w:t>
      </w:r>
      <w:r w:rsidRPr="003B7AF2">
        <w:softHyphen/>
        <w:t>но</w:t>
      </w:r>
      <w:r w:rsidRPr="003B7AF2">
        <w:softHyphen/>
        <w:t>сти ; [</w:t>
      </w:r>
      <w:r w:rsidRPr="003B7AF2">
        <w:rPr>
          <w:rStyle w:val="nobr1"/>
        </w:rPr>
        <w:t>сост. :</w:t>
      </w:r>
      <w:r w:rsidRPr="003B7AF2">
        <w:t xml:space="preserve"> Г. И. Гриб</w:t>
      </w:r>
      <w:r w:rsidRPr="003B7AF2">
        <w:softHyphen/>
        <w:t>ко</w:t>
      </w:r>
      <w:r w:rsidRPr="003B7AF2">
        <w:softHyphen/>
        <w:t>ва, В. В. Ле</w:t>
      </w:r>
      <w:r w:rsidRPr="003B7AF2">
        <w:softHyphen/>
        <w:t>де</w:t>
      </w:r>
      <w:r w:rsidRPr="003B7AF2">
        <w:softHyphen/>
        <w:t>нев, Н. Г. Па</w:t>
      </w:r>
      <w:r w:rsidRPr="003B7AF2">
        <w:softHyphen/>
        <w:t>но</w:t>
      </w:r>
      <w:r w:rsidRPr="003B7AF2">
        <w:softHyphen/>
        <w:t>ва, С. Ш. Умер</w:t>
      </w:r>
      <w:r w:rsidRPr="003B7AF2">
        <w:softHyphen/>
        <w:t>ка</w:t>
      </w:r>
      <w:r w:rsidRPr="003B7AF2">
        <w:softHyphen/>
        <w:t>е</w:t>
      </w:r>
      <w:r w:rsidRPr="003B7AF2">
        <w:softHyphen/>
        <w:t xml:space="preserve">ва ; под общ. ред. С. Ш. </w:t>
      </w:r>
      <w:proofErr w:type="spellStart"/>
      <w:r w:rsidRPr="003B7AF2">
        <w:t>Умер</w:t>
      </w:r>
      <w:r w:rsidRPr="003B7AF2">
        <w:softHyphen/>
        <w:t>ка</w:t>
      </w:r>
      <w:r w:rsidRPr="003B7AF2">
        <w:softHyphen/>
        <w:t>е</w:t>
      </w:r>
      <w:r w:rsidRPr="003B7AF2">
        <w:softHyphen/>
        <w:t>вой</w:t>
      </w:r>
      <w:proofErr w:type="spellEnd"/>
      <w:r w:rsidRPr="003B7AF2">
        <w:t>]</w:t>
      </w:r>
      <w:r w:rsidRPr="003B7AF2">
        <w:rPr>
          <w:rStyle w:val="nobr1"/>
        </w:rPr>
        <w:t>. –</w:t>
      </w:r>
      <w:r w:rsidRPr="003B7AF2">
        <w:t xml:space="preserve"> </w:t>
      </w:r>
      <w:proofErr w:type="gramStart"/>
      <w:r w:rsidRPr="003B7AF2">
        <w:rPr>
          <w:rStyle w:val="nobr1"/>
        </w:rPr>
        <w:t>М. :</w:t>
      </w:r>
      <w:proofErr w:type="gramEnd"/>
      <w:r w:rsidRPr="003B7AF2">
        <w:t xml:space="preserve"> МГПУ, </w:t>
      </w:r>
      <w:r w:rsidRPr="003B7AF2">
        <w:rPr>
          <w:rStyle w:val="nobr1"/>
        </w:rPr>
        <w:t>2014. –</w:t>
      </w:r>
      <w:r w:rsidRPr="003B7AF2">
        <w:t xml:space="preserve"> </w:t>
      </w:r>
      <w:r w:rsidRPr="003B7AF2">
        <w:rPr>
          <w:rStyle w:val="nobr1"/>
        </w:rPr>
        <w:t xml:space="preserve">131 с. </w:t>
      </w:r>
    </w:p>
    <w:p w:rsidR="002F3FB8" w:rsidRPr="003B7AF2" w:rsidRDefault="002F3FB8" w:rsidP="003B7AF2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Стрельцов, Ю.А. Культурология досуга: Учебное пособие / Ю.А. Стрельцов. – 2-е изд. – М.: МГУКИ, 2003. – 296 с.</w:t>
      </w:r>
    </w:p>
    <w:p w:rsidR="002F3FB8" w:rsidRPr="003B7AF2" w:rsidRDefault="002F3FB8" w:rsidP="003B7AF2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Тульчинский</w:t>
      </w:r>
      <w:proofErr w:type="spellEnd"/>
      <w:r w:rsidRPr="003B7AF2">
        <w:rPr>
          <w:rFonts w:ascii="Times New Roman" w:hAnsi="Times New Roman"/>
          <w:sz w:val="24"/>
          <w:szCs w:val="24"/>
          <w:lang w:val="ru-RU"/>
        </w:rPr>
        <w:t xml:space="preserve">, Г.Л. Менеджмент в сфере культуры: Учебное пособие Г.Л. </w:t>
      </w: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Тульчинский</w:t>
      </w:r>
      <w:proofErr w:type="spellEnd"/>
      <w:r w:rsidRPr="003B7AF2">
        <w:rPr>
          <w:rFonts w:ascii="Times New Roman" w:hAnsi="Times New Roman"/>
          <w:sz w:val="24"/>
          <w:szCs w:val="24"/>
          <w:lang w:val="ru-RU"/>
        </w:rPr>
        <w:t xml:space="preserve">, Е.Л. </w:t>
      </w: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Шекова</w:t>
      </w:r>
      <w:proofErr w:type="spellEnd"/>
      <w:r w:rsidRPr="003B7AF2">
        <w:rPr>
          <w:rFonts w:ascii="Times New Roman" w:hAnsi="Times New Roman"/>
          <w:sz w:val="24"/>
          <w:szCs w:val="24"/>
          <w:lang w:val="ru-RU"/>
        </w:rPr>
        <w:t xml:space="preserve">. – 2-е изд., </w:t>
      </w: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3B7AF2">
        <w:rPr>
          <w:rFonts w:ascii="Times New Roman" w:hAnsi="Times New Roman"/>
          <w:sz w:val="24"/>
          <w:szCs w:val="24"/>
          <w:lang w:val="ru-RU"/>
        </w:rPr>
        <w:t xml:space="preserve">. и доп. – </w:t>
      </w:r>
      <w:proofErr w:type="gramStart"/>
      <w:r w:rsidRPr="003B7AF2">
        <w:rPr>
          <w:rFonts w:ascii="Times New Roman" w:hAnsi="Times New Roman"/>
          <w:sz w:val="24"/>
          <w:szCs w:val="24"/>
          <w:lang w:val="ru-RU"/>
        </w:rPr>
        <w:t>СПб.:</w:t>
      </w:r>
      <w:proofErr w:type="gramEnd"/>
      <w:r w:rsidRPr="003B7AF2">
        <w:rPr>
          <w:rFonts w:ascii="Times New Roman" w:hAnsi="Times New Roman"/>
          <w:sz w:val="24"/>
          <w:szCs w:val="24"/>
          <w:lang w:val="ru-RU"/>
        </w:rPr>
        <w:t xml:space="preserve"> Лань, 2003. – 528 с.</w:t>
      </w:r>
    </w:p>
    <w:p w:rsidR="002F3FB8" w:rsidRPr="003B7AF2" w:rsidRDefault="002F3FB8" w:rsidP="003B7AF2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bCs/>
          <w:sz w:val="24"/>
          <w:szCs w:val="24"/>
          <w:lang w:val="ru-RU" w:eastAsia="ru-RU"/>
        </w:rPr>
        <w:t>Умер</w:t>
      </w:r>
      <w:r w:rsidRPr="003B7AF2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ка</w:t>
      </w:r>
      <w:r w:rsidRPr="003B7AF2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е</w:t>
      </w:r>
      <w:r w:rsidRPr="003B7AF2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ва, С. Ш. </w:t>
      </w:r>
      <w:r w:rsidRPr="003B7AF2">
        <w:rPr>
          <w:rFonts w:ascii="Times New Roman" w:hAnsi="Times New Roman"/>
          <w:sz w:val="24"/>
          <w:szCs w:val="24"/>
          <w:lang w:val="ru-RU"/>
        </w:rPr>
        <w:t>К вопросу о порядке проведения практики магистров социально-культурной деятельности в условиях реализации ФГОС // Проблемы развития науки и образования: теория и практика. Сборник научных трудов по материалам Международной научно-практической конференции 31 августа 2015 г. – Люберцы: ООО «АР-</w:t>
      </w: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Консалт</w:t>
      </w:r>
      <w:proofErr w:type="spellEnd"/>
      <w:r w:rsidRPr="003B7AF2">
        <w:rPr>
          <w:rFonts w:ascii="Times New Roman" w:hAnsi="Times New Roman"/>
          <w:sz w:val="24"/>
          <w:szCs w:val="24"/>
          <w:lang w:val="ru-RU"/>
        </w:rPr>
        <w:t>», 2015. – С. 94-99.</w:t>
      </w:r>
    </w:p>
    <w:p w:rsidR="002F3FB8" w:rsidRPr="003B7AF2" w:rsidRDefault="002F3FB8" w:rsidP="003B7AF2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bCs/>
          <w:sz w:val="24"/>
          <w:szCs w:val="24"/>
          <w:lang w:val="ru-RU" w:eastAsia="ru-RU"/>
        </w:rPr>
        <w:t>Умер</w:t>
      </w:r>
      <w:r w:rsidRPr="003B7AF2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ка</w:t>
      </w:r>
      <w:r w:rsidRPr="003B7AF2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е</w:t>
      </w:r>
      <w:r w:rsidRPr="003B7AF2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ва, С. Ш. </w:t>
      </w:r>
      <w:r w:rsidRPr="003B7AF2">
        <w:rPr>
          <w:rFonts w:ascii="Times New Roman" w:hAnsi="Times New Roman"/>
          <w:sz w:val="24"/>
          <w:szCs w:val="24"/>
          <w:lang w:val="ru-RU"/>
        </w:rPr>
        <w:t xml:space="preserve">Организация производственной практики студентов направления подготовки «Социально-культурная деятельность» в учреждениях музейного типа (из опыта работы) // Материалы </w:t>
      </w:r>
      <w:r w:rsidRPr="003B7AF2">
        <w:rPr>
          <w:rFonts w:ascii="Times New Roman" w:hAnsi="Times New Roman"/>
          <w:sz w:val="24"/>
          <w:szCs w:val="24"/>
        </w:rPr>
        <w:t>II</w:t>
      </w:r>
      <w:r w:rsidRPr="003B7AF2">
        <w:rPr>
          <w:rFonts w:ascii="Times New Roman" w:hAnsi="Times New Roman"/>
          <w:sz w:val="24"/>
          <w:szCs w:val="24"/>
          <w:lang w:val="ru-RU"/>
        </w:rPr>
        <w:t xml:space="preserve"> Международной научной конференции «Проблемы и перспективы современного образования» // Ежемесячный научный журнал «Актуальные проблемы гуманитарных и естественных наук». – № 09(80). – 2015 г. – Ч. </w:t>
      </w:r>
      <w:r w:rsidRPr="003B7AF2">
        <w:rPr>
          <w:rFonts w:ascii="Times New Roman" w:hAnsi="Times New Roman"/>
          <w:sz w:val="24"/>
          <w:szCs w:val="24"/>
        </w:rPr>
        <w:t>III</w:t>
      </w:r>
      <w:r w:rsidRPr="003B7AF2">
        <w:rPr>
          <w:rFonts w:ascii="Times New Roman" w:hAnsi="Times New Roman"/>
          <w:sz w:val="24"/>
          <w:szCs w:val="24"/>
          <w:lang w:val="ru-RU"/>
        </w:rPr>
        <w:t>. – С. 60-64.</w:t>
      </w:r>
    </w:p>
    <w:p w:rsidR="002F3FB8" w:rsidRPr="003B7AF2" w:rsidRDefault="002F3FB8" w:rsidP="003B7AF2">
      <w:pPr>
        <w:numPr>
          <w:ilvl w:val="0"/>
          <w:numId w:val="4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>Чижиков, В.М. Социокультурные коммуникации города и села: Учебное пособие / В.М. Чижиков. – М.: МГУКИ, 2010. – 290 с.</w:t>
      </w:r>
    </w:p>
    <w:p w:rsidR="002F3FB8" w:rsidRPr="003B7AF2" w:rsidRDefault="002F3FB8" w:rsidP="003B7AF2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 xml:space="preserve">Ярошенко, Н.Н. Социально-культурная анимация: Учебное пособие / Н.Н. Ярошенко. – 2-е изд., </w:t>
      </w:r>
      <w:proofErr w:type="spellStart"/>
      <w:r w:rsidRPr="003B7AF2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proofErr w:type="gramStart"/>
      <w:r w:rsidRPr="003B7AF2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3B7AF2">
        <w:rPr>
          <w:rFonts w:ascii="Times New Roman" w:hAnsi="Times New Roman"/>
          <w:sz w:val="24"/>
          <w:szCs w:val="24"/>
          <w:lang w:val="ru-RU"/>
        </w:rPr>
        <w:t xml:space="preserve"> и доп. – М.: МГУКИ, 2005. – 126 с.</w:t>
      </w:r>
    </w:p>
    <w:p w:rsidR="002F3FB8" w:rsidRPr="003B7AF2" w:rsidRDefault="002F3FB8" w:rsidP="003B7AF2">
      <w:pPr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3FB8" w:rsidRPr="003B7AF2" w:rsidRDefault="002F3FB8" w:rsidP="003B7AF2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AF2">
        <w:rPr>
          <w:rFonts w:ascii="Times New Roman" w:hAnsi="Times New Roman"/>
          <w:bCs/>
          <w:sz w:val="24"/>
          <w:szCs w:val="24"/>
        </w:rPr>
        <w:t xml:space="preserve">б) </w:t>
      </w:r>
      <w:proofErr w:type="spellStart"/>
      <w:proofErr w:type="gramStart"/>
      <w:r w:rsidRPr="003B7AF2">
        <w:rPr>
          <w:rFonts w:ascii="Times New Roman" w:hAnsi="Times New Roman"/>
          <w:sz w:val="24"/>
          <w:szCs w:val="24"/>
        </w:rPr>
        <w:t>электронные</w:t>
      </w:r>
      <w:proofErr w:type="spellEnd"/>
      <w:proofErr w:type="gramEnd"/>
      <w:r w:rsidRPr="003B7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AF2">
        <w:rPr>
          <w:rFonts w:ascii="Times New Roman" w:hAnsi="Times New Roman"/>
          <w:sz w:val="24"/>
          <w:szCs w:val="24"/>
        </w:rPr>
        <w:t>ресурсы</w:t>
      </w:r>
      <w:proofErr w:type="spellEnd"/>
    </w:p>
    <w:p w:rsidR="002F3FB8" w:rsidRPr="003B7AF2" w:rsidRDefault="002F3FB8" w:rsidP="003B7AF2">
      <w:pPr>
        <w:numPr>
          <w:ilvl w:val="0"/>
          <w:numId w:val="1"/>
        </w:numPr>
        <w:tabs>
          <w:tab w:val="clear" w:pos="360"/>
          <w:tab w:val="num" w:pos="709"/>
        </w:tabs>
        <w:suppressAutoHyphens/>
        <w:autoSpaceDE w:val="0"/>
        <w:spacing w:after="0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t>Жарков, А.Д. Теория и технология культурно-досуговой деятельности: учеб</w:t>
      </w: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ник для студентов вузов культуры и искусств [Электронный ресурс]/ А.Д. Жар</w:t>
      </w: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ков. –</w:t>
      </w:r>
      <w:r w:rsidRPr="003B7AF2">
        <w:rPr>
          <w:rFonts w:ascii="Times New Roman" w:hAnsi="Times New Roman"/>
          <w:bCs/>
          <w:iCs/>
          <w:sz w:val="24"/>
          <w:szCs w:val="24"/>
        </w:rPr>
        <w:t> </w:t>
      </w: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t>М.:</w:t>
      </w:r>
      <w:r w:rsidRPr="003B7AF2">
        <w:rPr>
          <w:rFonts w:ascii="Times New Roman" w:hAnsi="Times New Roman"/>
          <w:bCs/>
          <w:iCs/>
          <w:sz w:val="24"/>
          <w:szCs w:val="24"/>
        </w:rPr>
        <w:t> </w:t>
      </w: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t xml:space="preserve">Изд. </w:t>
      </w:r>
      <w:proofErr w:type="spellStart"/>
      <w:r w:rsidRPr="003B7AF2">
        <w:rPr>
          <w:rFonts w:ascii="Times New Roman" w:hAnsi="Times New Roman"/>
          <w:bCs/>
          <w:iCs/>
          <w:sz w:val="24"/>
          <w:szCs w:val="24"/>
        </w:rPr>
        <w:t>Дом</w:t>
      </w:r>
      <w:proofErr w:type="spellEnd"/>
      <w:r w:rsidRPr="003B7AF2">
        <w:rPr>
          <w:rFonts w:ascii="Times New Roman" w:hAnsi="Times New Roman"/>
          <w:bCs/>
          <w:iCs/>
          <w:sz w:val="24"/>
          <w:szCs w:val="24"/>
        </w:rPr>
        <w:t xml:space="preserve"> МГУКИ, 2007. – 480с. – </w:t>
      </w:r>
      <w:proofErr w:type="spellStart"/>
      <w:r w:rsidRPr="003B7AF2">
        <w:rPr>
          <w:rFonts w:ascii="Times New Roman" w:hAnsi="Times New Roman"/>
          <w:bCs/>
          <w:iCs/>
          <w:sz w:val="24"/>
          <w:szCs w:val="24"/>
        </w:rPr>
        <w:t>Режим</w:t>
      </w:r>
      <w:proofErr w:type="spellEnd"/>
      <w:r w:rsidRPr="003B7AF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B7AF2">
        <w:rPr>
          <w:rFonts w:ascii="Times New Roman" w:hAnsi="Times New Roman"/>
          <w:bCs/>
          <w:iCs/>
          <w:sz w:val="24"/>
          <w:szCs w:val="24"/>
        </w:rPr>
        <w:t>доступа</w:t>
      </w:r>
      <w:proofErr w:type="spellEnd"/>
      <w:r w:rsidRPr="003B7AF2">
        <w:rPr>
          <w:rFonts w:ascii="Times New Roman" w:hAnsi="Times New Roman"/>
          <w:bCs/>
          <w:iCs/>
          <w:sz w:val="24"/>
          <w:szCs w:val="24"/>
        </w:rPr>
        <w:t>:</w:t>
      </w:r>
    </w:p>
    <w:p w:rsidR="002F3FB8" w:rsidRPr="003B7AF2" w:rsidRDefault="00E23E1F" w:rsidP="003B7AF2">
      <w:pPr>
        <w:autoSpaceDE w:val="0"/>
        <w:spacing w:after="0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5" w:history="1">
        <w:r w:rsidR="002F3FB8" w:rsidRPr="003B7AF2">
          <w:rPr>
            <w:rStyle w:val="a5"/>
            <w:bCs/>
            <w:iCs/>
            <w:sz w:val="24"/>
            <w:szCs w:val="24"/>
          </w:rPr>
          <w:t>http://www.studmed.ru/zharkov-ad-teoriya-i-tehnologiya-kulturno-dosugovoy-deyatelnosti-uchebnik-dlya-studentov-vuzov-kultury-i-iskusstv_99ced550924.html</w:t>
        </w:r>
      </w:hyperlink>
    </w:p>
    <w:p w:rsidR="002F3FB8" w:rsidRPr="003B7AF2" w:rsidRDefault="002F3FB8" w:rsidP="003B7AF2">
      <w:pPr>
        <w:numPr>
          <w:ilvl w:val="0"/>
          <w:numId w:val="1"/>
        </w:numPr>
        <w:tabs>
          <w:tab w:val="clear" w:pos="360"/>
          <w:tab w:val="num" w:pos="709"/>
        </w:tabs>
        <w:suppressAutoHyphens/>
        <w:autoSpaceDE w:val="0"/>
        <w:spacing w:after="0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t>Киселева, Т.Г. Со</w:t>
      </w: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ци</w:t>
      </w: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аль</w:t>
      </w: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но-куль</w:t>
      </w: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тур</w:t>
      </w: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ная де</w:t>
      </w: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я</w:t>
      </w: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тель</w:t>
      </w: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ность: учеб. по</w:t>
      </w: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со</w:t>
      </w: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бие [Электронный ресурс]/ Т.Г.</w:t>
      </w:r>
      <w:r w:rsidRPr="003B7AF2">
        <w:rPr>
          <w:rFonts w:ascii="Times New Roman" w:hAnsi="Times New Roman"/>
          <w:bCs/>
          <w:iCs/>
          <w:sz w:val="24"/>
          <w:szCs w:val="24"/>
        </w:rPr>
        <w:t> </w:t>
      </w: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t>Киселе</w:t>
      </w: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ва,</w:t>
      </w:r>
      <w:r w:rsidRPr="003B7AF2">
        <w:rPr>
          <w:rFonts w:ascii="Times New Roman" w:hAnsi="Times New Roman"/>
          <w:bCs/>
          <w:iCs/>
          <w:sz w:val="24"/>
          <w:szCs w:val="24"/>
        </w:rPr>
        <w:t> </w:t>
      </w: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t>Ю.Д. Кра</w:t>
      </w: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силь</w:t>
      </w: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ни</w:t>
      </w: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ков. –</w:t>
      </w:r>
      <w:r w:rsidRPr="003B7AF2">
        <w:rPr>
          <w:rFonts w:ascii="Times New Roman" w:hAnsi="Times New Roman"/>
          <w:bCs/>
          <w:iCs/>
          <w:sz w:val="24"/>
          <w:szCs w:val="24"/>
        </w:rPr>
        <w:t> </w:t>
      </w: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t>М.:</w:t>
      </w:r>
      <w:r w:rsidRPr="003B7AF2">
        <w:rPr>
          <w:rFonts w:ascii="Times New Roman" w:hAnsi="Times New Roman"/>
          <w:bCs/>
          <w:iCs/>
          <w:sz w:val="24"/>
          <w:szCs w:val="24"/>
        </w:rPr>
        <w:t> </w:t>
      </w: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t>МГУКИ,</w:t>
      </w:r>
      <w:r w:rsidRPr="003B7AF2">
        <w:rPr>
          <w:rFonts w:ascii="Times New Roman" w:hAnsi="Times New Roman"/>
          <w:bCs/>
          <w:iCs/>
          <w:sz w:val="24"/>
          <w:szCs w:val="24"/>
        </w:rPr>
        <w:t> </w:t>
      </w: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t>2004. – 539с. – Режим доступа:</w:t>
      </w:r>
    </w:p>
    <w:p w:rsidR="002F3FB8" w:rsidRPr="003B7AF2" w:rsidRDefault="00AD0109" w:rsidP="003B7AF2">
      <w:pPr>
        <w:autoSpaceDE w:val="0"/>
        <w:spacing w:after="0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hyperlink r:id="rId6" w:history="1">
        <w:r w:rsidR="002F3FB8" w:rsidRPr="003B7AF2">
          <w:rPr>
            <w:rStyle w:val="a5"/>
            <w:bCs/>
            <w:iCs/>
            <w:sz w:val="24"/>
            <w:szCs w:val="24"/>
          </w:rPr>
          <w:t>http</w:t>
        </w:r>
        <w:r w:rsidR="002F3FB8" w:rsidRPr="003B7AF2">
          <w:rPr>
            <w:rStyle w:val="a5"/>
            <w:bCs/>
            <w:iCs/>
            <w:sz w:val="24"/>
            <w:szCs w:val="24"/>
            <w:lang w:val="ru-RU"/>
          </w:rPr>
          <w:t>://</w:t>
        </w:r>
        <w:r w:rsidR="002F3FB8" w:rsidRPr="003B7AF2">
          <w:rPr>
            <w:rStyle w:val="a5"/>
            <w:bCs/>
            <w:iCs/>
            <w:sz w:val="24"/>
            <w:szCs w:val="24"/>
          </w:rPr>
          <w:t>revolution</w:t>
        </w:r>
        <w:r w:rsidR="002F3FB8" w:rsidRPr="003B7AF2">
          <w:rPr>
            <w:rStyle w:val="a5"/>
            <w:bCs/>
            <w:iCs/>
            <w:sz w:val="24"/>
            <w:szCs w:val="24"/>
            <w:lang w:val="ru-RU"/>
          </w:rPr>
          <w:t>.</w:t>
        </w:r>
        <w:proofErr w:type="spellStart"/>
        <w:r w:rsidR="002F3FB8" w:rsidRPr="003B7AF2">
          <w:rPr>
            <w:rStyle w:val="a5"/>
            <w:bCs/>
            <w:iCs/>
            <w:sz w:val="24"/>
            <w:szCs w:val="24"/>
          </w:rPr>
          <w:t>allbest</w:t>
        </w:r>
        <w:proofErr w:type="spellEnd"/>
        <w:r w:rsidR="002F3FB8" w:rsidRPr="003B7AF2">
          <w:rPr>
            <w:rStyle w:val="a5"/>
            <w:bCs/>
            <w:iCs/>
            <w:sz w:val="24"/>
            <w:szCs w:val="24"/>
            <w:lang w:val="ru-RU"/>
          </w:rPr>
          <w:t>.</w:t>
        </w:r>
        <w:proofErr w:type="spellStart"/>
        <w:r w:rsidR="002F3FB8" w:rsidRPr="003B7AF2">
          <w:rPr>
            <w:rStyle w:val="a5"/>
            <w:bCs/>
            <w:iCs/>
            <w:sz w:val="24"/>
            <w:szCs w:val="24"/>
          </w:rPr>
          <w:t>ru</w:t>
        </w:r>
        <w:proofErr w:type="spellEnd"/>
        <w:r w:rsidR="002F3FB8" w:rsidRPr="003B7AF2">
          <w:rPr>
            <w:rStyle w:val="a5"/>
            <w:bCs/>
            <w:iCs/>
            <w:sz w:val="24"/>
            <w:szCs w:val="24"/>
            <w:lang w:val="ru-RU"/>
          </w:rPr>
          <w:t>/</w:t>
        </w:r>
        <w:r w:rsidR="002F3FB8" w:rsidRPr="003B7AF2">
          <w:rPr>
            <w:rStyle w:val="a5"/>
            <w:bCs/>
            <w:iCs/>
            <w:sz w:val="24"/>
            <w:szCs w:val="24"/>
          </w:rPr>
          <w:t>sociology</w:t>
        </w:r>
        <w:r w:rsidR="002F3FB8" w:rsidRPr="003B7AF2">
          <w:rPr>
            <w:rStyle w:val="a5"/>
            <w:bCs/>
            <w:iCs/>
            <w:sz w:val="24"/>
            <w:szCs w:val="24"/>
            <w:lang w:val="ru-RU"/>
          </w:rPr>
          <w:t>/00271281_0.</w:t>
        </w:r>
        <w:r w:rsidR="002F3FB8" w:rsidRPr="003B7AF2">
          <w:rPr>
            <w:rStyle w:val="a5"/>
            <w:bCs/>
            <w:iCs/>
            <w:sz w:val="24"/>
            <w:szCs w:val="24"/>
          </w:rPr>
          <w:t>html</w:t>
        </w:r>
      </w:hyperlink>
    </w:p>
    <w:p w:rsidR="002F3FB8" w:rsidRPr="003B7AF2" w:rsidRDefault="002F3FB8" w:rsidP="003B7AF2">
      <w:pPr>
        <w:autoSpaceDE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3FB8" w:rsidRPr="003B7AF2" w:rsidRDefault="002F3FB8" w:rsidP="003B7AF2">
      <w:pPr>
        <w:autoSpaceDE w:val="0"/>
        <w:spacing w:after="0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</w:pPr>
      <w:r w:rsidRPr="003B7AF2">
        <w:rPr>
          <w:rFonts w:ascii="Times New Roman" w:hAnsi="Times New Roman"/>
          <w:bCs/>
          <w:iCs/>
          <w:sz w:val="24"/>
          <w:szCs w:val="24"/>
          <w:lang w:val="ru-RU"/>
        </w:rPr>
        <w:t xml:space="preserve">13. Материально-техническое обеспечение </w:t>
      </w:r>
      <w:r w:rsidRPr="003B7AF2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  <w:t>практики</w:t>
      </w:r>
    </w:p>
    <w:p w:rsidR="002F3FB8" w:rsidRPr="003B7AF2" w:rsidRDefault="002F3FB8" w:rsidP="003B7AF2">
      <w:pPr>
        <w:autoSpaceDE w:val="0"/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3B7AF2">
        <w:rPr>
          <w:rFonts w:ascii="Times New Roman" w:hAnsi="Times New Roman"/>
          <w:iCs/>
          <w:sz w:val="24"/>
          <w:szCs w:val="24"/>
          <w:lang w:val="ru-RU"/>
        </w:rPr>
        <w:t xml:space="preserve">Для проведения </w:t>
      </w:r>
      <w:r w:rsidRPr="003B7AF2">
        <w:rPr>
          <w:rFonts w:ascii="Times New Roman" w:hAnsi="Times New Roman"/>
          <w:bCs/>
          <w:sz w:val="24"/>
          <w:szCs w:val="24"/>
          <w:lang w:val="ru-RU"/>
        </w:rPr>
        <w:t>производственной</w:t>
      </w:r>
      <w:r w:rsidRPr="003B7AF2">
        <w:rPr>
          <w:rFonts w:ascii="Times New Roman" w:hAnsi="Times New Roman"/>
          <w:iCs/>
          <w:sz w:val="24"/>
          <w:szCs w:val="24"/>
          <w:lang w:val="ru-RU"/>
        </w:rPr>
        <w:t xml:space="preserve"> практики необходимо следующее материально-техническое обеспечение:</w:t>
      </w:r>
    </w:p>
    <w:p w:rsidR="002F3FB8" w:rsidRPr="003B7AF2" w:rsidRDefault="002F3FB8" w:rsidP="003B7AF2">
      <w:pPr>
        <w:numPr>
          <w:ilvl w:val="0"/>
          <w:numId w:val="3"/>
        </w:numPr>
        <w:suppressAutoHyphens/>
        <w:autoSpaceDE w:val="0"/>
        <w:spacing w:after="0"/>
        <w:ind w:left="1134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B7AF2">
        <w:rPr>
          <w:rFonts w:ascii="Times New Roman" w:hAnsi="Times New Roman"/>
          <w:iCs/>
          <w:sz w:val="24"/>
          <w:szCs w:val="24"/>
        </w:rPr>
        <w:t>учебные</w:t>
      </w:r>
      <w:proofErr w:type="spellEnd"/>
      <w:r w:rsidRPr="003B7AF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B7AF2">
        <w:rPr>
          <w:rFonts w:ascii="Times New Roman" w:hAnsi="Times New Roman"/>
          <w:iCs/>
          <w:sz w:val="24"/>
          <w:szCs w:val="24"/>
        </w:rPr>
        <w:t>аудитории</w:t>
      </w:r>
      <w:proofErr w:type="spellEnd"/>
      <w:r w:rsidRPr="003B7AF2">
        <w:rPr>
          <w:rFonts w:ascii="Times New Roman" w:hAnsi="Times New Roman"/>
          <w:iCs/>
          <w:sz w:val="24"/>
          <w:szCs w:val="24"/>
        </w:rPr>
        <w:t>;</w:t>
      </w:r>
    </w:p>
    <w:p w:rsidR="002F3FB8" w:rsidRPr="003B7AF2" w:rsidRDefault="002F3FB8" w:rsidP="003B7AF2">
      <w:pPr>
        <w:numPr>
          <w:ilvl w:val="0"/>
          <w:numId w:val="3"/>
        </w:numPr>
        <w:shd w:val="clear" w:color="auto" w:fill="FFFFFF"/>
        <w:suppressAutoHyphens/>
        <w:spacing w:after="0"/>
        <w:ind w:left="1134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3B7AF2">
        <w:rPr>
          <w:rFonts w:ascii="Times New Roman" w:hAnsi="Times New Roman"/>
          <w:sz w:val="24"/>
          <w:szCs w:val="24"/>
          <w:lang w:val="ru-RU"/>
        </w:rPr>
        <w:t xml:space="preserve">технические средства обучения: компьютеры, ноутбуки, проекторы, принтеры, экран, </w:t>
      </w:r>
      <w:r w:rsidRPr="003B7AF2">
        <w:rPr>
          <w:rFonts w:ascii="Times New Roman" w:hAnsi="Times New Roman"/>
          <w:spacing w:val="-1"/>
          <w:sz w:val="24"/>
          <w:szCs w:val="24"/>
          <w:lang w:val="ru-RU"/>
        </w:rPr>
        <w:t xml:space="preserve">видеокамеры, </w:t>
      </w:r>
      <w:r w:rsidRPr="003B7AF2">
        <w:rPr>
          <w:rFonts w:ascii="Times New Roman" w:hAnsi="Times New Roman"/>
          <w:spacing w:val="-1"/>
          <w:sz w:val="24"/>
          <w:szCs w:val="24"/>
        </w:rPr>
        <w:t>DVD</w:t>
      </w:r>
      <w:r w:rsidRPr="003B7AF2">
        <w:rPr>
          <w:rFonts w:ascii="Times New Roman" w:hAnsi="Times New Roman"/>
          <w:spacing w:val="-1"/>
          <w:sz w:val="24"/>
          <w:szCs w:val="24"/>
          <w:lang w:val="ru-RU"/>
        </w:rPr>
        <w:t>-плееры;</w:t>
      </w:r>
    </w:p>
    <w:p w:rsidR="002F3FB8" w:rsidRPr="00411614" w:rsidRDefault="002F3FB8" w:rsidP="003B7AF2">
      <w:pPr>
        <w:numPr>
          <w:ilvl w:val="0"/>
          <w:numId w:val="3"/>
        </w:numPr>
        <w:shd w:val="clear" w:color="auto" w:fill="FFFFFF"/>
        <w:suppressAutoHyphens/>
        <w:autoSpaceDE w:val="0"/>
        <w:spacing w:after="0"/>
        <w:ind w:left="1134"/>
        <w:jc w:val="both"/>
        <w:rPr>
          <w:rFonts w:ascii="Times New Roman" w:hAnsi="Times New Roman"/>
          <w:iCs/>
          <w:spacing w:val="-1"/>
          <w:sz w:val="24"/>
          <w:szCs w:val="24"/>
          <w:lang w:val="ru-RU"/>
        </w:rPr>
      </w:pPr>
      <w:r w:rsidRPr="003B7AF2">
        <w:rPr>
          <w:rFonts w:ascii="Times New Roman" w:hAnsi="Times New Roman"/>
          <w:iCs/>
          <w:spacing w:val="-1"/>
          <w:sz w:val="24"/>
          <w:szCs w:val="24"/>
          <w:lang w:val="ru-RU"/>
        </w:rPr>
        <w:t>учебная, научная и методическая литература.</w:t>
      </w:r>
    </w:p>
    <w:p w:rsidR="003E19A0" w:rsidRPr="002F3FB8" w:rsidRDefault="003E19A0">
      <w:pPr>
        <w:rPr>
          <w:lang w:val="ru-RU"/>
        </w:rPr>
      </w:pPr>
    </w:p>
    <w:sectPr w:rsidR="003E19A0" w:rsidRPr="002F3FB8" w:rsidSect="002F3FB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E85"/>
    <w:multiLevelType w:val="hybridMultilevel"/>
    <w:tmpl w:val="F3DE22F4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C21F52"/>
    <w:multiLevelType w:val="hybridMultilevel"/>
    <w:tmpl w:val="86DE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1D28"/>
    <w:multiLevelType w:val="hybridMultilevel"/>
    <w:tmpl w:val="97EC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256A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30A314B"/>
    <w:multiLevelType w:val="hybridMultilevel"/>
    <w:tmpl w:val="A6CEDC9E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C15C5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decimal"/>
      <w:lvlText w:val="%3."/>
      <w:lvlJc w:val="left"/>
      <w:pPr>
        <w:tabs>
          <w:tab w:val="num" w:pos="1056"/>
        </w:tabs>
        <w:ind w:left="10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1416" w:hanging="360"/>
      </w:pPr>
    </w:lvl>
    <w:lvl w:ilvl="4">
      <w:start w:val="1"/>
      <w:numFmt w:val="decimal"/>
      <w:lvlText w:val="%5."/>
      <w:lvlJc w:val="left"/>
      <w:pPr>
        <w:tabs>
          <w:tab w:val="num" w:pos="1776"/>
        </w:tabs>
        <w:ind w:left="177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60"/>
      </w:pPr>
    </w:lvl>
    <w:lvl w:ilvl="8">
      <w:start w:val="1"/>
      <w:numFmt w:val="decimal"/>
      <w:lvlText w:val="%9."/>
      <w:lvlJc w:val="left"/>
      <w:pPr>
        <w:tabs>
          <w:tab w:val="num" w:pos="3216"/>
        </w:tabs>
        <w:ind w:left="3216" w:hanging="360"/>
      </w:pPr>
    </w:lvl>
  </w:abstractNum>
  <w:abstractNum w:abstractNumId="6" w15:restartNumberingAfterBreak="0">
    <w:nsid w:val="44A52FA5"/>
    <w:multiLevelType w:val="multilevel"/>
    <w:tmpl w:val="0DE696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53F069C9"/>
    <w:multiLevelType w:val="hybridMultilevel"/>
    <w:tmpl w:val="06707550"/>
    <w:lvl w:ilvl="0" w:tplc="13A03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087C68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decimal"/>
      <w:lvlText w:val="%3."/>
      <w:lvlJc w:val="left"/>
      <w:pPr>
        <w:tabs>
          <w:tab w:val="num" w:pos="1056"/>
        </w:tabs>
        <w:ind w:left="10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1416" w:hanging="360"/>
      </w:pPr>
    </w:lvl>
    <w:lvl w:ilvl="4">
      <w:start w:val="1"/>
      <w:numFmt w:val="decimal"/>
      <w:lvlText w:val="%5."/>
      <w:lvlJc w:val="left"/>
      <w:pPr>
        <w:tabs>
          <w:tab w:val="num" w:pos="1776"/>
        </w:tabs>
        <w:ind w:left="177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60"/>
      </w:pPr>
    </w:lvl>
    <w:lvl w:ilvl="8">
      <w:start w:val="1"/>
      <w:numFmt w:val="decimal"/>
      <w:lvlText w:val="%9."/>
      <w:lvlJc w:val="left"/>
      <w:pPr>
        <w:tabs>
          <w:tab w:val="num" w:pos="3216"/>
        </w:tabs>
        <w:ind w:left="3216" w:hanging="360"/>
      </w:pPr>
    </w:lvl>
  </w:abstractNum>
  <w:abstractNum w:abstractNumId="9" w15:restartNumberingAfterBreak="0">
    <w:nsid w:val="6DB87B40"/>
    <w:multiLevelType w:val="hybridMultilevel"/>
    <w:tmpl w:val="C5EEB5A8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7C3E74"/>
    <w:multiLevelType w:val="hybridMultilevel"/>
    <w:tmpl w:val="77CE9A0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67A0B"/>
    <w:multiLevelType w:val="hybridMultilevel"/>
    <w:tmpl w:val="9C9C7A52"/>
    <w:lvl w:ilvl="0" w:tplc="07E067E0">
      <w:start w:val="8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670"/>
    <w:rsid w:val="002F3FB8"/>
    <w:rsid w:val="003B7AF2"/>
    <w:rsid w:val="003E19A0"/>
    <w:rsid w:val="005D6670"/>
    <w:rsid w:val="00914EE7"/>
    <w:rsid w:val="00AD0109"/>
    <w:rsid w:val="00B547DE"/>
    <w:rsid w:val="00DF2E11"/>
    <w:rsid w:val="00E2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C0871-F2B0-4113-AAD8-0530C09B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B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3FB8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2F3FB8"/>
    <w:pPr>
      <w:widowControl w:val="0"/>
      <w:snapToGrid w:val="0"/>
      <w:spacing w:after="120" w:line="480" w:lineRule="auto"/>
      <w:ind w:left="283"/>
    </w:pPr>
    <w:rPr>
      <w:rFonts w:ascii="Times New Roman CYR" w:hAnsi="Times New Roman CYR" w:cs="Times New Roman CYR"/>
      <w:kern w:val="28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3FB8"/>
    <w:rPr>
      <w:rFonts w:ascii="Times New Roman CYR" w:eastAsia="Times New Roman" w:hAnsi="Times New Roman CYR" w:cs="Times New Roman CYR"/>
      <w:kern w:val="28"/>
      <w:sz w:val="20"/>
      <w:szCs w:val="20"/>
      <w:lang w:eastAsia="ru-RU"/>
    </w:rPr>
  </w:style>
  <w:style w:type="character" w:styleId="a5">
    <w:name w:val="Hyperlink"/>
    <w:uiPriority w:val="99"/>
    <w:rsid w:val="002F3FB8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2F3F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obr1">
    <w:name w:val="nobr1"/>
    <w:uiPriority w:val="99"/>
    <w:rsid w:val="002F3FB8"/>
  </w:style>
  <w:style w:type="character" w:customStyle="1" w:styleId="a4">
    <w:name w:val="Абзац списка Знак"/>
    <w:link w:val="a3"/>
    <w:uiPriority w:val="99"/>
    <w:locked/>
    <w:rsid w:val="002F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F3FB8"/>
    <w:pPr>
      <w:tabs>
        <w:tab w:val="left" w:pos="426"/>
      </w:tabs>
      <w:suppressAutoHyphens/>
      <w:spacing w:after="0" w:line="240" w:lineRule="auto"/>
      <w:ind w:left="426" w:hanging="426"/>
      <w:jc w:val="both"/>
    </w:pPr>
    <w:rPr>
      <w:rFonts w:ascii="Times New Roman" w:hAnsi="Times New Roman" w:cs="Calibri"/>
      <w:b/>
      <w:sz w:val="24"/>
      <w:szCs w:val="24"/>
      <w:lang w:val="ru-RU" w:eastAsia="ar-SA"/>
    </w:rPr>
  </w:style>
  <w:style w:type="paragraph" w:customStyle="1" w:styleId="31">
    <w:name w:val="Основной текст 31"/>
    <w:basedOn w:val="a"/>
    <w:rsid w:val="002F3FB8"/>
    <w:pPr>
      <w:suppressAutoHyphens/>
      <w:spacing w:after="120" w:line="240" w:lineRule="auto"/>
    </w:pPr>
    <w:rPr>
      <w:rFonts w:ascii="Times New Roman" w:hAnsi="Times New Roman" w:cs="Calibri"/>
      <w:sz w:val="16"/>
      <w:szCs w:val="1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91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EE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volution.allbest.ru/sociology/00271281_0.html" TargetMode="External"/><Relationship Id="rId5" Type="http://schemas.openxmlformats.org/officeDocument/2006/relationships/hyperlink" Target="http://www.studmed.ru/zharkov-ad-teoriya-i-tehnologiya-kulturno-dosugovoy-deyatelnosti-uchebnik-dlya-studentov-vuzov-kultury-i-iskusstv_99ced5509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2741</Words>
  <Characters>15630</Characters>
  <Application>Microsoft Office Word</Application>
  <DocSecurity>0</DocSecurity>
  <Lines>130</Lines>
  <Paragraphs>36</Paragraphs>
  <ScaleCrop>false</ScaleCrop>
  <Company/>
  <LinksUpToDate>false</LinksUpToDate>
  <CharactersWithSpaces>18335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Бухаркина Екатерина Сергеевна</dc:creator>
  <cp:keywords/>
  <dc:description/>
  <cp:lastModifiedBy>Соловьева Наталья  Ивановна</cp:lastModifiedBy>
  <cp:revision>9</cp:revision>
  <dcterms:created xsi:type="dcterms:W3CDTF">2016-11-02T14:05:00Z</dcterms:created>
  <dcterms:modified xsi:type="dcterms:W3CDTF">2018-10-25T10:29:00Z</dcterms:modified>
</cp:coreProperties>
</file>