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20557" w:type="dxa"/>
        <w:tblLayout w:type="fixed"/>
        <w:tblLook w:val="04A0" w:firstRow="1" w:lastRow="0" w:firstColumn="1" w:lastColumn="0" w:noHBand="0" w:noVBand="1"/>
      </w:tblPr>
      <w:tblGrid>
        <w:gridCol w:w="1339"/>
        <w:gridCol w:w="2455"/>
        <w:gridCol w:w="3544"/>
        <w:gridCol w:w="1842"/>
        <w:gridCol w:w="2410"/>
        <w:gridCol w:w="3402"/>
        <w:gridCol w:w="2693"/>
        <w:gridCol w:w="89"/>
        <w:gridCol w:w="2783"/>
      </w:tblGrid>
      <w:tr w:rsidR="00EA5354" w:rsidRPr="00AE6B5D" w:rsidTr="00604CBF">
        <w:trPr>
          <w:trHeight w:val="3818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354" w:rsidRDefault="00EA5354" w:rsidP="000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354" w:rsidRDefault="00EA5354" w:rsidP="000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354" w:rsidRDefault="00EA5354" w:rsidP="0005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354" w:rsidRDefault="00EA5354" w:rsidP="00EA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4CBF" w:rsidRDefault="00604CBF" w:rsidP="006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4CBF" w:rsidRDefault="00604CBF" w:rsidP="006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5354" w:rsidRPr="00604CBF" w:rsidRDefault="00EA5354" w:rsidP="0060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0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УУМР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__________Е.С. Сафронова                                                                                                                                                         </w:t>
            </w:r>
            <w:r w:rsidR="0060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046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20___ г</w:t>
            </w:r>
            <w:r w:rsidRPr="00604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16763" w:type="dxa"/>
            <w:gridSpan w:val="7"/>
            <w:tcBorders>
              <w:bottom w:val="single" w:sz="4" w:space="0" w:color="auto"/>
            </w:tcBorders>
          </w:tcPr>
          <w:p w:rsidR="00EA5354" w:rsidRPr="00EF57A0" w:rsidRDefault="00EA5354" w:rsidP="00EA5354">
            <w:pPr>
              <w:tabs>
                <w:tab w:val="left" w:pos="7114"/>
                <w:tab w:val="left" w:pos="7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ИНСТИТУТ ПРАВА И УПРАВЛЕНИЯ</w:t>
            </w:r>
            <w:r w:rsidRPr="00EF5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РАСПИСАНИЕ УЧЕБНЫХ ЗАНЯТИЙ</w:t>
            </w:r>
          </w:p>
          <w:p w:rsidR="00EA5354" w:rsidRPr="00EF57A0" w:rsidRDefault="00EA5354" w:rsidP="00EA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на 2 полугодие 2018-2019 учебного года</w:t>
            </w:r>
          </w:p>
          <w:p w:rsidR="00EA5354" w:rsidRPr="00EF57A0" w:rsidRDefault="00EA5354" w:rsidP="00EA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направление 38.03.04 «Государственное и муниципальное управление»</w:t>
            </w:r>
          </w:p>
          <w:p w:rsidR="00EA5354" w:rsidRPr="00EF57A0" w:rsidRDefault="00604CBF" w:rsidP="0060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 курсы бакалавриата, за</w:t>
            </w:r>
            <w:r w:rsidRPr="00EF57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  <w:r w:rsidR="00EA5354" w:rsidRPr="00EF57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</w:p>
          <w:p w:rsidR="00EA5354" w:rsidRPr="00EF57A0" w:rsidRDefault="00EA5354" w:rsidP="0004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354" w:rsidRPr="00EF57A0" w:rsidRDefault="00EA5354" w:rsidP="00EA5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  <w:r w:rsidRPr="00EF5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Проректор по учебной работе</w:t>
            </w:r>
            <w:r w:rsidRPr="00EF5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_____________ Д.Л. Агранат</w:t>
            </w:r>
            <w:r w:rsidRPr="00EF5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Адрес учебного корпуса:</w:t>
            </w:r>
            <w:r w:rsidR="00AF18F6"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AF18F6"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Фабрициуса, дом 21</w:t>
            </w:r>
            <w:r w:rsidRPr="00EF5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«___»_____________20___ г</w:t>
            </w:r>
            <w:r w:rsidRPr="00EF57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EA5354" w:rsidRPr="00EF57A0" w:rsidRDefault="00EA5354" w:rsidP="00055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604CBF" w:rsidRPr="00AE6B5D" w:rsidTr="00553284">
        <w:trPr>
          <w:trHeight w:val="33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F" w:rsidRPr="00AE6B5D" w:rsidRDefault="00604CBF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BF" w:rsidRPr="000460B5" w:rsidRDefault="00604CBF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F" w:rsidRPr="00EF57A0" w:rsidRDefault="00604CBF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F02D2C" w:rsidRPr="00AE6B5D" w:rsidTr="008C2EC6">
        <w:trPr>
          <w:trHeight w:val="33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C" w:rsidRPr="00AE6B5D" w:rsidRDefault="00F02D2C" w:rsidP="003C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2C" w:rsidRPr="000460B5" w:rsidRDefault="00F02D2C" w:rsidP="003C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D2C" w:rsidRPr="00EF57A0" w:rsidRDefault="00F02D2C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ГМУБ181з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D2C" w:rsidRPr="00EF57A0" w:rsidRDefault="00F02D2C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ГМУБ171з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2C" w:rsidRPr="00B10AAA" w:rsidRDefault="00F02D2C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ГМУБ161з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D2C" w:rsidRPr="00B10AAA" w:rsidRDefault="00F02D2C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ГМУБ151з</w:t>
            </w:r>
          </w:p>
          <w:p w:rsidR="00F02D2C" w:rsidRPr="00B10AAA" w:rsidRDefault="00F02D2C" w:rsidP="003C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2EC6" w:rsidRPr="00AE6B5D" w:rsidTr="00085FA5">
        <w:trPr>
          <w:trHeight w:val="1062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EC6" w:rsidRPr="00AE6B5D" w:rsidRDefault="008C2EC6" w:rsidP="002E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       09.02.19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0460B5" w:rsidRDefault="008C2EC6" w:rsidP="002E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</w:t>
            </w:r>
            <w:r w:rsidR="0023471D"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 Экономика</w:t>
            </w:r>
          </w:p>
          <w:p w:rsidR="008C2EC6" w:rsidRPr="00EF57A0" w:rsidRDefault="00063778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</w:t>
            </w:r>
            <w:r w:rsidR="008C2EC6"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преп. Гогиберидзе Л.Г.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доц.Гудков Б.Н.                               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EC6" w:rsidRPr="00B10AAA" w:rsidRDefault="008C2EC6" w:rsidP="002E3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FA5" w:rsidRPr="00B10AAA" w:rsidRDefault="00085FA5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8C2EC6" w:rsidRPr="00B10AAA" w:rsidRDefault="0023471D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</w:t>
            </w:r>
            <w:r w:rsidR="00085FA5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85FA5"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Мошкин А.С.</w:t>
            </w:r>
            <w:r w:rsidR="00085FA5"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222</w:t>
            </w:r>
          </w:p>
        </w:tc>
      </w:tr>
      <w:tr w:rsidR="008C2EC6" w:rsidRPr="00AE6B5D" w:rsidTr="00BB2C09">
        <w:trPr>
          <w:trHeight w:val="1090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EC6" w:rsidRPr="00AE6B5D" w:rsidRDefault="008C2EC6" w:rsidP="002E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2E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</w:t>
            </w:r>
            <w:r w:rsidR="0023471D"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  Экономика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преп. Гогиберидзе Л.Г.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доц.Гудков Б.Н.                               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2EC6" w:rsidRPr="00B10AAA" w:rsidRDefault="008C2EC6" w:rsidP="008C2E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Оценка управленческой деятельности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ауд.21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9" w:rsidRPr="00B10AAA" w:rsidRDefault="00BB2C09" w:rsidP="00BB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8C2EC6" w:rsidRPr="00B10AAA" w:rsidRDefault="00BB2C09" w:rsidP="00BB2C09">
            <w:pPr>
              <w:jc w:val="center"/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222</w:t>
            </w:r>
          </w:p>
        </w:tc>
      </w:tr>
      <w:tr w:rsidR="008C2EC6" w:rsidRPr="00AE6B5D" w:rsidTr="00C70D3C">
        <w:trPr>
          <w:trHeight w:val="1146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EC6" w:rsidRPr="00AE6B5D" w:rsidRDefault="008C2EC6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D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Дохолян С.Б.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C6" w:rsidRPr="00B10AAA" w:rsidRDefault="008C2EC6" w:rsidP="00D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Оценка управленческой деятельности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ауд.115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  <w:p w:rsidR="008C2EC6" w:rsidRPr="00B10AAA" w:rsidRDefault="008C2EC6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C6" w:rsidRPr="00AE6B5D" w:rsidTr="00A46F9A">
        <w:trPr>
          <w:trHeight w:val="1659"/>
        </w:trPr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2EC6" w:rsidRPr="00AE6B5D" w:rsidRDefault="008C2EC6" w:rsidP="00D57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D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Дохолян С.Б.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C70D3C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C6" w:rsidRPr="00B10AAA" w:rsidRDefault="008C2EC6" w:rsidP="00A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</w:p>
          <w:p w:rsidR="008C2EC6" w:rsidRPr="00B10AAA" w:rsidRDefault="008C2EC6" w:rsidP="00A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доц. Патутина Н.А.                                                                                                                                                                                               </w:t>
            </w:r>
            <w:r w:rsidR="00C70D3C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ауд. 115</w:t>
            </w:r>
          </w:p>
          <w:p w:rsidR="008C2EC6" w:rsidRPr="00B10AAA" w:rsidRDefault="008C2EC6" w:rsidP="00A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C6" w:rsidRPr="00B10AAA" w:rsidRDefault="008C2EC6" w:rsidP="00A4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C6" w:rsidRPr="00B10AAA" w:rsidRDefault="008C2EC6" w:rsidP="00D5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EC6" w:rsidRPr="00AE6B5D" w:rsidTr="00C70D3C">
        <w:trPr>
          <w:trHeight w:val="101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C6" w:rsidRPr="00AE6B5D" w:rsidRDefault="008C2EC6" w:rsidP="00CF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      16.02.19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CF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2EC6" w:rsidRPr="00EF57A0" w:rsidRDefault="008C2EC6" w:rsidP="007C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ресурсами:   Экономика</w:t>
            </w:r>
          </w:p>
          <w:p w:rsidR="008C2EC6" w:rsidRPr="00EF57A0" w:rsidRDefault="008C2EC6" w:rsidP="007C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преп. Гогиберидзе Л.Г.                                                                                                                                                                                         </w:t>
            </w:r>
            <w:r w:rsidR="00212FDF"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EC6" w:rsidRPr="00EF57A0" w:rsidRDefault="008C2EC6" w:rsidP="00CF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Государственное регулирование экономики</w:t>
            </w:r>
          </w:p>
          <w:p w:rsidR="008C2EC6" w:rsidRPr="00EF57A0" w:rsidRDefault="008C2EC6" w:rsidP="00CF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C2EC6" w:rsidRPr="00B10AAA" w:rsidRDefault="008C2EC6" w:rsidP="00CF30EB">
            <w:pPr>
              <w:jc w:val="center"/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5FA5" w:rsidRPr="00B10AAA" w:rsidRDefault="00085FA5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085FA5" w:rsidRPr="00B10AAA" w:rsidRDefault="00085FA5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8C2EC6" w:rsidRPr="00B10AAA" w:rsidRDefault="008C2EC6" w:rsidP="00085F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EC6" w:rsidRPr="00AE6B5D" w:rsidTr="00085FA5">
        <w:trPr>
          <w:trHeight w:val="95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C6" w:rsidRPr="00AE6B5D" w:rsidRDefault="008C2EC6" w:rsidP="00CF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CF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6" w:rsidRPr="00EF57A0" w:rsidRDefault="008C2EC6" w:rsidP="0098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8C2EC6" w:rsidRPr="00EF57A0" w:rsidRDefault="008C2EC6" w:rsidP="0098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6" w:rsidRPr="00EF57A0" w:rsidRDefault="008C2EC6" w:rsidP="0024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8C2EC6" w:rsidRPr="00EF57A0" w:rsidRDefault="008C2EC6" w:rsidP="0024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C6" w:rsidRPr="00B10AAA" w:rsidRDefault="008C2EC6" w:rsidP="00CF30EB">
            <w:pPr>
              <w:jc w:val="center"/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FA5" w:rsidRPr="00B10AAA" w:rsidRDefault="00085FA5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085FA5" w:rsidRPr="00B10AAA" w:rsidRDefault="00085FA5" w:rsidP="0008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8C2EC6" w:rsidRPr="00B10AAA" w:rsidRDefault="008C2EC6" w:rsidP="00085F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2EC6" w:rsidRPr="00AE6B5D" w:rsidTr="00C70D3C">
        <w:trPr>
          <w:trHeight w:val="1411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C6" w:rsidRPr="00AE6B5D" w:rsidRDefault="008C2EC6" w:rsidP="003E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6" w:rsidRPr="00EF57A0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</w:t>
            </w:r>
            <w:r w:rsidR="0023471D"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3471D"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Социология</w:t>
            </w:r>
          </w:p>
          <w:p w:rsidR="008C2EC6" w:rsidRPr="00EF57A0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8C2EC6" w:rsidRPr="00EF57A0" w:rsidRDefault="008C2EC6" w:rsidP="0093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доц.Гудков Б.Н.                                                                                                                                                                                                                        </w:t>
            </w:r>
            <w:r w:rsidR="006D75F7"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C6" w:rsidRPr="00B10AAA" w:rsidRDefault="008C2EC6" w:rsidP="0055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и планирование</w:t>
            </w:r>
          </w:p>
          <w:p w:rsidR="008C2EC6" w:rsidRPr="00B10AAA" w:rsidRDefault="008C2EC6" w:rsidP="0055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8C2EC6" w:rsidRPr="00B10AAA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Горелов О.И.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8C2EC6" w:rsidRPr="00B10AAA" w:rsidRDefault="008C2EC6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EC6" w:rsidRPr="00AE6B5D" w:rsidTr="00C70D3C">
        <w:trPr>
          <w:trHeight w:val="115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EC6" w:rsidRPr="00AE6B5D" w:rsidRDefault="008C2EC6" w:rsidP="003E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C6" w:rsidRPr="00213246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6" w:rsidRPr="00EF57A0" w:rsidRDefault="008C2EC6" w:rsidP="0077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ресурсами:   Социология</w:t>
            </w:r>
          </w:p>
          <w:p w:rsidR="008C2EC6" w:rsidRPr="00EF57A0" w:rsidRDefault="008C2EC6" w:rsidP="0077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C6" w:rsidRPr="00EF57A0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C6" w:rsidRPr="00B10AAA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C6" w:rsidRPr="00B10AAA" w:rsidRDefault="008C2EC6" w:rsidP="0055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 и планирование</w:t>
            </w:r>
          </w:p>
          <w:p w:rsidR="008C2EC6" w:rsidRPr="00B10AAA" w:rsidRDefault="008C2EC6" w:rsidP="0055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8C2EC6" w:rsidRPr="00B10AAA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EC6" w:rsidRPr="00B10AAA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554" w:rsidRPr="00B10A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Горелов О.И.                                                                                                                                                                                                                  </w:t>
            </w:r>
            <w:r w:rsidR="00212FDF"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8C2EC6" w:rsidRPr="00B10AAA" w:rsidRDefault="008C2EC6" w:rsidP="003E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AE6B5D" w:rsidTr="00292F98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Элективнаые дисциплины по физической культуре и спорту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доц. Родионова И.А.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право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ст. преп. Боровик И.Е.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</w:tc>
      </w:tr>
      <w:tr w:rsidR="00EA19C0" w:rsidRPr="00AE6B5D" w:rsidTr="00292F98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право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ст. преп. Боровик И.Е.</w:t>
            </w:r>
          </w:p>
          <w:p w:rsidR="00EA19C0" w:rsidRPr="00B10AAA" w:rsidRDefault="00EA19C0" w:rsidP="00EA1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                                  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Горелов О.И.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  <w:p w:rsidR="00EA19C0" w:rsidRPr="00B10AAA" w:rsidRDefault="00EA19C0" w:rsidP="00EA19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EA19C0" w:rsidRPr="00AE6B5D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управления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проф. Гуськов Ю.В.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Элективнаые дисциплины по физической культуре и спорту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Родионова И.А.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jc w:val="center"/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право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Горелов О.И.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право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ст. преп. Боровик И.Е.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                                  2 подгр</w:t>
            </w:r>
          </w:p>
        </w:tc>
      </w:tr>
      <w:tr w:rsidR="00EA19C0" w:rsidRPr="00AE6B5D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управления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проф. Гуськов Ю.В.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jc w:val="center"/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AE6B5D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EF57A0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AE6B5D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213246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 территорий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Правоведение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</w:t>
            </w:r>
            <w:r w:rsidR="00A65D7C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доц. Серов О.В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проектирования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</w:t>
            </w:r>
            <w:r w:rsidR="00A65D7C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доц. Серов О.В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проф.Бубнов В.А.    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доц. Ременников В.Б.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AE6B5D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проф.Бубнов В.А..     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ауд.218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доц. Ременников В.Б.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592272" w:rsidTr="004414A2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доц.Жиронкина О.А.                                                                                                                                                                                                                         ауд. 217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преп.Гриншкун А.В.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доц.Жиронкина О.А.                                                                                                                                                                                                                         ауд. 217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преп.Гриншкун А.В.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проф.Бубнов В.А..     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jc w:val="center"/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</w:tr>
      <w:tr w:rsidR="00EA19C0" w:rsidRPr="00592272" w:rsidTr="004414A2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проф.Бубнов В.А..     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jc w:val="center"/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Управленческий учет и контроль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Государственныее и муниципальные финансы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доц.Петухов В.Д.                                                                                                                                                                                                                   </w:t>
            </w: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преп.Гриншкун А.В.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jc w:val="center"/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преп.Гриншкун А.В.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jc w:val="center"/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 :   Социология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 Пряникова  Н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ресурсами:   Политология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доц.Сахарова М.В.                                                                                                                                                                                                                        ауд. 111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доц.Сахарова М.В.                                                                                                                                                                                                                        ауд. 111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Информатика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преп.Гриншкун А.В.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 :   Политология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 ауд. 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доц. Ременников В.Б.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211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Исследование социально-экономических процессов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Скубрий Е.В.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BD003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Общеорганизационные аспекты управления человеческими ресурсами :   Политология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доц.Сухорукова О.А.                                                                                                                                                                                                                    ауд. 205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Лукин Д.Е.                                                                                                                                                                                                                    ауд. 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Исследование социально-экономических процессов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Скубрий Е.В.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B10AAA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доц.Гудков Б.Н.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Элективнаые дисциплины по физической культуре и спорту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Родионова И.А. 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доц.Гудков Б.Н.   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доц. Ременников В.Б.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Шенер М.В.                                                                                                                                                                                                                    ауд. 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Элективнаые дисциплины по физической культуре и спорту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Родионова И.А. 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 Ременников В.Б.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Шенер М.В.                                                                                                                                                                                                                    ауд. 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доц.Жиронкина О.А.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Элективнаые дисциплины по физической культуре и спорту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Родионова И.А.                                                                                                                                                                                                                      спортивный зал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ст.преп. Бодина Ю.Н.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доц.Гудков Б.Н.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доц. Пономарев А.А.    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ауд.111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доц. Шенер М.В.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ауд. 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 Горелов О.И.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доц.Гудков Б.Н.                                                                                                                                                                                                                ауд.111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Управленческий консалтинг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 Горелов О.И.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ауд.221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25.05.19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</w:p>
          <w:p w:rsidR="00EA19C0" w:rsidRPr="004414A2" w:rsidRDefault="00862CEF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</w:t>
            </w:r>
            <w:r w:rsid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                                                                                                                                                                                                                      доц. Патутина Н.А.                                                                                                                                                                                                                        ауд. 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Исследование социально-экономических процессов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(лк)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Скубрий Е.В.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213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ст.преп. Бодина Ю.Н.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доц. Патутина Н.А.                                                                                                                                                                                                                        ауд. 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ауд.213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4414A2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ст.преп. Бодина Ю.Н.                                                                                                                                                                                                                     </w:t>
            </w:r>
            <w:r w:rsidR="00EA19C0"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доц.Гудков Б.Н.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Система управления персоналом в государственной службе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доц.Гудков Б.Н.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Финансовые рынки и институты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Шенер М.В.                                                                                                                                                                                                                       ауд. 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(лк)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ст.преп. Бодина Ю.Н.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 Оценка управленческой деятельности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Мошкин А.С.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ауд.115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теория</w:t>
            </w:r>
          </w:p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Шенер М.В.                                                                                                                                                                                                                       ауд. 205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менеджмента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ст.преп. Бодина Ю.Н.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(пр)                                                                                                                                                                                                                        проф. Гуськов Ю.В.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115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12.40-14.10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</w:p>
          <w:p w:rsidR="00EA19C0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Демография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доц.Павлов А.И.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217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подгр.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19C0" w:rsidRPr="00592272" w:rsidTr="00C70D3C">
        <w:trPr>
          <w:trHeight w:val="115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C0" w:rsidRPr="004414A2" w:rsidRDefault="00EA19C0" w:rsidP="00EA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  <w:p w:rsidR="00EA19C0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(лаб)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доц. Гудков Б.Н.                                                                                                                                                                                                                     ауд. 222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F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</w:t>
            </w:r>
          </w:p>
          <w:p w:rsidR="00EA19C0" w:rsidRPr="004414A2" w:rsidRDefault="00862CEF" w:rsidP="0086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доц.Шенер М.В.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 Организационная культура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(пр)          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доц. Патутина Н.А.                                                                                                                                                                                                              </w:t>
            </w: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221</w:t>
            </w:r>
          </w:p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подгр.</w:t>
            </w:r>
          </w:p>
        </w:tc>
      </w:tr>
      <w:tr w:rsidR="00EA19C0" w:rsidRPr="00592272" w:rsidTr="008C2EC6">
        <w:trPr>
          <w:trHeight w:val="4630"/>
        </w:trPr>
        <w:tc>
          <w:tcPr>
            <w:tcW w:w="17685" w:type="dxa"/>
            <w:gridSpan w:val="7"/>
            <w:vAlign w:val="center"/>
            <w:hideMark/>
          </w:tcPr>
          <w:p w:rsidR="00EA19C0" w:rsidRPr="004414A2" w:rsidRDefault="00EA19C0" w:rsidP="00EA1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414A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Директор                                         В.В. Строев</w:t>
            </w:r>
          </w:p>
        </w:tc>
        <w:tc>
          <w:tcPr>
            <w:tcW w:w="2872" w:type="dxa"/>
            <w:gridSpan w:val="2"/>
            <w:shd w:val="clear" w:color="000000" w:fill="FFFFFF"/>
            <w:vAlign w:val="center"/>
          </w:tcPr>
          <w:p w:rsidR="00EA19C0" w:rsidRPr="004414A2" w:rsidRDefault="00EA19C0" w:rsidP="00EA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32C3" w:rsidRPr="0054237E" w:rsidRDefault="00AE6B5D" w:rsidP="0054237E">
      <w:pPr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AE6B5D">
        <w:rPr>
          <w:rFonts w:ascii="Times New Roman" w:hAnsi="Times New Roman" w:cs="Times New Roman"/>
          <w:sz w:val="28"/>
          <w:szCs w:val="28"/>
        </w:rPr>
        <w:t xml:space="preserve"> </w:t>
      </w:r>
      <w:r w:rsidR="00554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42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55489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37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DE32C3" w:rsidRPr="0054237E" w:rsidSect="00B10AAA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5C" w:rsidRDefault="001F175C" w:rsidP="00554894">
      <w:pPr>
        <w:spacing w:after="0" w:line="240" w:lineRule="auto"/>
      </w:pPr>
      <w:r>
        <w:separator/>
      </w:r>
    </w:p>
  </w:endnote>
  <w:endnote w:type="continuationSeparator" w:id="0">
    <w:p w:rsidR="001F175C" w:rsidRDefault="001F175C" w:rsidP="0055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5C" w:rsidRDefault="001F175C" w:rsidP="00554894">
      <w:pPr>
        <w:spacing w:after="0" w:line="240" w:lineRule="auto"/>
      </w:pPr>
      <w:r>
        <w:separator/>
      </w:r>
    </w:p>
  </w:footnote>
  <w:footnote w:type="continuationSeparator" w:id="0">
    <w:p w:rsidR="001F175C" w:rsidRDefault="001F175C" w:rsidP="0055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FC"/>
    <w:rsid w:val="00026144"/>
    <w:rsid w:val="00030E24"/>
    <w:rsid w:val="000460B5"/>
    <w:rsid w:val="00051E3B"/>
    <w:rsid w:val="00054F6C"/>
    <w:rsid w:val="00055E1C"/>
    <w:rsid w:val="00063778"/>
    <w:rsid w:val="0008154C"/>
    <w:rsid w:val="00085FA5"/>
    <w:rsid w:val="000A7E72"/>
    <w:rsid w:val="000C20BD"/>
    <w:rsid w:val="000C651D"/>
    <w:rsid w:val="000F29E8"/>
    <w:rsid w:val="000F6D6C"/>
    <w:rsid w:val="001108CC"/>
    <w:rsid w:val="00114439"/>
    <w:rsid w:val="0014588F"/>
    <w:rsid w:val="00154B9A"/>
    <w:rsid w:val="001A320A"/>
    <w:rsid w:val="001B3D8E"/>
    <w:rsid w:val="001B4961"/>
    <w:rsid w:val="001B754A"/>
    <w:rsid w:val="001D0216"/>
    <w:rsid w:val="001E782A"/>
    <w:rsid w:val="001F175C"/>
    <w:rsid w:val="00205044"/>
    <w:rsid w:val="002121AA"/>
    <w:rsid w:val="00212A6F"/>
    <w:rsid w:val="00212EDD"/>
    <w:rsid w:val="00212FDF"/>
    <w:rsid w:val="00213246"/>
    <w:rsid w:val="00216B90"/>
    <w:rsid w:val="00222352"/>
    <w:rsid w:val="0023471D"/>
    <w:rsid w:val="00240361"/>
    <w:rsid w:val="00257ADE"/>
    <w:rsid w:val="00257FB4"/>
    <w:rsid w:val="002605DF"/>
    <w:rsid w:val="00263DCD"/>
    <w:rsid w:val="002A073A"/>
    <w:rsid w:val="002A2408"/>
    <w:rsid w:val="002C029B"/>
    <w:rsid w:val="002D0467"/>
    <w:rsid w:val="002D7E88"/>
    <w:rsid w:val="002E35DD"/>
    <w:rsid w:val="002E38A1"/>
    <w:rsid w:val="003032BE"/>
    <w:rsid w:val="00305BE8"/>
    <w:rsid w:val="00324B05"/>
    <w:rsid w:val="003252EB"/>
    <w:rsid w:val="00325A83"/>
    <w:rsid w:val="003337BD"/>
    <w:rsid w:val="00344F8E"/>
    <w:rsid w:val="003627E6"/>
    <w:rsid w:val="00371B40"/>
    <w:rsid w:val="0038777D"/>
    <w:rsid w:val="00387ED0"/>
    <w:rsid w:val="003C74CA"/>
    <w:rsid w:val="003C74CC"/>
    <w:rsid w:val="003E134C"/>
    <w:rsid w:val="003F0984"/>
    <w:rsid w:val="003F43F0"/>
    <w:rsid w:val="004306C7"/>
    <w:rsid w:val="00435874"/>
    <w:rsid w:val="004414A2"/>
    <w:rsid w:val="00447D4A"/>
    <w:rsid w:val="0046167D"/>
    <w:rsid w:val="00480A13"/>
    <w:rsid w:val="004B30F0"/>
    <w:rsid w:val="004C74A0"/>
    <w:rsid w:val="004C789F"/>
    <w:rsid w:val="004D1F08"/>
    <w:rsid w:val="004D2820"/>
    <w:rsid w:val="004D2E9F"/>
    <w:rsid w:val="004F019D"/>
    <w:rsid w:val="00515536"/>
    <w:rsid w:val="00517CDE"/>
    <w:rsid w:val="005351B2"/>
    <w:rsid w:val="0054237E"/>
    <w:rsid w:val="00553284"/>
    <w:rsid w:val="00554894"/>
    <w:rsid w:val="00554B62"/>
    <w:rsid w:val="00561581"/>
    <w:rsid w:val="0058386F"/>
    <w:rsid w:val="00592272"/>
    <w:rsid w:val="005A1353"/>
    <w:rsid w:val="00604CBF"/>
    <w:rsid w:val="00623670"/>
    <w:rsid w:val="006315B6"/>
    <w:rsid w:val="00651C21"/>
    <w:rsid w:val="00666839"/>
    <w:rsid w:val="0067064C"/>
    <w:rsid w:val="006B0C8D"/>
    <w:rsid w:val="006C1590"/>
    <w:rsid w:val="006C33D6"/>
    <w:rsid w:val="006C462E"/>
    <w:rsid w:val="006C6ED2"/>
    <w:rsid w:val="006D75F7"/>
    <w:rsid w:val="007019A2"/>
    <w:rsid w:val="00702200"/>
    <w:rsid w:val="00727317"/>
    <w:rsid w:val="00730C86"/>
    <w:rsid w:val="0077186C"/>
    <w:rsid w:val="00794DF6"/>
    <w:rsid w:val="007B24BF"/>
    <w:rsid w:val="007B29C8"/>
    <w:rsid w:val="007C06BA"/>
    <w:rsid w:val="007C2E5F"/>
    <w:rsid w:val="007E2EB6"/>
    <w:rsid w:val="007E44F8"/>
    <w:rsid w:val="007E5C40"/>
    <w:rsid w:val="00820DF8"/>
    <w:rsid w:val="00822E82"/>
    <w:rsid w:val="00824B71"/>
    <w:rsid w:val="00837EAC"/>
    <w:rsid w:val="00845EE0"/>
    <w:rsid w:val="00857824"/>
    <w:rsid w:val="0086022D"/>
    <w:rsid w:val="00862CEF"/>
    <w:rsid w:val="00863E54"/>
    <w:rsid w:val="00870105"/>
    <w:rsid w:val="0088745A"/>
    <w:rsid w:val="008C2EC6"/>
    <w:rsid w:val="008C41EB"/>
    <w:rsid w:val="008D01B2"/>
    <w:rsid w:val="008E0C7B"/>
    <w:rsid w:val="0090289D"/>
    <w:rsid w:val="009064C9"/>
    <w:rsid w:val="00913CE0"/>
    <w:rsid w:val="00935155"/>
    <w:rsid w:val="00941491"/>
    <w:rsid w:val="0098498B"/>
    <w:rsid w:val="009865AB"/>
    <w:rsid w:val="009928AC"/>
    <w:rsid w:val="009A48E3"/>
    <w:rsid w:val="009B1EB9"/>
    <w:rsid w:val="009B5010"/>
    <w:rsid w:val="009D1CFB"/>
    <w:rsid w:val="009D3732"/>
    <w:rsid w:val="009E6435"/>
    <w:rsid w:val="00A02D0E"/>
    <w:rsid w:val="00A13C79"/>
    <w:rsid w:val="00A3532D"/>
    <w:rsid w:val="00A46F9A"/>
    <w:rsid w:val="00A543BF"/>
    <w:rsid w:val="00A547AD"/>
    <w:rsid w:val="00A63EAE"/>
    <w:rsid w:val="00A65D7C"/>
    <w:rsid w:val="00A80D86"/>
    <w:rsid w:val="00AE6B5D"/>
    <w:rsid w:val="00AF18F6"/>
    <w:rsid w:val="00AF6C83"/>
    <w:rsid w:val="00B10AAA"/>
    <w:rsid w:val="00B158A6"/>
    <w:rsid w:val="00B23441"/>
    <w:rsid w:val="00B329E9"/>
    <w:rsid w:val="00B46883"/>
    <w:rsid w:val="00B667EC"/>
    <w:rsid w:val="00B83E3F"/>
    <w:rsid w:val="00BA5775"/>
    <w:rsid w:val="00BB2C09"/>
    <w:rsid w:val="00BB7290"/>
    <w:rsid w:val="00BD003A"/>
    <w:rsid w:val="00BD3595"/>
    <w:rsid w:val="00BE4622"/>
    <w:rsid w:val="00C02587"/>
    <w:rsid w:val="00C12554"/>
    <w:rsid w:val="00C362CB"/>
    <w:rsid w:val="00C37F27"/>
    <w:rsid w:val="00C453FA"/>
    <w:rsid w:val="00C54EE4"/>
    <w:rsid w:val="00C56940"/>
    <w:rsid w:val="00C614B9"/>
    <w:rsid w:val="00C65F6C"/>
    <w:rsid w:val="00C670A2"/>
    <w:rsid w:val="00C70D3C"/>
    <w:rsid w:val="00CA1CC6"/>
    <w:rsid w:val="00CC07AF"/>
    <w:rsid w:val="00CC5254"/>
    <w:rsid w:val="00CF0BFB"/>
    <w:rsid w:val="00CF30EB"/>
    <w:rsid w:val="00CF32FC"/>
    <w:rsid w:val="00CF6659"/>
    <w:rsid w:val="00D06A1C"/>
    <w:rsid w:val="00D2286E"/>
    <w:rsid w:val="00D52444"/>
    <w:rsid w:val="00D57F00"/>
    <w:rsid w:val="00D76395"/>
    <w:rsid w:val="00D77D21"/>
    <w:rsid w:val="00DA2CE6"/>
    <w:rsid w:val="00DB1665"/>
    <w:rsid w:val="00DD05AF"/>
    <w:rsid w:val="00DE2EA0"/>
    <w:rsid w:val="00DE32C3"/>
    <w:rsid w:val="00DE7C69"/>
    <w:rsid w:val="00DF253D"/>
    <w:rsid w:val="00E065A2"/>
    <w:rsid w:val="00E25A7E"/>
    <w:rsid w:val="00E344D6"/>
    <w:rsid w:val="00E62BA0"/>
    <w:rsid w:val="00E827DE"/>
    <w:rsid w:val="00E8797C"/>
    <w:rsid w:val="00E95C71"/>
    <w:rsid w:val="00EA19C0"/>
    <w:rsid w:val="00EA5354"/>
    <w:rsid w:val="00EE6BC0"/>
    <w:rsid w:val="00EF57A0"/>
    <w:rsid w:val="00F01F11"/>
    <w:rsid w:val="00F02D2C"/>
    <w:rsid w:val="00F10938"/>
    <w:rsid w:val="00F13296"/>
    <w:rsid w:val="00F210A8"/>
    <w:rsid w:val="00F21309"/>
    <w:rsid w:val="00F32319"/>
    <w:rsid w:val="00F37313"/>
    <w:rsid w:val="00F37FA4"/>
    <w:rsid w:val="00F4591B"/>
    <w:rsid w:val="00F462D2"/>
    <w:rsid w:val="00F618D4"/>
    <w:rsid w:val="00F76B6D"/>
    <w:rsid w:val="00F90B0A"/>
    <w:rsid w:val="00F9740F"/>
    <w:rsid w:val="00FA1BE8"/>
    <w:rsid w:val="00FD18ED"/>
    <w:rsid w:val="00FF16F2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AA7F"/>
  <w15:docId w15:val="{B69753A5-27A4-412F-BE52-B01D843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94"/>
  </w:style>
  <w:style w:type="paragraph" w:styleId="a7">
    <w:name w:val="footer"/>
    <w:basedOn w:val="a"/>
    <w:link w:val="a8"/>
    <w:uiPriority w:val="99"/>
    <w:unhideWhenUsed/>
    <w:rsid w:val="00554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6A91-81D0-472D-AB25-5C3494DF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13938</Words>
  <Characters>79450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</dc:creator>
  <cp:keywords/>
  <dc:description/>
  <cp:lastModifiedBy>Чижова Татьяна Викторовна</cp:lastModifiedBy>
  <cp:revision>9</cp:revision>
  <cp:lastPrinted>2019-01-22T08:02:00Z</cp:lastPrinted>
  <dcterms:created xsi:type="dcterms:W3CDTF">2019-01-21T14:55:00Z</dcterms:created>
  <dcterms:modified xsi:type="dcterms:W3CDTF">2019-01-25T11:02:00Z</dcterms:modified>
</cp:coreProperties>
</file>