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7" w:rsidRPr="00581AA7" w:rsidRDefault="00581AA7">
      <w:pPr>
        <w:rPr>
          <w:sz w:val="36"/>
        </w:rPr>
      </w:pPr>
      <w:r w:rsidRPr="00581AA7">
        <w:rPr>
          <w:sz w:val="36"/>
        </w:rPr>
        <w:t xml:space="preserve">Итоги письменного тура заключительного этапа олимпиады «Учитель школы будущего-2019» по </w:t>
      </w:r>
      <w:r w:rsidR="00CB1DE6">
        <w:rPr>
          <w:sz w:val="36"/>
        </w:rPr>
        <w:t>китай</w:t>
      </w:r>
      <w:bookmarkStart w:id="0" w:name="_GoBack"/>
      <w:bookmarkEnd w:id="0"/>
      <w:r w:rsidRPr="00581AA7">
        <w:rPr>
          <w:sz w:val="36"/>
        </w:rPr>
        <w:t xml:space="preserve">скому языку </w:t>
      </w:r>
    </w:p>
    <w:p w:rsidR="00581AA7" w:rsidRPr="00581AA7" w:rsidRDefault="00581AA7">
      <w:pPr>
        <w:rPr>
          <w:sz w:val="32"/>
        </w:rPr>
      </w:pPr>
      <w:r w:rsidRPr="00581AA7">
        <w:rPr>
          <w:b/>
          <w:sz w:val="32"/>
        </w:rPr>
        <w:t>Прошли</w:t>
      </w:r>
      <w:r w:rsidRPr="00581AA7">
        <w:rPr>
          <w:sz w:val="32"/>
        </w:rPr>
        <w:t xml:space="preserve"> в устный тур </w:t>
      </w:r>
    </w:p>
    <w:tbl>
      <w:tblPr>
        <w:tblW w:w="1027" w:type="dxa"/>
        <w:tblLook w:val="04A0" w:firstRow="1" w:lastRow="0" w:firstColumn="1" w:lastColumn="0" w:noHBand="0" w:noVBand="1"/>
      </w:tblPr>
      <w:tblGrid>
        <w:gridCol w:w="1027"/>
      </w:tblGrid>
      <w:tr w:rsidR="00581AA7" w:rsidRPr="00581AA7" w:rsidTr="00200ED3">
        <w:trPr>
          <w:trHeight w:val="63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AA7" w:rsidRPr="00581AA7" w:rsidRDefault="00581AA7" w:rsidP="00581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шифр</w:t>
            </w:r>
          </w:p>
        </w:tc>
      </w:tr>
      <w:tr w:rsidR="00DE0EE4" w:rsidRPr="00581AA7" w:rsidTr="00200ED3">
        <w:trPr>
          <w:trHeight w:val="382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EE4" w:rsidRPr="00581AA7" w:rsidRDefault="00DE0EE4" w:rsidP="00581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1AA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01</w:t>
            </w:r>
          </w:p>
        </w:tc>
      </w:tr>
      <w:tr w:rsidR="00DE0EE4" w:rsidRPr="00581AA7" w:rsidTr="00200ED3">
        <w:trPr>
          <w:trHeight w:val="33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EE4" w:rsidRPr="00581AA7" w:rsidRDefault="00200ED3" w:rsidP="00581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02</w:t>
            </w:r>
          </w:p>
        </w:tc>
      </w:tr>
      <w:tr w:rsidR="00DE0EE4" w:rsidRPr="00581AA7" w:rsidTr="00200ED3">
        <w:trPr>
          <w:trHeight w:val="421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EE4" w:rsidRPr="00581AA7" w:rsidRDefault="00DE0EE4" w:rsidP="00200E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1AA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200E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DE0EE4" w:rsidRPr="00581AA7" w:rsidTr="00200ED3">
        <w:trPr>
          <w:trHeight w:val="33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EE4" w:rsidRPr="00581AA7" w:rsidRDefault="00200ED3" w:rsidP="00581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04</w:t>
            </w:r>
          </w:p>
        </w:tc>
      </w:tr>
      <w:tr w:rsidR="00DE0EE4" w:rsidRPr="00581AA7" w:rsidTr="00200ED3">
        <w:trPr>
          <w:trHeight w:val="387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EE4" w:rsidRPr="00581AA7" w:rsidRDefault="00200ED3" w:rsidP="00581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05</w:t>
            </w:r>
          </w:p>
        </w:tc>
      </w:tr>
      <w:tr w:rsidR="00DE0EE4" w:rsidRPr="00581AA7" w:rsidTr="00200ED3">
        <w:trPr>
          <w:trHeight w:val="405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EE4" w:rsidRPr="00581AA7" w:rsidRDefault="00200ED3" w:rsidP="00581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06</w:t>
            </w:r>
          </w:p>
        </w:tc>
      </w:tr>
      <w:tr w:rsidR="00DE0EE4" w:rsidRPr="00581AA7" w:rsidTr="00200ED3">
        <w:trPr>
          <w:trHeight w:val="413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EE4" w:rsidRPr="00581AA7" w:rsidRDefault="00DE0EE4" w:rsidP="00581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1AA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200ED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DE0EE4" w:rsidRPr="00581AA7" w:rsidTr="00200ED3">
        <w:trPr>
          <w:trHeight w:val="427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EE4" w:rsidRPr="00581AA7" w:rsidRDefault="00200ED3" w:rsidP="00581A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08</w:t>
            </w:r>
          </w:p>
        </w:tc>
      </w:tr>
    </w:tbl>
    <w:p w:rsidR="00581AA7" w:rsidRDefault="00581AA7"/>
    <w:sectPr w:rsidR="0058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7"/>
    <w:rsid w:val="00200ED3"/>
    <w:rsid w:val="00581AA7"/>
    <w:rsid w:val="00782237"/>
    <w:rsid w:val="00CB1DE6"/>
    <w:rsid w:val="00D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DD09"/>
  <w15:chartTrackingRefBased/>
  <w15:docId w15:val="{D502858B-D94B-4F21-B05D-7C4DBDA8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Александр Евгеньевич</dc:creator>
  <cp:keywords/>
  <dc:description/>
  <cp:lastModifiedBy>Александр Бажанов</cp:lastModifiedBy>
  <cp:revision>4</cp:revision>
  <dcterms:created xsi:type="dcterms:W3CDTF">2019-03-22T08:41:00Z</dcterms:created>
  <dcterms:modified xsi:type="dcterms:W3CDTF">2019-03-22T08:42:00Z</dcterms:modified>
</cp:coreProperties>
</file>