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44.04.01 </w:t>
      </w:r>
      <w:r w:rsidRPr="009C6DF1">
        <w:rPr>
          <w:rFonts w:ascii="Times New Roman" w:hAnsi="Times New Roman" w:cs="Times New Roman"/>
          <w:b/>
          <w:sz w:val="24"/>
          <w:szCs w:val="24"/>
        </w:rPr>
        <w:t>Педагогическое образование»</w:t>
      </w: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hAnsi="Times New Roman" w:cs="Times New Roman"/>
          <w:b/>
          <w:sz w:val="24"/>
          <w:szCs w:val="24"/>
        </w:rPr>
        <w:t>программа подготовки «Индивидуализация физического развития»</w:t>
      </w: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ИФР</w:t>
      </w:r>
      <w:r w:rsidRPr="009C6DF1">
        <w:rPr>
          <w:rFonts w:ascii="Times New Roman" w:hAnsi="Times New Roman" w:cs="Times New Roman"/>
          <w:b/>
          <w:sz w:val="24"/>
          <w:szCs w:val="24"/>
        </w:rPr>
        <w:t>-201м</w:t>
      </w: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6DF1" w:rsidRPr="009C6DF1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9C6DF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9C6DF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2584" w:rsidRPr="009C6DF1" w:rsidTr="00717D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проблемы науки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"Методология исследования в образовании"</w:t>
            </w:r>
          </w:p>
        </w:tc>
      </w:tr>
      <w:tr w:rsidR="007C2584" w:rsidRPr="009C6DF1" w:rsidTr="00717D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риторика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717DAF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методы статистического анализа 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образовательных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и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КВ:Этические</w:t>
            </w:r>
            <w:proofErr w:type="spellEnd"/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принципы 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proofErr w:type="spellStart"/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Валеологические</w:t>
            </w:r>
            <w:proofErr w:type="spellEnd"/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Технология эффективного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6DF1" w:rsidRPr="009C6DF1" w:rsidRDefault="009C6DF1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DF1" w:rsidRDefault="00FB2A0F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Pr="00FB2A0F">
        <w:rPr>
          <w:rFonts w:ascii="Times New Roman" w:eastAsia="Times New Roman" w:hAnsi="Times New Roman" w:cs="Times New Roman"/>
          <w:b/>
          <w:sz w:val="24"/>
          <w:szCs w:val="24"/>
        </w:rPr>
        <w:t>: Ознакомительная практика</w:t>
      </w:r>
      <w:r w:rsidR="009C6DF1" w:rsidRPr="00FB2A0F">
        <w:rPr>
          <w:rFonts w:ascii="Times New Roman" w:eastAsia="Times New Roman" w:hAnsi="Times New Roman" w:cs="Times New Roman"/>
          <w:b/>
          <w:sz w:val="24"/>
          <w:szCs w:val="24"/>
        </w:rPr>
        <w:t>21.12.2020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9C6DF1" w:rsidRPr="00FB2A0F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FB2A0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C6DF1" w:rsidRPr="00FB2A0F">
        <w:rPr>
          <w:rFonts w:ascii="Times New Roman" w:eastAsia="Times New Roman" w:hAnsi="Times New Roman" w:cs="Times New Roman"/>
          <w:b/>
          <w:sz w:val="24"/>
          <w:szCs w:val="24"/>
        </w:rPr>
        <w:t>.01.2021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B2A0F" w:rsidRPr="009C6DF1" w:rsidRDefault="00FB2A0F" w:rsidP="00FB2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 11.01.2021 г. – 24.01.2021 г.</w:t>
      </w:r>
    </w:p>
    <w:p w:rsidR="009C6DF1" w:rsidRPr="009C6DF1" w:rsidRDefault="009C6DF1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25.01.2021 г. – 31.01.2021 г.</w:t>
      </w:r>
    </w:p>
    <w:p w:rsidR="009C6DF1" w:rsidRPr="009C6DF1" w:rsidRDefault="009C6DF1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FB2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FB2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C6DF1" w:rsidRPr="009C6DF1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DF1" w:rsidRPr="009C6DF1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6DF1" w:rsidRPr="009C6DF1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9C6DF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9C6DF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2584" w:rsidRPr="009C6DF1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Онтогенетические основы физиологии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"Психолого-физиологические аспекты индивидуального развития человека"</w:t>
            </w:r>
          </w:p>
        </w:tc>
      </w:tr>
      <w:tr w:rsidR="007C2584" w:rsidRPr="009C6DF1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Антропология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нутрициологии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9D1A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9D1A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сфере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Геронтологические аспекты психологии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Возрастные основы физического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0F" w:rsidRDefault="00FB2A0F" w:rsidP="009C6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Педагогическая практика 29.03.2021 г. – 25.04.2021 г.</w:t>
      </w:r>
    </w:p>
    <w:p w:rsidR="00477D6C" w:rsidRDefault="00477D6C" w:rsidP="00477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 14.06.2021 г. – 27.06.2021 г.</w:t>
      </w:r>
    </w:p>
    <w:p w:rsidR="009C6DF1" w:rsidRPr="009C6DF1" w:rsidRDefault="009C6DF1" w:rsidP="009C6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28.06.2021 г. – 04.07.2021 г.</w:t>
      </w:r>
    </w:p>
    <w:p w:rsidR="009C6DF1" w:rsidRPr="00717DAF" w:rsidRDefault="009C6DF1" w:rsidP="00717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>Каник</w:t>
      </w:r>
      <w:r w:rsidR="00717DAF">
        <w:rPr>
          <w:rFonts w:ascii="Times New Roman" w:eastAsia="Times New Roman" w:hAnsi="Times New Roman" w:cs="Times New Roman"/>
          <w:b/>
          <w:sz w:val="24"/>
          <w:szCs w:val="24"/>
        </w:rPr>
        <w:t>улы: 05.07.2021г. - 29.08.2021г</w:t>
      </w:r>
      <w:bookmarkStart w:id="0" w:name="_GoBack"/>
      <w:bookmarkEnd w:id="0"/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hAnsi="Times New Roman" w:cs="Times New Roman"/>
          <w:b/>
          <w:sz w:val="24"/>
          <w:szCs w:val="24"/>
        </w:rPr>
        <w:t>Направление «44.04.01 Педагогическое образование»</w:t>
      </w: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hAnsi="Times New Roman" w:cs="Times New Roman"/>
          <w:b/>
          <w:sz w:val="24"/>
          <w:szCs w:val="24"/>
        </w:rPr>
        <w:t>программа подготовки «Индивидуализация физического развития»</w:t>
      </w:r>
    </w:p>
    <w:p w:rsid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hAnsi="Times New Roman" w:cs="Times New Roman"/>
          <w:b/>
          <w:sz w:val="24"/>
          <w:szCs w:val="24"/>
        </w:rPr>
        <w:t>Группа: ИФР-</w:t>
      </w:r>
      <w:r>
        <w:rPr>
          <w:rFonts w:ascii="Times New Roman" w:hAnsi="Times New Roman" w:cs="Times New Roman"/>
          <w:b/>
          <w:sz w:val="24"/>
          <w:szCs w:val="24"/>
        </w:rPr>
        <w:t>191</w:t>
      </w:r>
      <w:r w:rsidRPr="009C6DF1">
        <w:rPr>
          <w:rFonts w:ascii="Times New Roman" w:hAnsi="Times New Roman" w:cs="Times New Roman"/>
          <w:b/>
          <w:sz w:val="24"/>
          <w:szCs w:val="24"/>
        </w:rPr>
        <w:t>м</w:t>
      </w: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6DF1" w:rsidRPr="009C6DF1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9C6DF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9C6DF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2584" w:rsidRPr="009C6DF1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физкультурно-оздоровительной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"Основы профессиональной деятельности педагога"</w:t>
            </w:r>
          </w:p>
        </w:tc>
      </w:tr>
      <w:tr w:rsidR="007C2584" w:rsidRPr="009C6DF1" w:rsidTr="005A49A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Теоретико-методологические основы проектирования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5A49A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занятий физической культурой при различных нозологиях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84" w:rsidRPr="00717DAF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состояния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Спортивная </w:t>
            </w:r>
            <w:proofErr w:type="spellStart"/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нутрициология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Рекреационные технологии </w:t>
            </w:r>
            <w:proofErr w:type="spellStart"/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9C6DF1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9C6DF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Ф.2 Профилактика </w:t>
            </w:r>
            <w:proofErr w:type="spellStart"/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аддиктивного</w:t>
            </w:r>
            <w:proofErr w:type="spellEnd"/>
            <w:r w:rsidRPr="009C6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717DAF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F1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E0A">
        <w:rPr>
          <w:rFonts w:ascii="Times New Roman" w:hAnsi="Times New Roman" w:cs="Times New Roman"/>
          <w:b/>
          <w:sz w:val="24"/>
          <w:szCs w:val="24"/>
        </w:rPr>
        <w:t>ПП: Технологическая (проектно-технологическая) практика</w:t>
      </w:r>
      <w:r w:rsidR="00477D6C" w:rsidRPr="00F87E0A">
        <w:rPr>
          <w:rFonts w:ascii="Times New Roman" w:hAnsi="Times New Roman" w:cs="Times New Roman"/>
          <w:b/>
          <w:sz w:val="24"/>
          <w:szCs w:val="24"/>
        </w:rPr>
        <w:t xml:space="preserve"> 07.12.2020</w:t>
      </w:r>
      <w:r w:rsidR="00F87E0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77D6C" w:rsidRPr="00F87E0A">
        <w:rPr>
          <w:rFonts w:ascii="Times New Roman" w:hAnsi="Times New Roman" w:cs="Times New Roman"/>
          <w:b/>
          <w:sz w:val="24"/>
          <w:szCs w:val="24"/>
        </w:rPr>
        <w:t xml:space="preserve"> – 10</w:t>
      </w:r>
      <w:r w:rsidR="0020737E" w:rsidRPr="00F87E0A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477D6C" w:rsidRPr="009C6DF1" w:rsidRDefault="00477D6C" w:rsidP="0047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Научно-исследовательская работа 11.01.2021 </w:t>
      </w:r>
      <w:r w:rsidR="00F87E0A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– 24.01.2021</w:t>
      </w:r>
      <w:r w:rsidR="00F87E0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C6DF1" w:rsidRPr="009C6DF1" w:rsidRDefault="009C6DF1" w:rsidP="009C6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Экзаменационная сессия: 25.01.2021 г. – 31.01.2021 г.</w:t>
      </w:r>
    </w:p>
    <w:p w:rsidR="009C6DF1" w:rsidRPr="009C6DF1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F87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F87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C6DF1" w:rsidRPr="009C6DF1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F1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6DF1" w:rsidRPr="009C6DF1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9C6DF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9C6DF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6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9C6DF1" w:rsidRPr="009C6DF1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F1" w:rsidRPr="009C6DF1" w:rsidRDefault="009C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F1" w:rsidRPr="009C6DF1" w:rsidRDefault="009C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6DF1" w:rsidRPr="009C6DF1" w:rsidTr="009C6DF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F1" w:rsidRPr="009C6DF1" w:rsidRDefault="009C6D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DF1" w:rsidRPr="009C6DF1" w:rsidRDefault="009C6D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6DF1" w:rsidRPr="009C6DF1" w:rsidTr="009C6DF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F1" w:rsidRPr="009C6DF1" w:rsidRDefault="009C6D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DF1" w:rsidRPr="009C6DF1" w:rsidRDefault="009C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C6DF1" w:rsidRPr="009C6DF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F1" w:rsidRPr="009C6DF1" w:rsidRDefault="00F87E0A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</w:t>
      </w:r>
      <w:r w:rsidR="0020737E">
        <w:rPr>
          <w:rFonts w:ascii="Times New Roman" w:eastAsia="Times New Roman" w:hAnsi="Times New Roman" w:cs="Times New Roman"/>
          <w:b/>
          <w:sz w:val="24"/>
          <w:szCs w:val="24"/>
        </w:rPr>
        <w:t xml:space="preserve"> 08.02.2021 – 18</w:t>
      </w:r>
      <w:r w:rsidR="0020737E" w:rsidRPr="009C6DF1">
        <w:rPr>
          <w:rFonts w:ascii="Times New Roman" w:eastAsia="Times New Roman" w:hAnsi="Times New Roman" w:cs="Times New Roman"/>
          <w:b/>
          <w:sz w:val="24"/>
          <w:szCs w:val="24"/>
        </w:rPr>
        <w:t>.04.2021</w:t>
      </w:r>
    </w:p>
    <w:p w:rsidR="009C6DF1" w:rsidRPr="009C6DF1" w:rsidRDefault="009C6DF1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20737E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="0020737E" w:rsidRPr="009C6DF1">
        <w:rPr>
          <w:rFonts w:ascii="Times New Roman" w:eastAsia="Times New Roman" w:hAnsi="Times New Roman" w:cs="Times New Roman"/>
          <w:b/>
          <w:sz w:val="24"/>
          <w:szCs w:val="24"/>
        </w:rPr>
        <w:t>.04.2021 – 16.05.2021</w:t>
      </w:r>
    </w:p>
    <w:p w:rsidR="009C6DF1" w:rsidRPr="009C6DF1" w:rsidRDefault="009C6DF1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DF1">
        <w:rPr>
          <w:rFonts w:ascii="Times New Roman" w:eastAsia="Times New Roman" w:hAnsi="Times New Roman" w:cs="Times New Roman"/>
          <w:b/>
          <w:sz w:val="24"/>
          <w:szCs w:val="24"/>
        </w:rPr>
        <w:t>Каникулы: 17.05.2021г. - 23.05.2021г.</w:t>
      </w:r>
    </w:p>
    <w:p w:rsidR="007D58B1" w:rsidRPr="009C6DF1" w:rsidRDefault="007D58B1">
      <w:pPr>
        <w:rPr>
          <w:rFonts w:ascii="Times New Roman" w:hAnsi="Times New Roman" w:cs="Times New Roman"/>
          <w:sz w:val="24"/>
          <w:szCs w:val="24"/>
        </w:rPr>
      </w:pPr>
    </w:p>
    <w:sectPr w:rsidR="007D58B1" w:rsidRPr="009C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1"/>
    <w:rsid w:val="0020737E"/>
    <w:rsid w:val="00477D6C"/>
    <w:rsid w:val="00575C2D"/>
    <w:rsid w:val="00717DAF"/>
    <w:rsid w:val="007C2584"/>
    <w:rsid w:val="007D58B1"/>
    <w:rsid w:val="009C6DF1"/>
    <w:rsid w:val="009D1A1C"/>
    <w:rsid w:val="00F87E0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59BA"/>
  <w15:chartTrackingRefBased/>
  <w15:docId w15:val="{AF1CC663-2922-40B9-AE11-4B3792E4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6</cp:revision>
  <dcterms:created xsi:type="dcterms:W3CDTF">2020-08-18T08:47:00Z</dcterms:created>
  <dcterms:modified xsi:type="dcterms:W3CDTF">2020-10-01T14:58:00Z</dcterms:modified>
</cp:coreProperties>
</file>