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566F7" w14:textId="77777777" w:rsidR="00171AA7" w:rsidRPr="006055A6" w:rsidRDefault="00171AA7" w:rsidP="00171AA7">
      <w:pPr>
        <w:spacing w:after="0"/>
        <w:jc w:val="center"/>
        <w:rPr>
          <w:rFonts w:cs="Times New Roman"/>
          <w:b/>
          <w:sz w:val="28"/>
          <w:szCs w:val="28"/>
        </w:rPr>
      </w:pPr>
      <w:bookmarkStart w:id="0" w:name="_GoBack"/>
      <w:bookmarkEnd w:id="0"/>
      <w:r w:rsidRPr="006055A6">
        <w:rPr>
          <w:rFonts w:cs="Times New Roman"/>
          <w:b/>
          <w:sz w:val="28"/>
          <w:szCs w:val="28"/>
        </w:rPr>
        <w:t>Департамент образования города Москвы</w:t>
      </w:r>
    </w:p>
    <w:p w14:paraId="362C0366" w14:textId="77777777" w:rsidR="00171AA7" w:rsidRPr="006055A6" w:rsidRDefault="00171AA7" w:rsidP="00171AA7">
      <w:pPr>
        <w:spacing w:after="0"/>
        <w:jc w:val="center"/>
        <w:rPr>
          <w:rFonts w:cs="Times New Roman"/>
          <w:b/>
          <w:sz w:val="28"/>
          <w:szCs w:val="28"/>
        </w:rPr>
      </w:pPr>
      <w:r w:rsidRPr="006055A6">
        <w:rPr>
          <w:rFonts w:cs="Times New Roman"/>
          <w:b/>
          <w:sz w:val="28"/>
          <w:szCs w:val="28"/>
        </w:rPr>
        <w:t xml:space="preserve">Государственное </w:t>
      </w:r>
      <w:r w:rsidRPr="00B41433">
        <w:rPr>
          <w:rFonts w:cs="Times New Roman"/>
          <w:b/>
          <w:sz w:val="28"/>
          <w:szCs w:val="28"/>
        </w:rPr>
        <w:t>автономное</w:t>
      </w:r>
      <w:r w:rsidRPr="006055A6">
        <w:rPr>
          <w:rFonts w:cs="Times New Roman"/>
          <w:b/>
          <w:sz w:val="28"/>
          <w:szCs w:val="28"/>
        </w:rPr>
        <w:t xml:space="preserve"> образовательное учреждение</w:t>
      </w:r>
    </w:p>
    <w:p w14:paraId="518B28A9" w14:textId="77777777" w:rsidR="00171AA7" w:rsidRPr="006055A6" w:rsidRDefault="00171AA7" w:rsidP="00171AA7">
      <w:pPr>
        <w:spacing w:after="0"/>
        <w:jc w:val="center"/>
        <w:rPr>
          <w:rFonts w:cs="Times New Roman"/>
          <w:b/>
          <w:sz w:val="28"/>
          <w:szCs w:val="28"/>
        </w:rPr>
      </w:pPr>
      <w:r w:rsidRPr="006055A6">
        <w:rPr>
          <w:rFonts w:cs="Times New Roman"/>
          <w:b/>
          <w:sz w:val="28"/>
          <w:szCs w:val="28"/>
        </w:rPr>
        <w:t>высшего образования города Москвы</w:t>
      </w:r>
    </w:p>
    <w:p w14:paraId="62A3B59B" w14:textId="77777777" w:rsidR="00171AA7" w:rsidRPr="006055A6" w:rsidRDefault="00171AA7" w:rsidP="00171AA7">
      <w:pPr>
        <w:spacing w:after="0"/>
        <w:jc w:val="center"/>
        <w:rPr>
          <w:rFonts w:cs="Times New Roman"/>
          <w:b/>
          <w:sz w:val="28"/>
          <w:szCs w:val="28"/>
        </w:rPr>
      </w:pPr>
      <w:r w:rsidRPr="006055A6">
        <w:rPr>
          <w:rFonts w:cs="Times New Roman"/>
          <w:b/>
          <w:sz w:val="28"/>
          <w:szCs w:val="28"/>
        </w:rPr>
        <w:t>«Московский городской педагогический университет»</w:t>
      </w:r>
    </w:p>
    <w:p w14:paraId="3D7AEFD3" w14:textId="77777777" w:rsidR="00171AA7" w:rsidRPr="00C45898" w:rsidRDefault="00171AA7" w:rsidP="00171AA7">
      <w:pPr>
        <w:spacing w:after="0"/>
        <w:jc w:val="center"/>
        <w:rPr>
          <w:rFonts w:cs="Times New Roman"/>
          <w:sz w:val="28"/>
          <w:szCs w:val="28"/>
        </w:rPr>
      </w:pPr>
      <w:r w:rsidRPr="0030699A">
        <w:rPr>
          <w:rFonts w:cs="Times New Roman"/>
          <w:sz w:val="28"/>
          <w:szCs w:val="28"/>
        </w:rPr>
        <w:t>Институт</w:t>
      </w:r>
      <w:r w:rsidRPr="005F6488">
        <w:rPr>
          <w:rFonts w:cs="Times New Roman"/>
          <w:sz w:val="28"/>
          <w:szCs w:val="28"/>
        </w:rPr>
        <w:t xml:space="preserve"> </w:t>
      </w:r>
      <w:r>
        <w:rPr>
          <w:rFonts w:cs="Times New Roman"/>
          <w:sz w:val="28"/>
          <w:szCs w:val="28"/>
        </w:rPr>
        <w:t>педагогики и психологии образования</w:t>
      </w:r>
    </w:p>
    <w:p w14:paraId="304F3670" w14:textId="77777777" w:rsidR="00171AA7" w:rsidRDefault="00171AA7" w:rsidP="00171AA7">
      <w:pPr>
        <w:rPr>
          <w:rFonts w:cs="Times New Roman"/>
        </w:rPr>
      </w:pPr>
    </w:p>
    <w:p w14:paraId="69E836C9" w14:textId="77777777" w:rsidR="00171AA7" w:rsidRPr="00C45898" w:rsidRDefault="00171AA7" w:rsidP="00171AA7">
      <w:pPr>
        <w:rPr>
          <w:rFonts w:cs="Times New Roman"/>
        </w:rPr>
      </w:pPr>
    </w:p>
    <w:p w14:paraId="0C8A9D88" w14:textId="77777777" w:rsidR="00171AA7" w:rsidRPr="00C45898" w:rsidRDefault="00171AA7" w:rsidP="00171AA7">
      <w:pPr>
        <w:rPr>
          <w:rFonts w:cs="Times New Roman"/>
        </w:rPr>
      </w:pPr>
    </w:p>
    <w:p w14:paraId="3CCA1C16" w14:textId="77777777" w:rsidR="00171AA7" w:rsidRPr="00C45898" w:rsidRDefault="00171AA7" w:rsidP="00171AA7">
      <w:pPr>
        <w:rPr>
          <w:rFonts w:cs="Times New Roman"/>
        </w:rPr>
      </w:pPr>
    </w:p>
    <w:p w14:paraId="30A43BE1" w14:textId="77777777" w:rsidR="00171AA7" w:rsidRPr="00C45898" w:rsidRDefault="00171AA7" w:rsidP="00171AA7">
      <w:pPr>
        <w:rPr>
          <w:rFonts w:cs="Times New Roman"/>
        </w:rPr>
      </w:pPr>
    </w:p>
    <w:p w14:paraId="2799EFF2" w14:textId="77777777" w:rsidR="00171AA7" w:rsidRPr="00C45898" w:rsidRDefault="00171AA7" w:rsidP="00171AA7">
      <w:pPr>
        <w:spacing w:after="0"/>
        <w:jc w:val="center"/>
        <w:rPr>
          <w:rFonts w:cs="Times New Roman"/>
          <w:b/>
          <w:sz w:val="28"/>
          <w:szCs w:val="28"/>
        </w:rPr>
      </w:pPr>
      <w:r w:rsidRPr="00C45898">
        <w:rPr>
          <w:rFonts w:cs="Times New Roman"/>
          <w:b/>
          <w:sz w:val="28"/>
          <w:szCs w:val="28"/>
        </w:rPr>
        <w:t>ФОНД ОЦЕНОЧНЫХ СРЕДСТВ</w:t>
      </w:r>
    </w:p>
    <w:p w14:paraId="5796DC26" w14:textId="77777777" w:rsidR="00171AA7" w:rsidRPr="00C45898" w:rsidRDefault="00171AA7" w:rsidP="00171AA7">
      <w:pPr>
        <w:spacing w:after="0"/>
        <w:jc w:val="center"/>
        <w:rPr>
          <w:rFonts w:cs="Times New Roman"/>
        </w:rPr>
      </w:pPr>
      <w:r w:rsidRPr="00C45898">
        <w:rPr>
          <w:rFonts w:cs="Times New Roman"/>
          <w:b/>
          <w:sz w:val="28"/>
          <w:szCs w:val="28"/>
        </w:rPr>
        <w:t>ПРОМЕЖУТОЧНОЙ АТТЕСТАЦИИ ОБУЧАЮЩИХСЯ ПО МОДУЛЮ</w:t>
      </w:r>
    </w:p>
    <w:p w14:paraId="51887159" w14:textId="77777777" w:rsidR="00171AA7" w:rsidRDefault="00171AA7" w:rsidP="00171AA7">
      <w:pPr>
        <w:jc w:val="center"/>
        <w:rPr>
          <w:rFonts w:ascii="Times New Roman" w:hAnsi="Times New Roman" w:cs="Times New Roman"/>
          <w:b/>
          <w:sz w:val="28"/>
          <w:szCs w:val="28"/>
          <w:lang w:val="ru-RU"/>
        </w:rPr>
      </w:pPr>
    </w:p>
    <w:p w14:paraId="7A715179" w14:textId="77777777" w:rsidR="00171AA7" w:rsidRPr="00A14C31" w:rsidRDefault="00171AA7" w:rsidP="00171AA7">
      <w:pPr>
        <w:jc w:val="center"/>
        <w:rPr>
          <w:rFonts w:ascii="Times New Roman" w:hAnsi="Times New Roman" w:cs="Times New Roman"/>
          <w:b/>
          <w:sz w:val="28"/>
          <w:szCs w:val="28"/>
          <w:lang w:val="ru-RU"/>
        </w:rPr>
      </w:pPr>
      <w:r w:rsidRPr="00A14C31">
        <w:rPr>
          <w:rFonts w:ascii="Times New Roman" w:hAnsi="Times New Roman" w:cs="Times New Roman"/>
          <w:b/>
          <w:sz w:val="28"/>
          <w:szCs w:val="28"/>
          <w:lang w:val="ru-RU"/>
        </w:rPr>
        <w:t>«Управление развитием образовательной организации»</w:t>
      </w:r>
    </w:p>
    <w:p w14:paraId="684F8F9B" w14:textId="77777777" w:rsidR="00171AA7" w:rsidRDefault="00171AA7" w:rsidP="00171AA7">
      <w:pPr>
        <w:rPr>
          <w:rFonts w:cs="Times New Roman"/>
        </w:rPr>
      </w:pPr>
    </w:p>
    <w:p w14:paraId="4F4528DD" w14:textId="77777777" w:rsidR="00171AA7" w:rsidRPr="00480821" w:rsidRDefault="00171AA7" w:rsidP="00171AA7">
      <w:pPr>
        <w:jc w:val="center"/>
        <w:rPr>
          <w:rFonts w:cs="Times New Roman"/>
          <w:b/>
          <w:sz w:val="28"/>
          <w:szCs w:val="28"/>
        </w:rPr>
      </w:pPr>
    </w:p>
    <w:p w14:paraId="2B3D9448" w14:textId="77777777" w:rsidR="00171AA7" w:rsidRDefault="00171AA7" w:rsidP="00171AA7">
      <w:pPr>
        <w:jc w:val="center"/>
        <w:rPr>
          <w:rFonts w:cs="Times New Roman"/>
          <w:sz w:val="28"/>
          <w:szCs w:val="28"/>
        </w:rPr>
      </w:pPr>
      <w:r w:rsidRPr="00B41433">
        <w:rPr>
          <w:rFonts w:cs="Times New Roman"/>
          <w:i/>
          <w:sz w:val="28"/>
          <w:szCs w:val="28"/>
        </w:rPr>
        <w:t xml:space="preserve">Направление подготовки </w:t>
      </w:r>
      <w:r>
        <w:rPr>
          <w:rFonts w:cs="Times New Roman"/>
          <w:i/>
          <w:sz w:val="28"/>
          <w:szCs w:val="28"/>
        </w:rPr>
        <w:t xml:space="preserve">по </w:t>
      </w:r>
      <w:r>
        <w:rPr>
          <w:rFonts w:cs="Times New Roman"/>
          <w:sz w:val="28"/>
          <w:szCs w:val="28"/>
        </w:rPr>
        <w:t>УГСН</w:t>
      </w:r>
    </w:p>
    <w:p w14:paraId="746E5A81" w14:textId="77777777" w:rsidR="00171AA7" w:rsidRPr="00F23C60" w:rsidRDefault="00171AA7" w:rsidP="00171AA7">
      <w:pPr>
        <w:jc w:val="center"/>
        <w:rPr>
          <w:rFonts w:cs="Times New Roman"/>
          <w:i/>
          <w:sz w:val="28"/>
          <w:szCs w:val="28"/>
        </w:rPr>
      </w:pPr>
      <w:r w:rsidRPr="00F23C60">
        <w:rPr>
          <w:rFonts w:cs="Times New Roman"/>
          <w:sz w:val="28"/>
          <w:szCs w:val="28"/>
        </w:rPr>
        <w:t>«Образование и педагогические науки» (уровень образования магистратура</w:t>
      </w:r>
      <w:r>
        <w:rPr>
          <w:rFonts w:cs="Times New Roman"/>
          <w:sz w:val="28"/>
          <w:szCs w:val="28"/>
        </w:rPr>
        <w:t>)</w:t>
      </w:r>
    </w:p>
    <w:p w14:paraId="48930A96" w14:textId="77777777" w:rsidR="00171AA7" w:rsidRDefault="00171AA7" w:rsidP="00171AA7">
      <w:pPr>
        <w:jc w:val="center"/>
        <w:rPr>
          <w:rFonts w:cs="Times New Roman"/>
          <w:sz w:val="28"/>
          <w:szCs w:val="28"/>
        </w:rPr>
      </w:pPr>
      <w:r w:rsidRPr="00480821">
        <w:rPr>
          <w:rFonts w:cs="Times New Roman"/>
          <w:sz w:val="28"/>
          <w:szCs w:val="28"/>
        </w:rPr>
        <w:t>Профиль подготовки</w:t>
      </w:r>
    </w:p>
    <w:p w14:paraId="4C0A02EB" w14:textId="77777777" w:rsidR="00171AA7" w:rsidRDefault="00171AA7" w:rsidP="00171AA7">
      <w:pPr>
        <w:jc w:val="center"/>
        <w:rPr>
          <w:rFonts w:cs="Times New Roman"/>
          <w:sz w:val="28"/>
          <w:szCs w:val="28"/>
        </w:rPr>
      </w:pPr>
      <w:r>
        <w:rPr>
          <w:rFonts w:cs="Times New Roman"/>
          <w:sz w:val="28"/>
          <w:szCs w:val="28"/>
        </w:rPr>
        <w:t>Педагог-исследователь (методист)</w:t>
      </w:r>
    </w:p>
    <w:p w14:paraId="371ED6D3" w14:textId="77777777" w:rsidR="00171AA7" w:rsidRDefault="00171AA7" w:rsidP="00171AA7">
      <w:pPr>
        <w:jc w:val="center"/>
        <w:rPr>
          <w:rFonts w:cs="Times New Roman"/>
          <w:sz w:val="28"/>
          <w:szCs w:val="28"/>
        </w:rPr>
      </w:pPr>
    </w:p>
    <w:p w14:paraId="3524343F" w14:textId="77777777" w:rsidR="00171AA7" w:rsidRDefault="00171AA7" w:rsidP="00171AA7">
      <w:pPr>
        <w:jc w:val="center"/>
        <w:rPr>
          <w:rFonts w:cs="Times New Roman"/>
          <w:sz w:val="28"/>
          <w:szCs w:val="28"/>
        </w:rPr>
      </w:pPr>
    </w:p>
    <w:p w14:paraId="48F51553" w14:textId="77777777" w:rsidR="00171AA7" w:rsidRPr="00BC7E2D" w:rsidRDefault="00171AA7" w:rsidP="00171AA7">
      <w:pPr>
        <w:jc w:val="center"/>
        <w:rPr>
          <w:rFonts w:cs="Times New Roman"/>
          <w:sz w:val="28"/>
          <w:szCs w:val="28"/>
        </w:rPr>
      </w:pPr>
    </w:p>
    <w:p w14:paraId="7D3FF315" w14:textId="77777777" w:rsidR="00171AA7" w:rsidRPr="00BC7E2D" w:rsidRDefault="00171AA7" w:rsidP="00171AA7">
      <w:pPr>
        <w:jc w:val="center"/>
        <w:rPr>
          <w:rFonts w:cs="Times New Roman"/>
          <w:sz w:val="28"/>
          <w:szCs w:val="28"/>
        </w:rPr>
      </w:pPr>
    </w:p>
    <w:p w14:paraId="195D55FB" w14:textId="77777777" w:rsidR="00171AA7" w:rsidRPr="00BC7E2D" w:rsidRDefault="00171AA7" w:rsidP="00171AA7">
      <w:pPr>
        <w:jc w:val="center"/>
        <w:rPr>
          <w:rFonts w:cs="Times New Roman"/>
          <w:b/>
          <w:sz w:val="28"/>
          <w:szCs w:val="28"/>
        </w:rPr>
      </w:pPr>
    </w:p>
    <w:p w14:paraId="2CB840A6" w14:textId="77777777" w:rsidR="00171AA7" w:rsidRDefault="00171AA7" w:rsidP="00171AA7">
      <w:pPr>
        <w:spacing w:after="0"/>
        <w:jc w:val="center"/>
        <w:rPr>
          <w:rFonts w:cs="Times New Roman"/>
          <w:b/>
          <w:sz w:val="28"/>
          <w:szCs w:val="28"/>
        </w:rPr>
      </w:pPr>
      <w:r>
        <w:rPr>
          <w:rFonts w:cs="Times New Roman"/>
          <w:b/>
          <w:sz w:val="28"/>
          <w:szCs w:val="28"/>
        </w:rPr>
        <w:t>Москва</w:t>
      </w:r>
    </w:p>
    <w:p w14:paraId="3394D834" w14:textId="77777777" w:rsidR="00171AA7" w:rsidRPr="00C45898" w:rsidRDefault="00171AA7" w:rsidP="00171AA7">
      <w:pPr>
        <w:spacing w:after="0"/>
        <w:jc w:val="center"/>
        <w:rPr>
          <w:rFonts w:cs="Times New Roman"/>
          <w:sz w:val="28"/>
          <w:szCs w:val="28"/>
        </w:rPr>
      </w:pPr>
      <w:r>
        <w:rPr>
          <w:rFonts w:cs="Times New Roman"/>
          <w:b/>
          <w:sz w:val="28"/>
          <w:szCs w:val="28"/>
        </w:rPr>
        <w:t>2016</w:t>
      </w:r>
    </w:p>
    <w:p w14:paraId="703709B2" w14:textId="77777777" w:rsidR="00171AA7" w:rsidRPr="00C45898" w:rsidRDefault="00171AA7" w:rsidP="00171AA7">
      <w:pPr>
        <w:rPr>
          <w:rFonts w:cs="Times New Roman"/>
        </w:rPr>
      </w:pPr>
    </w:p>
    <w:p w14:paraId="0A7BE475" w14:textId="77777777" w:rsidR="00171AA7" w:rsidRPr="00C45898" w:rsidRDefault="00171AA7" w:rsidP="00171AA7">
      <w:pPr>
        <w:rPr>
          <w:rFonts w:cs="Times New Roman"/>
        </w:rPr>
        <w:sectPr w:rsidR="00171AA7" w:rsidRPr="00C45898" w:rsidSect="000A3F92">
          <w:pgSz w:w="11906" w:h="16838"/>
          <w:pgMar w:top="1134" w:right="707" w:bottom="1134" w:left="1701" w:header="708" w:footer="708" w:gutter="0"/>
          <w:cols w:space="708"/>
          <w:docGrid w:linePitch="360"/>
        </w:sectPr>
      </w:pPr>
    </w:p>
    <w:p w14:paraId="4DF81A78" w14:textId="77777777" w:rsidR="00171AA7" w:rsidRPr="00AB43F2" w:rsidRDefault="00171AA7" w:rsidP="00171AA7">
      <w:pPr>
        <w:rPr>
          <w:rFonts w:eastAsia="Calibri" w:cs="Times New Roman"/>
          <w:b/>
          <w:szCs w:val="24"/>
        </w:rPr>
      </w:pPr>
      <w:r w:rsidRPr="00AB43F2">
        <w:rPr>
          <w:rFonts w:eastAsia="Calibri" w:cs="Times New Roman"/>
          <w:b/>
          <w:szCs w:val="24"/>
        </w:rPr>
        <w:lastRenderedPageBreak/>
        <w:t>1.Паспорт фонда оценочн</w:t>
      </w:r>
      <w:r w:rsidRPr="00AB43F2">
        <w:rPr>
          <w:rFonts w:cs="Times New Roman"/>
          <w:b/>
          <w:szCs w:val="24"/>
        </w:rPr>
        <w:t xml:space="preserve">ых средств по модулю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402"/>
        <w:gridCol w:w="3686"/>
      </w:tblGrid>
      <w:tr w:rsidR="00171AA7" w:rsidRPr="006346B5" w14:paraId="3B1D1F47" w14:textId="77777777" w:rsidTr="00F82177">
        <w:trPr>
          <w:trHeight w:val="90"/>
        </w:trPr>
        <w:tc>
          <w:tcPr>
            <w:tcW w:w="2410" w:type="dxa"/>
            <w:vAlign w:val="center"/>
          </w:tcPr>
          <w:p w14:paraId="421C4FC0" w14:textId="77777777" w:rsidR="00171AA7" w:rsidRPr="00706FF7" w:rsidRDefault="00171AA7" w:rsidP="00F82177">
            <w:pPr>
              <w:jc w:val="center"/>
              <w:rPr>
                <w:rFonts w:eastAsia="Calibri" w:cs="Times New Roman"/>
                <w:b/>
                <w:szCs w:val="24"/>
              </w:rPr>
            </w:pPr>
            <w:r>
              <w:rPr>
                <w:rFonts w:cs="Times New Roman"/>
                <w:b/>
                <w:szCs w:val="24"/>
              </w:rPr>
              <w:t>Формируемые компетенции</w:t>
            </w:r>
          </w:p>
        </w:tc>
        <w:tc>
          <w:tcPr>
            <w:tcW w:w="3402" w:type="dxa"/>
            <w:vAlign w:val="center"/>
          </w:tcPr>
          <w:p w14:paraId="532C50A4" w14:textId="77777777" w:rsidR="00171AA7" w:rsidRPr="00575F8B" w:rsidRDefault="00171AA7" w:rsidP="00F82177">
            <w:pPr>
              <w:jc w:val="center"/>
              <w:rPr>
                <w:rFonts w:eastAsia="Calibri" w:cs="Times New Roman"/>
                <w:b/>
                <w:szCs w:val="24"/>
              </w:rPr>
            </w:pPr>
            <w:r w:rsidRPr="00575F8B">
              <w:rPr>
                <w:rFonts w:cs="Times New Roman"/>
                <w:b/>
                <w:szCs w:val="24"/>
              </w:rPr>
              <w:t>Виды учебной деятельности</w:t>
            </w:r>
          </w:p>
        </w:tc>
        <w:tc>
          <w:tcPr>
            <w:tcW w:w="3686" w:type="dxa"/>
            <w:vAlign w:val="center"/>
          </w:tcPr>
          <w:p w14:paraId="661E7FE3" w14:textId="77777777" w:rsidR="00171AA7" w:rsidRPr="00706FF7" w:rsidRDefault="00171AA7" w:rsidP="00F82177">
            <w:pPr>
              <w:jc w:val="center"/>
              <w:rPr>
                <w:rFonts w:cs="Times New Roman"/>
                <w:b/>
                <w:szCs w:val="24"/>
              </w:rPr>
            </w:pPr>
            <w:r>
              <w:rPr>
                <w:rFonts w:cs="Times New Roman"/>
                <w:b/>
                <w:szCs w:val="24"/>
              </w:rPr>
              <w:t>Оценочные средства</w:t>
            </w:r>
          </w:p>
        </w:tc>
      </w:tr>
      <w:tr w:rsidR="00171AA7" w:rsidRPr="006346B5" w14:paraId="34F7FCCB" w14:textId="77777777" w:rsidTr="00F82177">
        <w:trPr>
          <w:trHeight w:val="90"/>
        </w:trPr>
        <w:tc>
          <w:tcPr>
            <w:tcW w:w="9498" w:type="dxa"/>
            <w:gridSpan w:val="3"/>
            <w:vAlign w:val="center"/>
          </w:tcPr>
          <w:p w14:paraId="6745AB46" w14:textId="77777777" w:rsidR="00171AA7" w:rsidRPr="00A14C31" w:rsidRDefault="00171AA7" w:rsidP="00F82177">
            <w:pPr>
              <w:rPr>
                <w:rFonts w:ascii="Times New Roman" w:hAnsi="Times New Roman" w:cs="Times New Roman"/>
                <w:lang w:val="ru-RU"/>
              </w:rPr>
            </w:pPr>
            <w:r w:rsidRPr="00A14C31">
              <w:rPr>
                <w:rFonts w:ascii="Times New Roman" w:hAnsi="Times New Roman" w:cs="Times New Roman"/>
                <w:lang w:val="ru-RU"/>
              </w:rPr>
              <w:t>Трудовое действие (наименование)</w:t>
            </w:r>
          </w:p>
          <w:p w14:paraId="76C89D61" w14:textId="77777777" w:rsidR="00171AA7" w:rsidRPr="00A14C31" w:rsidRDefault="00171AA7" w:rsidP="00F82177">
            <w:pPr>
              <w:rPr>
                <w:rFonts w:ascii="Times New Roman" w:hAnsi="Times New Roman" w:cs="Times New Roman"/>
                <w:lang w:val="ru-RU"/>
              </w:rPr>
            </w:pPr>
            <w:r w:rsidRPr="00A14C31">
              <w:rPr>
                <w:rFonts w:ascii="Times New Roman" w:hAnsi="Times New Roman" w:cs="Times New Roman"/>
                <w:lang w:val="ru-RU"/>
              </w:rPr>
              <w:t>Разработка и реализация программ учебных дисциплин в рамках основной общеобразовательной программы</w:t>
            </w:r>
          </w:p>
          <w:p w14:paraId="094A833C" w14:textId="77777777" w:rsidR="00171AA7" w:rsidRPr="00A14C31" w:rsidRDefault="00171AA7" w:rsidP="00F82177">
            <w:pPr>
              <w:rPr>
                <w:rFonts w:ascii="Times New Roman" w:hAnsi="Times New Roman" w:cs="Times New Roman"/>
                <w:lang w:val="ru-RU"/>
              </w:rPr>
            </w:pPr>
            <w:r w:rsidRPr="00A14C31">
              <w:rPr>
                <w:rFonts w:ascii="Times New Roman" w:hAnsi="Times New Roman" w:cs="Times New Roman"/>
                <w:lang w:val="ru-RU"/>
              </w:rPr>
              <w:t>Трудовое действие (наименование)</w:t>
            </w:r>
          </w:p>
          <w:p w14:paraId="0A9944FB" w14:textId="77777777" w:rsidR="00171AA7" w:rsidRPr="000A3F92" w:rsidRDefault="00171AA7" w:rsidP="00F82177">
            <w:pPr>
              <w:rPr>
                <w:rFonts w:ascii="Times New Roman" w:hAnsi="Times New Roman" w:cs="Times New Roman"/>
                <w:lang w:val="ru-RU"/>
              </w:rPr>
            </w:pPr>
            <w:r w:rsidRPr="00A14C31">
              <w:rPr>
                <w:rFonts w:ascii="Times New Roman" w:hAnsi="Times New Roman" w:cs="Times New Roman"/>
                <w:lang w:val="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tc>
      </w:tr>
      <w:tr w:rsidR="00171AA7" w:rsidRPr="006346B5" w14:paraId="781EFC87" w14:textId="77777777" w:rsidTr="00F82177">
        <w:trPr>
          <w:trHeight w:val="90"/>
        </w:trPr>
        <w:tc>
          <w:tcPr>
            <w:tcW w:w="2410" w:type="dxa"/>
            <w:vAlign w:val="center"/>
          </w:tcPr>
          <w:p w14:paraId="28A9C6A6" w14:textId="77777777" w:rsidR="00171AA7" w:rsidRDefault="00171AA7" w:rsidP="00F82177">
            <w:pPr>
              <w:jc w:val="center"/>
              <w:rPr>
                <w:rFonts w:cs="Times New Roman"/>
                <w:b/>
                <w:szCs w:val="24"/>
              </w:rPr>
            </w:pPr>
            <w:r w:rsidRPr="00A14C31">
              <w:rPr>
                <w:rFonts w:ascii="Times New Roman" w:hAnsi="Times New Roman" w:cs="Times New Roman"/>
                <w:b/>
                <w:lang w:val="ru-RU"/>
              </w:rPr>
              <w:t>ДК-1 ДК-2 ДК-3 ДК-4</w:t>
            </w:r>
          </w:p>
        </w:tc>
        <w:tc>
          <w:tcPr>
            <w:tcW w:w="3402" w:type="dxa"/>
            <w:vAlign w:val="center"/>
          </w:tcPr>
          <w:p w14:paraId="14368C0C" w14:textId="77777777" w:rsidR="00171AA7" w:rsidRPr="000A3F92" w:rsidRDefault="00171AA7" w:rsidP="00F82177">
            <w:pPr>
              <w:jc w:val="center"/>
              <w:rPr>
                <w:rFonts w:cs="Times New Roman"/>
                <w:b/>
                <w:sz w:val="24"/>
                <w:szCs w:val="24"/>
              </w:rPr>
            </w:pPr>
            <w:r w:rsidRPr="000A3F92">
              <w:rPr>
                <w:rFonts w:ascii="Times New Roman" w:hAnsi="Times New Roman" w:cs="Times New Roman"/>
                <w:sz w:val="24"/>
                <w:szCs w:val="24"/>
                <w:lang w:val="ru-RU"/>
              </w:rPr>
              <w:t>Программа развития образовательной организации</w:t>
            </w:r>
          </w:p>
        </w:tc>
        <w:tc>
          <w:tcPr>
            <w:tcW w:w="3686" w:type="dxa"/>
            <w:vAlign w:val="center"/>
          </w:tcPr>
          <w:p w14:paraId="0BA7759D" w14:textId="77777777" w:rsidR="00171AA7" w:rsidRPr="000A3F92" w:rsidRDefault="00171AA7" w:rsidP="00F82177">
            <w:pPr>
              <w:jc w:val="center"/>
              <w:rPr>
                <w:rFonts w:cs="Times New Roman"/>
                <w:szCs w:val="24"/>
              </w:rPr>
            </w:pPr>
            <w:r w:rsidRPr="000A3F92">
              <w:rPr>
                <w:rFonts w:cs="Times New Roman"/>
                <w:szCs w:val="24"/>
              </w:rPr>
              <w:t>Деловая игра «Педагогический совет»</w:t>
            </w:r>
          </w:p>
          <w:p w14:paraId="3257C5ED" w14:textId="77777777" w:rsidR="00171AA7" w:rsidRPr="000A3F92" w:rsidRDefault="00171AA7" w:rsidP="00F82177">
            <w:pPr>
              <w:jc w:val="center"/>
              <w:rPr>
                <w:rFonts w:cs="Times New Roman"/>
                <w:szCs w:val="24"/>
              </w:rPr>
            </w:pPr>
            <w:r w:rsidRPr="000A3F92">
              <w:rPr>
                <w:rFonts w:cs="Times New Roman"/>
                <w:szCs w:val="24"/>
              </w:rPr>
              <w:t>Аналитическая обработка текста (нормативно-правовые документы, научные статьи и монографии по проблеме развития образовательных организаций)</w:t>
            </w:r>
          </w:p>
          <w:p w14:paraId="6C50F048" w14:textId="77777777" w:rsidR="00171AA7" w:rsidRDefault="00171AA7" w:rsidP="00F82177">
            <w:pPr>
              <w:jc w:val="center"/>
              <w:rPr>
                <w:rFonts w:cs="Times New Roman"/>
                <w:b/>
                <w:szCs w:val="24"/>
              </w:rPr>
            </w:pPr>
          </w:p>
        </w:tc>
      </w:tr>
      <w:tr w:rsidR="00171AA7" w:rsidRPr="006346B5" w14:paraId="70588765" w14:textId="77777777" w:rsidTr="00F82177">
        <w:trPr>
          <w:trHeight w:val="90"/>
        </w:trPr>
        <w:tc>
          <w:tcPr>
            <w:tcW w:w="2410" w:type="dxa"/>
            <w:vAlign w:val="center"/>
          </w:tcPr>
          <w:p w14:paraId="57CAC958" w14:textId="77777777" w:rsidR="00171AA7" w:rsidRDefault="00171AA7" w:rsidP="00F82177">
            <w:pPr>
              <w:jc w:val="center"/>
              <w:rPr>
                <w:rFonts w:cs="Times New Roman"/>
                <w:b/>
                <w:szCs w:val="24"/>
              </w:rPr>
            </w:pPr>
            <w:r w:rsidRPr="000A3F92">
              <w:rPr>
                <w:rFonts w:cs="Times New Roman"/>
                <w:b/>
                <w:szCs w:val="24"/>
              </w:rPr>
              <w:t>ДК-1 ДК-2 ДК-3 ДК-4</w:t>
            </w:r>
          </w:p>
        </w:tc>
        <w:tc>
          <w:tcPr>
            <w:tcW w:w="3402" w:type="dxa"/>
            <w:vAlign w:val="center"/>
          </w:tcPr>
          <w:p w14:paraId="199B0A04" w14:textId="77777777" w:rsidR="00171AA7" w:rsidRPr="000A3F92" w:rsidRDefault="00171AA7" w:rsidP="00F82177">
            <w:pPr>
              <w:jc w:val="center"/>
              <w:rPr>
                <w:rFonts w:cs="Times New Roman"/>
                <w:szCs w:val="24"/>
              </w:rPr>
            </w:pPr>
            <w:r w:rsidRPr="000A3F92">
              <w:rPr>
                <w:rFonts w:cs="Times New Roman"/>
                <w:szCs w:val="24"/>
              </w:rPr>
              <w:t>Анализ и экспертиза педагогической деятельности преподавателя</w:t>
            </w:r>
          </w:p>
        </w:tc>
        <w:tc>
          <w:tcPr>
            <w:tcW w:w="3686" w:type="dxa"/>
            <w:vAlign w:val="center"/>
          </w:tcPr>
          <w:p w14:paraId="6BDBF525" w14:textId="77777777" w:rsidR="00171AA7" w:rsidRDefault="00171AA7" w:rsidP="00F82177">
            <w:pPr>
              <w:jc w:val="center"/>
              <w:rPr>
                <w:rFonts w:cs="Times New Roman"/>
                <w:b/>
                <w:szCs w:val="24"/>
              </w:rPr>
            </w:pPr>
            <w:r w:rsidRPr="00A14C31">
              <w:rPr>
                <w:rFonts w:ascii="Times New Roman" w:hAnsi="Times New Roman" w:cs="Times New Roman"/>
                <w:b/>
                <w:lang w:val="ru-RU"/>
              </w:rPr>
              <w:t>Компетентностно ориентированная  задача «Разработка рабочей программы»</w:t>
            </w:r>
          </w:p>
        </w:tc>
      </w:tr>
      <w:tr w:rsidR="00171AA7" w:rsidRPr="006346B5" w14:paraId="21BC31E2" w14:textId="77777777" w:rsidTr="00F82177">
        <w:trPr>
          <w:trHeight w:val="90"/>
        </w:trPr>
        <w:tc>
          <w:tcPr>
            <w:tcW w:w="2410" w:type="dxa"/>
            <w:vAlign w:val="center"/>
          </w:tcPr>
          <w:p w14:paraId="0F4F30BF" w14:textId="77777777" w:rsidR="00171AA7" w:rsidRDefault="00171AA7" w:rsidP="00F82177">
            <w:pPr>
              <w:jc w:val="center"/>
              <w:rPr>
                <w:rFonts w:cs="Times New Roman"/>
                <w:b/>
                <w:szCs w:val="24"/>
              </w:rPr>
            </w:pPr>
            <w:r w:rsidRPr="000A3F92">
              <w:rPr>
                <w:rFonts w:cs="Times New Roman"/>
                <w:b/>
                <w:szCs w:val="24"/>
              </w:rPr>
              <w:t>ДК-1</w:t>
            </w:r>
          </w:p>
        </w:tc>
        <w:tc>
          <w:tcPr>
            <w:tcW w:w="3402" w:type="dxa"/>
            <w:vAlign w:val="center"/>
          </w:tcPr>
          <w:p w14:paraId="6C0DB705" w14:textId="77777777" w:rsidR="00171AA7" w:rsidRPr="000A3F92" w:rsidRDefault="00171AA7" w:rsidP="00F82177">
            <w:pPr>
              <w:jc w:val="center"/>
              <w:rPr>
                <w:rFonts w:cs="Times New Roman"/>
                <w:b/>
                <w:sz w:val="24"/>
                <w:szCs w:val="24"/>
              </w:rPr>
            </w:pPr>
            <w:r w:rsidRPr="000A3F92">
              <w:rPr>
                <w:rFonts w:ascii="Times New Roman" w:hAnsi="Times New Roman" w:cs="Times New Roman"/>
                <w:sz w:val="24"/>
                <w:szCs w:val="24"/>
                <w:lang w:val="ru-RU"/>
              </w:rPr>
              <w:t>ДВ: Система менеджмента качества в образовательной организации</w:t>
            </w:r>
          </w:p>
        </w:tc>
        <w:tc>
          <w:tcPr>
            <w:tcW w:w="3686" w:type="dxa"/>
            <w:vAlign w:val="center"/>
          </w:tcPr>
          <w:p w14:paraId="65333E63" w14:textId="77777777" w:rsidR="00171AA7" w:rsidRDefault="00171AA7" w:rsidP="00F82177">
            <w:pPr>
              <w:jc w:val="center"/>
              <w:rPr>
                <w:rFonts w:ascii="Times New Roman" w:hAnsi="Times New Roman" w:cs="Times New Roman"/>
                <w:b/>
                <w:lang w:val="ru-RU"/>
              </w:rPr>
            </w:pPr>
            <w:r w:rsidRPr="00A14C31">
              <w:rPr>
                <w:rFonts w:ascii="Times New Roman" w:hAnsi="Times New Roman" w:cs="Times New Roman"/>
                <w:b/>
                <w:lang w:val="ru-RU"/>
              </w:rPr>
              <w:t>Учебная дискуссия в форме «Круглый стол»</w:t>
            </w:r>
          </w:p>
          <w:p w14:paraId="79ED5AAA" w14:textId="77777777" w:rsidR="00171AA7" w:rsidRDefault="00171AA7" w:rsidP="00F82177">
            <w:pPr>
              <w:jc w:val="center"/>
              <w:rPr>
                <w:rFonts w:cs="Times New Roman"/>
                <w:b/>
                <w:szCs w:val="24"/>
              </w:rPr>
            </w:pPr>
            <w:r>
              <w:rPr>
                <w:rFonts w:ascii="Times New Roman" w:hAnsi="Times New Roman" w:cs="Times New Roman"/>
                <w:b/>
                <w:lang w:val="ru-RU"/>
              </w:rPr>
              <w:t>Кейс</w:t>
            </w:r>
          </w:p>
        </w:tc>
      </w:tr>
      <w:tr w:rsidR="00171AA7" w:rsidRPr="006346B5" w14:paraId="04DDA419" w14:textId="77777777" w:rsidTr="00F82177">
        <w:trPr>
          <w:trHeight w:val="90"/>
        </w:trPr>
        <w:tc>
          <w:tcPr>
            <w:tcW w:w="2410" w:type="dxa"/>
            <w:vAlign w:val="center"/>
          </w:tcPr>
          <w:p w14:paraId="4BD263F9" w14:textId="77777777" w:rsidR="00171AA7" w:rsidRPr="000A3F92" w:rsidRDefault="00171AA7" w:rsidP="00F82177">
            <w:pPr>
              <w:jc w:val="center"/>
              <w:rPr>
                <w:rFonts w:cs="Times New Roman"/>
                <w:b/>
                <w:szCs w:val="24"/>
              </w:rPr>
            </w:pPr>
            <w:r w:rsidRPr="000A3F92">
              <w:rPr>
                <w:rFonts w:cs="Times New Roman"/>
                <w:b/>
                <w:szCs w:val="24"/>
              </w:rPr>
              <w:t>ДК-1</w:t>
            </w:r>
          </w:p>
        </w:tc>
        <w:tc>
          <w:tcPr>
            <w:tcW w:w="3402" w:type="dxa"/>
            <w:vAlign w:val="center"/>
          </w:tcPr>
          <w:p w14:paraId="61521C20" w14:textId="77777777" w:rsidR="00171AA7" w:rsidRPr="000A3F92" w:rsidRDefault="00171AA7" w:rsidP="00F82177">
            <w:pPr>
              <w:jc w:val="center"/>
              <w:rPr>
                <w:rFonts w:ascii="Times New Roman" w:hAnsi="Times New Roman" w:cs="Times New Roman"/>
                <w:sz w:val="24"/>
                <w:szCs w:val="24"/>
                <w:lang w:val="ru-RU"/>
              </w:rPr>
            </w:pPr>
            <w:r w:rsidRPr="00A14C31">
              <w:rPr>
                <w:rFonts w:ascii="Times New Roman" w:hAnsi="Times New Roman" w:cs="Times New Roman"/>
                <w:sz w:val="20"/>
                <w:szCs w:val="20"/>
                <w:lang w:val="ru-RU"/>
              </w:rPr>
              <w:t>ДВ: Социально-педагогические технологии в управлении образовательной организацией</w:t>
            </w:r>
          </w:p>
        </w:tc>
        <w:tc>
          <w:tcPr>
            <w:tcW w:w="3686" w:type="dxa"/>
            <w:vAlign w:val="center"/>
          </w:tcPr>
          <w:p w14:paraId="260DDB35" w14:textId="77777777" w:rsidR="00171AA7" w:rsidRDefault="00171AA7" w:rsidP="00F82177">
            <w:pPr>
              <w:jc w:val="center"/>
              <w:rPr>
                <w:rFonts w:ascii="Times New Roman" w:hAnsi="Times New Roman" w:cs="Times New Roman"/>
                <w:b/>
                <w:lang w:val="ru-RU"/>
              </w:rPr>
            </w:pPr>
            <w:r w:rsidRPr="00A14C31">
              <w:rPr>
                <w:rFonts w:ascii="Times New Roman" w:hAnsi="Times New Roman" w:cs="Times New Roman"/>
                <w:b/>
                <w:lang w:val="ru-RU"/>
              </w:rPr>
              <w:t>Учебная дискуссия в форме «Круглый стол»</w:t>
            </w:r>
          </w:p>
          <w:p w14:paraId="7C9F4316" w14:textId="77777777" w:rsidR="00171AA7" w:rsidRPr="00A14C31" w:rsidRDefault="00171AA7" w:rsidP="00F82177">
            <w:pPr>
              <w:jc w:val="center"/>
              <w:rPr>
                <w:rFonts w:ascii="Times New Roman" w:hAnsi="Times New Roman" w:cs="Times New Roman"/>
                <w:b/>
                <w:lang w:val="ru-RU"/>
              </w:rPr>
            </w:pPr>
            <w:r>
              <w:rPr>
                <w:rFonts w:ascii="Times New Roman" w:hAnsi="Times New Roman" w:cs="Times New Roman"/>
                <w:b/>
                <w:lang w:val="ru-RU"/>
              </w:rPr>
              <w:t>Кейс</w:t>
            </w:r>
          </w:p>
        </w:tc>
      </w:tr>
      <w:tr w:rsidR="00171AA7" w:rsidRPr="006346B5" w14:paraId="48061126" w14:textId="77777777" w:rsidTr="00F82177">
        <w:trPr>
          <w:trHeight w:val="90"/>
        </w:trPr>
        <w:tc>
          <w:tcPr>
            <w:tcW w:w="2410" w:type="dxa"/>
            <w:vAlign w:val="center"/>
          </w:tcPr>
          <w:p w14:paraId="45ED055C" w14:textId="77777777" w:rsidR="00171AA7" w:rsidRPr="000A3F92" w:rsidRDefault="00171AA7" w:rsidP="00F82177">
            <w:pPr>
              <w:jc w:val="center"/>
              <w:rPr>
                <w:rFonts w:cs="Times New Roman"/>
                <w:b/>
                <w:szCs w:val="24"/>
              </w:rPr>
            </w:pPr>
            <w:r w:rsidRPr="00A14C31">
              <w:rPr>
                <w:rFonts w:ascii="Times New Roman" w:hAnsi="Times New Roman" w:cs="Times New Roman"/>
                <w:b/>
                <w:lang w:val="ru-RU"/>
              </w:rPr>
              <w:t>ДК-1 ДК-2 ДК-3 ДК-4</w:t>
            </w:r>
          </w:p>
        </w:tc>
        <w:tc>
          <w:tcPr>
            <w:tcW w:w="3402" w:type="dxa"/>
            <w:vAlign w:val="center"/>
          </w:tcPr>
          <w:p w14:paraId="30F36FB1" w14:textId="77777777" w:rsidR="00171AA7" w:rsidRPr="00A14C31" w:rsidRDefault="00171AA7" w:rsidP="00F82177">
            <w:pPr>
              <w:jc w:val="center"/>
              <w:rPr>
                <w:rFonts w:ascii="Times New Roman" w:hAnsi="Times New Roman" w:cs="Times New Roman"/>
                <w:sz w:val="20"/>
                <w:szCs w:val="20"/>
                <w:lang w:val="ru-RU"/>
              </w:rPr>
            </w:pPr>
            <w:r w:rsidRPr="00A14C31">
              <w:rPr>
                <w:rFonts w:ascii="Times New Roman" w:hAnsi="Times New Roman" w:cs="Times New Roman"/>
                <w:sz w:val="20"/>
                <w:szCs w:val="20"/>
                <w:lang w:val="ru-RU"/>
              </w:rPr>
              <w:t>Научно-исследовательская работа</w:t>
            </w:r>
          </w:p>
        </w:tc>
        <w:tc>
          <w:tcPr>
            <w:tcW w:w="3686" w:type="dxa"/>
            <w:vMerge w:val="restart"/>
            <w:vAlign w:val="center"/>
          </w:tcPr>
          <w:p w14:paraId="0610A7E8" w14:textId="77777777" w:rsidR="00171AA7" w:rsidRPr="00A14C31" w:rsidRDefault="00171AA7" w:rsidP="00F82177">
            <w:pPr>
              <w:jc w:val="center"/>
              <w:rPr>
                <w:rFonts w:ascii="Times New Roman" w:hAnsi="Times New Roman" w:cs="Times New Roman"/>
                <w:b/>
                <w:lang w:val="ru-RU"/>
              </w:rPr>
            </w:pPr>
            <w:r>
              <w:rPr>
                <w:rFonts w:ascii="Times New Roman" w:hAnsi="Times New Roman" w:cs="Times New Roman"/>
                <w:b/>
                <w:lang w:val="ru-RU"/>
              </w:rPr>
              <w:t>Подготовка и защита проекта «Развитие образоват</w:t>
            </w:r>
            <w:r w:rsidR="009E6446">
              <w:rPr>
                <w:rFonts w:ascii="Times New Roman" w:hAnsi="Times New Roman" w:cs="Times New Roman"/>
                <w:b/>
                <w:lang w:val="ru-RU"/>
              </w:rPr>
              <w:t>е</w:t>
            </w:r>
            <w:r>
              <w:rPr>
                <w:rFonts w:ascii="Times New Roman" w:hAnsi="Times New Roman" w:cs="Times New Roman"/>
                <w:b/>
                <w:lang w:val="ru-RU"/>
              </w:rPr>
              <w:t>льной организации»</w:t>
            </w:r>
          </w:p>
        </w:tc>
      </w:tr>
      <w:tr w:rsidR="00171AA7" w:rsidRPr="006346B5" w14:paraId="38ED095E" w14:textId="77777777" w:rsidTr="00F82177">
        <w:trPr>
          <w:trHeight w:val="90"/>
        </w:trPr>
        <w:tc>
          <w:tcPr>
            <w:tcW w:w="2410" w:type="dxa"/>
            <w:vAlign w:val="center"/>
          </w:tcPr>
          <w:p w14:paraId="2BCCBC8B" w14:textId="77777777" w:rsidR="00171AA7" w:rsidRPr="000A3F92" w:rsidRDefault="00171AA7" w:rsidP="00F82177">
            <w:pPr>
              <w:jc w:val="center"/>
              <w:rPr>
                <w:rFonts w:cs="Times New Roman"/>
                <w:b/>
                <w:szCs w:val="24"/>
              </w:rPr>
            </w:pPr>
            <w:r w:rsidRPr="00A14C31">
              <w:rPr>
                <w:rFonts w:ascii="Times New Roman" w:hAnsi="Times New Roman" w:cs="Times New Roman"/>
                <w:b/>
                <w:lang w:val="ru-RU"/>
              </w:rPr>
              <w:t>ДК-1 ДК-2 ДК-3 ДК-4</w:t>
            </w:r>
          </w:p>
        </w:tc>
        <w:tc>
          <w:tcPr>
            <w:tcW w:w="3402" w:type="dxa"/>
            <w:vAlign w:val="center"/>
          </w:tcPr>
          <w:p w14:paraId="6869DCE3" w14:textId="77777777" w:rsidR="00171AA7" w:rsidRPr="00A14C31" w:rsidRDefault="00171AA7" w:rsidP="00F82177">
            <w:pPr>
              <w:jc w:val="center"/>
              <w:rPr>
                <w:rFonts w:ascii="Times New Roman" w:hAnsi="Times New Roman" w:cs="Times New Roman"/>
                <w:sz w:val="20"/>
                <w:szCs w:val="20"/>
                <w:lang w:val="ru-RU"/>
              </w:rPr>
            </w:pPr>
            <w:r w:rsidRPr="00A14C31">
              <w:rPr>
                <w:rFonts w:ascii="Times New Roman" w:hAnsi="Times New Roman" w:cs="Times New Roman"/>
                <w:sz w:val="20"/>
                <w:szCs w:val="20"/>
                <w:lang w:val="ru-RU"/>
              </w:rPr>
              <w:t>Педагогическая практика (концентрированная)</w:t>
            </w:r>
          </w:p>
        </w:tc>
        <w:tc>
          <w:tcPr>
            <w:tcW w:w="3686" w:type="dxa"/>
            <w:vMerge/>
            <w:vAlign w:val="center"/>
          </w:tcPr>
          <w:p w14:paraId="404BD9BD" w14:textId="77777777" w:rsidR="00171AA7" w:rsidRPr="00A14C31" w:rsidRDefault="00171AA7" w:rsidP="00F82177">
            <w:pPr>
              <w:jc w:val="center"/>
              <w:rPr>
                <w:rFonts w:ascii="Times New Roman" w:hAnsi="Times New Roman" w:cs="Times New Roman"/>
                <w:b/>
                <w:lang w:val="ru-RU"/>
              </w:rPr>
            </w:pPr>
          </w:p>
        </w:tc>
      </w:tr>
    </w:tbl>
    <w:p w14:paraId="788D2F97"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5B67A8E4" w14:textId="77777777" w:rsidR="00171AA7" w:rsidRPr="003474FF" w:rsidRDefault="00171AA7" w:rsidP="00171AA7">
      <w:pPr>
        <w:spacing w:after="0"/>
        <w:jc w:val="both"/>
        <w:rPr>
          <w:rFonts w:eastAsia="Calibri" w:cs="Times New Roman"/>
          <w:b/>
          <w:szCs w:val="24"/>
        </w:rPr>
      </w:pPr>
      <w:r w:rsidRPr="003474FF">
        <w:rPr>
          <w:rFonts w:eastAsia="Calibri" w:cs="Times New Roman"/>
          <w:b/>
          <w:szCs w:val="24"/>
        </w:rPr>
        <w:t xml:space="preserve">2.Методические указания для проведения </w:t>
      </w:r>
      <w:r>
        <w:rPr>
          <w:rFonts w:eastAsia="Calibri" w:cs="Times New Roman"/>
          <w:b/>
          <w:szCs w:val="24"/>
        </w:rPr>
        <w:t xml:space="preserve">текущей и </w:t>
      </w:r>
      <w:r w:rsidRPr="003474FF">
        <w:rPr>
          <w:rFonts w:eastAsia="Calibri" w:cs="Times New Roman"/>
          <w:b/>
          <w:szCs w:val="24"/>
        </w:rPr>
        <w:t>промежуточной аттестации по модулю</w:t>
      </w:r>
    </w:p>
    <w:p w14:paraId="32C7288B" w14:textId="77777777" w:rsidR="00171AA7" w:rsidRPr="003474FF" w:rsidRDefault="00171AA7" w:rsidP="00171AA7">
      <w:pPr>
        <w:jc w:val="both"/>
        <w:rPr>
          <w:rFonts w:cs="Times New Roman"/>
          <w:szCs w:val="24"/>
        </w:rPr>
      </w:pPr>
      <w:r w:rsidRPr="003474FF">
        <w:rPr>
          <w:rFonts w:cs="Times New Roman"/>
          <w:szCs w:val="24"/>
        </w:rPr>
        <w:t>Учебные достижения обучающихся по всем видам деятельности магистрантов в ходе текущего контроля оцениваются по балльно-рейтинговой системе.</w:t>
      </w:r>
    </w:p>
    <w:p w14:paraId="1D6B1DB0" w14:textId="77777777" w:rsidR="00171AA7" w:rsidRDefault="00171AA7" w:rsidP="00171AA7">
      <w:pPr>
        <w:jc w:val="both"/>
        <w:rPr>
          <w:rFonts w:cs="Times New Roman"/>
          <w:szCs w:val="24"/>
        </w:rPr>
      </w:pPr>
      <w:r w:rsidRPr="003474FF">
        <w:rPr>
          <w:rFonts w:cs="Times New Roman"/>
          <w:szCs w:val="24"/>
        </w:rPr>
        <w:t>Промежуточная аттестация студентов проводится в форме сдачи</w:t>
      </w:r>
      <w:r>
        <w:rPr>
          <w:rFonts w:cs="Times New Roman"/>
          <w:szCs w:val="24"/>
        </w:rPr>
        <w:t xml:space="preserve"> интегрированного</w:t>
      </w:r>
      <w:r w:rsidRPr="003474FF">
        <w:rPr>
          <w:rFonts w:cs="Times New Roman"/>
          <w:szCs w:val="24"/>
        </w:rPr>
        <w:t xml:space="preserve"> экзамена. Экзамен по модулю является междисциплинарным.</w:t>
      </w:r>
      <w:r>
        <w:rPr>
          <w:rFonts w:cs="Times New Roman"/>
          <w:szCs w:val="24"/>
        </w:rPr>
        <w:t xml:space="preserve"> </w:t>
      </w:r>
      <w:r w:rsidRPr="003474FF">
        <w:rPr>
          <w:rFonts w:cs="Times New Roman"/>
          <w:szCs w:val="24"/>
        </w:rPr>
        <w:t xml:space="preserve">Междисциплинарный экзамен </w:t>
      </w:r>
      <w:r w:rsidRPr="003474FF">
        <w:rPr>
          <w:rFonts w:cs="Times New Roman"/>
          <w:szCs w:val="24"/>
        </w:rPr>
        <w:lastRenderedPageBreak/>
        <w:t xml:space="preserve">сдается по модулю и служит формой проверки образовательных результатов магистрантов по видам деятельности магистрантов, входящих в него дисциплин и практики, преследуют цель оценить учебные достижения за академический период. </w:t>
      </w:r>
    </w:p>
    <w:p w14:paraId="315E9D77" w14:textId="77777777" w:rsidR="00171AA7" w:rsidRPr="006346B5" w:rsidRDefault="00171AA7" w:rsidP="00171AA7">
      <w:pPr>
        <w:spacing w:after="0"/>
        <w:jc w:val="both"/>
        <w:rPr>
          <w:rFonts w:ascii="Times New Roman" w:hAnsi="Times New Roman" w:cs="Times New Roman"/>
          <w:sz w:val="24"/>
          <w:szCs w:val="24"/>
          <w:lang w:val="ru-RU"/>
        </w:rPr>
      </w:pPr>
      <w:r w:rsidRPr="00FA5B0C">
        <w:rPr>
          <w:rFonts w:ascii="Times New Roman" w:hAnsi="Times New Roman" w:cs="Times New Roman"/>
          <w:b/>
          <w:sz w:val="24"/>
          <w:szCs w:val="24"/>
          <w:lang w:val="ru-RU"/>
        </w:rPr>
        <w:t xml:space="preserve">2. Оценочные средства для проведения  </w:t>
      </w:r>
      <w:r>
        <w:rPr>
          <w:rFonts w:ascii="Times New Roman" w:hAnsi="Times New Roman" w:cs="Times New Roman"/>
          <w:b/>
          <w:sz w:val="24"/>
          <w:szCs w:val="24"/>
          <w:lang w:val="ru-RU"/>
        </w:rPr>
        <w:t xml:space="preserve">текущего контроля успеваемости и </w:t>
      </w:r>
      <w:r w:rsidRPr="00FA5B0C">
        <w:rPr>
          <w:rFonts w:ascii="Times New Roman" w:hAnsi="Times New Roman" w:cs="Times New Roman"/>
          <w:b/>
          <w:sz w:val="24"/>
          <w:szCs w:val="24"/>
          <w:lang w:val="ru-RU"/>
        </w:rPr>
        <w:t xml:space="preserve">промежуточной аттестации обучающихся </w:t>
      </w:r>
      <w:r w:rsidRPr="00FA5B0C">
        <w:rPr>
          <w:rFonts w:ascii="Times New Roman" w:eastAsia="Calibri" w:hAnsi="Times New Roman" w:cs="Times New Roman"/>
          <w:b/>
          <w:sz w:val="24"/>
          <w:szCs w:val="24"/>
          <w:lang w:val="ru-RU"/>
        </w:rPr>
        <w:t xml:space="preserve">по </w:t>
      </w:r>
      <w:r>
        <w:rPr>
          <w:rFonts w:ascii="Times New Roman" w:hAnsi="Times New Roman" w:cs="Times New Roman"/>
          <w:b/>
          <w:sz w:val="24"/>
          <w:szCs w:val="24"/>
          <w:lang w:val="ru-RU"/>
        </w:rPr>
        <w:t>дисциплине</w:t>
      </w:r>
      <w:r w:rsidRPr="00FA5B0C">
        <w:rPr>
          <w:rFonts w:ascii="Times New Roman" w:hAnsi="Times New Roman" w:cs="Times New Roman"/>
          <w:sz w:val="24"/>
          <w:szCs w:val="24"/>
          <w:lang w:val="ru-RU"/>
        </w:rPr>
        <w:t xml:space="preserve"> </w:t>
      </w:r>
      <w:r w:rsidRPr="006346B5">
        <w:rPr>
          <w:rFonts w:ascii="Times New Roman" w:hAnsi="Times New Roman" w:cs="Times New Roman"/>
          <w:b/>
          <w:sz w:val="24"/>
          <w:szCs w:val="24"/>
          <w:lang w:val="ru-RU"/>
        </w:rPr>
        <w:t>(комплекты</w:t>
      </w:r>
      <w:r w:rsidRPr="00FA5B0C">
        <w:rPr>
          <w:rFonts w:ascii="Times New Roman" w:hAnsi="Times New Roman" w:cs="Times New Roman"/>
          <w:b/>
          <w:sz w:val="24"/>
          <w:szCs w:val="24"/>
          <w:lang w:val="ru-RU"/>
        </w:rPr>
        <w:t xml:space="preserve"> заданий для оценки сформированности </w:t>
      </w:r>
      <w:r>
        <w:rPr>
          <w:rFonts w:ascii="Times New Roman" w:hAnsi="Times New Roman" w:cs="Times New Roman"/>
          <w:b/>
          <w:sz w:val="24"/>
          <w:szCs w:val="24"/>
          <w:lang w:val="ru-RU"/>
        </w:rPr>
        <w:t>компетенций</w:t>
      </w:r>
      <w:r w:rsidRPr="006346B5">
        <w:rPr>
          <w:rFonts w:ascii="Times New Roman" w:hAnsi="Times New Roman" w:cs="Times New Roman"/>
          <w:b/>
          <w:sz w:val="24"/>
          <w:szCs w:val="24"/>
          <w:lang w:val="ru-RU"/>
        </w:rPr>
        <w:t xml:space="preserve"> </w:t>
      </w:r>
      <w:r>
        <w:rPr>
          <w:rFonts w:ascii="Times New Roman" w:hAnsi="Times New Roman" w:cs="Times New Roman"/>
          <w:b/>
          <w:sz w:val="24"/>
          <w:szCs w:val="24"/>
          <w:lang w:val="ru-RU"/>
        </w:rPr>
        <w:t>со шкалой оценивания)</w:t>
      </w:r>
      <w:r>
        <w:rPr>
          <w:rStyle w:val="a7"/>
          <w:rFonts w:ascii="Times New Roman" w:hAnsi="Times New Roman" w:cs="Times New Roman"/>
          <w:b/>
          <w:sz w:val="24"/>
          <w:szCs w:val="24"/>
          <w:lang w:val="ru-RU"/>
        </w:rPr>
        <w:footnoteReference w:id="1"/>
      </w:r>
    </w:p>
    <w:p w14:paraId="15CB9E5F" w14:textId="77777777" w:rsidR="00171AA7" w:rsidRDefault="00171AA7" w:rsidP="00171AA7">
      <w:pPr>
        <w:jc w:val="both"/>
        <w:rPr>
          <w:rFonts w:cs="Times New Roman"/>
          <w:szCs w:val="24"/>
        </w:rPr>
      </w:pPr>
    </w:p>
    <w:p w14:paraId="3F876892" w14:textId="77777777" w:rsidR="00171AA7" w:rsidRPr="003474FF" w:rsidRDefault="00171AA7" w:rsidP="00171AA7">
      <w:pPr>
        <w:jc w:val="both"/>
        <w:rPr>
          <w:rFonts w:cs="Times New Roman"/>
          <w:szCs w:val="24"/>
        </w:rPr>
      </w:pPr>
      <w:r>
        <w:rPr>
          <w:rFonts w:cs="Times New Roman"/>
          <w:szCs w:val="24"/>
        </w:rPr>
        <w:t>Экзамен организуется в форме защиты проекта программы развития образовательной организации.</w:t>
      </w:r>
      <w:r w:rsidRPr="003474FF">
        <w:rPr>
          <w:rFonts w:cs="Times New Roman"/>
          <w:szCs w:val="24"/>
        </w:rPr>
        <w:t xml:space="preserve"> Магистранты, обладающие опытом педагогической и научно-методической деятельности</w:t>
      </w:r>
      <w:r>
        <w:rPr>
          <w:rFonts w:cs="Times New Roman"/>
          <w:szCs w:val="24"/>
        </w:rPr>
        <w:t>,</w:t>
      </w:r>
      <w:r w:rsidRPr="003474FF">
        <w:rPr>
          <w:rFonts w:cs="Times New Roman"/>
          <w:szCs w:val="24"/>
        </w:rPr>
        <w:t xml:space="preserve"> имеют право в качестве практической части предоставить свое портфолио, составленное по результатам собственной научно-методической деятельности в образовательных организациях.</w:t>
      </w:r>
    </w:p>
    <w:p w14:paraId="48C37C82" w14:textId="77777777" w:rsidR="00171AA7" w:rsidRDefault="00171AA7" w:rsidP="00171AA7">
      <w:pPr>
        <w:tabs>
          <w:tab w:val="left" w:pos="1701"/>
        </w:tabs>
        <w:jc w:val="center"/>
        <w:rPr>
          <w:rFonts w:cs="Times New Roman"/>
          <w:b/>
          <w:szCs w:val="24"/>
        </w:rPr>
      </w:pPr>
      <w:r w:rsidRPr="001F7273">
        <w:rPr>
          <w:rFonts w:cs="Times New Roman"/>
          <w:b/>
          <w:szCs w:val="24"/>
        </w:rPr>
        <w:t>Требования к педагогическому проекту</w:t>
      </w:r>
    </w:p>
    <w:p w14:paraId="0E8C6E68" w14:textId="77777777" w:rsidR="00171AA7" w:rsidRPr="00D63F18" w:rsidRDefault="00171AA7" w:rsidP="00171AA7">
      <w:pPr>
        <w:pStyle w:val="a8"/>
        <w:shd w:val="clear" w:color="auto" w:fill="FFFFFF"/>
        <w:spacing w:before="0" w:beforeAutospacing="0" w:after="0" w:afterAutospacing="0" w:line="336" w:lineRule="atLeast"/>
        <w:ind w:firstLine="567"/>
        <w:jc w:val="both"/>
        <w:textAlignment w:val="baseline"/>
      </w:pPr>
      <w:r w:rsidRPr="00D63F18">
        <w:rPr>
          <w:b/>
          <w:bCs/>
          <w:bdr w:val="none" w:sz="0" w:space="0" w:color="auto" w:frame="1"/>
        </w:rPr>
        <w:t>Логика педагогического проекта</w:t>
      </w:r>
    </w:p>
    <w:p w14:paraId="3C7443D4" w14:textId="77777777" w:rsidR="00171AA7" w:rsidRPr="00D63F18" w:rsidRDefault="00171AA7" w:rsidP="00171AA7">
      <w:pPr>
        <w:pStyle w:val="a8"/>
        <w:shd w:val="clear" w:color="auto" w:fill="FFFFFF"/>
        <w:spacing w:before="0" w:beforeAutospacing="0" w:after="0" w:afterAutospacing="0" w:line="336" w:lineRule="atLeast"/>
        <w:ind w:firstLine="567"/>
        <w:jc w:val="both"/>
        <w:textAlignment w:val="baseline"/>
      </w:pPr>
      <w:r w:rsidRPr="00D63F18">
        <w:t>1. Анализ наличного состояния дел (определение противоречий, проблем, требующих разрешения)</w:t>
      </w:r>
    </w:p>
    <w:p w14:paraId="535AF0C2" w14:textId="77777777" w:rsidR="00171AA7" w:rsidRPr="00D63F18" w:rsidRDefault="00171AA7" w:rsidP="00171AA7">
      <w:pPr>
        <w:pStyle w:val="a8"/>
        <w:shd w:val="clear" w:color="auto" w:fill="FFFFFF"/>
        <w:spacing w:before="0" w:beforeAutospacing="0" w:after="0" w:afterAutospacing="0" w:line="336" w:lineRule="atLeast"/>
        <w:ind w:firstLine="567"/>
        <w:jc w:val="both"/>
        <w:textAlignment w:val="baseline"/>
      </w:pPr>
      <w:r w:rsidRPr="00D63F18">
        <w:t>2. Выдвижение идей.</w:t>
      </w:r>
    </w:p>
    <w:p w14:paraId="62D32D06" w14:textId="77777777" w:rsidR="00171AA7" w:rsidRPr="00D63F18" w:rsidRDefault="00171AA7" w:rsidP="00171AA7">
      <w:pPr>
        <w:pStyle w:val="a8"/>
        <w:shd w:val="clear" w:color="auto" w:fill="FFFFFF"/>
        <w:spacing w:before="0" w:beforeAutospacing="0" w:after="0" w:afterAutospacing="0" w:line="336" w:lineRule="atLeast"/>
        <w:ind w:firstLine="567"/>
        <w:jc w:val="both"/>
        <w:textAlignment w:val="baseline"/>
      </w:pPr>
      <w:r w:rsidRPr="00D63F18">
        <w:t>3. Определение общего замысла проекта, цели его реализации.</w:t>
      </w:r>
    </w:p>
    <w:p w14:paraId="5A732442" w14:textId="77777777" w:rsidR="00171AA7" w:rsidRPr="00D63F18" w:rsidRDefault="00171AA7" w:rsidP="00171AA7">
      <w:pPr>
        <w:pStyle w:val="a8"/>
        <w:shd w:val="clear" w:color="auto" w:fill="FFFFFF"/>
        <w:spacing w:before="0" w:beforeAutospacing="0" w:after="0" w:afterAutospacing="0" w:line="336" w:lineRule="atLeast"/>
        <w:ind w:firstLine="567"/>
        <w:jc w:val="both"/>
        <w:textAlignment w:val="baseline"/>
      </w:pPr>
      <w:r w:rsidRPr="00D63F18">
        <w:t>4. Определение задач, существующих и необходимых ресурсов, условий</w:t>
      </w:r>
    </w:p>
    <w:p w14:paraId="0E42D318" w14:textId="77777777" w:rsidR="00171AA7" w:rsidRPr="00D63F18" w:rsidRDefault="00171AA7" w:rsidP="00171AA7">
      <w:pPr>
        <w:pStyle w:val="a8"/>
        <w:shd w:val="clear" w:color="auto" w:fill="FFFFFF"/>
        <w:spacing w:before="0" w:beforeAutospacing="0" w:after="0" w:afterAutospacing="0" w:line="336" w:lineRule="atLeast"/>
        <w:ind w:firstLine="567"/>
        <w:jc w:val="both"/>
        <w:textAlignment w:val="baseline"/>
      </w:pPr>
      <w:r w:rsidRPr="00D63F18">
        <w:t>5. Определение планируемых результатов и их точный</w:t>
      </w:r>
      <w:r w:rsidRPr="00D63F18">
        <w:rPr>
          <w:rStyle w:val="apple-converted-space"/>
          <w:rFonts w:eastAsia="Calibri"/>
        </w:rPr>
        <w:t> </w:t>
      </w:r>
      <w:r w:rsidRPr="00D63F18">
        <w:rPr>
          <w:bdr w:val="none" w:sz="0" w:space="0" w:color="auto" w:frame="1"/>
        </w:rPr>
        <w:t>адрес</w:t>
      </w:r>
      <w:r>
        <w:rPr>
          <w:bdr w:val="none" w:sz="0" w:space="0" w:color="auto" w:frame="1"/>
        </w:rPr>
        <w:t>ат,</w:t>
      </w:r>
      <w:r w:rsidRPr="00D63F18">
        <w:t xml:space="preserve"> установление критериев оценки ожидаемых результатов.</w:t>
      </w:r>
    </w:p>
    <w:p w14:paraId="34A8EE66" w14:textId="77777777" w:rsidR="00171AA7" w:rsidRPr="00D63F18" w:rsidRDefault="00171AA7" w:rsidP="00171AA7">
      <w:pPr>
        <w:pStyle w:val="a8"/>
        <w:shd w:val="clear" w:color="auto" w:fill="FFFFFF"/>
        <w:spacing w:before="0" w:beforeAutospacing="0" w:after="0" w:afterAutospacing="0" w:line="336" w:lineRule="atLeast"/>
        <w:ind w:firstLine="567"/>
        <w:jc w:val="both"/>
        <w:textAlignment w:val="baseline"/>
      </w:pPr>
      <w:r w:rsidRPr="00D63F18">
        <w:t>6. Прогнозирование последствий (социально-культурных и собственно-образовательных) проекта.</w:t>
      </w:r>
    </w:p>
    <w:p w14:paraId="4FCE9F1D" w14:textId="77777777" w:rsidR="00171AA7" w:rsidRPr="00D63F18" w:rsidRDefault="00171AA7" w:rsidP="00171AA7">
      <w:pPr>
        <w:pStyle w:val="a8"/>
        <w:shd w:val="clear" w:color="auto" w:fill="FFFFFF"/>
        <w:spacing w:before="0" w:beforeAutospacing="0" w:after="0" w:afterAutospacing="0" w:line="336" w:lineRule="atLeast"/>
        <w:ind w:firstLine="567"/>
        <w:jc w:val="both"/>
        <w:textAlignment w:val="baseline"/>
      </w:pPr>
      <w:r w:rsidRPr="00D63F18">
        <w:t>7. Планирование реализации проекта.</w:t>
      </w:r>
    </w:p>
    <w:p w14:paraId="44BAF021" w14:textId="77777777" w:rsidR="00171AA7" w:rsidRPr="00D63F18" w:rsidRDefault="00171AA7" w:rsidP="00171AA7">
      <w:pPr>
        <w:pStyle w:val="a8"/>
        <w:shd w:val="clear" w:color="auto" w:fill="FFFFFF"/>
        <w:spacing w:before="0" w:beforeAutospacing="0" w:after="0" w:afterAutospacing="0" w:line="336" w:lineRule="atLeast"/>
        <w:ind w:firstLine="567"/>
        <w:jc w:val="both"/>
        <w:textAlignment w:val="baseline"/>
      </w:pPr>
      <w:r w:rsidRPr="00D63F18">
        <w:t>8. Реализация проекта при непрерывной диагностике, анализе и корректировке</w:t>
      </w:r>
      <w:r w:rsidRPr="00D63F18">
        <w:rPr>
          <w:rStyle w:val="apple-converted-space"/>
          <w:rFonts w:eastAsia="Calibri"/>
        </w:rPr>
        <w:t> </w:t>
      </w:r>
      <w:r w:rsidRPr="00D63F18">
        <w:rPr>
          <w:bdr w:val="none" w:sz="0" w:space="0" w:color="auto" w:frame="1"/>
        </w:rPr>
        <w:t>проектной деятельнос</w:t>
      </w:r>
      <w:r>
        <w:rPr>
          <w:bdr w:val="none" w:sz="0" w:space="0" w:color="auto" w:frame="1"/>
        </w:rPr>
        <w:t>ти.</w:t>
      </w:r>
    </w:p>
    <w:p w14:paraId="529AFE99" w14:textId="77777777" w:rsidR="00171AA7" w:rsidRDefault="00171AA7" w:rsidP="00171AA7">
      <w:pPr>
        <w:pStyle w:val="a8"/>
        <w:shd w:val="clear" w:color="auto" w:fill="FFFFFF"/>
        <w:spacing w:before="0" w:beforeAutospacing="0" w:after="0" w:afterAutospacing="0" w:line="336" w:lineRule="atLeast"/>
        <w:ind w:firstLine="567"/>
        <w:jc w:val="both"/>
        <w:textAlignment w:val="baseline"/>
      </w:pPr>
      <w:r w:rsidRPr="00D63F18">
        <w:t xml:space="preserve">9. Обобщение результатов, представление </w:t>
      </w:r>
      <w:r>
        <w:t>проекта на итоговом экзамене</w:t>
      </w:r>
      <w:r w:rsidRPr="00D63F18">
        <w:t>.</w:t>
      </w:r>
    </w:p>
    <w:p w14:paraId="1F2620E8" w14:textId="77777777" w:rsidR="00171AA7" w:rsidRDefault="00171AA7" w:rsidP="00171AA7">
      <w:pPr>
        <w:pStyle w:val="a8"/>
        <w:shd w:val="clear" w:color="auto" w:fill="FFFFFF"/>
        <w:spacing w:before="0" w:beforeAutospacing="0" w:after="0" w:afterAutospacing="0" w:line="336" w:lineRule="atLeast"/>
        <w:ind w:firstLine="567"/>
        <w:jc w:val="both"/>
        <w:textAlignment w:val="baseline"/>
      </w:pPr>
      <w:r>
        <w:t>Проект программы развития может быть представлен следующими разделами:</w:t>
      </w:r>
    </w:p>
    <w:p w14:paraId="14C91849" w14:textId="77777777" w:rsidR="00171AA7" w:rsidRPr="00D63F18" w:rsidRDefault="00171AA7" w:rsidP="00171AA7">
      <w:pPr>
        <w:pStyle w:val="a8"/>
        <w:shd w:val="clear" w:color="auto" w:fill="FFFFFF"/>
        <w:spacing w:before="0" w:beforeAutospacing="0" w:after="0" w:afterAutospacing="0" w:line="336" w:lineRule="atLeast"/>
        <w:ind w:firstLine="567"/>
        <w:jc w:val="both"/>
        <w:textAlignment w:val="baseline"/>
      </w:pPr>
    </w:p>
    <w:p w14:paraId="01B55E3F" w14:textId="77777777" w:rsidR="00171AA7" w:rsidRDefault="00171AA7" w:rsidP="00171AA7">
      <w:pPr>
        <w:jc w:val="center"/>
      </w:pPr>
      <w:r w:rsidRPr="00DD3EF4">
        <w:rPr>
          <w:rFonts w:ascii="Times New Roman" w:hAnsi="Times New Roman"/>
          <w:b/>
          <w:sz w:val="24"/>
          <w:szCs w:val="24"/>
        </w:rPr>
        <w:t>ПАСПОРТ ПРОГРАММЫ РАЗВИТИЯ</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678"/>
      </w:tblGrid>
      <w:tr w:rsidR="00171AA7" w:rsidRPr="00892868" w14:paraId="38B5BCAB" w14:textId="77777777" w:rsidTr="00F82177">
        <w:tc>
          <w:tcPr>
            <w:tcW w:w="3969" w:type="dxa"/>
          </w:tcPr>
          <w:p w14:paraId="25ED536E" w14:textId="77777777" w:rsidR="00171AA7" w:rsidRPr="00892868" w:rsidRDefault="00171AA7" w:rsidP="00F82177">
            <w:pPr>
              <w:spacing w:after="0" w:line="240" w:lineRule="auto"/>
              <w:ind w:left="634"/>
              <w:rPr>
                <w:rFonts w:ascii="Times New Roman" w:hAnsi="Times New Roman"/>
                <w:b/>
                <w:sz w:val="24"/>
                <w:szCs w:val="24"/>
              </w:rPr>
            </w:pPr>
            <w:r w:rsidRPr="00892868">
              <w:rPr>
                <w:rFonts w:ascii="Times New Roman" w:hAnsi="Times New Roman"/>
                <w:b/>
                <w:sz w:val="24"/>
                <w:szCs w:val="24"/>
              </w:rPr>
              <w:t>Наименование программы</w:t>
            </w:r>
          </w:p>
        </w:tc>
        <w:tc>
          <w:tcPr>
            <w:tcW w:w="4678" w:type="dxa"/>
          </w:tcPr>
          <w:p w14:paraId="1CA673D0" w14:textId="77777777" w:rsidR="00171AA7" w:rsidRPr="00892868" w:rsidRDefault="00171AA7" w:rsidP="00F82177">
            <w:pPr>
              <w:spacing w:after="0" w:line="240" w:lineRule="auto"/>
              <w:ind w:left="634"/>
              <w:rPr>
                <w:rFonts w:ascii="Times New Roman" w:hAnsi="Times New Roman"/>
                <w:b/>
                <w:sz w:val="24"/>
                <w:szCs w:val="24"/>
              </w:rPr>
            </w:pPr>
          </w:p>
        </w:tc>
      </w:tr>
      <w:tr w:rsidR="00171AA7" w:rsidRPr="00892868" w14:paraId="11B5E709" w14:textId="77777777" w:rsidTr="00F82177">
        <w:tc>
          <w:tcPr>
            <w:tcW w:w="3969" w:type="dxa"/>
          </w:tcPr>
          <w:p w14:paraId="2F13B840" w14:textId="77777777" w:rsidR="00171AA7" w:rsidRPr="00892868" w:rsidRDefault="00171AA7" w:rsidP="00F82177">
            <w:pPr>
              <w:spacing w:after="0" w:line="240" w:lineRule="auto"/>
              <w:rPr>
                <w:rFonts w:ascii="Times New Roman" w:hAnsi="Times New Roman"/>
                <w:b/>
                <w:sz w:val="24"/>
                <w:szCs w:val="24"/>
              </w:rPr>
            </w:pPr>
            <w:r w:rsidRPr="00892868">
              <w:rPr>
                <w:rFonts w:ascii="Times New Roman" w:hAnsi="Times New Roman"/>
                <w:b/>
                <w:sz w:val="24"/>
                <w:szCs w:val="24"/>
              </w:rPr>
              <w:t>Основополагающие документы при разработке Программы</w:t>
            </w:r>
          </w:p>
        </w:tc>
        <w:tc>
          <w:tcPr>
            <w:tcW w:w="4678" w:type="dxa"/>
          </w:tcPr>
          <w:p w14:paraId="229037B5" w14:textId="77777777" w:rsidR="00171AA7" w:rsidRPr="00892868" w:rsidRDefault="00171AA7" w:rsidP="00F82177">
            <w:pPr>
              <w:spacing w:after="0" w:line="240" w:lineRule="auto"/>
              <w:rPr>
                <w:rFonts w:ascii="Times New Roman" w:hAnsi="Times New Roman"/>
                <w:b/>
                <w:sz w:val="24"/>
                <w:szCs w:val="24"/>
              </w:rPr>
            </w:pPr>
          </w:p>
        </w:tc>
      </w:tr>
      <w:tr w:rsidR="00171AA7" w:rsidRPr="00892868" w14:paraId="3A250DDE" w14:textId="77777777" w:rsidTr="00F82177">
        <w:tc>
          <w:tcPr>
            <w:tcW w:w="3969" w:type="dxa"/>
          </w:tcPr>
          <w:p w14:paraId="0A6CF44D" w14:textId="77777777" w:rsidR="00171AA7" w:rsidRPr="00892868" w:rsidRDefault="00171AA7" w:rsidP="00F82177">
            <w:pPr>
              <w:spacing w:after="0" w:line="240" w:lineRule="auto"/>
              <w:rPr>
                <w:rFonts w:ascii="Times New Roman" w:hAnsi="Times New Roman"/>
                <w:b/>
                <w:sz w:val="24"/>
                <w:szCs w:val="24"/>
              </w:rPr>
            </w:pPr>
            <w:r w:rsidRPr="00892868">
              <w:rPr>
                <w:rFonts w:ascii="Times New Roman" w:hAnsi="Times New Roman"/>
                <w:b/>
                <w:sz w:val="24"/>
                <w:szCs w:val="24"/>
              </w:rPr>
              <w:t>Сроки реализации Программы</w:t>
            </w:r>
          </w:p>
        </w:tc>
        <w:tc>
          <w:tcPr>
            <w:tcW w:w="4678" w:type="dxa"/>
          </w:tcPr>
          <w:p w14:paraId="10E4F203" w14:textId="77777777" w:rsidR="00171AA7" w:rsidRPr="00892868" w:rsidRDefault="00171AA7" w:rsidP="00F82177">
            <w:pPr>
              <w:spacing w:after="0" w:line="240" w:lineRule="auto"/>
              <w:rPr>
                <w:rFonts w:ascii="Times New Roman" w:hAnsi="Times New Roman"/>
                <w:b/>
                <w:sz w:val="24"/>
                <w:szCs w:val="24"/>
              </w:rPr>
            </w:pPr>
          </w:p>
        </w:tc>
      </w:tr>
      <w:tr w:rsidR="00171AA7" w:rsidRPr="00892868" w14:paraId="6A9F8F21" w14:textId="77777777" w:rsidTr="00F82177">
        <w:tc>
          <w:tcPr>
            <w:tcW w:w="3969" w:type="dxa"/>
          </w:tcPr>
          <w:p w14:paraId="3A91E101" w14:textId="77777777" w:rsidR="00171AA7" w:rsidRPr="00892868" w:rsidRDefault="00171AA7" w:rsidP="00F82177">
            <w:pPr>
              <w:spacing w:after="0" w:line="240" w:lineRule="auto"/>
              <w:rPr>
                <w:rFonts w:ascii="Times New Roman" w:hAnsi="Times New Roman"/>
                <w:b/>
                <w:sz w:val="24"/>
                <w:szCs w:val="24"/>
              </w:rPr>
            </w:pPr>
            <w:r w:rsidRPr="00892868">
              <w:rPr>
                <w:rFonts w:ascii="Times New Roman" w:hAnsi="Times New Roman"/>
                <w:b/>
                <w:sz w:val="24"/>
                <w:szCs w:val="24"/>
              </w:rPr>
              <w:t>Цель Программы развития</w:t>
            </w:r>
          </w:p>
        </w:tc>
        <w:tc>
          <w:tcPr>
            <w:tcW w:w="4678" w:type="dxa"/>
          </w:tcPr>
          <w:p w14:paraId="0971B7A9" w14:textId="77777777" w:rsidR="00171AA7" w:rsidRPr="00892868" w:rsidRDefault="00171AA7" w:rsidP="00F82177">
            <w:pPr>
              <w:spacing w:after="0" w:line="240" w:lineRule="auto"/>
              <w:rPr>
                <w:rFonts w:ascii="Times New Roman" w:hAnsi="Times New Roman"/>
                <w:b/>
                <w:sz w:val="24"/>
                <w:szCs w:val="24"/>
              </w:rPr>
            </w:pPr>
          </w:p>
        </w:tc>
      </w:tr>
      <w:tr w:rsidR="00171AA7" w:rsidRPr="00892868" w14:paraId="4F5170D8" w14:textId="77777777" w:rsidTr="00F82177">
        <w:tc>
          <w:tcPr>
            <w:tcW w:w="3969" w:type="dxa"/>
          </w:tcPr>
          <w:p w14:paraId="0642E2CC" w14:textId="77777777" w:rsidR="00171AA7" w:rsidRPr="00892868" w:rsidRDefault="00171AA7" w:rsidP="00F82177">
            <w:pPr>
              <w:spacing w:after="0" w:line="240" w:lineRule="auto"/>
              <w:rPr>
                <w:rFonts w:ascii="Times New Roman" w:hAnsi="Times New Roman"/>
                <w:b/>
                <w:sz w:val="24"/>
                <w:szCs w:val="24"/>
              </w:rPr>
            </w:pPr>
            <w:r w:rsidRPr="00892868">
              <w:rPr>
                <w:rFonts w:ascii="Times New Roman" w:hAnsi="Times New Roman"/>
                <w:b/>
                <w:sz w:val="24"/>
                <w:szCs w:val="24"/>
              </w:rPr>
              <w:t>Основные задачи</w:t>
            </w:r>
          </w:p>
        </w:tc>
        <w:tc>
          <w:tcPr>
            <w:tcW w:w="4678" w:type="dxa"/>
          </w:tcPr>
          <w:p w14:paraId="4F035E9C" w14:textId="77777777" w:rsidR="00171AA7" w:rsidRPr="00892868" w:rsidRDefault="00171AA7" w:rsidP="00F82177">
            <w:pPr>
              <w:spacing w:after="0" w:line="240" w:lineRule="auto"/>
              <w:rPr>
                <w:rFonts w:ascii="Times New Roman" w:hAnsi="Times New Roman"/>
                <w:b/>
                <w:sz w:val="24"/>
                <w:szCs w:val="24"/>
              </w:rPr>
            </w:pPr>
          </w:p>
        </w:tc>
      </w:tr>
      <w:tr w:rsidR="00171AA7" w:rsidRPr="00892868" w14:paraId="5E704C17" w14:textId="77777777" w:rsidTr="00F82177">
        <w:tc>
          <w:tcPr>
            <w:tcW w:w="3969" w:type="dxa"/>
          </w:tcPr>
          <w:p w14:paraId="0262F713" w14:textId="77777777" w:rsidR="00171AA7" w:rsidRPr="00892868" w:rsidRDefault="00171AA7" w:rsidP="00F82177">
            <w:pPr>
              <w:spacing w:after="0" w:line="240" w:lineRule="auto"/>
              <w:rPr>
                <w:rFonts w:ascii="Times New Roman" w:hAnsi="Times New Roman"/>
                <w:b/>
                <w:sz w:val="24"/>
                <w:szCs w:val="24"/>
              </w:rPr>
            </w:pPr>
            <w:r w:rsidRPr="00892868">
              <w:rPr>
                <w:rFonts w:ascii="Times New Roman" w:hAnsi="Times New Roman"/>
                <w:b/>
                <w:sz w:val="24"/>
                <w:szCs w:val="24"/>
              </w:rPr>
              <w:t>Система принципов проектирования и</w:t>
            </w:r>
          </w:p>
          <w:p w14:paraId="29AD36E5" w14:textId="77777777" w:rsidR="00171AA7" w:rsidRPr="00892868" w:rsidRDefault="00171AA7" w:rsidP="00F82177">
            <w:pPr>
              <w:spacing w:after="0" w:line="240" w:lineRule="auto"/>
              <w:rPr>
                <w:rFonts w:ascii="Times New Roman" w:hAnsi="Times New Roman"/>
                <w:b/>
                <w:sz w:val="24"/>
                <w:szCs w:val="24"/>
              </w:rPr>
            </w:pPr>
            <w:r w:rsidRPr="00892868">
              <w:rPr>
                <w:rFonts w:ascii="Times New Roman" w:hAnsi="Times New Roman"/>
                <w:b/>
                <w:sz w:val="24"/>
                <w:szCs w:val="24"/>
              </w:rPr>
              <w:t>организации деятельности ОО</w:t>
            </w:r>
          </w:p>
        </w:tc>
        <w:tc>
          <w:tcPr>
            <w:tcW w:w="4678" w:type="dxa"/>
          </w:tcPr>
          <w:p w14:paraId="751FC25C" w14:textId="77777777" w:rsidR="00171AA7" w:rsidRPr="00892868" w:rsidRDefault="00171AA7" w:rsidP="00F82177">
            <w:pPr>
              <w:spacing w:after="0" w:line="240" w:lineRule="auto"/>
              <w:rPr>
                <w:rFonts w:ascii="Times New Roman" w:hAnsi="Times New Roman"/>
                <w:b/>
                <w:sz w:val="24"/>
                <w:szCs w:val="24"/>
              </w:rPr>
            </w:pPr>
          </w:p>
        </w:tc>
      </w:tr>
      <w:tr w:rsidR="00171AA7" w:rsidRPr="00892868" w14:paraId="14C2F4A4" w14:textId="77777777" w:rsidTr="00F82177">
        <w:tc>
          <w:tcPr>
            <w:tcW w:w="3969" w:type="dxa"/>
          </w:tcPr>
          <w:p w14:paraId="1523F430" w14:textId="77777777" w:rsidR="00171AA7" w:rsidRPr="00892868" w:rsidRDefault="00171AA7" w:rsidP="00F82177">
            <w:pPr>
              <w:spacing w:after="0" w:line="240" w:lineRule="auto"/>
              <w:rPr>
                <w:rFonts w:ascii="Times New Roman" w:hAnsi="Times New Roman"/>
                <w:b/>
                <w:sz w:val="24"/>
                <w:szCs w:val="24"/>
              </w:rPr>
            </w:pPr>
            <w:r w:rsidRPr="00892868">
              <w:rPr>
                <w:rFonts w:ascii="Times New Roman" w:hAnsi="Times New Roman"/>
                <w:b/>
                <w:sz w:val="24"/>
                <w:szCs w:val="24"/>
              </w:rPr>
              <w:t>Основное предназначение Программы развития</w:t>
            </w:r>
          </w:p>
        </w:tc>
        <w:tc>
          <w:tcPr>
            <w:tcW w:w="4678" w:type="dxa"/>
          </w:tcPr>
          <w:p w14:paraId="1F5B8325" w14:textId="77777777" w:rsidR="00171AA7" w:rsidRPr="00892868" w:rsidRDefault="00171AA7" w:rsidP="00F82177">
            <w:pPr>
              <w:spacing w:after="0" w:line="240" w:lineRule="auto"/>
              <w:rPr>
                <w:rFonts w:ascii="Times New Roman" w:hAnsi="Times New Roman"/>
                <w:b/>
                <w:sz w:val="24"/>
                <w:szCs w:val="24"/>
              </w:rPr>
            </w:pPr>
          </w:p>
        </w:tc>
      </w:tr>
      <w:tr w:rsidR="00171AA7" w:rsidRPr="00892868" w14:paraId="12047454" w14:textId="77777777" w:rsidTr="00F82177">
        <w:tc>
          <w:tcPr>
            <w:tcW w:w="3969" w:type="dxa"/>
          </w:tcPr>
          <w:p w14:paraId="162FF506" w14:textId="77777777" w:rsidR="00171AA7" w:rsidRPr="00892868" w:rsidRDefault="00171AA7" w:rsidP="00F82177">
            <w:pPr>
              <w:spacing w:after="0" w:line="240" w:lineRule="auto"/>
              <w:rPr>
                <w:rFonts w:ascii="Times New Roman" w:hAnsi="Times New Roman"/>
                <w:b/>
                <w:sz w:val="24"/>
                <w:szCs w:val="24"/>
              </w:rPr>
            </w:pPr>
            <w:r w:rsidRPr="00892868">
              <w:rPr>
                <w:rFonts w:ascii="Times New Roman" w:hAnsi="Times New Roman"/>
                <w:b/>
                <w:sz w:val="24"/>
                <w:szCs w:val="24"/>
              </w:rPr>
              <w:lastRenderedPageBreak/>
              <w:t>Механизм реализации Программы развития</w:t>
            </w:r>
          </w:p>
        </w:tc>
        <w:tc>
          <w:tcPr>
            <w:tcW w:w="4678" w:type="dxa"/>
          </w:tcPr>
          <w:p w14:paraId="48D7988F" w14:textId="77777777" w:rsidR="00171AA7" w:rsidRPr="00892868" w:rsidRDefault="00171AA7" w:rsidP="00F82177">
            <w:pPr>
              <w:spacing w:after="0" w:line="240" w:lineRule="auto"/>
              <w:rPr>
                <w:rFonts w:ascii="Times New Roman" w:hAnsi="Times New Roman"/>
                <w:b/>
                <w:sz w:val="24"/>
                <w:szCs w:val="24"/>
              </w:rPr>
            </w:pPr>
          </w:p>
        </w:tc>
      </w:tr>
      <w:tr w:rsidR="00171AA7" w:rsidRPr="00892868" w14:paraId="06FB9B87" w14:textId="77777777" w:rsidTr="00F82177">
        <w:tc>
          <w:tcPr>
            <w:tcW w:w="3969" w:type="dxa"/>
          </w:tcPr>
          <w:p w14:paraId="4FEF6DD7" w14:textId="77777777" w:rsidR="00171AA7" w:rsidRPr="00892868" w:rsidRDefault="00171AA7" w:rsidP="00F82177">
            <w:pPr>
              <w:spacing w:after="0" w:line="240" w:lineRule="auto"/>
              <w:rPr>
                <w:rFonts w:ascii="Times New Roman" w:hAnsi="Times New Roman"/>
                <w:b/>
                <w:sz w:val="24"/>
                <w:szCs w:val="24"/>
              </w:rPr>
            </w:pPr>
            <w:r w:rsidRPr="00892868">
              <w:rPr>
                <w:rFonts w:ascii="Times New Roman" w:hAnsi="Times New Roman"/>
                <w:b/>
                <w:sz w:val="24"/>
                <w:szCs w:val="24"/>
              </w:rPr>
              <w:t>Основные разработчики и исполнители Программы развития</w:t>
            </w:r>
          </w:p>
        </w:tc>
        <w:tc>
          <w:tcPr>
            <w:tcW w:w="4678" w:type="dxa"/>
          </w:tcPr>
          <w:p w14:paraId="2F55BB35" w14:textId="77777777" w:rsidR="00171AA7" w:rsidRPr="00892868" w:rsidRDefault="00171AA7" w:rsidP="00F82177">
            <w:pPr>
              <w:spacing w:after="0" w:line="240" w:lineRule="auto"/>
              <w:rPr>
                <w:rFonts w:ascii="Times New Roman" w:hAnsi="Times New Roman"/>
                <w:b/>
                <w:sz w:val="24"/>
                <w:szCs w:val="24"/>
              </w:rPr>
            </w:pPr>
          </w:p>
        </w:tc>
      </w:tr>
      <w:tr w:rsidR="00171AA7" w:rsidRPr="00892868" w14:paraId="62A2CB6A" w14:textId="77777777" w:rsidTr="00F82177">
        <w:tc>
          <w:tcPr>
            <w:tcW w:w="3969" w:type="dxa"/>
          </w:tcPr>
          <w:p w14:paraId="7D8A3127" w14:textId="77777777" w:rsidR="00171AA7" w:rsidRPr="00892868" w:rsidRDefault="00171AA7" w:rsidP="00F82177">
            <w:pPr>
              <w:spacing w:after="0" w:line="240" w:lineRule="auto"/>
              <w:rPr>
                <w:rFonts w:ascii="Times New Roman" w:hAnsi="Times New Roman"/>
                <w:b/>
                <w:sz w:val="24"/>
                <w:szCs w:val="24"/>
              </w:rPr>
            </w:pPr>
            <w:r w:rsidRPr="00892868">
              <w:rPr>
                <w:rFonts w:ascii="Times New Roman" w:hAnsi="Times New Roman"/>
                <w:b/>
                <w:sz w:val="24"/>
                <w:szCs w:val="24"/>
              </w:rPr>
              <w:t>Ожидаемые конечные результаты</w:t>
            </w:r>
          </w:p>
        </w:tc>
        <w:tc>
          <w:tcPr>
            <w:tcW w:w="4678" w:type="dxa"/>
          </w:tcPr>
          <w:p w14:paraId="398C9E54" w14:textId="77777777" w:rsidR="00171AA7" w:rsidRPr="00892868" w:rsidRDefault="00171AA7" w:rsidP="00F82177">
            <w:pPr>
              <w:spacing w:after="0" w:line="240" w:lineRule="auto"/>
              <w:rPr>
                <w:rFonts w:ascii="Times New Roman" w:hAnsi="Times New Roman"/>
                <w:b/>
                <w:sz w:val="24"/>
                <w:szCs w:val="24"/>
              </w:rPr>
            </w:pPr>
          </w:p>
        </w:tc>
      </w:tr>
      <w:tr w:rsidR="00171AA7" w:rsidRPr="00892868" w14:paraId="0A4DC5C7" w14:textId="77777777" w:rsidTr="00F82177">
        <w:tc>
          <w:tcPr>
            <w:tcW w:w="3969" w:type="dxa"/>
          </w:tcPr>
          <w:p w14:paraId="1A62859D" w14:textId="77777777" w:rsidR="00171AA7" w:rsidRPr="00892868" w:rsidRDefault="00171AA7" w:rsidP="00F82177">
            <w:pPr>
              <w:spacing w:after="0" w:line="240" w:lineRule="auto"/>
              <w:rPr>
                <w:rFonts w:ascii="Times New Roman" w:hAnsi="Times New Roman"/>
                <w:b/>
                <w:sz w:val="24"/>
                <w:szCs w:val="24"/>
              </w:rPr>
            </w:pPr>
            <w:r w:rsidRPr="00892868">
              <w:rPr>
                <w:rFonts w:ascii="Times New Roman" w:hAnsi="Times New Roman"/>
                <w:b/>
                <w:sz w:val="24"/>
                <w:szCs w:val="24"/>
              </w:rPr>
              <w:t>Возможные риски</w:t>
            </w:r>
          </w:p>
        </w:tc>
        <w:tc>
          <w:tcPr>
            <w:tcW w:w="4678" w:type="dxa"/>
          </w:tcPr>
          <w:p w14:paraId="50ACA549" w14:textId="77777777" w:rsidR="00171AA7" w:rsidRPr="00892868" w:rsidRDefault="00171AA7" w:rsidP="00F82177">
            <w:pPr>
              <w:spacing w:after="0" w:line="240" w:lineRule="auto"/>
              <w:rPr>
                <w:rFonts w:ascii="Times New Roman" w:hAnsi="Times New Roman"/>
                <w:b/>
                <w:sz w:val="24"/>
                <w:szCs w:val="24"/>
              </w:rPr>
            </w:pPr>
          </w:p>
        </w:tc>
      </w:tr>
      <w:tr w:rsidR="00171AA7" w:rsidRPr="00892868" w14:paraId="4B555095" w14:textId="77777777" w:rsidTr="00F82177">
        <w:tc>
          <w:tcPr>
            <w:tcW w:w="3969" w:type="dxa"/>
          </w:tcPr>
          <w:p w14:paraId="64A9181E" w14:textId="77777777" w:rsidR="00171AA7" w:rsidRPr="00892868" w:rsidRDefault="00171AA7" w:rsidP="00F82177">
            <w:pPr>
              <w:spacing w:after="0" w:line="240" w:lineRule="auto"/>
              <w:rPr>
                <w:rFonts w:ascii="Times New Roman" w:hAnsi="Times New Roman"/>
                <w:b/>
                <w:sz w:val="24"/>
                <w:szCs w:val="24"/>
              </w:rPr>
            </w:pPr>
            <w:r w:rsidRPr="00892868">
              <w:rPr>
                <w:rFonts w:ascii="Times New Roman" w:hAnsi="Times New Roman"/>
                <w:b/>
                <w:sz w:val="24"/>
                <w:szCs w:val="24"/>
              </w:rPr>
              <w:t>Объемы и источники финансирования</w:t>
            </w:r>
          </w:p>
        </w:tc>
        <w:tc>
          <w:tcPr>
            <w:tcW w:w="4678" w:type="dxa"/>
          </w:tcPr>
          <w:p w14:paraId="460F12E9" w14:textId="77777777" w:rsidR="00171AA7" w:rsidRPr="00892868" w:rsidRDefault="00171AA7" w:rsidP="00F82177">
            <w:pPr>
              <w:spacing w:after="0" w:line="240" w:lineRule="auto"/>
              <w:rPr>
                <w:rFonts w:ascii="Times New Roman" w:hAnsi="Times New Roman"/>
                <w:b/>
                <w:sz w:val="24"/>
                <w:szCs w:val="24"/>
              </w:rPr>
            </w:pPr>
          </w:p>
        </w:tc>
      </w:tr>
      <w:tr w:rsidR="00171AA7" w:rsidRPr="00892868" w14:paraId="50B569B3" w14:textId="77777777" w:rsidTr="00F82177">
        <w:tc>
          <w:tcPr>
            <w:tcW w:w="3969" w:type="dxa"/>
          </w:tcPr>
          <w:p w14:paraId="2301391A" w14:textId="77777777" w:rsidR="00171AA7" w:rsidRPr="00892868" w:rsidRDefault="00171AA7" w:rsidP="00F82177">
            <w:pPr>
              <w:spacing w:after="0" w:line="240" w:lineRule="auto"/>
              <w:rPr>
                <w:rFonts w:ascii="Times New Roman" w:hAnsi="Times New Roman"/>
                <w:b/>
                <w:sz w:val="24"/>
                <w:szCs w:val="24"/>
              </w:rPr>
            </w:pPr>
            <w:r w:rsidRPr="00892868">
              <w:rPr>
                <w:rFonts w:ascii="Times New Roman" w:hAnsi="Times New Roman"/>
                <w:b/>
                <w:sz w:val="24"/>
                <w:szCs w:val="24"/>
              </w:rPr>
              <w:t>Система организации контроля за выполнением Программы развития</w:t>
            </w:r>
          </w:p>
        </w:tc>
        <w:tc>
          <w:tcPr>
            <w:tcW w:w="4678" w:type="dxa"/>
          </w:tcPr>
          <w:p w14:paraId="00F84D2D" w14:textId="77777777" w:rsidR="00171AA7" w:rsidRPr="00892868" w:rsidRDefault="00171AA7" w:rsidP="00F82177">
            <w:pPr>
              <w:spacing w:after="0" w:line="240" w:lineRule="auto"/>
              <w:rPr>
                <w:rFonts w:ascii="Times New Roman" w:hAnsi="Times New Roman"/>
                <w:b/>
                <w:sz w:val="24"/>
                <w:szCs w:val="24"/>
              </w:rPr>
            </w:pPr>
          </w:p>
        </w:tc>
      </w:tr>
      <w:tr w:rsidR="00171AA7" w:rsidRPr="00892868" w14:paraId="655542E4" w14:textId="77777777" w:rsidTr="00F82177">
        <w:tc>
          <w:tcPr>
            <w:tcW w:w="3969" w:type="dxa"/>
          </w:tcPr>
          <w:p w14:paraId="5AA4D444" w14:textId="77777777" w:rsidR="00171AA7" w:rsidRPr="00892868" w:rsidRDefault="00171AA7" w:rsidP="00F82177">
            <w:pPr>
              <w:spacing w:after="0" w:line="240" w:lineRule="auto"/>
              <w:rPr>
                <w:rFonts w:ascii="Times New Roman" w:hAnsi="Times New Roman"/>
                <w:b/>
                <w:sz w:val="24"/>
                <w:szCs w:val="24"/>
              </w:rPr>
            </w:pPr>
            <w:r w:rsidRPr="00892868">
              <w:rPr>
                <w:rFonts w:ascii="Times New Roman" w:hAnsi="Times New Roman"/>
                <w:b/>
                <w:sz w:val="24"/>
                <w:szCs w:val="24"/>
              </w:rPr>
              <w:t xml:space="preserve">Сроки предоставления отчетности реализации Программы развития </w:t>
            </w:r>
          </w:p>
        </w:tc>
        <w:tc>
          <w:tcPr>
            <w:tcW w:w="4678" w:type="dxa"/>
          </w:tcPr>
          <w:p w14:paraId="00700AA6" w14:textId="77777777" w:rsidR="00171AA7" w:rsidRPr="00892868" w:rsidRDefault="00171AA7" w:rsidP="00F82177">
            <w:pPr>
              <w:spacing w:after="0" w:line="240" w:lineRule="auto"/>
              <w:rPr>
                <w:rFonts w:ascii="Times New Roman" w:hAnsi="Times New Roman"/>
                <w:b/>
                <w:sz w:val="24"/>
                <w:szCs w:val="24"/>
              </w:rPr>
            </w:pPr>
          </w:p>
        </w:tc>
      </w:tr>
    </w:tbl>
    <w:p w14:paraId="12F414B3" w14:textId="77777777" w:rsidR="00171AA7" w:rsidRPr="005A1CEF" w:rsidRDefault="00171AA7" w:rsidP="00171AA7">
      <w:pPr>
        <w:pStyle w:val="a8"/>
        <w:shd w:val="clear" w:color="auto" w:fill="FFFFFF"/>
        <w:spacing w:before="0" w:beforeAutospacing="0" w:after="0" w:afterAutospacing="0" w:line="336" w:lineRule="atLeast"/>
        <w:ind w:firstLine="567"/>
        <w:jc w:val="both"/>
        <w:textAlignment w:val="baseline"/>
        <w:rPr>
          <w:b/>
          <w:bCs/>
          <w:bdr w:val="none" w:sz="0" w:space="0" w:color="auto" w:frame="1"/>
        </w:rPr>
      </w:pPr>
    </w:p>
    <w:p w14:paraId="38CADD3C" w14:textId="77777777" w:rsidR="00171AA7" w:rsidRDefault="00171AA7" w:rsidP="00171AA7">
      <w:pPr>
        <w:pStyle w:val="a8"/>
        <w:shd w:val="clear" w:color="auto" w:fill="FFFFFF"/>
        <w:spacing w:before="0" w:beforeAutospacing="0" w:after="0" w:afterAutospacing="0" w:line="336" w:lineRule="atLeast"/>
        <w:ind w:firstLine="567"/>
        <w:jc w:val="both"/>
        <w:textAlignment w:val="baseline"/>
      </w:pPr>
    </w:p>
    <w:p w14:paraId="59962834" w14:textId="77777777" w:rsidR="00171AA7" w:rsidRPr="003474FF" w:rsidRDefault="00171AA7" w:rsidP="00171AA7">
      <w:pPr>
        <w:jc w:val="both"/>
        <w:rPr>
          <w:rFonts w:cs="Times New Roman"/>
          <w:szCs w:val="24"/>
        </w:rPr>
      </w:pPr>
      <w:r>
        <w:rPr>
          <w:rFonts w:cs="Times New Roman"/>
          <w:szCs w:val="24"/>
        </w:rPr>
        <w:t>Б</w:t>
      </w:r>
      <w:r w:rsidRPr="003474FF">
        <w:rPr>
          <w:rFonts w:cs="Times New Roman"/>
          <w:szCs w:val="24"/>
        </w:rPr>
        <w:t>алльно-рейтинговая система является системой учета и контроля качества освоения основной образовательной программы (далее – ООП) обучающимися.</w:t>
      </w:r>
    </w:p>
    <w:p w14:paraId="709131D2" w14:textId="77777777" w:rsidR="00171AA7" w:rsidRPr="003474FF" w:rsidRDefault="00171AA7" w:rsidP="00171AA7">
      <w:pPr>
        <w:jc w:val="both"/>
        <w:rPr>
          <w:rFonts w:cs="Times New Roman"/>
          <w:szCs w:val="24"/>
        </w:rPr>
      </w:pPr>
      <w:r w:rsidRPr="003474FF">
        <w:rPr>
          <w:rFonts w:cs="Times New Roman"/>
          <w:szCs w:val="24"/>
        </w:rPr>
        <w:t>Балл – единица оценивания результатов освоения ООП обучающимся.</w:t>
      </w:r>
    </w:p>
    <w:p w14:paraId="0D314AD1" w14:textId="77777777" w:rsidR="00171AA7" w:rsidRPr="003474FF" w:rsidRDefault="00171AA7" w:rsidP="00171AA7">
      <w:pPr>
        <w:jc w:val="both"/>
        <w:rPr>
          <w:rFonts w:cs="Times New Roman"/>
          <w:szCs w:val="24"/>
        </w:rPr>
      </w:pPr>
      <w:r w:rsidRPr="003474FF">
        <w:rPr>
          <w:rFonts w:cs="Times New Roman"/>
          <w:szCs w:val="24"/>
        </w:rPr>
        <w:t>Рейтинг – показатель совокупного сопоставительного расчета академических успехов обучающихся по результатам освоения учебных дисциплин и (или) образовательных модулей.</w:t>
      </w:r>
    </w:p>
    <w:p w14:paraId="370FDB6A" w14:textId="77777777" w:rsidR="00171AA7" w:rsidRPr="003474FF" w:rsidRDefault="00171AA7" w:rsidP="00171AA7">
      <w:pPr>
        <w:jc w:val="both"/>
        <w:rPr>
          <w:rFonts w:cs="Times New Roman"/>
          <w:szCs w:val="24"/>
        </w:rPr>
      </w:pPr>
      <w:r w:rsidRPr="003474FF">
        <w:rPr>
          <w:rFonts w:cs="Times New Roman"/>
          <w:szCs w:val="24"/>
        </w:rPr>
        <w:t>Балльно-рейтинговая система оценки качества освоения обучающимися ООП вводится в целях:</w:t>
      </w:r>
    </w:p>
    <w:p w14:paraId="766140C7" w14:textId="77777777" w:rsidR="00171AA7" w:rsidRPr="003474FF" w:rsidRDefault="00171AA7" w:rsidP="00171AA7">
      <w:pPr>
        <w:jc w:val="both"/>
        <w:rPr>
          <w:rFonts w:cs="Times New Roman"/>
          <w:szCs w:val="24"/>
        </w:rPr>
      </w:pPr>
      <w:r w:rsidRPr="003474FF">
        <w:rPr>
          <w:rFonts w:cs="Times New Roman"/>
          <w:szCs w:val="24"/>
        </w:rPr>
        <w:t>- повышения мотивированности обучающихся к освоению ООП путем более высокой дифференциации оценивания;</w:t>
      </w:r>
    </w:p>
    <w:p w14:paraId="0BFF193E" w14:textId="77777777" w:rsidR="00171AA7" w:rsidRPr="003474FF" w:rsidRDefault="00171AA7" w:rsidP="00171AA7">
      <w:pPr>
        <w:jc w:val="both"/>
        <w:rPr>
          <w:rFonts w:cs="Times New Roman"/>
          <w:szCs w:val="24"/>
        </w:rPr>
      </w:pPr>
      <w:r w:rsidRPr="003474FF">
        <w:rPr>
          <w:rFonts w:cs="Times New Roman"/>
          <w:szCs w:val="24"/>
        </w:rPr>
        <w:t>- совершенствования механизма организации самостоятельной работы обучающихся и методов ее контроля;</w:t>
      </w:r>
    </w:p>
    <w:p w14:paraId="5478183E" w14:textId="77777777" w:rsidR="00171AA7" w:rsidRPr="003474FF" w:rsidRDefault="00171AA7" w:rsidP="00171AA7">
      <w:pPr>
        <w:jc w:val="both"/>
        <w:rPr>
          <w:rFonts w:cs="Times New Roman"/>
          <w:szCs w:val="24"/>
        </w:rPr>
      </w:pPr>
      <w:r w:rsidRPr="003474FF">
        <w:rPr>
          <w:rFonts w:cs="Times New Roman"/>
          <w:szCs w:val="24"/>
        </w:rPr>
        <w:t>- повышения качества подготовки обучающихся по дисциплине (модулю) за счет дробности распределения отчетного материала и регулярности отчетности;</w:t>
      </w:r>
    </w:p>
    <w:p w14:paraId="1E46EF9F" w14:textId="77777777" w:rsidR="00171AA7" w:rsidRPr="003474FF" w:rsidRDefault="00171AA7" w:rsidP="00171AA7">
      <w:pPr>
        <w:jc w:val="both"/>
        <w:rPr>
          <w:rFonts w:cs="Times New Roman"/>
          <w:szCs w:val="24"/>
        </w:rPr>
      </w:pPr>
      <w:r w:rsidRPr="003474FF">
        <w:rPr>
          <w:rFonts w:cs="Times New Roman"/>
          <w:szCs w:val="24"/>
        </w:rPr>
        <w:t>- стимулирования системы поощрительных механизмов в образовательном процессе;</w:t>
      </w:r>
    </w:p>
    <w:p w14:paraId="22636C39" w14:textId="77777777" w:rsidR="00171AA7" w:rsidRPr="003474FF" w:rsidRDefault="00171AA7" w:rsidP="00171AA7">
      <w:pPr>
        <w:rPr>
          <w:rFonts w:cs="Times New Roman"/>
          <w:szCs w:val="24"/>
        </w:rPr>
      </w:pPr>
      <w:r w:rsidRPr="003474FF">
        <w:rPr>
          <w:rFonts w:cs="Times New Roman"/>
          <w:szCs w:val="24"/>
        </w:rPr>
        <w:t>- совершенствования образовательных технологий.</w:t>
      </w:r>
    </w:p>
    <w:p w14:paraId="5B3B88CB" w14:textId="77777777" w:rsidR="00171AA7" w:rsidRPr="003474FF" w:rsidRDefault="00171AA7" w:rsidP="00171AA7">
      <w:pPr>
        <w:rPr>
          <w:rFonts w:cs="Times New Roman"/>
          <w:szCs w:val="24"/>
        </w:rPr>
      </w:pPr>
      <w:r w:rsidRPr="003474FF">
        <w:rPr>
          <w:rFonts w:cs="Times New Roman"/>
          <w:szCs w:val="24"/>
        </w:rPr>
        <w:t>При балльно-рейтинговой системе оценивание уровня знаний студентов осуществляется по 100-балльной (текущая аттестация) и 5-балльной  (промежуточная и итоговая аттестации) шкалах.</w:t>
      </w:r>
    </w:p>
    <w:p w14:paraId="15FBB588" w14:textId="77777777" w:rsidR="00171AA7" w:rsidRPr="003474FF" w:rsidRDefault="00171AA7" w:rsidP="00171AA7">
      <w:pPr>
        <w:rPr>
          <w:rFonts w:cs="Times New Roman"/>
          <w:szCs w:val="24"/>
        </w:rPr>
      </w:pPr>
      <w:r w:rsidRPr="003474FF">
        <w:rPr>
          <w:rFonts w:cs="Times New Roman"/>
          <w:szCs w:val="24"/>
        </w:rPr>
        <w:t>Перевод результатов оценивания из одной системы оценок в другую  проводится по следующим соответствиям:</w:t>
      </w:r>
    </w:p>
    <w:p w14:paraId="746FD774" w14:textId="77777777" w:rsidR="00171AA7" w:rsidRPr="003474FF" w:rsidRDefault="00171AA7" w:rsidP="00171AA7">
      <w:pPr>
        <w:rPr>
          <w:rFonts w:cs="Times New Roman"/>
          <w:szCs w:val="24"/>
        </w:rPr>
      </w:pPr>
      <w:r w:rsidRPr="003474FF">
        <w:rPr>
          <w:rFonts w:cs="Times New Roman"/>
          <w:szCs w:val="24"/>
        </w:rPr>
        <w:t xml:space="preserve">0 - 50 баллов  </w:t>
      </w:r>
      <w:r w:rsidRPr="003474FF">
        <w:rPr>
          <w:rFonts w:cs="Times New Roman"/>
          <w:szCs w:val="24"/>
        </w:rPr>
        <w:tab/>
      </w:r>
      <w:r w:rsidRPr="003474FF">
        <w:rPr>
          <w:rFonts w:cs="Times New Roman"/>
          <w:szCs w:val="24"/>
        </w:rPr>
        <w:tab/>
        <w:t>= «неудовлетворительно», «не зачтено»</w:t>
      </w:r>
    </w:p>
    <w:p w14:paraId="01A96E10" w14:textId="77777777" w:rsidR="00171AA7" w:rsidRPr="003474FF" w:rsidRDefault="00171AA7" w:rsidP="00171AA7">
      <w:pPr>
        <w:rPr>
          <w:rFonts w:cs="Times New Roman"/>
          <w:szCs w:val="24"/>
        </w:rPr>
      </w:pPr>
      <w:r w:rsidRPr="003474FF">
        <w:rPr>
          <w:rFonts w:cs="Times New Roman"/>
          <w:szCs w:val="24"/>
        </w:rPr>
        <w:t xml:space="preserve">51 – 65 баллов </w:t>
      </w:r>
      <w:r w:rsidRPr="003474FF">
        <w:rPr>
          <w:rFonts w:cs="Times New Roman"/>
          <w:szCs w:val="24"/>
        </w:rPr>
        <w:tab/>
      </w:r>
      <w:r w:rsidRPr="003474FF">
        <w:rPr>
          <w:rFonts w:cs="Times New Roman"/>
          <w:szCs w:val="24"/>
        </w:rPr>
        <w:tab/>
        <w:t>= «удовлетворительно», «зачтено»</w:t>
      </w:r>
    </w:p>
    <w:p w14:paraId="5BF00519" w14:textId="77777777" w:rsidR="00171AA7" w:rsidRPr="003474FF" w:rsidRDefault="00171AA7" w:rsidP="00171AA7">
      <w:pPr>
        <w:rPr>
          <w:rFonts w:cs="Times New Roman"/>
          <w:szCs w:val="24"/>
        </w:rPr>
      </w:pPr>
      <w:r w:rsidRPr="003474FF">
        <w:rPr>
          <w:rFonts w:cs="Times New Roman"/>
          <w:szCs w:val="24"/>
        </w:rPr>
        <w:lastRenderedPageBreak/>
        <w:t>66 - 80 балла</w:t>
      </w:r>
      <w:r w:rsidRPr="003474FF">
        <w:rPr>
          <w:rFonts w:cs="Times New Roman"/>
          <w:szCs w:val="24"/>
        </w:rPr>
        <w:tab/>
      </w:r>
      <w:r w:rsidRPr="003474FF">
        <w:rPr>
          <w:rFonts w:cs="Times New Roman"/>
          <w:szCs w:val="24"/>
        </w:rPr>
        <w:tab/>
        <w:t>= «хорошо», «зачтено»</w:t>
      </w:r>
    </w:p>
    <w:p w14:paraId="22006D25" w14:textId="77777777" w:rsidR="00171AA7" w:rsidRPr="003474FF" w:rsidRDefault="00171AA7" w:rsidP="00171AA7">
      <w:pPr>
        <w:rPr>
          <w:rFonts w:cs="Times New Roman"/>
          <w:szCs w:val="24"/>
        </w:rPr>
      </w:pPr>
      <w:r w:rsidRPr="003474FF">
        <w:rPr>
          <w:rFonts w:cs="Times New Roman"/>
          <w:szCs w:val="24"/>
        </w:rPr>
        <w:t xml:space="preserve">81 – 100 баллов </w:t>
      </w:r>
      <w:r w:rsidRPr="003474FF">
        <w:rPr>
          <w:rFonts w:cs="Times New Roman"/>
          <w:szCs w:val="24"/>
        </w:rPr>
        <w:tab/>
      </w:r>
      <w:r w:rsidRPr="003474FF">
        <w:rPr>
          <w:rFonts w:cs="Times New Roman"/>
          <w:szCs w:val="24"/>
        </w:rPr>
        <w:tab/>
        <w:t>= «отлично», «зачтено».</w:t>
      </w:r>
    </w:p>
    <w:p w14:paraId="0567FA50" w14:textId="77777777" w:rsidR="00171AA7" w:rsidRPr="00737694" w:rsidRDefault="00171AA7" w:rsidP="00171AA7">
      <w:pPr>
        <w:rPr>
          <w:szCs w:val="24"/>
        </w:rPr>
      </w:pPr>
      <w:r w:rsidRPr="002E0A30">
        <w:rPr>
          <w:b/>
          <w:szCs w:val="24"/>
        </w:rPr>
        <w:t xml:space="preserve">3.Оценочные средства для проведения </w:t>
      </w:r>
      <w:r>
        <w:rPr>
          <w:b/>
          <w:szCs w:val="24"/>
        </w:rPr>
        <w:t xml:space="preserve"> </w:t>
      </w:r>
      <w:r w:rsidRPr="002E0A30">
        <w:rPr>
          <w:b/>
          <w:szCs w:val="24"/>
        </w:rPr>
        <w:t xml:space="preserve">промежуточной аттестации обучающихся </w:t>
      </w:r>
      <w:r w:rsidRPr="002E0A30">
        <w:rPr>
          <w:rFonts w:eastAsia="Calibri"/>
          <w:b/>
          <w:szCs w:val="24"/>
        </w:rPr>
        <w:t xml:space="preserve">по </w:t>
      </w:r>
      <w:r w:rsidRPr="002E0A30">
        <w:rPr>
          <w:b/>
          <w:szCs w:val="24"/>
        </w:rPr>
        <w:t>модулю</w:t>
      </w:r>
      <w:r w:rsidRPr="002E0A30">
        <w:t xml:space="preserve"> </w:t>
      </w:r>
      <w:r>
        <w:rPr>
          <w:b/>
          <w:szCs w:val="24"/>
        </w:rPr>
        <w:t xml:space="preserve">(комплекты заданий для оценки </w:t>
      </w:r>
      <w:r w:rsidRPr="00737694">
        <w:rPr>
          <w:b/>
          <w:szCs w:val="24"/>
        </w:rPr>
        <w:t>сформированности трудового действия  и критерии оценивания сформированности трудового действия со шкалой оценивания)</w:t>
      </w:r>
    </w:p>
    <w:p w14:paraId="00FA88B0" w14:textId="77777777" w:rsidR="00171AA7" w:rsidRPr="00737694" w:rsidRDefault="00171AA7" w:rsidP="00171AA7">
      <w:pPr>
        <w:spacing w:after="0"/>
        <w:rPr>
          <w:szCs w:val="24"/>
        </w:rPr>
      </w:pPr>
      <w:r w:rsidRPr="00737694">
        <w:rPr>
          <w:szCs w:val="24"/>
        </w:rPr>
        <w:t xml:space="preserve">Оценочное средство – проект научно-методического обеспечения образовательного процесса, выполненный в соответствии стребованиями указанными выше. </w:t>
      </w:r>
    </w:p>
    <w:p w14:paraId="265A6F34" w14:textId="77777777" w:rsidR="00171AA7" w:rsidRDefault="00171AA7" w:rsidP="00171AA7">
      <w:pPr>
        <w:spacing w:after="0"/>
        <w:rPr>
          <w:b/>
          <w:szCs w:val="24"/>
        </w:rPr>
      </w:pPr>
      <w:r w:rsidRPr="007A7BD3">
        <w:rPr>
          <w:b/>
          <w:szCs w:val="24"/>
        </w:rPr>
        <w:t xml:space="preserve">Описание показателей и критериев оценивания компетенций на различных этапах их формирования, описание шкал оценивания </w:t>
      </w:r>
    </w:p>
    <w:p w14:paraId="7668D842" w14:textId="77777777" w:rsidR="00171AA7" w:rsidRPr="007A7BD3" w:rsidRDefault="00171AA7" w:rsidP="00171AA7">
      <w:pPr>
        <w:spacing w:after="0"/>
        <w:rPr>
          <w:b/>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701"/>
        <w:gridCol w:w="1560"/>
        <w:gridCol w:w="1417"/>
        <w:gridCol w:w="1418"/>
        <w:gridCol w:w="1559"/>
        <w:gridCol w:w="992"/>
      </w:tblGrid>
      <w:tr w:rsidR="00171AA7" w:rsidRPr="00530581" w14:paraId="61E227A9" w14:textId="77777777" w:rsidTr="00F82177">
        <w:tc>
          <w:tcPr>
            <w:tcW w:w="1242" w:type="dxa"/>
            <w:vMerge w:val="restart"/>
            <w:tcBorders>
              <w:top w:val="single" w:sz="4" w:space="0" w:color="000000"/>
              <w:left w:val="single" w:sz="4" w:space="0" w:color="000000"/>
              <w:right w:val="single" w:sz="4" w:space="0" w:color="000000"/>
            </w:tcBorders>
            <w:vAlign w:val="center"/>
          </w:tcPr>
          <w:p w14:paraId="2F3D546D" w14:textId="77777777" w:rsidR="00171AA7" w:rsidRPr="00530581" w:rsidRDefault="00171AA7" w:rsidP="00F82177">
            <w:pPr>
              <w:spacing w:after="0"/>
              <w:jc w:val="center"/>
              <w:rPr>
                <w:b/>
                <w:bCs/>
                <w:szCs w:val="24"/>
              </w:rPr>
            </w:pPr>
            <w:r w:rsidRPr="00530581">
              <w:rPr>
                <w:b/>
                <w:bCs/>
                <w:szCs w:val="24"/>
              </w:rPr>
              <w:t>Компетенци</w:t>
            </w:r>
            <w:r>
              <w:rPr>
                <w:b/>
                <w:bCs/>
                <w:szCs w:val="24"/>
              </w:rPr>
              <w:t>и</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14:paraId="5EDC9FCE" w14:textId="77777777" w:rsidR="00171AA7" w:rsidRPr="00530581" w:rsidRDefault="00171AA7" w:rsidP="00F82177">
            <w:pPr>
              <w:spacing w:after="0"/>
              <w:jc w:val="center"/>
              <w:rPr>
                <w:b/>
                <w:bCs/>
                <w:szCs w:val="24"/>
              </w:rPr>
            </w:pPr>
            <w:r w:rsidRPr="00530581">
              <w:rPr>
                <w:b/>
                <w:bCs/>
                <w:szCs w:val="24"/>
              </w:rPr>
              <w:t>Уровень развития компетенции</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Pr>
          <w:p w14:paraId="50EB833E" w14:textId="77777777" w:rsidR="00171AA7" w:rsidRPr="00530581" w:rsidRDefault="00171AA7" w:rsidP="00F82177">
            <w:pPr>
              <w:spacing w:after="0"/>
              <w:jc w:val="center"/>
              <w:rPr>
                <w:b/>
                <w:bCs/>
                <w:szCs w:val="24"/>
              </w:rPr>
            </w:pPr>
            <w:r w:rsidRPr="00530581">
              <w:rPr>
                <w:b/>
                <w:bCs/>
                <w:szCs w:val="24"/>
              </w:rPr>
              <w:t>Образовательные результаты</w:t>
            </w:r>
          </w:p>
        </w:tc>
        <w:tc>
          <w:tcPr>
            <w:tcW w:w="2551" w:type="dxa"/>
            <w:gridSpan w:val="2"/>
            <w:tcBorders>
              <w:top w:val="single" w:sz="4" w:space="0" w:color="000000"/>
              <w:left w:val="single" w:sz="4" w:space="0" w:color="000000"/>
              <w:bottom w:val="single" w:sz="4" w:space="0" w:color="000000"/>
              <w:right w:val="single" w:sz="4" w:space="0" w:color="000000"/>
            </w:tcBorders>
          </w:tcPr>
          <w:p w14:paraId="7616C074" w14:textId="77777777" w:rsidR="00171AA7" w:rsidRPr="00530581" w:rsidRDefault="00171AA7" w:rsidP="00F82177">
            <w:pPr>
              <w:spacing w:after="0"/>
              <w:jc w:val="center"/>
              <w:rPr>
                <w:b/>
                <w:bCs/>
                <w:szCs w:val="24"/>
              </w:rPr>
            </w:pPr>
            <w:r w:rsidRPr="00530581">
              <w:rPr>
                <w:b/>
                <w:bCs/>
                <w:szCs w:val="24"/>
              </w:rPr>
              <w:t>Оценка</w:t>
            </w:r>
          </w:p>
        </w:tc>
      </w:tr>
      <w:tr w:rsidR="00171AA7" w:rsidRPr="00530581" w14:paraId="3AB7B343" w14:textId="77777777" w:rsidTr="00F82177">
        <w:trPr>
          <w:trHeight w:val="1255"/>
        </w:trPr>
        <w:tc>
          <w:tcPr>
            <w:tcW w:w="1242" w:type="dxa"/>
            <w:vMerge/>
            <w:tcBorders>
              <w:left w:val="single" w:sz="4" w:space="0" w:color="000000"/>
              <w:bottom w:val="single" w:sz="4" w:space="0" w:color="000000"/>
              <w:right w:val="single" w:sz="4" w:space="0" w:color="000000"/>
            </w:tcBorders>
            <w:vAlign w:val="center"/>
            <w:hideMark/>
          </w:tcPr>
          <w:p w14:paraId="3C18729C" w14:textId="77777777" w:rsidR="00171AA7" w:rsidRPr="00530581" w:rsidRDefault="00171AA7" w:rsidP="00F82177">
            <w:pPr>
              <w:spacing w:after="0"/>
              <w:jc w:val="center"/>
              <w:rPr>
                <w:szCs w:val="24"/>
              </w:rPr>
            </w:pPr>
          </w:p>
        </w:tc>
        <w:tc>
          <w:tcPr>
            <w:tcW w:w="1701" w:type="dxa"/>
            <w:vMerge/>
            <w:tcBorders>
              <w:left w:val="single" w:sz="4" w:space="0" w:color="000000"/>
              <w:bottom w:val="single" w:sz="4" w:space="0" w:color="000000"/>
              <w:right w:val="single" w:sz="4" w:space="0" w:color="000000"/>
            </w:tcBorders>
            <w:shd w:val="clear" w:color="auto" w:fill="auto"/>
            <w:vAlign w:val="center"/>
            <w:hideMark/>
          </w:tcPr>
          <w:p w14:paraId="10F199F3" w14:textId="77777777" w:rsidR="00171AA7" w:rsidRPr="00530581" w:rsidRDefault="00171AA7" w:rsidP="00F82177">
            <w:pPr>
              <w:spacing w:after="0"/>
              <w:jc w:val="center"/>
              <w:rPr>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FABB980" w14:textId="77777777" w:rsidR="00171AA7" w:rsidRPr="00530581" w:rsidRDefault="00171AA7" w:rsidP="00F82177">
            <w:pPr>
              <w:spacing w:after="0"/>
              <w:jc w:val="center"/>
              <w:rPr>
                <w:bCs/>
                <w:szCs w:val="24"/>
              </w:rPr>
            </w:pPr>
            <w:r w:rsidRPr="00530581">
              <w:rPr>
                <w:bCs/>
                <w:szCs w:val="24"/>
              </w:rPr>
              <w:t>Знания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9F81C26" w14:textId="77777777" w:rsidR="00171AA7" w:rsidRPr="00530581" w:rsidRDefault="00171AA7" w:rsidP="00F82177">
            <w:pPr>
              <w:spacing w:after="0"/>
              <w:jc w:val="center"/>
              <w:rPr>
                <w:bCs/>
                <w:szCs w:val="24"/>
              </w:rPr>
            </w:pPr>
            <w:r w:rsidRPr="00530581">
              <w:rPr>
                <w:bCs/>
                <w:szCs w:val="24"/>
              </w:rPr>
              <w:t>Умения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5C9D91" w14:textId="77777777" w:rsidR="00171AA7" w:rsidRPr="00530581" w:rsidRDefault="00171AA7" w:rsidP="00F82177">
            <w:pPr>
              <w:spacing w:after="0"/>
              <w:jc w:val="center"/>
              <w:rPr>
                <w:bCs/>
                <w:szCs w:val="24"/>
              </w:rPr>
            </w:pPr>
            <w:r w:rsidRPr="00530581">
              <w:rPr>
                <w:bCs/>
                <w:szCs w:val="24"/>
              </w:rPr>
              <w:t>Опыт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2215B39F" w14:textId="77777777" w:rsidR="00171AA7" w:rsidRPr="00530581" w:rsidRDefault="00171AA7" w:rsidP="00F82177">
            <w:pPr>
              <w:spacing w:after="0"/>
              <w:jc w:val="center"/>
              <w:rPr>
                <w:bCs/>
                <w:szCs w:val="24"/>
              </w:rPr>
            </w:pPr>
            <w:r w:rsidRPr="00530581">
              <w:rPr>
                <w:bCs/>
                <w:szCs w:val="24"/>
              </w:rPr>
              <w:t>Критерии оценивания</w:t>
            </w:r>
            <w:r w:rsidRPr="00530581">
              <w:rPr>
                <w:rStyle w:val="a7"/>
                <w:bCs/>
                <w:szCs w:val="24"/>
              </w:rPr>
              <w:footnoteReference w:id="2"/>
            </w:r>
          </w:p>
        </w:tc>
        <w:tc>
          <w:tcPr>
            <w:tcW w:w="992" w:type="dxa"/>
            <w:tcBorders>
              <w:top w:val="single" w:sz="4" w:space="0" w:color="000000"/>
              <w:left w:val="single" w:sz="4" w:space="0" w:color="000000"/>
              <w:bottom w:val="single" w:sz="4" w:space="0" w:color="000000"/>
              <w:right w:val="single" w:sz="4" w:space="0" w:color="000000"/>
            </w:tcBorders>
          </w:tcPr>
          <w:p w14:paraId="35989C7A" w14:textId="77777777" w:rsidR="00171AA7" w:rsidRPr="00530581" w:rsidRDefault="00171AA7" w:rsidP="00F82177">
            <w:pPr>
              <w:spacing w:after="0"/>
              <w:jc w:val="center"/>
              <w:rPr>
                <w:bCs/>
                <w:szCs w:val="24"/>
              </w:rPr>
            </w:pPr>
            <w:r w:rsidRPr="00530581">
              <w:rPr>
                <w:bCs/>
                <w:szCs w:val="24"/>
              </w:rPr>
              <w:t>Шкалы оценивания</w:t>
            </w:r>
          </w:p>
        </w:tc>
      </w:tr>
      <w:tr w:rsidR="00171AA7" w:rsidRPr="00530581" w14:paraId="09DE5DBA" w14:textId="77777777" w:rsidTr="00F82177">
        <w:tc>
          <w:tcPr>
            <w:tcW w:w="1242" w:type="dxa"/>
            <w:vMerge w:val="restart"/>
            <w:tcBorders>
              <w:top w:val="single" w:sz="4" w:space="0" w:color="000000"/>
              <w:left w:val="single" w:sz="4" w:space="0" w:color="000000"/>
              <w:right w:val="single" w:sz="4" w:space="0" w:color="000000"/>
            </w:tcBorders>
          </w:tcPr>
          <w:p w14:paraId="3464DAFF" w14:textId="77777777" w:rsidR="00171AA7" w:rsidRDefault="00171AA7" w:rsidP="00F82177">
            <w:pPr>
              <w:spacing w:after="0"/>
              <w:ind w:left="29"/>
              <w:rPr>
                <w:rFonts w:cs="Times New Roman"/>
                <w:b/>
                <w:szCs w:val="24"/>
              </w:rPr>
            </w:pPr>
            <w:r>
              <w:rPr>
                <w:rFonts w:cs="Times New Roman"/>
                <w:b/>
                <w:szCs w:val="24"/>
              </w:rPr>
              <w:t>ДК-1</w:t>
            </w:r>
          </w:p>
          <w:p w14:paraId="1C323152" w14:textId="77777777" w:rsidR="00171AA7" w:rsidRDefault="00171AA7" w:rsidP="00F82177">
            <w:pPr>
              <w:spacing w:after="0"/>
              <w:ind w:left="29"/>
              <w:rPr>
                <w:rFonts w:cs="Times New Roman"/>
                <w:b/>
                <w:szCs w:val="24"/>
              </w:rPr>
            </w:pPr>
            <w:r>
              <w:rPr>
                <w:rFonts w:cs="Times New Roman"/>
                <w:b/>
                <w:szCs w:val="24"/>
              </w:rPr>
              <w:t>ДК-2</w:t>
            </w:r>
          </w:p>
          <w:p w14:paraId="4C9AD19B" w14:textId="77777777" w:rsidR="00171AA7" w:rsidRDefault="00171AA7" w:rsidP="00F82177">
            <w:pPr>
              <w:spacing w:after="0"/>
              <w:ind w:left="29"/>
              <w:rPr>
                <w:rFonts w:cs="Times New Roman"/>
                <w:b/>
                <w:szCs w:val="24"/>
              </w:rPr>
            </w:pPr>
            <w:r>
              <w:rPr>
                <w:rFonts w:cs="Times New Roman"/>
                <w:b/>
                <w:szCs w:val="24"/>
              </w:rPr>
              <w:t>ДК-3</w:t>
            </w:r>
          </w:p>
          <w:p w14:paraId="6A6817B3" w14:textId="77777777" w:rsidR="00171AA7" w:rsidRPr="007A7BD3" w:rsidRDefault="00171AA7" w:rsidP="00F82177">
            <w:pPr>
              <w:spacing w:after="0"/>
              <w:ind w:left="29"/>
              <w:rPr>
                <w:szCs w:val="24"/>
              </w:rPr>
            </w:pPr>
            <w:r>
              <w:rPr>
                <w:rFonts w:cs="Times New Roman"/>
                <w:b/>
                <w:szCs w:val="24"/>
              </w:rPr>
              <w:t>ДК-4</w:t>
            </w:r>
          </w:p>
        </w:tc>
        <w:tc>
          <w:tcPr>
            <w:tcW w:w="1701" w:type="dxa"/>
            <w:tcBorders>
              <w:top w:val="single" w:sz="4" w:space="0" w:color="000000"/>
              <w:left w:val="single" w:sz="4" w:space="0" w:color="000000"/>
              <w:bottom w:val="single" w:sz="4" w:space="0" w:color="000000"/>
              <w:right w:val="single" w:sz="4" w:space="0" w:color="000000"/>
            </w:tcBorders>
          </w:tcPr>
          <w:p w14:paraId="3662198D" w14:textId="77777777" w:rsidR="00171AA7" w:rsidRPr="00530581" w:rsidRDefault="00171AA7" w:rsidP="00F82177">
            <w:pPr>
              <w:spacing w:after="0"/>
              <w:ind w:left="29"/>
              <w:rPr>
                <w:szCs w:val="24"/>
              </w:rPr>
            </w:pPr>
            <w:r w:rsidRPr="00530581">
              <w:rPr>
                <w:szCs w:val="24"/>
              </w:rPr>
              <w:t>Продвинутый</w:t>
            </w:r>
          </w:p>
          <w:p w14:paraId="6C7B02CC" w14:textId="77777777" w:rsidR="00171AA7" w:rsidRPr="00530581" w:rsidRDefault="00171AA7" w:rsidP="00F82177">
            <w:pPr>
              <w:spacing w:after="0"/>
              <w:ind w:left="29"/>
              <w:rPr>
                <w:szCs w:val="24"/>
              </w:rPr>
            </w:pPr>
          </w:p>
          <w:p w14:paraId="46273E60" w14:textId="77777777" w:rsidR="00171AA7" w:rsidRPr="00530581" w:rsidRDefault="00171AA7" w:rsidP="00F82177">
            <w:pPr>
              <w:spacing w:after="0"/>
              <w:ind w:left="29"/>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6A90C2DD" w14:textId="77777777" w:rsidR="00171AA7" w:rsidRPr="007A7BD3" w:rsidRDefault="00171AA7" w:rsidP="00171AA7">
            <w:pPr>
              <w:pStyle w:val="a3"/>
              <w:numPr>
                <w:ilvl w:val="0"/>
                <w:numId w:val="1"/>
              </w:numPr>
              <w:tabs>
                <w:tab w:val="left" w:pos="317"/>
              </w:tabs>
              <w:spacing w:after="0" w:line="240" w:lineRule="auto"/>
              <w:ind w:left="29" w:firstLine="0"/>
              <w:rPr>
                <w:szCs w:val="24"/>
              </w:rPr>
            </w:pPr>
            <w:r w:rsidRPr="007A7BD3">
              <w:rPr>
                <w:szCs w:val="24"/>
              </w:rPr>
              <w:t>Основные этапы и содержание  взаимодействия педагогических работников при реализации теоретических и эмпирических методов исследования</w:t>
            </w:r>
          </w:p>
          <w:p w14:paraId="4E9077E5" w14:textId="77777777" w:rsidR="00171AA7" w:rsidRPr="007A7BD3" w:rsidRDefault="00171AA7" w:rsidP="00171AA7">
            <w:pPr>
              <w:pStyle w:val="a3"/>
              <w:numPr>
                <w:ilvl w:val="0"/>
                <w:numId w:val="1"/>
              </w:numPr>
              <w:tabs>
                <w:tab w:val="left" w:pos="317"/>
              </w:tabs>
              <w:spacing w:after="0" w:line="240" w:lineRule="auto"/>
              <w:ind w:left="29" w:firstLine="0"/>
              <w:rPr>
                <w:szCs w:val="24"/>
              </w:rPr>
            </w:pPr>
            <w:r w:rsidRPr="007A7BD3">
              <w:rPr>
                <w:szCs w:val="24"/>
              </w:rPr>
              <w:t>Методику проектирования программ научно-исследовательской деятельности организации</w:t>
            </w:r>
          </w:p>
          <w:p w14:paraId="17545D57" w14:textId="77777777" w:rsidR="00171AA7" w:rsidRPr="007A7BD3" w:rsidRDefault="00171AA7" w:rsidP="00171AA7">
            <w:pPr>
              <w:pStyle w:val="a3"/>
              <w:numPr>
                <w:ilvl w:val="0"/>
                <w:numId w:val="1"/>
              </w:numPr>
              <w:tabs>
                <w:tab w:val="left" w:pos="317"/>
              </w:tabs>
              <w:spacing w:after="0" w:line="240" w:lineRule="auto"/>
              <w:ind w:left="29" w:firstLine="0"/>
              <w:rPr>
                <w:szCs w:val="24"/>
              </w:rPr>
            </w:pPr>
            <w:r w:rsidRPr="007A7BD3">
              <w:rPr>
                <w:szCs w:val="24"/>
              </w:rPr>
              <w:t>Актуальные задачи и направления развития образования</w:t>
            </w:r>
          </w:p>
        </w:tc>
        <w:tc>
          <w:tcPr>
            <w:tcW w:w="1417" w:type="dxa"/>
            <w:tcBorders>
              <w:top w:val="single" w:sz="4" w:space="0" w:color="000000"/>
              <w:left w:val="single" w:sz="4" w:space="0" w:color="000000"/>
              <w:bottom w:val="single" w:sz="4" w:space="0" w:color="000000"/>
              <w:right w:val="single" w:sz="4" w:space="0" w:color="000000"/>
            </w:tcBorders>
          </w:tcPr>
          <w:p w14:paraId="1A8DA195" w14:textId="77777777" w:rsidR="00171AA7" w:rsidRPr="007A7BD3" w:rsidRDefault="00171AA7" w:rsidP="00171AA7">
            <w:pPr>
              <w:pStyle w:val="a3"/>
              <w:numPr>
                <w:ilvl w:val="0"/>
                <w:numId w:val="1"/>
              </w:numPr>
              <w:tabs>
                <w:tab w:val="left" w:pos="317"/>
              </w:tabs>
              <w:spacing w:after="0" w:line="240" w:lineRule="auto"/>
              <w:ind w:left="29" w:firstLine="0"/>
              <w:rPr>
                <w:szCs w:val="24"/>
              </w:rPr>
            </w:pPr>
            <w:r w:rsidRPr="007A7BD3">
              <w:rPr>
                <w:szCs w:val="24"/>
              </w:rPr>
              <w:t>Формулировать и обсуждать с руководством организации и педагогами задачи, концепцию и методы исследовательской деятельности в образовании</w:t>
            </w:r>
          </w:p>
          <w:p w14:paraId="467C95D7" w14:textId="77777777" w:rsidR="00171AA7" w:rsidRPr="007A7BD3" w:rsidRDefault="00171AA7" w:rsidP="00171AA7">
            <w:pPr>
              <w:pStyle w:val="a3"/>
              <w:numPr>
                <w:ilvl w:val="0"/>
                <w:numId w:val="1"/>
              </w:numPr>
              <w:tabs>
                <w:tab w:val="left" w:pos="317"/>
              </w:tabs>
              <w:spacing w:after="0" w:line="240" w:lineRule="auto"/>
              <w:ind w:left="29" w:firstLine="0"/>
              <w:rPr>
                <w:szCs w:val="24"/>
              </w:rPr>
            </w:pPr>
            <w:r w:rsidRPr="007A7BD3">
              <w:rPr>
                <w:szCs w:val="24"/>
              </w:rPr>
              <w:t xml:space="preserve">Планировать и осуществлять исследование в области </w:t>
            </w:r>
          </w:p>
          <w:p w14:paraId="348D223D" w14:textId="77777777" w:rsidR="00171AA7" w:rsidRPr="007A7BD3" w:rsidRDefault="00171AA7" w:rsidP="00171AA7">
            <w:pPr>
              <w:pStyle w:val="a3"/>
              <w:numPr>
                <w:ilvl w:val="0"/>
                <w:numId w:val="1"/>
              </w:numPr>
              <w:tabs>
                <w:tab w:val="left" w:pos="317"/>
              </w:tabs>
              <w:spacing w:after="0" w:line="240" w:lineRule="auto"/>
              <w:ind w:left="29" w:firstLine="0"/>
              <w:rPr>
                <w:szCs w:val="24"/>
              </w:rPr>
            </w:pPr>
            <w:r w:rsidRPr="007A7BD3">
              <w:rPr>
                <w:szCs w:val="24"/>
              </w:rPr>
              <w:t xml:space="preserve">Организовывать образования обсуждение с руководством </w:t>
            </w:r>
            <w:r w:rsidRPr="007A7BD3">
              <w:rPr>
                <w:szCs w:val="24"/>
              </w:rPr>
              <w:lastRenderedPageBreak/>
              <w:t xml:space="preserve">образовательной организации и педагогами, реализующими образовательную программу, ее целей, задач и (или) специфики, роли каждого из учебных предметов, курсов, дисциплин (модулей), иных компонентов в программе </w:t>
            </w:r>
          </w:p>
          <w:p w14:paraId="25673C6D" w14:textId="77777777" w:rsidR="00171AA7" w:rsidRPr="007A7BD3" w:rsidRDefault="00171AA7" w:rsidP="00F82177">
            <w:pPr>
              <w:tabs>
                <w:tab w:val="left" w:pos="317"/>
              </w:tabs>
              <w:spacing w:after="0"/>
              <w:ind w:left="29"/>
              <w:rPr>
                <w:szCs w:val="24"/>
              </w:rPr>
            </w:pPr>
          </w:p>
        </w:tc>
        <w:tc>
          <w:tcPr>
            <w:tcW w:w="1418" w:type="dxa"/>
            <w:tcBorders>
              <w:top w:val="single" w:sz="4" w:space="0" w:color="000000"/>
              <w:left w:val="single" w:sz="4" w:space="0" w:color="000000"/>
              <w:bottom w:val="single" w:sz="4" w:space="0" w:color="000000"/>
              <w:right w:val="single" w:sz="4" w:space="0" w:color="000000"/>
            </w:tcBorders>
          </w:tcPr>
          <w:p w14:paraId="0485F945" w14:textId="77777777" w:rsidR="00171AA7" w:rsidRPr="007A7BD3" w:rsidRDefault="00171AA7" w:rsidP="00171AA7">
            <w:pPr>
              <w:pStyle w:val="a3"/>
              <w:numPr>
                <w:ilvl w:val="0"/>
                <w:numId w:val="1"/>
              </w:numPr>
              <w:tabs>
                <w:tab w:val="left" w:pos="317"/>
              </w:tabs>
              <w:spacing w:after="0" w:line="240" w:lineRule="auto"/>
              <w:ind w:left="29" w:firstLine="0"/>
              <w:rPr>
                <w:szCs w:val="24"/>
              </w:rPr>
            </w:pPr>
            <w:r w:rsidRPr="007A7BD3">
              <w:rPr>
                <w:szCs w:val="24"/>
              </w:rPr>
              <w:lastRenderedPageBreak/>
              <w:t xml:space="preserve">Организует  и осуществляет исследование актуальных задач в области образования </w:t>
            </w:r>
          </w:p>
          <w:p w14:paraId="22B86D1D" w14:textId="77777777" w:rsidR="00171AA7" w:rsidRPr="007A7BD3" w:rsidRDefault="00171AA7" w:rsidP="00171AA7">
            <w:pPr>
              <w:pStyle w:val="a3"/>
              <w:numPr>
                <w:ilvl w:val="0"/>
                <w:numId w:val="1"/>
              </w:numPr>
              <w:tabs>
                <w:tab w:val="left" w:pos="317"/>
              </w:tabs>
              <w:spacing w:after="0" w:line="240" w:lineRule="auto"/>
              <w:ind w:left="29" w:firstLine="0"/>
              <w:rPr>
                <w:szCs w:val="24"/>
              </w:rPr>
            </w:pPr>
            <w:r w:rsidRPr="007A7BD3">
              <w:rPr>
                <w:szCs w:val="24"/>
              </w:rPr>
              <w:t xml:space="preserve">Организует освоение новых методик и технологий для решения </w:t>
            </w:r>
            <w:r w:rsidRPr="007A7BD3">
              <w:rPr>
                <w:rFonts w:eastAsia="Times New Roman"/>
                <w:szCs w:val="24"/>
                <w:lang w:eastAsia="ru-RU"/>
              </w:rPr>
              <w:t>актуальных задач в области образования</w:t>
            </w:r>
          </w:p>
        </w:tc>
        <w:tc>
          <w:tcPr>
            <w:tcW w:w="1559" w:type="dxa"/>
            <w:tcBorders>
              <w:top w:val="single" w:sz="4" w:space="0" w:color="000000"/>
              <w:left w:val="single" w:sz="4" w:space="0" w:color="000000"/>
              <w:bottom w:val="single" w:sz="4" w:space="0" w:color="000000"/>
              <w:right w:val="single" w:sz="4" w:space="0" w:color="000000"/>
            </w:tcBorders>
          </w:tcPr>
          <w:p w14:paraId="183EA8FC" w14:textId="77777777" w:rsidR="00171AA7" w:rsidRPr="007A7BD3" w:rsidRDefault="00171AA7" w:rsidP="00171AA7">
            <w:pPr>
              <w:pStyle w:val="a3"/>
              <w:numPr>
                <w:ilvl w:val="0"/>
                <w:numId w:val="4"/>
              </w:numPr>
              <w:tabs>
                <w:tab w:val="left" w:pos="204"/>
              </w:tabs>
              <w:spacing w:after="0" w:line="240" w:lineRule="auto"/>
              <w:ind w:left="62" w:firstLine="0"/>
              <w:jc w:val="both"/>
              <w:rPr>
                <w:szCs w:val="24"/>
              </w:rPr>
            </w:pPr>
            <w:r w:rsidRPr="007A7BD3">
              <w:rPr>
                <w:szCs w:val="24"/>
              </w:rPr>
              <w:t xml:space="preserve">Овладение мыслительными операциями, умение работать с информацией при проектировании инновационных направлений научно-исследовательской деятельности образовательной организации </w:t>
            </w:r>
          </w:p>
          <w:p w14:paraId="36E58EE9" w14:textId="77777777" w:rsidR="00171AA7" w:rsidRPr="007A7BD3" w:rsidRDefault="00171AA7" w:rsidP="00171AA7">
            <w:pPr>
              <w:pStyle w:val="a3"/>
              <w:numPr>
                <w:ilvl w:val="0"/>
                <w:numId w:val="4"/>
              </w:numPr>
              <w:tabs>
                <w:tab w:val="left" w:pos="204"/>
              </w:tabs>
              <w:spacing w:after="0" w:line="240" w:lineRule="auto"/>
              <w:ind w:left="62" w:firstLine="0"/>
              <w:jc w:val="both"/>
              <w:rPr>
                <w:szCs w:val="24"/>
              </w:rPr>
            </w:pPr>
            <w:r w:rsidRPr="007A7BD3">
              <w:rPr>
                <w:szCs w:val="24"/>
              </w:rPr>
              <w:t>Овладение навыками  и операциями  при проектировании инновационных направлений научно-исследовате</w:t>
            </w:r>
            <w:r w:rsidRPr="007A7BD3">
              <w:rPr>
                <w:szCs w:val="24"/>
              </w:rPr>
              <w:lastRenderedPageBreak/>
              <w:t xml:space="preserve">льской деятельности образовательной организации </w:t>
            </w:r>
          </w:p>
          <w:p w14:paraId="1FA83F70" w14:textId="77777777" w:rsidR="00171AA7" w:rsidRPr="007A7BD3" w:rsidRDefault="00171AA7" w:rsidP="00171AA7">
            <w:pPr>
              <w:pStyle w:val="a3"/>
              <w:numPr>
                <w:ilvl w:val="0"/>
                <w:numId w:val="4"/>
              </w:numPr>
              <w:tabs>
                <w:tab w:val="left" w:pos="204"/>
              </w:tabs>
              <w:spacing w:after="0" w:line="240" w:lineRule="auto"/>
              <w:ind w:left="62" w:firstLine="0"/>
              <w:jc w:val="both"/>
              <w:rPr>
                <w:szCs w:val="24"/>
              </w:rPr>
            </w:pPr>
            <w:r w:rsidRPr="007A7BD3">
              <w:rPr>
                <w:szCs w:val="24"/>
              </w:rPr>
              <w:t xml:space="preserve">Способность выполнять трудовые функции по проектированию инновационных направлений научно-исследовательской деятельности образовательной организации </w:t>
            </w:r>
          </w:p>
        </w:tc>
        <w:tc>
          <w:tcPr>
            <w:tcW w:w="992" w:type="dxa"/>
            <w:tcBorders>
              <w:top w:val="single" w:sz="4" w:space="0" w:color="000000"/>
              <w:left w:val="single" w:sz="4" w:space="0" w:color="000000"/>
              <w:bottom w:val="single" w:sz="4" w:space="0" w:color="000000"/>
              <w:right w:val="single" w:sz="4" w:space="0" w:color="000000"/>
            </w:tcBorders>
          </w:tcPr>
          <w:p w14:paraId="14966769" w14:textId="77777777" w:rsidR="00171AA7" w:rsidRPr="007A7BD3" w:rsidRDefault="00171AA7" w:rsidP="00F82177">
            <w:pPr>
              <w:spacing w:after="0"/>
              <w:ind w:left="29"/>
              <w:rPr>
                <w:szCs w:val="24"/>
              </w:rPr>
            </w:pPr>
          </w:p>
          <w:p w14:paraId="6909D1B4" w14:textId="77777777" w:rsidR="00171AA7" w:rsidRPr="007A7BD3" w:rsidRDefault="00171AA7" w:rsidP="00F82177">
            <w:pPr>
              <w:spacing w:after="0"/>
              <w:ind w:left="29"/>
              <w:rPr>
                <w:szCs w:val="24"/>
              </w:rPr>
            </w:pPr>
          </w:p>
          <w:p w14:paraId="38BEC6D3" w14:textId="77777777" w:rsidR="00171AA7" w:rsidRPr="00530581" w:rsidRDefault="00171AA7" w:rsidP="00F82177">
            <w:pPr>
              <w:spacing w:after="0"/>
              <w:ind w:left="29"/>
              <w:rPr>
                <w:szCs w:val="24"/>
              </w:rPr>
            </w:pPr>
            <w:r w:rsidRPr="00530581">
              <w:rPr>
                <w:szCs w:val="24"/>
              </w:rPr>
              <w:t>3 уровень шкалы – 76-100 баллов</w:t>
            </w:r>
          </w:p>
        </w:tc>
      </w:tr>
      <w:tr w:rsidR="00171AA7" w:rsidRPr="00530581" w14:paraId="176B4356" w14:textId="77777777" w:rsidTr="00F82177">
        <w:tc>
          <w:tcPr>
            <w:tcW w:w="1242" w:type="dxa"/>
            <w:vMerge/>
            <w:tcBorders>
              <w:left w:val="single" w:sz="4" w:space="0" w:color="000000"/>
              <w:right w:val="single" w:sz="4" w:space="0" w:color="000000"/>
            </w:tcBorders>
          </w:tcPr>
          <w:p w14:paraId="32BE7094" w14:textId="77777777" w:rsidR="00171AA7" w:rsidRPr="00530581" w:rsidRDefault="00171AA7" w:rsidP="00F82177">
            <w:pPr>
              <w:spacing w:after="0"/>
              <w:rPr>
                <w:szCs w:val="24"/>
              </w:rPr>
            </w:pPr>
          </w:p>
        </w:tc>
        <w:tc>
          <w:tcPr>
            <w:tcW w:w="1701" w:type="dxa"/>
            <w:tcBorders>
              <w:top w:val="single" w:sz="4" w:space="0" w:color="000000"/>
              <w:left w:val="single" w:sz="4" w:space="0" w:color="000000"/>
              <w:bottom w:val="single" w:sz="4" w:space="0" w:color="000000"/>
              <w:right w:val="single" w:sz="4" w:space="0" w:color="000000"/>
            </w:tcBorders>
          </w:tcPr>
          <w:p w14:paraId="4EF1A698" w14:textId="77777777" w:rsidR="00171AA7" w:rsidRPr="00530581" w:rsidRDefault="00171AA7" w:rsidP="00F82177">
            <w:pPr>
              <w:spacing w:after="0"/>
              <w:rPr>
                <w:szCs w:val="24"/>
              </w:rPr>
            </w:pPr>
            <w:r w:rsidRPr="00530581">
              <w:rPr>
                <w:szCs w:val="24"/>
              </w:rPr>
              <w:t>Базовый</w:t>
            </w:r>
          </w:p>
          <w:p w14:paraId="27910457" w14:textId="77777777" w:rsidR="00171AA7" w:rsidRPr="00530581" w:rsidRDefault="00171AA7" w:rsidP="00F82177">
            <w:pPr>
              <w:spacing w:after="0"/>
              <w:rPr>
                <w:szCs w:val="24"/>
              </w:rPr>
            </w:pPr>
          </w:p>
          <w:p w14:paraId="01603F66" w14:textId="77777777" w:rsidR="00171AA7" w:rsidRPr="00530581" w:rsidRDefault="00171AA7" w:rsidP="00F82177">
            <w:pPr>
              <w:spacing w:after="0"/>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646CCB99" w14:textId="77777777" w:rsidR="00171AA7" w:rsidRPr="007A7BD3" w:rsidRDefault="00171AA7" w:rsidP="00171AA7">
            <w:pPr>
              <w:pStyle w:val="a3"/>
              <w:numPr>
                <w:ilvl w:val="0"/>
                <w:numId w:val="1"/>
              </w:numPr>
              <w:tabs>
                <w:tab w:val="left" w:pos="317"/>
              </w:tabs>
              <w:spacing w:after="0" w:line="240" w:lineRule="auto"/>
              <w:ind w:left="29" w:firstLine="0"/>
              <w:rPr>
                <w:szCs w:val="24"/>
              </w:rPr>
            </w:pPr>
            <w:r w:rsidRPr="007A7BD3">
              <w:rPr>
                <w:szCs w:val="24"/>
              </w:rPr>
              <w:t>Основные этапы и содержание  взаимодействия педагогических работников при реализации теоретических и эмпирических методов исследования</w:t>
            </w:r>
          </w:p>
          <w:p w14:paraId="3CCB987B" w14:textId="77777777" w:rsidR="00171AA7" w:rsidRPr="007A7BD3" w:rsidRDefault="00171AA7" w:rsidP="00171AA7">
            <w:pPr>
              <w:pStyle w:val="a3"/>
              <w:numPr>
                <w:ilvl w:val="0"/>
                <w:numId w:val="1"/>
              </w:numPr>
              <w:tabs>
                <w:tab w:val="left" w:pos="317"/>
              </w:tabs>
              <w:spacing w:after="0" w:line="240" w:lineRule="auto"/>
              <w:ind w:left="29" w:firstLine="0"/>
              <w:rPr>
                <w:szCs w:val="24"/>
              </w:rPr>
            </w:pPr>
            <w:r w:rsidRPr="007A7BD3">
              <w:rPr>
                <w:szCs w:val="24"/>
              </w:rPr>
              <w:t>Методику проектирования программ научно-исследовательской деятельности организации</w:t>
            </w:r>
          </w:p>
          <w:p w14:paraId="69A57B33" w14:textId="77777777" w:rsidR="00171AA7" w:rsidRPr="007A7BD3" w:rsidRDefault="00171AA7" w:rsidP="00171AA7">
            <w:pPr>
              <w:pStyle w:val="a3"/>
              <w:numPr>
                <w:ilvl w:val="0"/>
                <w:numId w:val="2"/>
              </w:numPr>
              <w:tabs>
                <w:tab w:val="left" w:pos="317"/>
              </w:tabs>
              <w:spacing w:after="0" w:line="240" w:lineRule="auto"/>
              <w:ind w:left="34" w:firstLine="0"/>
              <w:rPr>
                <w:szCs w:val="24"/>
              </w:rPr>
            </w:pPr>
            <w:r w:rsidRPr="007A7BD3">
              <w:rPr>
                <w:szCs w:val="24"/>
              </w:rPr>
              <w:t>Актуальные задачи и направлени</w:t>
            </w:r>
            <w:r w:rsidRPr="007A7BD3">
              <w:rPr>
                <w:szCs w:val="24"/>
              </w:rPr>
              <w:lastRenderedPageBreak/>
              <w:t>я развития образования</w:t>
            </w:r>
          </w:p>
        </w:tc>
        <w:tc>
          <w:tcPr>
            <w:tcW w:w="1417" w:type="dxa"/>
            <w:tcBorders>
              <w:top w:val="single" w:sz="4" w:space="0" w:color="000000"/>
              <w:left w:val="single" w:sz="4" w:space="0" w:color="000000"/>
              <w:bottom w:val="single" w:sz="4" w:space="0" w:color="000000"/>
              <w:right w:val="single" w:sz="4" w:space="0" w:color="000000"/>
            </w:tcBorders>
          </w:tcPr>
          <w:p w14:paraId="0C744F8A" w14:textId="77777777" w:rsidR="00171AA7" w:rsidRPr="007A7BD3" w:rsidRDefault="00171AA7" w:rsidP="00171AA7">
            <w:pPr>
              <w:pStyle w:val="a3"/>
              <w:numPr>
                <w:ilvl w:val="0"/>
                <w:numId w:val="2"/>
              </w:numPr>
              <w:tabs>
                <w:tab w:val="left" w:pos="317"/>
              </w:tabs>
              <w:spacing w:after="0" w:line="240" w:lineRule="auto"/>
              <w:ind w:left="34" w:firstLine="0"/>
              <w:rPr>
                <w:szCs w:val="24"/>
              </w:rPr>
            </w:pPr>
            <w:r w:rsidRPr="007A7BD3">
              <w:rPr>
                <w:szCs w:val="24"/>
              </w:rPr>
              <w:lastRenderedPageBreak/>
              <w:t xml:space="preserve">Формулировать и обсуждать с руководством организации и педагогами задачи, концепцию и методы изучения требований рынка труда и обучающихся, ресурсы, необходимые для его проведения и источники их привлечения </w:t>
            </w:r>
          </w:p>
          <w:p w14:paraId="651C05D9" w14:textId="77777777" w:rsidR="00171AA7" w:rsidRPr="007A7BD3" w:rsidRDefault="00171AA7" w:rsidP="00171AA7">
            <w:pPr>
              <w:pStyle w:val="a3"/>
              <w:numPr>
                <w:ilvl w:val="0"/>
                <w:numId w:val="2"/>
              </w:numPr>
              <w:tabs>
                <w:tab w:val="left" w:pos="317"/>
              </w:tabs>
              <w:spacing w:after="0" w:line="240" w:lineRule="auto"/>
              <w:ind w:left="34" w:firstLine="0"/>
              <w:rPr>
                <w:szCs w:val="24"/>
              </w:rPr>
            </w:pPr>
            <w:r w:rsidRPr="007A7BD3">
              <w:rPr>
                <w:szCs w:val="24"/>
              </w:rPr>
              <w:t xml:space="preserve">Составлять и </w:t>
            </w:r>
            <w:r w:rsidRPr="007A7BD3">
              <w:rPr>
                <w:szCs w:val="24"/>
              </w:rPr>
              <w:lastRenderedPageBreak/>
              <w:t xml:space="preserve">представлять руководству организации и педагогическому коллективу предложения и рекомендации по формированию программы развития, совершенствованию условий их реализации </w:t>
            </w:r>
          </w:p>
          <w:p w14:paraId="7F192FD1" w14:textId="77777777" w:rsidR="00171AA7" w:rsidRPr="007A7BD3" w:rsidRDefault="00171AA7" w:rsidP="00171AA7">
            <w:pPr>
              <w:pStyle w:val="a3"/>
              <w:numPr>
                <w:ilvl w:val="0"/>
                <w:numId w:val="2"/>
              </w:numPr>
              <w:tabs>
                <w:tab w:val="left" w:pos="317"/>
              </w:tabs>
              <w:spacing w:after="0" w:line="240" w:lineRule="auto"/>
              <w:ind w:left="34" w:firstLine="0"/>
              <w:rPr>
                <w:szCs w:val="24"/>
              </w:rPr>
            </w:pPr>
            <w:r w:rsidRPr="007A7BD3">
              <w:rPr>
                <w:szCs w:val="24"/>
              </w:rPr>
              <w:t>Планировать и проводить обсуждение с руководством образовательной организации и педагогами, реализующими программу развития , ее целей, задач и (или) специфики, роли каждого из учебных предметов, курсов, дисциплин (модулей), иных компонентов в программе</w:t>
            </w:r>
          </w:p>
        </w:tc>
        <w:tc>
          <w:tcPr>
            <w:tcW w:w="1418" w:type="dxa"/>
            <w:tcBorders>
              <w:top w:val="single" w:sz="4" w:space="0" w:color="000000"/>
              <w:left w:val="single" w:sz="4" w:space="0" w:color="000000"/>
              <w:bottom w:val="single" w:sz="4" w:space="0" w:color="000000"/>
              <w:right w:val="single" w:sz="4" w:space="0" w:color="000000"/>
            </w:tcBorders>
          </w:tcPr>
          <w:p w14:paraId="044C6AE7" w14:textId="77777777" w:rsidR="00171AA7" w:rsidRPr="007A7BD3" w:rsidRDefault="00171AA7" w:rsidP="00171AA7">
            <w:pPr>
              <w:pStyle w:val="a3"/>
              <w:numPr>
                <w:ilvl w:val="0"/>
                <w:numId w:val="1"/>
              </w:numPr>
              <w:tabs>
                <w:tab w:val="left" w:pos="317"/>
              </w:tabs>
              <w:spacing w:after="0" w:line="240" w:lineRule="auto"/>
              <w:ind w:left="29" w:firstLine="0"/>
              <w:rPr>
                <w:szCs w:val="24"/>
              </w:rPr>
            </w:pPr>
            <w:r w:rsidRPr="007A7BD3">
              <w:rPr>
                <w:szCs w:val="24"/>
              </w:rPr>
              <w:lastRenderedPageBreak/>
              <w:t xml:space="preserve">Осуществляет исследование актуальных задач в области образования </w:t>
            </w:r>
          </w:p>
          <w:p w14:paraId="02ADCAB5" w14:textId="77777777" w:rsidR="00171AA7" w:rsidRPr="007A7BD3" w:rsidRDefault="00171AA7" w:rsidP="00171AA7">
            <w:pPr>
              <w:pStyle w:val="a3"/>
              <w:numPr>
                <w:ilvl w:val="0"/>
                <w:numId w:val="1"/>
              </w:numPr>
              <w:tabs>
                <w:tab w:val="left" w:pos="317"/>
              </w:tabs>
              <w:spacing w:after="0" w:line="240" w:lineRule="auto"/>
              <w:ind w:left="29" w:firstLine="0"/>
              <w:rPr>
                <w:szCs w:val="24"/>
              </w:rPr>
            </w:pPr>
            <w:r w:rsidRPr="007A7BD3">
              <w:rPr>
                <w:szCs w:val="24"/>
              </w:rPr>
              <w:t xml:space="preserve">Осуществляет освоение новых методик и технологий для решения </w:t>
            </w:r>
            <w:r w:rsidRPr="007A7BD3">
              <w:rPr>
                <w:rFonts w:eastAsia="Times New Roman"/>
                <w:szCs w:val="24"/>
                <w:lang w:eastAsia="ru-RU"/>
              </w:rPr>
              <w:t>актуальных задач в области образования</w:t>
            </w:r>
          </w:p>
        </w:tc>
        <w:tc>
          <w:tcPr>
            <w:tcW w:w="1559" w:type="dxa"/>
            <w:tcBorders>
              <w:top w:val="single" w:sz="4" w:space="0" w:color="000000"/>
              <w:left w:val="single" w:sz="4" w:space="0" w:color="000000"/>
              <w:bottom w:val="single" w:sz="4" w:space="0" w:color="000000"/>
              <w:right w:val="single" w:sz="4" w:space="0" w:color="000000"/>
            </w:tcBorders>
          </w:tcPr>
          <w:p w14:paraId="60462A5D" w14:textId="77777777" w:rsidR="00171AA7" w:rsidRPr="007A7BD3" w:rsidRDefault="00171AA7" w:rsidP="00171AA7">
            <w:pPr>
              <w:pStyle w:val="a3"/>
              <w:numPr>
                <w:ilvl w:val="0"/>
                <w:numId w:val="1"/>
              </w:numPr>
              <w:tabs>
                <w:tab w:val="left" w:pos="205"/>
              </w:tabs>
              <w:spacing w:after="0" w:line="240" w:lineRule="auto"/>
              <w:ind w:left="62" w:firstLine="0"/>
              <w:jc w:val="both"/>
              <w:rPr>
                <w:szCs w:val="24"/>
              </w:rPr>
            </w:pPr>
            <w:r w:rsidRPr="007A7BD3">
              <w:rPr>
                <w:szCs w:val="24"/>
              </w:rPr>
              <w:t>Овладение мыслительными операциями, умение работать с информацией при проектировании актуальных направлений научно-исследовательской деятельности образовательной организации в условиях инновационного развития</w:t>
            </w:r>
          </w:p>
          <w:p w14:paraId="7ED41CDB" w14:textId="77777777" w:rsidR="00171AA7" w:rsidRPr="007A7BD3" w:rsidRDefault="00171AA7" w:rsidP="00171AA7">
            <w:pPr>
              <w:pStyle w:val="a3"/>
              <w:numPr>
                <w:ilvl w:val="0"/>
                <w:numId w:val="4"/>
              </w:numPr>
              <w:tabs>
                <w:tab w:val="left" w:pos="204"/>
              </w:tabs>
              <w:spacing w:after="0" w:line="240" w:lineRule="auto"/>
              <w:ind w:left="62" w:firstLine="0"/>
              <w:jc w:val="both"/>
              <w:rPr>
                <w:szCs w:val="24"/>
              </w:rPr>
            </w:pPr>
            <w:r w:rsidRPr="007A7BD3">
              <w:rPr>
                <w:szCs w:val="24"/>
              </w:rPr>
              <w:t>Овладение навыками  и операциями  при проектиров</w:t>
            </w:r>
            <w:r w:rsidRPr="007A7BD3">
              <w:rPr>
                <w:szCs w:val="24"/>
              </w:rPr>
              <w:lastRenderedPageBreak/>
              <w:t xml:space="preserve">ании отдельных инновационных направлений научно-исследовательской деятельности образовательной организации </w:t>
            </w:r>
          </w:p>
          <w:p w14:paraId="2A64040E" w14:textId="77777777" w:rsidR="00171AA7" w:rsidRPr="007A7BD3" w:rsidRDefault="00171AA7" w:rsidP="00171AA7">
            <w:pPr>
              <w:pStyle w:val="a3"/>
              <w:numPr>
                <w:ilvl w:val="0"/>
                <w:numId w:val="4"/>
              </w:numPr>
              <w:tabs>
                <w:tab w:val="left" w:pos="204"/>
              </w:tabs>
              <w:spacing w:after="0" w:line="240" w:lineRule="auto"/>
              <w:ind w:left="62" w:firstLine="0"/>
              <w:jc w:val="both"/>
              <w:rPr>
                <w:szCs w:val="24"/>
              </w:rPr>
            </w:pPr>
            <w:r w:rsidRPr="007A7BD3">
              <w:rPr>
                <w:szCs w:val="24"/>
              </w:rPr>
              <w:t>Способность выполнять трудовые функции по проектированию направлений научно-исследовательской деятельности образовательной организации в условиях инновационного развития образования</w:t>
            </w:r>
          </w:p>
        </w:tc>
        <w:tc>
          <w:tcPr>
            <w:tcW w:w="992" w:type="dxa"/>
            <w:tcBorders>
              <w:top w:val="single" w:sz="4" w:space="0" w:color="000000"/>
              <w:left w:val="single" w:sz="4" w:space="0" w:color="000000"/>
              <w:bottom w:val="single" w:sz="4" w:space="0" w:color="000000"/>
              <w:right w:val="single" w:sz="4" w:space="0" w:color="000000"/>
            </w:tcBorders>
          </w:tcPr>
          <w:p w14:paraId="59FC68B9" w14:textId="77777777" w:rsidR="00171AA7" w:rsidRPr="00530581" w:rsidRDefault="00171AA7" w:rsidP="00F82177">
            <w:pPr>
              <w:spacing w:after="0"/>
              <w:rPr>
                <w:szCs w:val="24"/>
              </w:rPr>
            </w:pPr>
            <w:r w:rsidRPr="00530581">
              <w:rPr>
                <w:szCs w:val="24"/>
              </w:rPr>
              <w:lastRenderedPageBreak/>
              <w:t>2 уровень шкалы- 51-75</w:t>
            </w:r>
          </w:p>
          <w:p w14:paraId="434A60AA" w14:textId="77777777" w:rsidR="00171AA7" w:rsidRPr="00530581" w:rsidRDefault="00171AA7" w:rsidP="00F82177">
            <w:pPr>
              <w:spacing w:after="0"/>
              <w:rPr>
                <w:szCs w:val="24"/>
              </w:rPr>
            </w:pPr>
          </w:p>
        </w:tc>
      </w:tr>
      <w:tr w:rsidR="00171AA7" w:rsidRPr="00530581" w14:paraId="18ED23D5" w14:textId="77777777" w:rsidTr="00F82177">
        <w:tc>
          <w:tcPr>
            <w:tcW w:w="1242" w:type="dxa"/>
            <w:vMerge/>
            <w:tcBorders>
              <w:left w:val="single" w:sz="4" w:space="0" w:color="000000"/>
              <w:right w:val="single" w:sz="4" w:space="0" w:color="000000"/>
            </w:tcBorders>
          </w:tcPr>
          <w:p w14:paraId="0902EB19" w14:textId="77777777" w:rsidR="00171AA7" w:rsidRPr="00530581" w:rsidRDefault="00171AA7" w:rsidP="00F82177">
            <w:pPr>
              <w:spacing w:after="0"/>
              <w:rPr>
                <w:szCs w:val="24"/>
              </w:rPr>
            </w:pPr>
          </w:p>
        </w:tc>
        <w:tc>
          <w:tcPr>
            <w:tcW w:w="1701" w:type="dxa"/>
            <w:tcBorders>
              <w:top w:val="single" w:sz="4" w:space="0" w:color="000000"/>
              <w:left w:val="single" w:sz="4" w:space="0" w:color="000000"/>
              <w:bottom w:val="single" w:sz="4" w:space="0" w:color="000000"/>
              <w:right w:val="single" w:sz="4" w:space="0" w:color="000000"/>
            </w:tcBorders>
          </w:tcPr>
          <w:p w14:paraId="5001E20B" w14:textId="77777777" w:rsidR="00171AA7" w:rsidRPr="00530581" w:rsidRDefault="00171AA7" w:rsidP="00F82177">
            <w:pPr>
              <w:spacing w:after="0"/>
              <w:rPr>
                <w:szCs w:val="24"/>
              </w:rPr>
            </w:pPr>
            <w:r w:rsidRPr="00530581">
              <w:rPr>
                <w:szCs w:val="24"/>
              </w:rPr>
              <w:t>Пороговый</w:t>
            </w:r>
          </w:p>
        </w:tc>
        <w:tc>
          <w:tcPr>
            <w:tcW w:w="1560" w:type="dxa"/>
            <w:tcBorders>
              <w:top w:val="single" w:sz="4" w:space="0" w:color="000000"/>
              <w:left w:val="single" w:sz="4" w:space="0" w:color="000000"/>
              <w:bottom w:val="single" w:sz="4" w:space="0" w:color="000000"/>
              <w:right w:val="single" w:sz="4" w:space="0" w:color="000000"/>
            </w:tcBorders>
          </w:tcPr>
          <w:p w14:paraId="7349902B" w14:textId="77777777" w:rsidR="00171AA7" w:rsidRPr="007A7BD3" w:rsidRDefault="00171AA7" w:rsidP="00171AA7">
            <w:pPr>
              <w:pStyle w:val="a3"/>
              <w:numPr>
                <w:ilvl w:val="0"/>
                <w:numId w:val="1"/>
              </w:numPr>
              <w:tabs>
                <w:tab w:val="left" w:pos="317"/>
              </w:tabs>
              <w:spacing w:after="0" w:line="240" w:lineRule="auto"/>
              <w:ind w:left="29" w:firstLine="0"/>
              <w:rPr>
                <w:szCs w:val="24"/>
              </w:rPr>
            </w:pPr>
            <w:r w:rsidRPr="007A7BD3">
              <w:rPr>
                <w:szCs w:val="24"/>
              </w:rPr>
              <w:t>Основные этапы и содержание  взаимодействия педагогических работников при реализации теоретических и эмпирических методов исследования</w:t>
            </w:r>
          </w:p>
          <w:p w14:paraId="682CA918" w14:textId="77777777" w:rsidR="00171AA7" w:rsidRPr="007A7BD3" w:rsidRDefault="00171AA7" w:rsidP="00171AA7">
            <w:pPr>
              <w:pStyle w:val="a3"/>
              <w:numPr>
                <w:ilvl w:val="0"/>
                <w:numId w:val="1"/>
              </w:numPr>
              <w:tabs>
                <w:tab w:val="left" w:pos="317"/>
              </w:tabs>
              <w:spacing w:after="0" w:line="240" w:lineRule="auto"/>
              <w:ind w:left="29" w:firstLine="0"/>
              <w:rPr>
                <w:szCs w:val="24"/>
              </w:rPr>
            </w:pPr>
            <w:r w:rsidRPr="007A7BD3">
              <w:rPr>
                <w:szCs w:val="24"/>
              </w:rPr>
              <w:t>Методику проектирования программ научно-исследовательской деятельности организации</w:t>
            </w:r>
          </w:p>
          <w:p w14:paraId="145FF814" w14:textId="77777777" w:rsidR="00171AA7" w:rsidRPr="007A7BD3" w:rsidRDefault="00171AA7" w:rsidP="00171AA7">
            <w:pPr>
              <w:pStyle w:val="a3"/>
              <w:numPr>
                <w:ilvl w:val="0"/>
                <w:numId w:val="3"/>
              </w:numPr>
              <w:tabs>
                <w:tab w:val="left" w:pos="176"/>
              </w:tabs>
              <w:spacing w:after="0" w:line="240" w:lineRule="auto"/>
              <w:ind w:left="34" w:firstLine="0"/>
              <w:rPr>
                <w:szCs w:val="24"/>
              </w:rPr>
            </w:pPr>
            <w:r w:rsidRPr="007A7BD3">
              <w:rPr>
                <w:szCs w:val="24"/>
              </w:rPr>
              <w:t>Актуальные задачи и направления развития образования</w:t>
            </w:r>
          </w:p>
        </w:tc>
        <w:tc>
          <w:tcPr>
            <w:tcW w:w="1417" w:type="dxa"/>
            <w:tcBorders>
              <w:top w:val="single" w:sz="4" w:space="0" w:color="000000"/>
              <w:left w:val="single" w:sz="4" w:space="0" w:color="000000"/>
              <w:bottom w:val="single" w:sz="4" w:space="0" w:color="000000"/>
              <w:right w:val="single" w:sz="4" w:space="0" w:color="000000"/>
            </w:tcBorders>
          </w:tcPr>
          <w:p w14:paraId="40BCE27E" w14:textId="77777777" w:rsidR="00171AA7" w:rsidRPr="007A7BD3" w:rsidRDefault="00171AA7" w:rsidP="00171AA7">
            <w:pPr>
              <w:pStyle w:val="a3"/>
              <w:numPr>
                <w:ilvl w:val="0"/>
                <w:numId w:val="3"/>
              </w:numPr>
              <w:tabs>
                <w:tab w:val="left" w:pos="176"/>
              </w:tabs>
              <w:spacing w:after="0" w:line="240" w:lineRule="auto"/>
              <w:ind w:left="34" w:firstLine="0"/>
              <w:rPr>
                <w:szCs w:val="24"/>
              </w:rPr>
            </w:pPr>
            <w:r w:rsidRPr="007A7BD3">
              <w:rPr>
                <w:szCs w:val="24"/>
              </w:rPr>
              <w:t xml:space="preserve">Формулировать и обсуждать с руководством организации и педагогами задачи, концепцию и методы изучения требований рынка труда и обучающихся, ресурсы, необходимые для его проведения и источники их привлечения </w:t>
            </w:r>
          </w:p>
        </w:tc>
        <w:tc>
          <w:tcPr>
            <w:tcW w:w="1418" w:type="dxa"/>
            <w:tcBorders>
              <w:top w:val="single" w:sz="4" w:space="0" w:color="000000"/>
              <w:left w:val="single" w:sz="4" w:space="0" w:color="000000"/>
              <w:bottom w:val="single" w:sz="4" w:space="0" w:color="000000"/>
              <w:right w:val="single" w:sz="4" w:space="0" w:color="000000"/>
            </w:tcBorders>
          </w:tcPr>
          <w:p w14:paraId="2949E3B3" w14:textId="77777777" w:rsidR="00171AA7" w:rsidRPr="007A7BD3" w:rsidRDefault="00171AA7" w:rsidP="00171AA7">
            <w:pPr>
              <w:pStyle w:val="a3"/>
              <w:numPr>
                <w:ilvl w:val="0"/>
                <w:numId w:val="1"/>
              </w:numPr>
              <w:tabs>
                <w:tab w:val="left" w:pos="317"/>
              </w:tabs>
              <w:spacing w:after="0" w:line="240" w:lineRule="auto"/>
              <w:ind w:left="29" w:firstLine="0"/>
              <w:rPr>
                <w:szCs w:val="24"/>
              </w:rPr>
            </w:pPr>
            <w:r w:rsidRPr="007A7BD3">
              <w:rPr>
                <w:szCs w:val="24"/>
              </w:rPr>
              <w:t xml:space="preserve">Участвует в осуществлении исследования актуальных задач в области образования </w:t>
            </w:r>
          </w:p>
          <w:p w14:paraId="12B12166" w14:textId="77777777" w:rsidR="00171AA7" w:rsidRPr="007A7BD3" w:rsidRDefault="00171AA7" w:rsidP="00171AA7">
            <w:pPr>
              <w:pStyle w:val="a3"/>
              <w:numPr>
                <w:ilvl w:val="0"/>
                <w:numId w:val="1"/>
              </w:numPr>
              <w:tabs>
                <w:tab w:val="left" w:pos="317"/>
              </w:tabs>
              <w:spacing w:after="0" w:line="240" w:lineRule="auto"/>
              <w:ind w:left="29" w:firstLine="0"/>
              <w:rPr>
                <w:szCs w:val="24"/>
              </w:rPr>
            </w:pPr>
            <w:r w:rsidRPr="007A7BD3">
              <w:rPr>
                <w:szCs w:val="24"/>
              </w:rPr>
              <w:t xml:space="preserve">Осваивает  новые методики и технологии  для решения </w:t>
            </w:r>
            <w:r w:rsidRPr="007A7BD3">
              <w:rPr>
                <w:rFonts w:eastAsia="Times New Roman"/>
                <w:szCs w:val="24"/>
                <w:lang w:eastAsia="ru-RU"/>
              </w:rPr>
              <w:t>актуальных задач в области образования</w:t>
            </w:r>
          </w:p>
        </w:tc>
        <w:tc>
          <w:tcPr>
            <w:tcW w:w="1559" w:type="dxa"/>
            <w:tcBorders>
              <w:top w:val="single" w:sz="4" w:space="0" w:color="000000"/>
              <w:left w:val="single" w:sz="4" w:space="0" w:color="000000"/>
              <w:bottom w:val="single" w:sz="4" w:space="0" w:color="000000"/>
              <w:right w:val="single" w:sz="4" w:space="0" w:color="000000"/>
            </w:tcBorders>
          </w:tcPr>
          <w:p w14:paraId="305AF197" w14:textId="77777777" w:rsidR="00171AA7" w:rsidRPr="007A7BD3" w:rsidRDefault="00171AA7" w:rsidP="00171AA7">
            <w:pPr>
              <w:pStyle w:val="a3"/>
              <w:numPr>
                <w:ilvl w:val="0"/>
                <w:numId w:val="1"/>
              </w:numPr>
              <w:tabs>
                <w:tab w:val="left" w:pos="205"/>
              </w:tabs>
              <w:spacing w:after="0" w:line="240" w:lineRule="auto"/>
              <w:ind w:left="62" w:firstLine="0"/>
              <w:jc w:val="both"/>
              <w:rPr>
                <w:szCs w:val="24"/>
              </w:rPr>
            </w:pPr>
            <w:r w:rsidRPr="007A7BD3">
              <w:rPr>
                <w:szCs w:val="24"/>
              </w:rPr>
              <w:t>Овладение мыслительными операциями, умение работать с информацией при проектировании направлений научно-исследовательской деятельности образовательной организации с учетом некоторых  условий инновационного развития образования</w:t>
            </w:r>
          </w:p>
          <w:p w14:paraId="2BF2F5CA" w14:textId="77777777" w:rsidR="00171AA7" w:rsidRPr="007A7BD3" w:rsidRDefault="00171AA7" w:rsidP="00171AA7">
            <w:pPr>
              <w:pStyle w:val="a3"/>
              <w:numPr>
                <w:ilvl w:val="0"/>
                <w:numId w:val="4"/>
              </w:numPr>
              <w:tabs>
                <w:tab w:val="left" w:pos="204"/>
              </w:tabs>
              <w:spacing w:after="0" w:line="240" w:lineRule="auto"/>
              <w:ind w:left="62" w:firstLine="0"/>
              <w:jc w:val="both"/>
              <w:rPr>
                <w:szCs w:val="24"/>
              </w:rPr>
            </w:pPr>
            <w:r w:rsidRPr="007A7BD3">
              <w:rPr>
                <w:szCs w:val="24"/>
              </w:rPr>
              <w:t>Овладение навыками  и операциями  при проектировании направлений научно-исследовательской деятельности образовательной организации с учетом некоторых  условий инновационного развития</w:t>
            </w:r>
          </w:p>
          <w:p w14:paraId="22CC083F" w14:textId="77777777" w:rsidR="00171AA7" w:rsidRPr="007A7BD3" w:rsidRDefault="00171AA7" w:rsidP="00171AA7">
            <w:pPr>
              <w:pStyle w:val="a3"/>
              <w:numPr>
                <w:ilvl w:val="0"/>
                <w:numId w:val="4"/>
              </w:numPr>
              <w:tabs>
                <w:tab w:val="left" w:pos="204"/>
              </w:tabs>
              <w:spacing w:after="0" w:line="240" w:lineRule="auto"/>
              <w:ind w:left="62" w:firstLine="0"/>
              <w:jc w:val="both"/>
              <w:rPr>
                <w:szCs w:val="24"/>
              </w:rPr>
            </w:pPr>
            <w:r w:rsidRPr="007A7BD3">
              <w:rPr>
                <w:szCs w:val="24"/>
              </w:rPr>
              <w:t>Способность выполнять трудовые функции по проектированию направлени</w:t>
            </w:r>
            <w:r w:rsidRPr="007A7BD3">
              <w:rPr>
                <w:szCs w:val="24"/>
              </w:rPr>
              <w:lastRenderedPageBreak/>
              <w:t>й научно-исследовательской деятельности образовательной организации с учетом некоторых  условий инновационного развития</w:t>
            </w:r>
          </w:p>
        </w:tc>
        <w:tc>
          <w:tcPr>
            <w:tcW w:w="992" w:type="dxa"/>
            <w:tcBorders>
              <w:top w:val="single" w:sz="4" w:space="0" w:color="000000"/>
              <w:left w:val="single" w:sz="4" w:space="0" w:color="000000"/>
              <w:bottom w:val="single" w:sz="4" w:space="0" w:color="000000"/>
              <w:right w:val="single" w:sz="4" w:space="0" w:color="000000"/>
            </w:tcBorders>
          </w:tcPr>
          <w:p w14:paraId="086525C4" w14:textId="77777777" w:rsidR="00171AA7" w:rsidRPr="00530581" w:rsidRDefault="00171AA7" w:rsidP="00F82177">
            <w:pPr>
              <w:spacing w:after="0"/>
              <w:rPr>
                <w:szCs w:val="24"/>
              </w:rPr>
            </w:pPr>
            <w:r w:rsidRPr="00530581">
              <w:rPr>
                <w:szCs w:val="24"/>
              </w:rPr>
              <w:lastRenderedPageBreak/>
              <w:t>1 уровень шкалы – 39-50 балл</w:t>
            </w:r>
          </w:p>
          <w:p w14:paraId="2B66919E" w14:textId="77777777" w:rsidR="00171AA7" w:rsidRPr="00530581" w:rsidRDefault="00171AA7" w:rsidP="00F82177">
            <w:pPr>
              <w:spacing w:after="0"/>
              <w:rPr>
                <w:szCs w:val="24"/>
              </w:rPr>
            </w:pPr>
          </w:p>
        </w:tc>
      </w:tr>
    </w:tbl>
    <w:p w14:paraId="5C845627"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5BEA03B6" w14:textId="77777777" w:rsidR="00171AA7" w:rsidRPr="00507623" w:rsidRDefault="00171AA7" w:rsidP="00171AA7">
      <w:pPr>
        <w:pStyle w:val="ConsNormal"/>
        <w:tabs>
          <w:tab w:val="left" w:pos="0"/>
        </w:tabs>
        <w:ind w:firstLine="709"/>
        <w:jc w:val="center"/>
        <w:rPr>
          <w:rFonts w:ascii="Times New Roman" w:hAnsi="Times New Roman" w:cs="Times New Roman"/>
          <w:b/>
          <w:bCs/>
          <w:szCs w:val="24"/>
        </w:rPr>
      </w:pPr>
      <w:r w:rsidRPr="00507623">
        <w:rPr>
          <w:rFonts w:ascii="Times New Roman" w:hAnsi="Times New Roman" w:cs="Times New Roman"/>
          <w:b/>
          <w:bCs/>
          <w:szCs w:val="24"/>
        </w:rPr>
        <w:t xml:space="preserve">Кейс 1. </w:t>
      </w:r>
    </w:p>
    <w:p w14:paraId="3B9D4C63" w14:textId="77777777" w:rsidR="00171AA7" w:rsidRPr="00507623" w:rsidRDefault="00171AA7" w:rsidP="00171AA7">
      <w:pPr>
        <w:spacing w:after="0" w:line="240" w:lineRule="auto"/>
        <w:rPr>
          <w:rFonts w:ascii="Times New Roman" w:hAnsi="Times New Roman" w:cs="Times New Roman"/>
          <w:b/>
          <w:sz w:val="24"/>
          <w:szCs w:val="24"/>
          <w:lang w:val="ru-RU"/>
        </w:rPr>
      </w:pPr>
      <w:r w:rsidRPr="00507623">
        <w:rPr>
          <w:rFonts w:ascii="Times New Roman" w:hAnsi="Times New Roman" w:cs="Times New Roman"/>
          <w:b/>
          <w:sz w:val="24"/>
          <w:szCs w:val="24"/>
          <w:lang w:val="ru-RU"/>
        </w:rPr>
        <w:t>Инструкция (Как работать с кейсом?)</w:t>
      </w:r>
    </w:p>
    <w:p w14:paraId="1C8841B1" w14:textId="77777777" w:rsidR="00171AA7" w:rsidRPr="00507623" w:rsidRDefault="00171AA7" w:rsidP="00171AA7">
      <w:pPr>
        <w:spacing w:after="0" w:line="240" w:lineRule="auto"/>
        <w:rPr>
          <w:rFonts w:ascii="Times New Roman" w:hAnsi="Times New Roman" w:cs="Times New Roman"/>
          <w:sz w:val="24"/>
          <w:szCs w:val="24"/>
          <w:lang w:val="ru-RU"/>
        </w:rPr>
      </w:pPr>
      <w:r w:rsidRPr="00507623">
        <w:rPr>
          <w:rFonts w:ascii="Times New Roman" w:hAnsi="Times New Roman" w:cs="Times New Roman"/>
          <w:sz w:val="24"/>
          <w:szCs w:val="24"/>
          <w:lang w:val="ru-RU"/>
        </w:rPr>
        <w:t>Прочитайте описание ситуации, посмотрите предложенное видео и сформулируйте обоснованный вывод в условиях реализации ФГОС основного общего образования.</w:t>
      </w:r>
    </w:p>
    <w:p w14:paraId="324CE0F8" w14:textId="77777777" w:rsidR="00171AA7" w:rsidRPr="00507623" w:rsidRDefault="00171AA7" w:rsidP="00171AA7">
      <w:pPr>
        <w:spacing w:after="0" w:line="240" w:lineRule="auto"/>
        <w:rPr>
          <w:rFonts w:ascii="Times New Roman" w:hAnsi="Times New Roman" w:cs="Times New Roman"/>
          <w:b/>
          <w:sz w:val="24"/>
          <w:szCs w:val="24"/>
          <w:lang w:val="ru-RU"/>
        </w:rPr>
      </w:pPr>
      <w:r w:rsidRPr="00507623">
        <w:rPr>
          <w:rFonts w:ascii="Times New Roman" w:hAnsi="Times New Roman" w:cs="Times New Roman"/>
          <w:b/>
          <w:sz w:val="24"/>
          <w:szCs w:val="24"/>
          <w:lang w:val="ru-RU"/>
        </w:rPr>
        <w:t xml:space="preserve">Краткое название кейса </w:t>
      </w:r>
    </w:p>
    <w:p w14:paraId="4A5F5060" w14:textId="77777777" w:rsidR="00171AA7" w:rsidRPr="00507623" w:rsidRDefault="00171AA7" w:rsidP="00171AA7">
      <w:pPr>
        <w:spacing w:after="0" w:line="240" w:lineRule="auto"/>
        <w:rPr>
          <w:rFonts w:ascii="Times New Roman" w:hAnsi="Times New Roman" w:cs="Times New Roman"/>
          <w:sz w:val="24"/>
          <w:szCs w:val="24"/>
          <w:lang w:val="ru-RU"/>
        </w:rPr>
      </w:pPr>
      <w:r w:rsidRPr="00507623">
        <w:rPr>
          <w:rFonts w:ascii="Times New Roman" w:hAnsi="Times New Roman" w:cs="Times New Roman"/>
          <w:sz w:val="24"/>
          <w:szCs w:val="24"/>
          <w:lang w:val="ru-RU"/>
        </w:rPr>
        <w:t>Ученическое самоуправление - каким быть?!</w:t>
      </w:r>
    </w:p>
    <w:p w14:paraId="459B5B40" w14:textId="77777777" w:rsidR="00171AA7" w:rsidRPr="00507623" w:rsidRDefault="00171AA7" w:rsidP="00171AA7">
      <w:pPr>
        <w:spacing w:after="0" w:line="240" w:lineRule="auto"/>
        <w:rPr>
          <w:rFonts w:ascii="Times New Roman" w:hAnsi="Times New Roman" w:cs="Times New Roman"/>
          <w:b/>
          <w:sz w:val="24"/>
          <w:szCs w:val="24"/>
          <w:lang w:val="ru-RU"/>
        </w:rPr>
      </w:pPr>
      <w:r w:rsidRPr="00507623">
        <w:rPr>
          <w:rFonts w:ascii="Times New Roman" w:hAnsi="Times New Roman" w:cs="Times New Roman"/>
          <w:b/>
          <w:sz w:val="24"/>
          <w:szCs w:val="24"/>
          <w:lang w:val="ru-RU"/>
        </w:rPr>
        <w:t xml:space="preserve">Описание педагогической ситуации </w:t>
      </w:r>
    </w:p>
    <w:p w14:paraId="7408810F" w14:textId="77777777" w:rsidR="00171AA7" w:rsidRPr="00507623" w:rsidRDefault="00171AA7" w:rsidP="00171AA7">
      <w:pPr>
        <w:spacing w:after="0" w:line="240" w:lineRule="auto"/>
        <w:rPr>
          <w:rFonts w:ascii="Times New Roman" w:hAnsi="Times New Roman" w:cs="Times New Roman"/>
          <w:sz w:val="24"/>
          <w:szCs w:val="24"/>
          <w:lang w:val="ru-RU"/>
        </w:rPr>
      </w:pPr>
      <w:r w:rsidRPr="00507623">
        <w:rPr>
          <w:rFonts w:ascii="Times New Roman" w:hAnsi="Times New Roman" w:cs="Times New Roman"/>
          <w:sz w:val="24"/>
          <w:szCs w:val="24"/>
          <w:lang w:val="ru-RU"/>
        </w:rPr>
        <w:t>К вам обратились обучающиеся вашего 7 А класса с инициативой – организовать в классе, и далее в школе ученическое самоуправление, чтобы сделать жизнь в школе более интересной и насыщенной разными делами, а так же, как сказали школьники, в школе нужно многое изменить, и сделать это могут сами обучающиеся. Как вы будете действовать?</w:t>
      </w:r>
    </w:p>
    <w:p w14:paraId="054C225A" w14:textId="77777777" w:rsidR="00171AA7" w:rsidRPr="00507623" w:rsidRDefault="00171AA7" w:rsidP="00171AA7">
      <w:pPr>
        <w:spacing w:after="0" w:line="240" w:lineRule="auto"/>
        <w:rPr>
          <w:rFonts w:ascii="Times New Roman" w:hAnsi="Times New Roman" w:cs="Times New Roman"/>
          <w:b/>
          <w:sz w:val="24"/>
          <w:szCs w:val="24"/>
          <w:lang w:val="ru-RU"/>
        </w:rPr>
      </w:pPr>
      <w:r w:rsidRPr="00507623">
        <w:rPr>
          <w:rFonts w:ascii="Times New Roman" w:hAnsi="Times New Roman" w:cs="Times New Roman"/>
          <w:b/>
          <w:sz w:val="24"/>
          <w:szCs w:val="24"/>
          <w:lang w:val="ru-RU"/>
        </w:rPr>
        <w:t xml:space="preserve">Дополнительный материал </w:t>
      </w:r>
    </w:p>
    <w:p w14:paraId="54CE7A96" w14:textId="77777777" w:rsidR="00171AA7" w:rsidRPr="00507623" w:rsidRDefault="003E2EE2" w:rsidP="00171AA7">
      <w:pPr>
        <w:spacing w:after="0" w:line="240" w:lineRule="auto"/>
        <w:rPr>
          <w:rFonts w:ascii="Times New Roman" w:hAnsi="Times New Roman" w:cs="Times New Roman"/>
          <w:sz w:val="24"/>
          <w:szCs w:val="24"/>
          <w:lang w:val="ru-RU"/>
        </w:rPr>
      </w:pPr>
      <w:hyperlink r:id="rId7" w:history="1">
        <w:r w:rsidR="00171AA7" w:rsidRPr="00507623">
          <w:rPr>
            <w:rStyle w:val="ab"/>
            <w:rFonts w:ascii="Times New Roman" w:hAnsi="Times New Roman" w:cs="Times New Roman"/>
            <w:sz w:val="24"/>
            <w:szCs w:val="24"/>
          </w:rPr>
          <w:t>http</w:t>
        </w:r>
        <w:r w:rsidR="00171AA7" w:rsidRPr="00507623">
          <w:rPr>
            <w:rStyle w:val="ab"/>
            <w:rFonts w:ascii="Times New Roman" w:hAnsi="Times New Roman" w:cs="Times New Roman"/>
            <w:sz w:val="24"/>
            <w:szCs w:val="24"/>
            <w:lang w:val="ru-RU"/>
          </w:rPr>
          <w:t>://</w:t>
        </w:r>
        <w:r w:rsidR="00171AA7" w:rsidRPr="00507623">
          <w:rPr>
            <w:rStyle w:val="ab"/>
            <w:rFonts w:ascii="Times New Roman" w:hAnsi="Times New Roman" w:cs="Times New Roman"/>
            <w:sz w:val="24"/>
            <w:szCs w:val="24"/>
          </w:rPr>
          <w:t>www</w:t>
        </w:r>
        <w:r w:rsidR="00171AA7" w:rsidRPr="00507623">
          <w:rPr>
            <w:rStyle w:val="ab"/>
            <w:rFonts w:ascii="Times New Roman" w:hAnsi="Times New Roman" w:cs="Times New Roman"/>
            <w:sz w:val="24"/>
            <w:szCs w:val="24"/>
            <w:lang w:val="ru-RU"/>
          </w:rPr>
          <w:t>.</w:t>
        </w:r>
        <w:r w:rsidR="00171AA7" w:rsidRPr="00507623">
          <w:rPr>
            <w:rStyle w:val="ab"/>
            <w:rFonts w:ascii="Times New Roman" w:hAnsi="Times New Roman" w:cs="Times New Roman"/>
            <w:sz w:val="24"/>
            <w:szCs w:val="24"/>
          </w:rPr>
          <w:t>youtube</w:t>
        </w:r>
        <w:r w:rsidR="00171AA7" w:rsidRPr="00507623">
          <w:rPr>
            <w:rStyle w:val="ab"/>
            <w:rFonts w:ascii="Times New Roman" w:hAnsi="Times New Roman" w:cs="Times New Roman"/>
            <w:sz w:val="24"/>
            <w:szCs w:val="24"/>
            <w:lang w:val="ru-RU"/>
          </w:rPr>
          <w:t>.</w:t>
        </w:r>
        <w:r w:rsidR="00171AA7" w:rsidRPr="00507623">
          <w:rPr>
            <w:rStyle w:val="ab"/>
            <w:rFonts w:ascii="Times New Roman" w:hAnsi="Times New Roman" w:cs="Times New Roman"/>
            <w:sz w:val="24"/>
            <w:szCs w:val="24"/>
          </w:rPr>
          <w:t>com</w:t>
        </w:r>
        <w:r w:rsidR="00171AA7" w:rsidRPr="00507623">
          <w:rPr>
            <w:rStyle w:val="ab"/>
            <w:rFonts w:ascii="Times New Roman" w:hAnsi="Times New Roman" w:cs="Times New Roman"/>
            <w:sz w:val="24"/>
            <w:szCs w:val="24"/>
            <w:lang w:val="ru-RU"/>
          </w:rPr>
          <w:t>/</w:t>
        </w:r>
        <w:r w:rsidR="00171AA7" w:rsidRPr="00507623">
          <w:rPr>
            <w:rStyle w:val="ab"/>
            <w:rFonts w:ascii="Times New Roman" w:hAnsi="Times New Roman" w:cs="Times New Roman"/>
            <w:sz w:val="24"/>
            <w:szCs w:val="24"/>
          </w:rPr>
          <w:t>watch</w:t>
        </w:r>
        <w:r w:rsidR="00171AA7" w:rsidRPr="00507623">
          <w:rPr>
            <w:rStyle w:val="ab"/>
            <w:rFonts w:ascii="Times New Roman" w:hAnsi="Times New Roman" w:cs="Times New Roman"/>
            <w:sz w:val="24"/>
            <w:szCs w:val="24"/>
            <w:lang w:val="ru-RU"/>
          </w:rPr>
          <w:t>?</w:t>
        </w:r>
        <w:r w:rsidR="00171AA7" w:rsidRPr="00507623">
          <w:rPr>
            <w:rStyle w:val="ab"/>
            <w:rFonts w:ascii="Times New Roman" w:hAnsi="Times New Roman" w:cs="Times New Roman"/>
            <w:sz w:val="24"/>
            <w:szCs w:val="24"/>
          </w:rPr>
          <w:t>v</w:t>
        </w:r>
        <w:r w:rsidR="00171AA7" w:rsidRPr="00507623">
          <w:rPr>
            <w:rStyle w:val="ab"/>
            <w:rFonts w:ascii="Times New Roman" w:hAnsi="Times New Roman" w:cs="Times New Roman"/>
            <w:sz w:val="24"/>
            <w:szCs w:val="24"/>
            <w:lang w:val="ru-RU"/>
          </w:rPr>
          <w:t>=</w:t>
        </w:r>
        <w:r w:rsidR="00171AA7" w:rsidRPr="00507623">
          <w:rPr>
            <w:rStyle w:val="ab"/>
            <w:rFonts w:ascii="Times New Roman" w:hAnsi="Times New Roman" w:cs="Times New Roman"/>
            <w:sz w:val="24"/>
            <w:szCs w:val="24"/>
          </w:rPr>
          <w:t>z</w:t>
        </w:r>
        <w:r w:rsidR="00171AA7" w:rsidRPr="00507623">
          <w:rPr>
            <w:rStyle w:val="ab"/>
            <w:rFonts w:ascii="Times New Roman" w:hAnsi="Times New Roman" w:cs="Times New Roman"/>
            <w:sz w:val="24"/>
            <w:szCs w:val="24"/>
            <w:lang w:val="ru-RU"/>
          </w:rPr>
          <w:t>4</w:t>
        </w:r>
        <w:r w:rsidR="00171AA7" w:rsidRPr="00507623">
          <w:rPr>
            <w:rStyle w:val="ab"/>
            <w:rFonts w:ascii="Times New Roman" w:hAnsi="Times New Roman" w:cs="Times New Roman"/>
            <w:sz w:val="24"/>
            <w:szCs w:val="24"/>
          </w:rPr>
          <w:t>uyJj</w:t>
        </w:r>
        <w:r w:rsidR="00171AA7" w:rsidRPr="00507623">
          <w:rPr>
            <w:rStyle w:val="ab"/>
            <w:rFonts w:ascii="Times New Roman" w:hAnsi="Times New Roman" w:cs="Times New Roman"/>
            <w:sz w:val="24"/>
            <w:szCs w:val="24"/>
            <w:lang w:val="ru-RU"/>
          </w:rPr>
          <w:t>7</w:t>
        </w:r>
        <w:r w:rsidR="00171AA7" w:rsidRPr="00507623">
          <w:rPr>
            <w:rStyle w:val="ab"/>
            <w:rFonts w:ascii="Times New Roman" w:hAnsi="Times New Roman" w:cs="Times New Roman"/>
            <w:sz w:val="24"/>
            <w:szCs w:val="24"/>
          </w:rPr>
          <w:t>xxJI</w:t>
        </w:r>
      </w:hyperlink>
      <w:r w:rsidR="00171AA7" w:rsidRPr="00507623">
        <w:rPr>
          <w:rFonts w:ascii="Times New Roman" w:hAnsi="Times New Roman" w:cs="Times New Roman"/>
          <w:sz w:val="24"/>
          <w:szCs w:val="24"/>
          <w:lang w:val="ru-RU"/>
        </w:rPr>
        <w:t xml:space="preserve">  Презентация программ деятельности органов ученического самоуправления.</w:t>
      </w:r>
    </w:p>
    <w:p w14:paraId="1041A68F" w14:textId="77777777" w:rsidR="00171AA7" w:rsidRPr="00507623" w:rsidRDefault="00171AA7" w:rsidP="00171AA7">
      <w:pPr>
        <w:spacing w:after="0" w:line="240" w:lineRule="auto"/>
        <w:rPr>
          <w:rFonts w:ascii="Times New Roman" w:hAnsi="Times New Roman" w:cs="Times New Roman"/>
          <w:b/>
          <w:sz w:val="24"/>
          <w:szCs w:val="24"/>
          <w:lang w:val="ru-RU"/>
        </w:rPr>
      </w:pPr>
      <w:r w:rsidRPr="00507623">
        <w:rPr>
          <w:rFonts w:ascii="Times New Roman" w:hAnsi="Times New Roman" w:cs="Times New Roman"/>
          <w:b/>
          <w:sz w:val="24"/>
          <w:szCs w:val="24"/>
          <w:lang w:val="ru-RU"/>
        </w:rPr>
        <w:t>Задание 1 к кейсу</w:t>
      </w:r>
    </w:p>
    <w:p w14:paraId="419F7C2A" w14:textId="77777777" w:rsidR="00171AA7" w:rsidRPr="00507623" w:rsidRDefault="00171AA7" w:rsidP="00171AA7">
      <w:pPr>
        <w:spacing w:after="0" w:line="240" w:lineRule="auto"/>
        <w:rPr>
          <w:rFonts w:ascii="Times New Roman" w:hAnsi="Times New Roman" w:cs="Times New Roman"/>
          <w:sz w:val="24"/>
          <w:szCs w:val="24"/>
          <w:lang w:val="ru-RU"/>
        </w:rPr>
      </w:pPr>
      <w:r w:rsidRPr="00507623">
        <w:rPr>
          <w:rFonts w:ascii="Times New Roman" w:hAnsi="Times New Roman" w:cs="Times New Roman"/>
          <w:sz w:val="24"/>
          <w:szCs w:val="24"/>
          <w:lang w:val="ru-RU"/>
        </w:rPr>
        <w:t>Составьте перечень ваших профессиональных действий по организации самоуправления в классе.</w:t>
      </w:r>
    </w:p>
    <w:p w14:paraId="1E6B2449" w14:textId="77777777" w:rsidR="00171AA7" w:rsidRPr="00507623" w:rsidRDefault="00171AA7" w:rsidP="00171AA7">
      <w:pPr>
        <w:spacing w:after="0" w:line="240" w:lineRule="auto"/>
        <w:rPr>
          <w:rFonts w:ascii="Times New Roman" w:hAnsi="Times New Roman" w:cs="Times New Roman"/>
          <w:b/>
          <w:color w:val="333333"/>
          <w:sz w:val="24"/>
          <w:szCs w:val="24"/>
          <w:shd w:val="clear" w:color="auto" w:fill="FFFFFF"/>
        </w:rPr>
      </w:pPr>
      <w:r w:rsidRPr="00507623">
        <w:rPr>
          <w:rFonts w:ascii="Times New Roman" w:hAnsi="Times New Roman" w:cs="Times New Roman"/>
          <w:b/>
          <w:sz w:val="24"/>
          <w:szCs w:val="24"/>
        </w:rPr>
        <w:t>Ответ</w:t>
      </w:r>
      <w:r w:rsidRPr="00507623">
        <w:rPr>
          <w:rFonts w:ascii="Times New Roman" w:hAnsi="Times New Roman" w:cs="Times New Roman"/>
          <w:color w:val="333333"/>
          <w:sz w:val="24"/>
          <w:szCs w:val="24"/>
          <w:shd w:val="clear" w:color="auto" w:fill="FFFFFF"/>
        </w:rPr>
        <w:t xml:space="preserve"> </w:t>
      </w:r>
      <w:r w:rsidRPr="00507623">
        <w:rPr>
          <w:rFonts w:ascii="Times New Roman" w:hAnsi="Times New Roman" w:cs="Times New Roman"/>
          <w:b/>
          <w:color w:val="333333"/>
          <w:sz w:val="24"/>
          <w:szCs w:val="24"/>
          <w:shd w:val="clear" w:color="auto" w:fill="FFFFFF"/>
        </w:rPr>
        <w:t>1</w:t>
      </w:r>
    </w:p>
    <w:p w14:paraId="0F5BD3DF" w14:textId="77777777" w:rsidR="00171AA7" w:rsidRPr="00507623" w:rsidRDefault="00171AA7" w:rsidP="00171AA7">
      <w:pPr>
        <w:pStyle w:val="a3"/>
        <w:numPr>
          <w:ilvl w:val="0"/>
          <w:numId w:val="5"/>
        </w:numPr>
        <w:spacing w:after="0" w:line="240" w:lineRule="auto"/>
        <w:rPr>
          <w:rFonts w:ascii="Times New Roman" w:hAnsi="Times New Roman" w:cs="Times New Roman"/>
          <w:sz w:val="24"/>
          <w:szCs w:val="24"/>
          <w:lang w:val="ru-RU"/>
        </w:rPr>
      </w:pPr>
      <w:r w:rsidRPr="00507623">
        <w:rPr>
          <w:rFonts w:ascii="Times New Roman" w:hAnsi="Times New Roman" w:cs="Times New Roman"/>
          <w:color w:val="333333"/>
          <w:sz w:val="24"/>
          <w:szCs w:val="24"/>
          <w:shd w:val="clear" w:color="auto" w:fill="FFFFFF"/>
          <w:lang w:val="ru-RU"/>
        </w:rPr>
        <w:t>Поиск и формулирование проблем, беседа, анкетирование обучающихся</w:t>
      </w:r>
    </w:p>
    <w:p w14:paraId="50DBD333" w14:textId="77777777" w:rsidR="00171AA7" w:rsidRPr="00507623" w:rsidRDefault="00171AA7" w:rsidP="00171AA7">
      <w:pPr>
        <w:pStyle w:val="a3"/>
        <w:numPr>
          <w:ilvl w:val="0"/>
          <w:numId w:val="5"/>
        </w:numPr>
        <w:spacing w:after="0" w:line="240" w:lineRule="auto"/>
        <w:rPr>
          <w:rFonts w:ascii="Times New Roman" w:hAnsi="Times New Roman" w:cs="Times New Roman"/>
          <w:sz w:val="24"/>
          <w:szCs w:val="24"/>
        </w:rPr>
      </w:pPr>
      <w:r w:rsidRPr="00507623">
        <w:rPr>
          <w:rFonts w:ascii="Times New Roman" w:hAnsi="Times New Roman" w:cs="Times New Roman"/>
          <w:color w:val="333333"/>
          <w:sz w:val="24"/>
          <w:szCs w:val="24"/>
          <w:shd w:val="clear" w:color="auto" w:fill="FFFFFF"/>
        </w:rPr>
        <w:t>Составление программы деятельности ученического самоуправления</w:t>
      </w:r>
    </w:p>
    <w:p w14:paraId="1C42266B" w14:textId="77777777" w:rsidR="00171AA7" w:rsidRPr="00507623" w:rsidRDefault="00171AA7" w:rsidP="00171AA7">
      <w:pPr>
        <w:pStyle w:val="a3"/>
        <w:numPr>
          <w:ilvl w:val="0"/>
          <w:numId w:val="5"/>
        </w:numPr>
        <w:spacing w:after="0" w:line="240" w:lineRule="auto"/>
        <w:rPr>
          <w:rFonts w:ascii="Times New Roman" w:hAnsi="Times New Roman" w:cs="Times New Roman"/>
          <w:sz w:val="24"/>
          <w:szCs w:val="24"/>
        </w:rPr>
      </w:pPr>
      <w:r w:rsidRPr="00507623">
        <w:rPr>
          <w:rFonts w:ascii="Times New Roman" w:hAnsi="Times New Roman" w:cs="Times New Roman"/>
          <w:color w:val="333333"/>
          <w:sz w:val="24"/>
          <w:szCs w:val="24"/>
          <w:shd w:val="clear" w:color="auto" w:fill="FFFFFF"/>
        </w:rPr>
        <w:t>Организация деятельности, коллективные творческие дела</w:t>
      </w:r>
    </w:p>
    <w:p w14:paraId="30C89703" w14:textId="77777777" w:rsidR="00171AA7" w:rsidRPr="00507623" w:rsidRDefault="00171AA7" w:rsidP="00171AA7">
      <w:pPr>
        <w:pStyle w:val="a3"/>
        <w:numPr>
          <w:ilvl w:val="0"/>
          <w:numId w:val="5"/>
        </w:numPr>
        <w:spacing w:after="0" w:line="240" w:lineRule="auto"/>
        <w:rPr>
          <w:rFonts w:ascii="Times New Roman" w:hAnsi="Times New Roman" w:cs="Times New Roman"/>
          <w:sz w:val="24"/>
          <w:szCs w:val="24"/>
        </w:rPr>
      </w:pPr>
      <w:r w:rsidRPr="00507623">
        <w:rPr>
          <w:rFonts w:ascii="Times New Roman" w:hAnsi="Times New Roman" w:cs="Times New Roman"/>
          <w:color w:val="333333"/>
          <w:sz w:val="24"/>
          <w:szCs w:val="24"/>
          <w:shd w:val="clear" w:color="auto" w:fill="FFFFFF"/>
        </w:rPr>
        <w:t>Анализ результатов деятельности</w:t>
      </w:r>
    </w:p>
    <w:p w14:paraId="1A561427" w14:textId="77777777" w:rsidR="00171AA7" w:rsidRPr="00507623" w:rsidRDefault="00171AA7" w:rsidP="00171AA7">
      <w:pPr>
        <w:pStyle w:val="a3"/>
        <w:numPr>
          <w:ilvl w:val="0"/>
          <w:numId w:val="5"/>
        </w:numPr>
        <w:spacing w:after="0" w:line="240" w:lineRule="auto"/>
        <w:rPr>
          <w:rFonts w:ascii="Times New Roman" w:hAnsi="Times New Roman" w:cs="Times New Roman"/>
          <w:sz w:val="24"/>
          <w:szCs w:val="24"/>
        </w:rPr>
      </w:pPr>
      <w:r w:rsidRPr="00507623">
        <w:rPr>
          <w:rFonts w:ascii="Times New Roman" w:hAnsi="Times New Roman" w:cs="Times New Roman"/>
          <w:color w:val="333333"/>
          <w:sz w:val="24"/>
          <w:szCs w:val="24"/>
          <w:shd w:val="clear" w:color="auto" w:fill="FFFFFF"/>
        </w:rPr>
        <w:t>Презентация результатов</w:t>
      </w:r>
    </w:p>
    <w:p w14:paraId="734FC946" w14:textId="77777777" w:rsidR="00171AA7" w:rsidRPr="00507623" w:rsidRDefault="00171AA7" w:rsidP="00171AA7">
      <w:pPr>
        <w:spacing w:after="0" w:line="240" w:lineRule="auto"/>
        <w:rPr>
          <w:rFonts w:ascii="Times New Roman" w:hAnsi="Times New Roman" w:cs="Times New Roman"/>
          <w:b/>
          <w:sz w:val="24"/>
          <w:szCs w:val="24"/>
        </w:rPr>
      </w:pPr>
      <w:r w:rsidRPr="00507623">
        <w:rPr>
          <w:rFonts w:ascii="Times New Roman" w:hAnsi="Times New Roman" w:cs="Times New Roman"/>
          <w:b/>
          <w:sz w:val="24"/>
          <w:szCs w:val="24"/>
        </w:rPr>
        <w:t>Задание 2 к кейсу</w:t>
      </w:r>
    </w:p>
    <w:p w14:paraId="56E9699B" w14:textId="77777777" w:rsidR="00171AA7" w:rsidRPr="00507623" w:rsidRDefault="00171AA7" w:rsidP="00171AA7">
      <w:pPr>
        <w:spacing w:after="0" w:line="240" w:lineRule="auto"/>
        <w:rPr>
          <w:rStyle w:val="aa"/>
          <w:rFonts w:ascii="Times New Roman" w:hAnsi="Times New Roman" w:cs="Times New Roman"/>
          <w:b w:val="0"/>
          <w:sz w:val="24"/>
          <w:szCs w:val="24"/>
          <w:shd w:val="clear" w:color="auto" w:fill="FFFFFF"/>
          <w:lang w:val="ru-RU"/>
        </w:rPr>
      </w:pPr>
      <w:r w:rsidRPr="00507623">
        <w:rPr>
          <w:rStyle w:val="aa"/>
          <w:rFonts w:ascii="Times New Roman" w:hAnsi="Times New Roman" w:cs="Times New Roman"/>
          <w:sz w:val="24"/>
          <w:szCs w:val="24"/>
          <w:shd w:val="clear" w:color="auto" w:fill="FFFFFF"/>
          <w:lang w:val="ru-RU"/>
        </w:rPr>
        <w:t>При каких условиях самоуправление развивается более успешно?</w:t>
      </w:r>
    </w:p>
    <w:p w14:paraId="53853DCB" w14:textId="77777777" w:rsidR="00171AA7" w:rsidRPr="00507623" w:rsidRDefault="00171AA7" w:rsidP="00171AA7">
      <w:pPr>
        <w:spacing w:after="0" w:line="240" w:lineRule="auto"/>
        <w:rPr>
          <w:rFonts w:ascii="Times New Roman" w:hAnsi="Times New Roman" w:cs="Times New Roman"/>
          <w:b/>
          <w:sz w:val="24"/>
          <w:szCs w:val="24"/>
        </w:rPr>
      </w:pPr>
      <w:r w:rsidRPr="00507623">
        <w:rPr>
          <w:rFonts w:ascii="Times New Roman" w:hAnsi="Times New Roman" w:cs="Times New Roman"/>
          <w:b/>
          <w:sz w:val="24"/>
          <w:szCs w:val="24"/>
        </w:rPr>
        <w:t>Ответ 2</w:t>
      </w:r>
    </w:p>
    <w:p w14:paraId="39A07076" w14:textId="77777777" w:rsidR="00171AA7" w:rsidRPr="00507623" w:rsidRDefault="00171AA7" w:rsidP="00171AA7">
      <w:pPr>
        <w:pStyle w:val="a3"/>
        <w:numPr>
          <w:ilvl w:val="0"/>
          <w:numId w:val="6"/>
        </w:numPr>
        <w:spacing w:after="0" w:line="240" w:lineRule="auto"/>
        <w:rPr>
          <w:rFonts w:ascii="Times New Roman" w:hAnsi="Times New Roman" w:cs="Times New Roman"/>
          <w:color w:val="000000"/>
          <w:sz w:val="24"/>
          <w:szCs w:val="24"/>
          <w:shd w:val="clear" w:color="auto" w:fill="FFFFFF"/>
          <w:lang w:val="ru-RU"/>
        </w:rPr>
      </w:pPr>
      <w:r w:rsidRPr="00507623">
        <w:rPr>
          <w:rFonts w:ascii="Times New Roman" w:hAnsi="Times New Roman" w:cs="Times New Roman"/>
          <w:color w:val="000000"/>
          <w:sz w:val="24"/>
          <w:szCs w:val="24"/>
          <w:shd w:val="clear" w:color="auto" w:fill="FFFFFF"/>
          <w:lang w:val="ru-RU"/>
        </w:rPr>
        <w:t xml:space="preserve">самостоятельность членов ученических коллективов в принятии и реализации решений, </w:t>
      </w:r>
    </w:p>
    <w:p w14:paraId="5B071EEE" w14:textId="77777777" w:rsidR="00171AA7" w:rsidRPr="00507623" w:rsidRDefault="00171AA7" w:rsidP="00171AA7">
      <w:pPr>
        <w:pStyle w:val="a3"/>
        <w:numPr>
          <w:ilvl w:val="0"/>
          <w:numId w:val="6"/>
        </w:numPr>
        <w:spacing w:after="0" w:line="240" w:lineRule="auto"/>
        <w:rPr>
          <w:rFonts w:ascii="Times New Roman" w:hAnsi="Times New Roman" w:cs="Times New Roman"/>
          <w:b/>
          <w:sz w:val="24"/>
          <w:szCs w:val="24"/>
        </w:rPr>
      </w:pPr>
      <w:r w:rsidRPr="00507623">
        <w:rPr>
          <w:rFonts w:ascii="Times New Roman" w:hAnsi="Times New Roman" w:cs="Times New Roman"/>
          <w:color w:val="000000"/>
          <w:sz w:val="24"/>
          <w:szCs w:val="24"/>
          <w:shd w:val="clear" w:color="auto" w:fill="FFFFFF"/>
        </w:rPr>
        <w:t>возможность развития самостоятельности. </w:t>
      </w:r>
    </w:p>
    <w:p w14:paraId="3B3A75EA" w14:textId="77777777" w:rsidR="00171AA7" w:rsidRPr="00507623" w:rsidRDefault="00171AA7" w:rsidP="00171AA7">
      <w:pPr>
        <w:spacing w:after="0" w:line="240" w:lineRule="auto"/>
        <w:rPr>
          <w:rFonts w:ascii="Times New Roman" w:hAnsi="Times New Roman" w:cs="Times New Roman"/>
          <w:b/>
          <w:sz w:val="24"/>
          <w:szCs w:val="24"/>
        </w:rPr>
      </w:pPr>
      <w:r w:rsidRPr="00507623">
        <w:rPr>
          <w:rFonts w:ascii="Times New Roman" w:hAnsi="Times New Roman" w:cs="Times New Roman"/>
          <w:b/>
          <w:sz w:val="24"/>
          <w:szCs w:val="24"/>
        </w:rPr>
        <w:t>Задание 3 к кейсу</w:t>
      </w:r>
    </w:p>
    <w:p w14:paraId="4CCA6999" w14:textId="77777777" w:rsidR="00171AA7" w:rsidRPr="00507623" w:rsidRDefault="00171AA7" w:rsidP="00171AA7">
      <w:pPr>
        <w:spacing w:after="0" w:line="240" w:lineRule="auto"/>
        <w:rPr>
          <w:rStyle w:val="aa"/>
          <w:rFonts w:ascii="Times New Roman" w:hAnsi="Times New Roman" w:cs="Times New Roman"/>
          <w:b w:val="0"/>
          <w:sz w:val="24"/>
          <w:szCs w:val="24"/>
          <w:shd w:val="clear" w:color="auto" w:fill="FFFFFF"/>
          <w:lang w:val="ru-RU"/>
        </w:rPr>
      </w:pPr>
      <w:r w:rsidRPr="00507623">
        <w:rPr>
          <w:rStyle w:val="aa"/>
          <w:rFonts w:ascii="Times New Roman" w:hAnsi="Times New Roman" w:cs="Times New Roman"/>
          <w:sz w:val="24"/>
          <w:szCs w:val="24"/>
          <w:shd w:val="clear" w:color="auto" w:fill="FFFFFF"/>
          <w:lang w:val="ru-RU"/>
        </w:rPr>
        <w:t>В чем заключаются функции ученического самоуправления?</w:t>
      </w:r>
    </w:p>
    <w:p w14:paraId="0C41F963" w14:textId="77777777" w:rsidR="00171AA7" w:rsidRPr="00507623" w:rsidRDefault="00171AA7" w:rsidP="00171AA7">
      <w:pPr>
        <w:spacing w:after="0" w:line="240" w:lineRule="auto"/>
        <w:rPr>
          <w:rFonts w:ascii="Times New Roman" w:hAnsi="Times New Roman" w:cs="Times New Roman"/>
          <w:b/>
          <w:sz w:val="24"/>
          <w:szCs w:val="24"/>
          <w:lang w:val="ru-RU"/>
        </w:rPr>
      </w:pPr>
      <w:r w:rsidRPr="00507623">
        <w:rPr>
          <w:rFonts w:ascii="Times New Roman" w:hAnsi="Times New Roman" w:cs="Times New Roman"/>
          <w:b/>
          <w:sz w:val="24"/>
          <w:szCs w:val="24"/>
          <w:lang w:val="ru-RU"/>
        </w:rPr>
        <w:t>Ответ 3</w:t>
      </w:r>
    </w:p>
    <w:p w14:paraId="5A090688" w14:textId="77777777" w:rsidR="00171AA7" w:rsidRPr="00507623" w:rsidRDefault="00171AA7" w:rsidP="00171AA7">
      <w:pPr>
        <w:spacing w:after="0" w:line="240" w:lineRule="auto"/>
        <w:rPr>
          <w:rFonts w:ascii="Times New Roman" w:hAnsi="Times New Roman" w:cs="Times New Roman"/>
          <w:b/>
          <w:sz w:val="24"/>
          <w:szCs w:val="24"/>
          <w:lang w:val="ru-RU"/>
        </w:rPr>
      </w:pPr>
      <w:r w:rsidRPr="00507623">
        <w:rPr>
          <w:rFonts w:ascii="Times New Roman" w:hAnsi="Times New Roman" w:cs="Times New Roman"/>
          <w:color w:val="000000"/>
          <w:sz w:val="24"/>
          <w:szCs w:val="24"/>
          <w:lang w:val="ru-RU"/>
        </w:rPr>
        <w:t>Самоактивизация, организационное саморегулирование, коллективный самоконтроль.</w:t>
      </w:r>
      <w:r w:rsidRPr="00507623">
        <w:rPr>
          <w:rFonts w:ascii="Times New Roman" w:hAnsi="Times New Roman" w:cs="Times New Roman"/>
          <w:color w:val="000000"/>
          <w:sz w:val="24"/>
          <w:szCs w:val="24"/>
          <w:lang w:val="ru-RU"/>
        </w:rPr>
        <w:br/>
      </w:r>
      <w:r w:rsidRPr="00507623">
        <w:rPr>
          <w:rFonts w:ascii="Times New Roman" w:hAnsi="Times New Roman" w:cs="Times New Roman"/>
          <w:b/>
          <w:sz w:val="24"/>
          <w:szCs w:val="24"/>
          <w:lang w:val="ru-RU"/>
        </w:rPr>
        <w:t>Задание 4 к кейсу</w:t>
      </w:r>
    </w:p>
    <w:p w14:paraId="274C78C2" w14:textId="77777777" w:rsidR="00171AA7" w:rsidRPr="00507623" w:rsidRDefault="00171AA7" w:rsidP="00171AA7">
      <w:pPr>
        <w:spacing w:after="0" w:line="240" w:lineRule="auto"/>
        <w:rPr>
          <w:rFonts w:ascii="Times New Roman" w:hAnsi="Times New Roman" w:cs="Times New Roman"/>
          <w:color w:val="000000"/>
          <w:sz w:val="24"/>
          <w:szCs w:val="24"/>
          <w:shd w:val="clear" w:color="auto" w:fill="FFFFFF"/>
          <w:lang w:val="ru-RU"/>
        </w:rPr>
      </w:pPr>
      <w:r w:rsidRPr="00507623">
        <w:rPr>
          <w:rStyle w:val="apple-converted-space"/>
          <w:color w:val="000000"/>
          <w:sz w:val="24"/>
          <w:szCs w:val="24"/>
          <w:shd w:val="clear" w:color="auto" w:fill="FFFFFF"/>
        </w:rPr>
        <w:t> </w:t>
      </w:r>
      <w:r w:rsidRPr="00507623">
        <w:rPr>
          <w:rFonts w:ascii="Times New Roman" w:hAnsi="Times New Roman" w:cs="Times New Roman"/>
          <w:color w:val="000000"/>
          <w:sz w:val="24"/>
          <w:szCs w:val="24"/>
          <w:shd w:val="clear" w:color="auto" w:fill="FFFFFF"/>
          <w:lang w:val="ru-RU"/>
        </w:rPr>
        <w:t>Какие характерные признаки присущи ученическому самоуправлению?</w:t>
      </w:r>
    </w:p>
    <w:p w14:paraId="3BC16CCA" w14:textId="77777777" w:rsidR="00171AA7" w:rsidRPr="00507623" w:rsidRDefault="00171AA7" w:rsidP="00171AA7">
      <w:pPr>
        <w:spacing w:after="0" w:line="240" w:lineRule="auto"/>
        <w:rPr>
          <w:rFonts w:ascii="Times New Roman" w:hAnsi="Times New Roman" w:cs="Times New Roman"/>
          <w:b/>
          <w:sz w:val="24"/>
          <w:szCs w:val="24"/>
        </w:rPr>
      </w:pPr>
      <w:r w:rsidRPr="00507623">
        <w:rPr>
          <w:rFonts w:ascii="Times New Roman" w:hAnsi="Times New Roman" w:cs="Times New Roman"/>
          <w:b/>
          <w:sz w:val="24"/>
          <w:szCs w:val="24"/>
        </w:rPr>
        <w:t>Ответ 4</w:t>
      </w:r>
    </w:p>
    <w:p w14:paraId="067751B6" w14:textId="77777777" w:rsidR="00171AA7" w:rsidRPr="00507623" w:rsidRDefault="00171AA7" w:rsidP="00171AA7">
      <w:pPr>
        <w:pStyle w:val="a3"/>
        <w:numPr>
          <w:ilvl w:val="0"/>
          <w:numId w:val="7"/>
        </w:numPr>
        <w:spacing w:after="0" w:line="240" w:lineRule="auto"/>
        <w:rPr>
          <w:rFonts w:ascii="Times New Roman" w:hAnsi="Times New Roman" w:cs="Times New Roman"/>
          <w:color w:val="000000"/>
          <w:sz w:val="24"/>
          <w:szCs w:val="24"/>
          <w:shd w:val="clear" w:color="auto" w:fill="FFFFFF"/>
          <w:lang w:val="ru-RU"/>
        </w:rPr>
      </w:pPr>
      <w:r w:rsidRPr="00507623">
        <w:rPr>
          <w:rFonts w:ascii="Times New Roman" w:hAnsi="Times New Roman" w:cs="Times New Roman"/>
          <w:color w:val="000000"/>
          <w:sz w:val="24"/>
          <w:szCs w:val="24"/>
          <w:shd w:val="clear" w:color="auto" w:fill="FFFFFF"/>
          <w:lang w:val="ru-RU"/>
        </w:rPr>
        <w:lastRenderedPageBreak/>
        <w:t>Общая социально-значимая цель деятельности.</w:t>
      </w:r>
    </w:p>
    <w:p w14:paraId="2A865BCE" w14:textId="77777777" w:rsidR="00171AA7" w:rsidRPr="00507623" w:rsidRDefault="00171AA7" w:rsidP="00171AA7">
      <w:pPr>
        <w:pStyle w:val="a3"/>
        <w:numPr>
          <w:ilvl w:val="0"/>
          <w:numId w:val="7"/>
        </w:numPr>
        <w:spacing w:after="0" w:line="240" w:lineRule="auto"/>
        <w:rPr>
          <w:rFonts w:ascii="Times New Roman" w:hAnsi="Times New Roman" w:cs="Times New Roman"/>
          <w:color w:val="000000"/>
          <w:sz w:val="24"/>
          <w:szCs w:val="24"/>
          <w:shd w:val="clear" w:color="auto" w:fill="FFFFFF"/>
          <w:lang w:val="ru-RU"/>
        </w:rPr>
      </w:pPr>
      <w:r w:rsidRPr="00507623">
        <w:rPr>
          <w:rFonts w:ascii="Times New Roman" w:hAnsi="Times New Roman" w:cs="Times New Roman"/>
          <w:color w:val="000000"/>
          <w:sz w:val="24"/>
          <w:szCs w:val="24"/>
          <w:shd w:val="clear" w:color="auto" w:fill="FFFFFF"/>
          <w:lang w:val="ru-RU"/>
        </w:rPr>
        <w:t xml:space="preserve">Коллективный  анализ общей работы, возникающих проблем в жизни школы. </w:t>
      </w:r>
    </w:p>
    <w:p w14:paraId="7F7CB983" w14:textId="77777777" w:rsidR="00171AA7" w:rsidRPr="00507623" w:rsidRDefault="00171AA7" w:rsidP="00171AA7">
      <w:pPr>
        <w:pStyle w:val="a3"/>
        <w:numPr>
          <w:ilvl w:val="0"/>
          <w:numId w:val="7"/>
        </w:numPr>
        <w:spacing w:after="0" w:line="240" w:lineRule="auto"/>
        <w:rPr>
          <w:rFonts w:ascii="Times New Roman" w:hAnsi="Times New Roman" w:cs="Times New Roman"/>
          <w:color w:val="000000"/>
          <w:sz w:val="24"/>
          <w:szCs w:val="24"/>
          <w:shd w:val="clear" w:color="auto" w:fill="FFFFFF"/>
          <w:lang w:val="ru-RU"/>
        </w:rPr>
      </w:pPr>
      <w:r w:rsidRPr="00507623">
        <w:rPr>
          <w:rFonts w:ascii="Times New Roman" w:hAnsi="Times New Roman" w:cs="Times New Roman"/>
          <w:color w:val="000000"/>
          <w:sz w:val="24"/>
          <w:szCs w:val="24"/>
          <w:shd w:val="clear" w:color="auto" w:fill="FFFFFF"/>
          <w:lang w:val="ru-RU"/>
        </w:rPr>
        <w:t>Творческое партнерство, сотрудничество  педагогов и обучающихся.</w:t>
      </w:r>
    </w:p>
    <w:p w14:paraId="6EE5C1F6" w14:textId="77777777" w:rsidR="00171AA7" w:rsidRPr="00507623" w:rsidRDefault="00171AA7" w:rsidP="00171AA7">
      <w:pPr>
        <w:pStyle w:val="ConsNormal"/>
        <w:tabs>
          <w:tab w:val="left" w:pos="0"/>
        </w:tabs>
        <w:ind w:firstLine="709"/>
        <w:jc w:val="center"/>
        <w:rPr>
          <w:rFonts w:ascii="Times New Roman" w:hAnsi="Times New Roman" w:cs="Times New Roman"/>
          <w:b/>
          <w:bCs/>
          <w:szCs w:val="24"/>
        </w:rPr>
      </w:pPr>
    </w:p>
    <w:p w14:paraId="7F4EDF71"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0FDEF39B" w14:textId="77777777" w:rsidR="009E6446" w:rsidRDefault="009E6446" w:rsidP="009E6446">
      <w:pPr>
        <w:spacing w:after="0"/>
        <w:jc w:val="center"/>
        <w:rPr>
          <w:b/>
          <w:iCs/>
          <w:szCs w:val="24"/>
        </w:rPr>
      </w:pPr>
      <w:r>
        <w:rPr>
          <w:b/>
          <w:iCs/>
          <w:szCs w:val="24"/>
        </w:rPr>
        <w:t>ТЕХНОЛОГИЧЕСКАЯ КАРТА</w:t>
      </w:r>
    </w:p>
    <w:p w14:paraId="77343707" w14:textId="77777777" w:rsidR="009E6446" w:rsidRDefault="009E6446" w:rsidP="009E6446">
      <w:pPr>
        <w:suppressAutoHyphens/>
        <w:spacing w:after="0"/>
        <w:jc w:val="center"/>
        <w:rPr>
          <w:b/>
          <w:iCs/>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60"/>
        <w:gridCol w:w="1560"/>
        <w:gridCol w:w="1277"/>
        <w:gridCol w:w="993"/>
        <w:gridCol w:w="1414"/>
      </w:tblGrid>
      <w:tr w:rsidR="009E6446" w:rsidRPr="009E6446" w14:paraId="205ED2FA" w14:textId="77777777" w:rsidTr="00F82177">
        <w:tc>
          <w:tcPr>
            <w:tcW w:w="2518" w:type="dxa"/>
            <w:tcBorders>
              <w:top w:val="single" w:sz="4" w:space="0" w:color="auto"/>
              <w:left w:val="single" w:sz="4" w:space="0" w:color="auto"/>
              <w:bottom w:val="single" w:sz="4" w:space="0" w:color="auto"/>
              <w:right w:val="single" w:sz="4" w:space="0" w:color="auto"/>
            </w:tcBorders>
            <w:hideMark/>
          </w:tcPr>
          <w:p w14:paraId="293010D0" w14:textId="77777777" w:rsidR="009E6446" w:rsidRPr="009E6446" w:rsidRDefault="009E6446" w:rsidP="00F82177">
            <w:pPr>
              <w:spacing w:after="0"/>
              <w:jc w:val="center"/>
              <w:rPr>
                <w:b/>
              </w:rPr>
            </w:pPr>
            <w:r w:rsidRPr="009E6446">
              <w:rPr>
                <w:b/>
              </w:rPr>
              <w:t>Наименование</w:t>
            </w:r>
          </w:p>
          <w:p w14:paraId="3401CC69" w14:textId="77777777" w:rsidR="009E6446" w:rsidRPr="009E6446" w:rsidRDefault="009E6446" w:rsidP="00F82177">
            <w:pPr>
              <w:spacing w:after="0"/>
              <w:jc w:val="center"/>
              <w:rPr>
                <w:b/>
              </w:rPr>
            </w:pPr>
            <w:r w:rsidRPr="009E6446">
              <w:rPr>
                <w:b/>
              </w:rPr>
              <w:t>модуля</w:t>
            </w:r>
          </w:p>
        </w:tc>
        <w:tc>
          <w:tcPr>
            <w:tcW w:w="1560" w:type="dxa"/>
            <w:tcBorders>
              <w:top w:val="single" w:sz="4" w:space="0" w:color="auto"/>
              <w:left w:val="single" w:sz="4" w:space="0" w:color="auto"/>
              <w:bottom w:val="single" w:sz="4" w:space="0" w:color="auto"/>
              <w:right w:val="single" w:sz="4" w:space="0" w:color="auto"/>
            </w:tcBorders>
          </w:tcPr>
          <w:p w14:paraId="440BB19C" w14:textId="77777777" w:rsidR="009E6446" w:rsidRPr="009E6446" w:rsidRDefault="009E6446" w:rsidP="00F82177">
            <w:pPr>
              <w:spacing w:after="0"/>
              <w:ind w:left="-113" w:right="-113"/>
              <w:jc w:val="center"/>
              <w:rPr>
                <w:b/>
              </w:rPr>
            </w:pPr>
            <w:r w:rsidRPr="009E6446">
              <w:rPr>
                <w:b/>
              </w:rPr>
              <w:t xml:space="preserve">Уровень образования  </w:t>
            </w:r>
          </w:p>
          <w:p w14:paraId="0FA982DE" w14:textId="77777777" w:rsidR="009E6446" w:rsidRPr="009E6446" w:rsidRDefault="009E6446" w:rsidP="00F82177">
            <w:pPr>
              <w:spacing w:after="0"/>
              <w:ind w:left="-113" w:right="-113"/>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14:paraId="750E4647" w14:textId="77777777" w:rsidR="009E6446" w:rsidRPr="009E6446" w:rsidRDefault="009E6446" w:rsidP="00F82177">
            <w:pPr>
              <w:spacing w:after="0"/>
              <w:ind w:right="-103"/>
              <w:jc w:val="center"/>
              <w:rPr>
                <w:b/>
              </w:rPr>
            </w:pPr>
            <w:r w:rsidRPr="009E6446">
              <w:rPr>
                <w:b/>
              </w:rPr>
              <w:t xml:space="preserve">Статус модуля в учебном плане </w:t>
            </w:r>
          </w:p>
        </w:tc>
        <w:tc>
          <w:tcPr>
            <w:tcW w:w="1277" w:type="dxa"/>
            <w:tcBorders>
              <w:top w:val="single" w:sz="4" w:space="0" w:color="auto"/>
              <w:left w:val="single" w:sz="4" w:space="0" w:color="auto"/>
              <w:bottom w:val="single" w:sz="4" w:space="0" w:color="auto"/>
              <w:right w:val="single" w:sz="4" w:space="0" w:color="auto"/>
            </w:tcBorders>
            <w:hideMark/>
          </w:tcPr>
          <w:p w14:paraId="3FAB0482" w14:textId="77777777" w:rsidR="009E6446" w:rsidRPr="009E6446" w:rsidRDefault="009E6446" w:rsidP="00F82177">
            <w:pPr>
              <w:spacing w:after="0"/>
              <w:ind w:right="-132" w:hanging="113"/>
              <w:jc w:val="center"/>
              <w:rPr>
                <w:b/>
              </w:rPr>
            </w:pPr>
            <w:r w:rsidRPr="009E6446">
              <w:rPr>
                <w:b/>
              </w:rPr>
              <w:t xml:space="preserve">Количество зачетных единиц </w:t>
            </w:r>
          </w:p>
        </w:tc>
        <w:tc>
          <w:tcPr>
            <w:tcW w:w="993" w:type="dxa"/>
            <w:tcBorders>
              <w:top w:val="single" w:sz="4" w:space="0" w:color="auto"/>
              <w:left w:val="single" w:sz="4" w:space="0" w:color="auto"/>
              <w:bottom w:val="single" w:sz="4" w:space="0" w:color="auto"/>
              <w:right w:val="single" w:sz="4" w:space="0" w:color="auto"/>
            </w:tcBorders>
            <w:hideMark/>
          </w:tcPr>
          <w:p w14:paraId="1ED8CCAA" w14:textId="77777777" w:rsidR="009E6446" w:rsidRPr="009E6446" w:rsidRDefault="009E6446" w:rsidP="00F82177">
            <w:pPr>
              <w:spacing w:after="0"/>
              <w:jc w:val="center"/>
              <w:rPr>
                <w:b/>
              </w:rPr>
            </w:pPr>
            <w:r w:rsidRPr="009E6446">
              <w:rPr>
                <w:b/>
              </w:rPr>
              <w:t xml:space="preserve">Форма отчетности </w:t>
            </w:r>
          </w:p>
        </w:tc>
        <w:tc>
          <w:tcPr>
            <w:tcW w:w="1414" w:type="dxa"/>
            <w:tcBorders>
              <w:top w:val="single" w:sz="4" w:space="0" w:color="auto"/>
              <w:left w:val="single" w:sz="4" w:space="0" w:color="auto"/>
              <w:bottom w:val="single" w:sz="4" w:space="0" w:color="auto"/>
              <w:right w:val="single" w:sz="4" w:space="0" w:color="auto"/>
            </w:tcBorders>
            <w:hideMark/>
          </w:tcPr>
          <w:p w14:paraId="7E305CA3" w14:textId="77777777" w:rsidR="009E6446" w:rsidRPr="009E6446" w:rsidRDefault="009E6446" w:rsidP="00F82177">
            <w:pPr>
              <w:spacing w:after="0"/>
              <w:jc w:val="center"/>
              <w:rPr>
                <w:b/>
              </w:rPr>
            </w:pPr>
            <w:r w:rsidRPr="009E6446">
              <w:rPr>
                <w:b/>
              </w:rPr>
              <w:t>Курс, семестр</w:t>
            </w:r>
          </w:p>
        </w:tc>
      </w:tr>
      <w:tr w:rsidR="009E6446" w:rsidRPr="009E6446" w14:paraId="3FAFC60A" w14:textId="77777777" w:rsidTr="00F82177">
        <w:trPr>
          <w:trHeight w:val="2152"/>
        </w:trPr>
        <w:tc>
          <w:tcPr>
            <w:tcW w:w="2518" w:type="dxa"/>
            <w:tcBorders>
              <w:top w:val="single" w:sz="4" w:space="0" w:color="auto"/>
              <w:left w:val="single" w:sz="4" w:space="0" w:color="auto"/>
              <w:bottom w:val="single" w:sz="4" w:space="0" w:color="auto"/>
              <w:right w:val="single" w:sz="4" w:space="0" w:color="auto"/>
            </w:tcBorders>
          </w:tcPr>
          <w:p w14:paraId="70D07ABD" w14:textId="77777777" w:rsidR="009E6446" w:rsidRPr="009E6446" w:rsidRDefault="009E6446" w:rsidP="00F82177">
            <w:pPr>
              <w:jc w:val="center"/>
              <w:rPr>
                <w:b/>
                <w:bCs/>
                <w:i/>
                <w:iCs/>
                <w:lang w:eastAsia="ru-RU"/>
              </w:rPr>
            </w:pPr>
            <w:r w:rsidRPr="009E6446">
              <w:rPr>
                <w:b/>
                <w:bCs/>
                <w:i/>
                <w:iCs/>
                <w:lang w:eastAsia="ru-RU"/>
              </w:rPr>
              <w:t xml:space="preserve">Современные проблемы науки и образования </w:t>
            </w:r>
          </w:p>
          <w:p w14:paraId="09018E2A" w14:textId="77777777" w:rsidR="009E6446" w:rsidRPr="009E6446" w:rsidRDefault="009E6446" w:rsidP="00F82177">
            <w:pPr>
              <w:spacing w:after="0"/>
              <w:jc w:val="center"/>
              <w:rPr>
                <w:rFonts w:cs="Times New Roman"/>
              </w:rPr>
            </w:pPr>
          </w:p>
        </w:tc>
        <w:tc>
          <w:tcPr>
            <w:tcW w:w="1560" w:type="dxa"/>
            <w:tcBorders>
              <w:top w:val="single" w:sz="4" w:space="0" w:color="auto"/>
              <w:left w:val="single" w:sz="4" w:space="0" w:color="auto"/>
              <w:bottom w:val="single" w:sz="4" w:space="0" w:color="auto"/>
              <w:right w:val="single" w:sz="4" w:space="0" w:color="auto"/>
            </w:tcBorders>
            <w:hideMark/>
          </w:tcPr>
          <w:p w14:paraId="1BB78B25" w14:textId="77777777" w:rsidR="009E6446" w:rsidRPr="009E6446" w:rsidRDefault="009E6446" w:rsidP="00F82177">
            <w:pPr>
              <w:spacing w:after="0"/>
              <w:jc w:val="center"/>
            </w:pPr>
            <w:r w:rsidRPr="009E6446">
              <w:t>магистратура</w:t>
            </w:r>
          </w:p>
        </w:tc>
        <w:tc>
          <w:tcPr>
            <w:tcW w:w="1560" w:type="dxa"/>
            <w:tcBorders>
              <w:top w:val="single" w:sz="4" w:space="0" w:color="auto"/>
              <w:left w:val="single" w:sz="4" w:space="0" w:color="auto"/>
              <w:bottom w:val="single" w:sz="4" w:space="0" w:color="auto"/>
              <w:right w:val="single" w:sz="4" w:space="0" w:color="auto"/>
            </w:tcBorders>
            <w:hideMark/>
          </w:tcPr>
          <w:p w14:paraId="6B61D285" w14:textId="77777777" w:rsidR="009E6446" w:rsidRPr="009E6446" w:rsidRDefault="009E6446" w:rsidP="00F82177">
            <w:pPr>
              <w:spacing w:after="0"/>
              <w:jc w:val="center"/>
            </w:pPr>
            <w:r w:rsidRPr="009E6446">
              <w:rPr>
                <w:bCs/>
              </w:rPr>
              <w:t xml:space="preserve">базовая </w:t>
            </w:r>
            <w:r w:rsidRPr="009E6446">
              <w:t xml:space="preserve"> часть</w:t>
            </w:r>
          </w:p>
        </w:tc>
        <w:tc>
          <w:tcPr>
            <w:tcW w:w="1277" w:type="dxa"/>
            <w:tcBorders>
              <w:top w:val="single" w:sz="4" w:space="0" w:color="auto"/>
              <w:left w:val="single" w:sz="4" w:space="0" w:color="auto"/>
              <w:bottom w:val="single" w:sz="4" w:space="0" w:color="auto"/>
              <w:right w:val="single" w:sz="4" w:space="0" w:color="auto"/>
            </w:tcBorders>
            <w:hideMark/>
          </w:tcPr>
          <w:p w14:paraId="22D62E7B" w14:textId="77777777" w:rsidR="009E6446" w:rsidRPr="009E6446" w:rsidRDefault="009E6446" w:rsidP="00F82177">
            <w:pPr>
              <w:spacing w:after="0"/>
              <w:jc w:val="center"/>
            </w:pPr>
            <w:r w:rsidRPr="009E6446">
              <w:t>9</w:t>
            </w:r>
          </w:p>
        </w:tc>
        <w:tc>
          <w:tcPr>
            <w:tcW w:w="993" w:type="dxa"/>
            <w:tcBorders>
              <w:top w:val="single" w:sz="4" w:space="0" w:color="auto"/>
              <w:left w:val="single" w:sz="4" w:space="0" w:color="auto"/>
              <w:bottom w:val="single" w:sz="4" w:space="0" w:color="auto"/>
              <w:right w:val="single" w:sz="4" w:space="0" w:color="auto"/>
            </w:tcBorders>
            <w:hideMark/>
          </w:tcPr>
          <w:p w14:paraId="0DC1E965" w14:textId="77777777" w:rsidR="009E6446" w:rsidRPr="009E6446" w:rsidRDefault="009E6446" w:rsidP="00F82177">
            <w:pPr>
              <w:spacing w:after="0"/>
              <w:jc w:val="center"/>
            </w:pPr>
            <w:r w:rsidRPr="009E6446">
              <w:t>экзамен</w:t>
            </w:r>
          </w:p>
        </w:tc>
        <w:tc>
          <w:tcPr>
            <w:tcW w:w="1414" w:type="dxa"/>
            <w:tcBorders>
              <w:top w:val="single" w:sz="4" w:space="0" w:color="auto"/>
              <w:left w:val="single" w:sz="4" w:space="0" w:color="auto"/>
              <w:bottom w:val="single" w:sz="4" w:space="0" w:color="auto"/>
              <w:right w:val="single" w:sz="4" w:space="0" w:color="auto"/>
            </w:tcBorders>
          </w:tcPr>
          <w:p w14:paraId="632390D2" w14:textId="77777777" w:rsidR="009E6446" w:rsidRPr="009E6446" w:rsidRDefault="009E6446" w:rsidP="00F82177">
            <w:pPr>
              <w:spacing w:after="0"/>
              <w:ind w:right="-132"/>
              <w:jc w:val="center"/>
            </w:pPr>
            <w:r w:rsidRPr="009E6446">
              <w:t xml:space="preserve">2 курс, </w:t>
            </w:r>
          </w:p>
          <w:p w14:paraId="6677ACEA" w14:textId="77777777" w:rsidR="009E6446" w:rsidRPr="009E6446" w:rsidRDefault="009E6446" w:rsidP="00F82177">
            <w:pPr>
              <w:spacing w:after="0"/>
              <w:ind w:right="-132"/>
              <w:jc w:val="center"/>
            </w:pPr>
            <w:r w:rsidRPr="009E6446">
              <w:t>3  семестр,</w:t>
            </w:r>
          </w:p>
          <w:p w14:paraId="18318B0A" w14:textId="77777777" w:rsidR="009E6446" w:rsidRPr="009E6446" w:rsidRDefault="009E6446" w:rsidP="00F82177">
            <w:pPr>
              <w:spacing w:after="0"/>
              <w:ind w:right="-132"/>
              <w:jc w:val="center"/>
            </w:pPr>
          </w:p>
        </w:tc>
      </w:tr>
    </w:tbl>
    <w:p w14:paraId="554D4B71" w14:textId="77777777" w:rsidR="009E6446" w:rsidRDefault="009E6446" w:rsidP="009E6446">
      <w:pPr>
        <w:spacing w:after="0"/>
        <w:rPr>
          <w:b/>
          <w:szCs w:val="24"/>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22"/>
        <w:gridCol w:w="1560"/>
        <w:gridCol w:w="859"/>
        <w:gridCol w:w="10"/>
        <w:gridCol w:w="992"/>
      </w:tblGrid>
      <w:tr w:rsidR="009E6446" w:rsidRPr="009E6446" w14:paraId="240DC3B6" w14:textId="77777777" w:rsidTr="00F82177">
        <w:trPr>
          <w:cantSplit/>
        </w:trPr>
        <w:tc>
          <w:tcPr>
            <w:tcW w:w="9312" w:type="dxa"/>
            <w:gridSpan w:val="6"/>
            <w:tcBorders>
              <w:top w:val="single" w:sz="4" w:space="0" w:color="auto"/>
              <w:left w:val="single" w:sz="4" w:space="0" w:color="auto"/>
              <w:bottom w:val="single" w:sz="4" w:space="0" w:color="auto"/>
              <w:right w:val="single" w:sz="4" w:space="0" w:color="auto"/>
            </w:tcBorders>
          </w:tcPr>
          <w:p w14:paraId="115417C7" w14:textId="77777777" w:rsidR="009E6446" w:rsidRPr="009E6446" w:rsidRDefault="009E6446" w:rsidP="00F82177">
            <w:pPr>
              <w:spacing w:after="0"/>
              <w:jc w:val="center"/>
              <w:rPr>
                <w:b/>
              </w:rPr>
            </w:pPr>
            <w:r w:rsidRPr="009E6446">
              <w:rPr>
                <w:b/>
              </w:rPr>
              <w:t>БАЗОВЫЙ БЛОК</w:t>
            </w:r>
          </w:p>
          <w:p w14:paraId="6220EC15" w14:textId="77777777" w:rsidR="009E6446" w:rsidRPr="009E6446" w:rsidRDefault="009E6446" w:rsidP="00F82177">
            <w:pPr>
              <w:spacing w:after="0"/>
              <w:jc w:val="center"/>
            </w:pPr>
          </w:p>
        </w:tc>
      </w:tr>
      <w:tr w:rsidR="009E6446" w:rsidRPr="009E6446" w14:paraId="40A6E3CB" w14:textId="77777777" w:rsidTr="00F82177">
        <w:trPr>
          <w:cantSplit/>
        </w:trPr>
        <w:tc>
          <w:tcPr>
            <w:tcW w:w="3369" w:type="dxa"/>
            <w:tcBorders>
              <w:top w:val="single" w:sz="4" w:space="0" w:color="auto"/>
              <w:left w:val="single" w:sz="4" w:space="0" w:color="auto"/>
              <w:bottom w:val="single" w:sz="4" w:space="0" w:color="auto"/>
              <w:right w:val="single" w:sz="4" w:space="0" w:color="auto"/>
            </w:tcBorders>
          </w:tcPr>
          <w:p w14:paraId="3F19EE0A" w14:textId="77777777" w:rsidR="009E6446" w:rsidRPr="009E6446" w:rsidRDefault="009E6446" w:rsidP="00F82177">
            <w:pPr>
              <w:spacing w:after="0"/>
              <w:jc w:val="center"/>
              <w:rPr>
                <w:b/>
              </w:rPr>
            </w:pPr>
          </w:p>
          <w:p w14:paraId="60CDD610" w14:textId="77777777" w:rsidR="009E6446" w:rsidRPr="009E6446" w:rsidRDefault="009E6446" w:rsidP="00F82177">
            <w:pPr>
              <w:spacing w:after="0"/>
              <w:jc w:val="center"/>
              <w:rPr>
                <w:b/>
              </w:rPr>
            </w:pPr>
            <w:r w:rsidRPr="009E6446">
              <w:rPr>
                <w:b/>
              </w:rPr>
              <w:t xml:space="preserve">Содержание деятельности студента </w:t>
            </w:r>
          </w:p>
        </w:tc>
        <w:tc>
          <w:tcPr>
            <w:tcW w:w="2522" w:type="dxa"/>
            <w:tcBorders>
              <w:top w:val="single" w:sz="4" w:space="0" w:color="auto"/>
              <w:left w:val="single" w:sz="4" w:space="0" w:color="auto"/>
              <w:bottom w:val="single" w:sz="4" w:space="0" w:color="auto"/>
              <w:right w:val="single" w:sz="4" w:space="0" w:color="auto"/>
            </w:tcBorders>
            <w:hideMark/>
          </w:tcPr>
          <w:p w14:paraId="539A1B3F" w14:textId="77777777" w:rsidR="009E6446" w:rsidRPr="009E6446" w:rsidRDefault="009E6446" w:rsidP="00F82177">
            <w:pPr>
              <w:spacing w:after="0"/>
              <w:jc w:val="center"/>
              <w:rPr>
                <w:b/>
              </w:rPr>
            </w:pPr>
            <w:r w:rsidRPr="009E6446">
              <w:rPr>
                <w:b/>
              </w:rPr>
              <w:t>Форма отчета</w:t>
            </w:r>
          </w:p>
        </w:tc>
        <w:tc>
          <w:tcPr>
            <w:tcW w:w="1560" w:type="dxa"/>
            <w:tcBorders>
              <w:top w:val="single" w:sz="4" w:space="0" w:color="auto"/>
              <w:left w:val="single" w:sz="4" w:space="0" w:color="auto"/>
              <w:bottom w:val="single" w:sz="4" w:space="0" w:color="auto"/>
              <w:right w:val="single" w:sz="4" w:space="0" w:color="auto"/>
            </w:tcBorders>
            <w:hideMark/>
          </w:tcPr>
          <w:p w14:paraId="5A142E41" w14:textId="77777777" w:rsidR="009E6446" w:rsidRPr="009E6446" w:rsidRDefault="009E6446" w:rsidP="00F82177">
            <w:pPr>
              <w:spacing w:after="0"/>
              <w:ind w:hanging="108"/>
              <w:jc w:val="center"/>
              <w:rPr>
                <w:b/>
              </w:rPr>
            </w:pPr>
            <w:r w:rsidRPr="009E6446">
              <w:rPr>
                <w:b/>
              </w:rPr>
              <w:t>Аудиторная или внеаудиторная</w:t>
            </w:r>
          </w:p>
        </w:tc>
        <w:tc>
          <w:tcPr>
            <w:tcW w:w="1861" w:type="dxa"/>
            <w:gridSpan w:val="3"/>
            <w:tcBorders>
              <w:top w:val="single" w:sz="4" w:space="0" w:color="auto"/>
              <w:left w:val="single" w:sz="4" w:space="0" w:color="auto"/>
              <w:bottom w:val="single" w:sz="4" w:space="0" w:color="auto"/>
              <w:right w:val="single" w:sz="4" w:space="0" w:color="auto"/>
            </w:tcBorders>
            <w:hideMark/>
          </w:tcPr>
          <w:p w14:paraId="533F62CE" w14:textId="77777777" w:rsidR="009E6446" w:rsidRPr="009E6446" w:rsidRDefault="009E6446" w:rsidP="00F82177">
            <w:pPr>
              <w:spacing w:after="0"/>
              <w:ind w:left="-113" w:right="-113"/>
              <w:jc w:val="center"/>
              <w:rPr>
                <w:b/>
              </w:rPr>
            </w:pPr>
            <w:r w:rsidRPr="009E6446">
              <w:rPr>
                <w:b/>
              </w:rPr>
              <w:t>Максимальное/</w:t>
            </w:r>
          </w:p>
          <w:p w14:paraId="41BE67F4" w14:textId="77777777" w:rsidR="009E6446" w:rsidRPr="009E6446" w:rsidRDefault="009E6446" w:rsidP="00F82177">
            <w:pPr>
              <w:spacing w:after="0"/>
              <w:ind w:left="-113" w:right="-113"/>
              <w:jc w:val="center"/>
              <w:rPr>
                <w:b/>
              </w:rPr>
            </w:pPr>
            <w:r w:rsidRPr="009E6446">
              <w:rPr>
                <w:b/>
              </w:rPr>
              <w:t>минимальное  количество баллов</w:t>
            </w:r>
          </w:p>
        </w:tc>
      </w:tr>
      <w:tr w:rsidR="009E6446" w:rsidRPr="009E6446" w14:paraId="3E2878BE" w14:textId="77777777" w:rsidTr="005967F9">
        <w:trPr>
          <w:cantSplit/>
        </w:trPr>
        <w:tc>
          <w:tcPr>
            <w:tcW w:w="3369" w:type="dxa"/>
            <w:tcBorders>
              <w:top w:val="single" w:sz="4" w:space="0" w:color="auto"/>
              <w:left w:val="single" w:sz="4" w:space="0" w:color="auto"/>
              <w:bottom w:val="nil"/>
              <w:right w:val="single" w:sz="4" w:space="0" w:color="auto"/>
            </w:tcBorders>
            <w:vAlign w:val="center"/>
            <w:hideMark/>
          </w:tcPr>
          <w:p w14:paraId="5D7DA8A7" w14:textId="77777777" w:rsidR="009E6446" w:rsidRPr="009E6446" w:rsidRDefault="009E6446" w:rsidP="00F82177">
            <w:pPr>
              <w:jc w:val="center"/>
              <w:rPr>
                <w:rFonts w:cs="Times New Roman"/>
                <w:b/>
              </w:rPr>
            </w:pPr>
            <w:r w:rsidRPr="009E6446">
              <w:rPr>
                <w:rFonts w:ascii="Times New Roman" w:hAnsi="Times New Roman" w:cs="Times New Roman"/>
                <w:lang w:val="ru-RU"/>
              </w:rPr>
              <w:t>Программа развития образовательной организации</w:t>
            </w:r>
          </w:p>
        </w:tc>
        <w:tc>
          <w:tcPr>
            <w:tcW w:w="2522" w:type="dxa"/>
            <w:tcBorders>
              <w:top w:val="single" w:sz="4" w:space="0" w:color="auto"/>
              <w:left w:val="single" w:sz="4" w:space="0" w:color="auto"/>
              <w:bottom w:val="single" w:sz="4" w:space="0" w:color="auto"/>
              <w:right w:val="single" w:sz="4" w:space="0" w:color="auto"/>
            </w:tcBorders>
            <w:vAlign w:val="center"/>
            <w:hideMark/>
          </w:tcPr>
          <w:p w14:paraId="38BBFA91" w14:textId="77777777" w:rsidR="009E6446" w:rsidRPr="009E6446" w:rsidRDefault="009E6446" w:rsidP="00F82177">
            <w:pPr>
              <w:jc w:val="center"/>
              <w:rPr>
                <w:rFonts w:cs="Times New Roman"/>
              </w:rPr>
            </w:pPr>
            <w:r w:rsidRPr="009E6446">
              <w:rPr>
                <w:rFonts w:cs="Times New Roman"/>
              </w:rPr>
              <w:t>Деловая игра «Педагогический совет»</w:t>
            </w:r>
          </w:p>
          <w:p w14:paraId="1E8855BC" w14:textId="77777777" w:rsidR="009E6446" w:rsidRPr="009E6446" w:rsidRDefault="009E6446" w:rsidP="00F82177">
            <w:pPr>
              <w:jc w:val="center"/>
              <w:rPr>
                <w:rFonts w:cs="Times New Roman"/>
              </w:rPr>
            </w:pPr>
            <w:r w:rsidRPr="009E6446">
              <w:rPr>
                <w:rFonts w:cs="Times New Roman"/>
              </w:rPr>
              <w:t>Аналитическая обработка текста (нормативно-правовые документы, научные статьи и монографии по проблеме развития образовательных организаций)</w:t>
            </w:r>
          </w:p>
          <w:p w14:paraId="6F4DC497" w14:textId="77777777" w:rsidR="009E6446" w:rsidRPr="009E6446" w:rsidRDefault="009E6446" w:rsidP="00F82177">
            <w:pPr>
              <w:jc w:val="center"/>
              <w:rPr>
                <w:rFonts w:cs="Times New Roman"/>
                <w:b/>
              </w:rPr>
            </w:pPr>
          </w:p>
        </w:tc>
        <w:tc>
          <w:tcPr>
            <w:tcW w:w="1560" w:type="dxa"/>
            <w:tcBorders>
              <w:top w:val="single" w:sz="4" w:space="0" w:color="auto"/>
              <w:left w:val="single" w:sz="4" w:space="0" w:color="auto"/>
              <w:bottom w:val="single" w:sz="4" w:space="0" w:color="auto"/>
              <w:right w:val="single" w:sz="4" w:space="0" w:color="auto"/>
            </w:tcBorders>
            <w:hideMark/>
          </w:tcPr>
          <w:p w14:paraId="157BD702" w14:textId="77777777" w:rsidR="009E6446" w:rsidRPr="009E6446" w:rsidRDefault="009E6446" w:rsidP="00F82177">
            <w:pPr>
              <w:spacing w:after="0"/>
              <w:rPr>
                <w:rFonts w:eastAsia="Times New Roman"/>
              </w:rPr>
            </w:pPr>
            <w:r w:rsidRPr="009E6446">
              <w:t xml:space="preserve"> аудиторная</w:t>
            </w:r>
          </w:p>
          <w:p w14:paraId="4AF42ED5" w14:textId="77777777" w:rsidR="009E6446" w:rsidRPr="009E6446" w:rsidRDefault="009E6446" w:rsidP="00F82177">
            <w:pPr>
              <w:spacing w:after="0"/>
              <w:jc w:val="center"/>
            </w:pPr>
            <w:r w:rsidRPr="009E6446">
              <w:t>внеаудиторная</w:t>
            </w:r>
          </w:p>
        </w:tc>
        <w:tc>
          <w:tcPr>
            <w:tcW w:w="859" w:type="dxa"/>
            <w:tcBorders>
              <w:top w:val="single" w:sz="4" w:space="0" w:color="auto"/>
              <w:left w:val="single" w:sz="4" w:space="0" w:color="auto"/>
              <w:bottom w:val="single" w:sz="4" w:space="0" w:color="auto"/>
              <w:right w:val="single" w:sz="4" w:space="0" w:color="auto"/>
            </w:tcBorders>
            <w:hideMark/>
          </w:tcPr>
          <w:p w14:paraId="14B589AF" w14:textId="77777777" w:rsidR="009E6446" w:rsidRPr="009E6446" w:rsidRDefault="009E6446" w:rsidP="00F82177">
            <w:pPr>
              <w:spacing w:after="0"/>
              <w:ind w:left="-113" w:right="-113"/>
              <w:jc w:val="center"/>
            </w:pPr>
            <w:r w:rsidRPr="009E6446">
              <w:t>10</w:t>
            </w:r>
          </w:p>
        </w:tc>
        <w:tc>
          <w:tcPr>
            <w:tcW w:w="1002" w:type="dxa"/>
            <w:gridSpan w:val="2"/>
            <w:tcBorders>
              <w:top w:val="single" w:sz="4" w:space="0" w:color="auto"/>
              <w:left w:val="single" w:sz="4" w:space="0" w:color="auto"/>
              <w:bottom w:val="single" w:sz="4" w:space="0" w:color="auto"/>
              <w:right w:val="single" w:sz="4" w:space="0" w:color="auto"/>
            </w:tcBorders>
            <w:hideMark/>
          </w:tcPr>
          <w:p w14:paraId="136FAC0F" w14:textId="77777777" w:rsidR="009E6446" w:rsidRPr="009E6446" w:rsidRDefault="009E6446" w:rsidP="00F82177">
            <w:pPr>
              <w:spacing w:after="0"/>
              <w:ind w:left="-113" w:right="-113"/>
              <w:jc w:val="center"/>
            </w:pPr>
            <w:r w:rsidRPr="009E6446">
              <w:t>15</w:t>
            </w:r>
          </w:p>
        </w:tc>
      </w:tr>
      <w:tr w:rsidR="009E6446" w:rsidRPr="009E6446" w14:paraId="4201E6C6" w14:textId="77777777" w:rsidTr="005967F9">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31ACDAD4" w14:textId="77777777" w:rsidR="009E6446" w:rsidRPr="009E6446" w:rsidRDefault="009E6446" w:rsidP="00F82177">
            <w:pPr>
              <w:jc w:val="center"/>
              <w:rPr>
                <w:rFonts w:cs="Times New Roman"/>
              </w:rPr>
            </w:pPr>
            <w:r w:rsidRPr="009E6446">
              <w:rPr>
                <w:rFonts w:cs="Times New Roman"/>
              </w:rPr>
              <w:t>Анализ и экспертиза педагогической деятельности преподавателя</w:t>
            </w:r>
          </w:p>
        </w:tc>
        <w:tc>
          <w:tcPr>
            <w:tcW w:w="2522" w:type="dxa"/>
            <w:tcBorders>
              <w:top w:val="single" w:sz="4" w:space="0" w:color="auto"/>
              <w:left w:val="single" w:sz="4" w:space="0" w:color="auto"/>
              <w:bottom w:val="single" w:sz="4" w:space="0" w:color="auto"/>
              <w:right w:val="single" w:sz="4" w:space="0" w:color="auto"/>
            </w:tcBorders>
            <w:vAlign w:val="center"/>
          </w:tcPr>
          <w:p w14:paraId="4F53CDA2" w14:textId="77777777" w:rsidR="009E6446" w:rsidRPr="009E6446" w:rsidRDefault="009E6446" w:rsidP="009E6446">
            <w:pPr>
              <w:jc w:val="center"/>
              <w:rPr>
                <w:rFonts w:cs="Times New Roman"/>
              </w:rPr>
            </w:pPr>
            <w:r w:rsidRPr="009E6446">
              <w:rPr>
                <w:rFonts w:ascii="Times New Roman" w:hAnsi="Times New Roman" w:cs="Times New Roman"/>
                <w:lang w:val="ru-RU"/>
              </w:rPr>
              <w:t xml:space="preserve">Компетентностно ориентированная  задача </w:t>
            </w:r>
          </w:p>
        </w:tc>
        <w:tc>
          <w:tcPr>
            <w:tcW w:w="1560" w:type="dxa"/>
            <w:tcBorders>
              <w:top w:val="single" w:sz="4" w:space="0" w:color="auto"/>
              <w:left w:val="single" w:sz="4" w:space="0" w:color="auto"/>
              <w:bottom w:val="single" w:sz="4" w:space="0" w:color="auto"/>
              <w:right w:val="single" w:sz="4" w:space="0" w:color="auto"/>
            </w:tcBorders>
          </w:tcPr>
          <w:p w14:paraId="5D0498CA" w14:textId="77777777" w:rsidR="009E6446" w:rsidRPr="009E6446" w:rsidRDefault="009E6446" w:rsidP="00F82177">
            <w:pPr>
              <w:spacing w:after="0"/>
              <w:rPr>
                <w:rFonts w:eastAsia="Times New Roman"/>
              </w:rPr>
            </w:pPr>
            <w:r w:rsidRPr="009E6446">
              <w:t xml:space="preserve"> аудиторная</w:t>
            </w:r>
          </w:p>
          <w:p w14:paraId="14666E87" w14:textId="77777777" w:rsidR="009E6446" w:rsidRPr="009E6446" w:rsidRDefault="009E6446" w:rsidP="00F82177">
            <w:pPr>
              <w:spacing w:after="0"/>
            </w:pPr>
            <w:r w:rsidRPr="009E6446">
              <w:t>внеаудиторная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38AAEF29" w14:textId="77777777" w:rsidR="009E6446" w:rsidRPr="009E6446" w:rsidRDefault="009E6446" w:rsidP="00F82177">
            <w:pPr>
              <w:spacing w:after="0"/>
              <w:jc w:val="center"/>
            </w:pPr>
            <w:r w:rsidRPr="009E6446">
              <w:t>10</w:t>
            </w:r>
          </w:p>
        </w:tc>
        <w:tc>
          <w:tcPr>
            <w:tcW w:w="992" w:type="dxa"/>
            <w:tcBorders>
              <w:top w:val="single" w:sz="4" w:space="0" w:color="auto"/>
              <w:left w:val="single" w:sz="4" w:space="0" w:color="auto"/>
              <w:bottom w:val="single" w:sz="4" w:space="0" w:color="auto"/>
              <w:right w:val="single" w:sz="4" w:space="0" w:color="auto"/>
            </w:tcBorders>
          </w:tcPr>
          <w:p w14:paraId="10A5C1A1" w14:textId="77777777" w:rsidR="009E6446" w:rsidRPr="009E6446" w:rsidRDefault="009E6446" w:rsidP="00F82177">
            <w:pPr>
              <w:spacing w:after="0"/>
              <w:jc w:val="center"/>
            </w:pPr>
            <w:r w:rsidRPr="009E6446">
              <w:t>15</w:t>
            </w:r>
          </w:p>
        </w:tc>
      </w:tr>
      <w:tr w:rsidR="009E6446" w:rsidRPr="009E6446" w14:paraId="521B8321" w14:textId="77777777" w:rsidTr="005967F9">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5DFF16FD" w14:textId="77777777" w:rsidR="009E6446" w:rsidRPr="009E6446" w:rsidRDefault="009E6446" w:rsidP="00F82177">
            <w:pPr>
              <w:jc w:val="center"/>
              <w:rPr>
                <w:rFonts w:cs="Times New Roman"/>
                <w:b/>
              </w:rPr>
            </w:pPr>
            <w:r w:rsidRPr="009E6446">
              <w:rPr>
                <w:rFonts w:ascii="Times New Roman" w:hAnsi="Times New Roman" w:cs="Times New Roman"/>
                <w:lang w:val="ru-RU"/>
              </w:rPr>
              <w:lastRenderedPageBreak/>
              <w:t>ДВ: Система менеджмента качества в образовательной организации /Социально-педагогические технологии в управлении образовательной организацией</w:t>
            </w:r>
          </w:p>
        </w:tc>
        <w:tc>
          <w:tcPr>
            <w:tcW w:w="2522" w:type="dxa"/>
            <w:tcBorders>
              <w:top w:val="single" w:sz="4" w:space="0" w:color="auto"/>
              <w:left w:val="single" w:sz="4" w:space="0" w:color="auto"/>
              <w:bottom w:val="single" w:sz="4" w:space="0" w:color="auto"/>
              <w:right w:val="single" w:sz="4" w:space="0" w:color="auto"/>
            </w:tcBorders>
            <w:vAlign w:val="center"/>
          </w:tcPr>
          <w:p w14:paraId="1E21D8AE" w14:textId="77777777" w:rsidR="009E6446" w:rsidRPr="009E6446" w:rsidRDefault="009E6446" w:rsidP="00F82177">
            <w:pPr>
              <w:jc w:val="center"/>
              <w:rPr>
                <w:rFonts w:ascii="Times New Roman" w:hAnsi="Times New Roman" w:cs="Times New Roman"/>
                <w:lang w:val="ru-RU"/>
              </w:rPr>
            </w:pPr>
            <w:r w:rsidRPr="009E6446">
              <w:rPr>
                <w:rFonts w:ascii="Times New Roman" w:hAnsi="Times New Roman" w:cs="Times New Roman"/>
                <w:lang w:val="ru-RU"/>
              </w:rPr>
              <w:t>Учебная дискуссия в форме «Круглый стол»</w:t>
            </w:r>
          </w:p>
          <w:p w14:paraId="13824CDA" w14:textId="77777777" w:rsidR="009E6446" w:rsidRPr="009E6446" w:rsidRDefault="009E6446" w:rsidP="00F82177">
            <w:pPr>
              <w:jc w:val="center"/>
              <w:rPr>
                <w:rFonts w:cs="Times New Roman"/>
              </w:rPr>
            </w:pPr>
            <w:r w:rsidRPr="009E6446">
              <w:rPr>
                <w:rFonts w:ascii="Times New Roman" w:hAnsi="Times New Roman" w:cs="Times New Roman"/>
                <w:lang w:val="ru-RU"/>
              </w:rPr>
              <w:t>Кейс</w:t>
            </w:r>
          </w:p>
        </w:tc>
        <w:tc>
          <w:tcPr>
            <w:tcW w:w="1560" w:type="dxa"/>
            <w:tcBorders>
              <w:top w:val="single" w:sz="4" w:space="0" w:color="auto"/>
              <w:left w:val="single" w:sz="4" w:space="0" w:color="auto"/>
              <w:bottom w:val="single" w:sz="4" w:space="0" w:color="auto"/>
              <w:right w:val="single" w:sz="4" w:space="0" w:color="auto"/>
            </w:tcBorders>
          </w:tcPr>
          <w:p w14:paraId="08CAFF2C" w14:textId="77777777" w:rsidR="009E6446" w:rsidRPr="009E6446" w:rsidRDefault="009E6446" w:rsidP="00F82177">
            <w:pPr>
              <w:spacing w:after="0"/>
              <w:rPr>
                <w:rFonts w:eastAsia="Times New Roman"/>
              </w:rPr>
            </w:pPr>
            <w:r w:rsidRPr="009E6446">
              <w:t xml:space="preserve"> аудиторная</w:t>
            </w:r>
          </w:p>
          <w:p w14:paraId="6EABE265" w14:textId="77777777" w:rsidR="009E6446" w:rsidRPr="009E6446" w:rsidRDefault="009E6446" w:rsidP="00F82177">
            <w:pPr>
              <w:spacing w:after="0"/>
            </w:pPr>
            <w:r w:rsidRPr="009E6446">
              <w:t>внеаудиторная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53192B5C" w14:textId="77777777" w:rsidR="009E6446" w:rsidRPr="009E6446" w:rsidRDefault="009E6446" w:rsidP="00F82177">
            <w:pPr>
              <w:spacing w:after="0"/>
              <w:jc w:val="center"/>
            </w:pPr>
            <w:r w:rsidRPr="009E6446">
              <w:t>10</w:t>
            </w:r>
          </w:p>
        </w:tc>
        <w:tc>
          <w:tcPr>
            <w:tcW w:w="992" w:type="dxa"/>
            <w:tcBorders>
              <w:top w:val="single" w:sz="4" w:space="0" w:color="auto"/>
              <w:left w:val="single" w:sz="4" w:space="0" w:color="auto"/>
              <w:bottom w:val="single" w:sz="4" w:space="0" w:color="auto"/>
              <w:right w:val="single" w:sz="4" w:space="0" w:color="auto"/>
            </w:tcBorders>
          </w:tcPr>
          <w:p w14:paraId="07A14D34" w14:textId="77777777" w:rsidR="009E6446" w:rsidRPr="009E6446" w:rsidRDefault="009E6446" w:rsidP="00F82177">
            <w:pPr>
              <w:spacing w:after="0"/>
              <w:jc w:val="center"/>
            </w:pPr>
            <w:r w:rsidRPr="009E6446">
              <w:t>15</w:t>
            </w:r>
          </w:p>
        </w:tc>
      </w:tr>
      <w:tr w:rsidR="009E6446" w:rsidRPr="009E6446" w14:paraId="10B4D48C" w14:textId="77777777" w:rsidTr="005967F9">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04826E85" w14:textId="77777777" w:rsidR="009E6446" w:rsidRPr="009E6446" w:rsidRDefault="009E6446" w:rsidP="009E6446">
            <w:pPr>
              <w:jc w:val="center"/>
              <w:rPr>
                <w:rFonts w:ascii="Times New Roman" w:hAnsi="Times New Roman" w:cs="Times New Roman"/>
                <w:lang w:val="ru-RU"/>
              </w:rPr>
            </w:pPr>
            <w:r w:rsidRPr="009E6446">
              <w:rPr>
                <w:rFonts w:ascii="Times New Roman" w:hAnsi="Times New Roman" w:cs="Times New Roman"/>
                <w:lang w:val="ru-RU"/>
              </w:rPr>
              <w:t>Научно-исследовательская работа</w:t>
            </w:r>
            <w:r>
              <w:rPr>
                <w:rFonts w:ascii="Times New Roman" w:hAnsi="Times New Roman" w:cs="Times New Roman"/>
                <w:lang w:val="ru-RU"/>
              </w:rPr>
              <w:t>/ Практика</w:t>
            </w:r>
          </w:p>
        </w:tc>
        <w:tc>
          <w:tcPr>
            <w:tcW w:w="2522" w:type="dxa"/>
            <w:tcBorders>
              <w:top w:val="single" w:sz="4" w:space="0" w:color="auto"/>
              <w:left w:val="single" w:sz="4" w:space="0" w:color="auto"/>
              <w:bottom w:val="single" w:sz="4" w:space="0" w:color="auto"/>
              <w:right w:val="single" w:sz="4" w:space="0" w:color="auto"/>
            </w:tcBorders>
            <w:vAlign w:val="center"/>
          </w:tcPr>
          <w:p w14:paraId="1AD69C84" w14:textId="77777777" w:rsidR="009E6446" w:rsidRPr="009E6446" w:rsidRDefault="009E6446" w:rsidP="00F82177">
            <w:pPr>
              <w:jc w:val="center"/>
              <w:rPr>
                <w:rFonts w:ascii="Times New Roman" w:hAnsi="Times New Roman" w:cs="Times New Roman"/>
                <w:lang w:val="ru-RU"/>
              </w:rPr>
            </w:pPr>
            <w:r w:rsidRPr="009E6446">
              <w:rPr>
                <w:rFonts w:ascii="Times New Roman" w:hAnsi="Times New Roman" w:cs="Times New Roman"/>
                <w:lang w:val="ru-RU"/>
              </w:rPr>
              <w:t>Учебная дискуссия в форме «Круглый стол»</w:t>
            </w:r>
          </w:p>
          <w:p w14:paraId="363F3045" w14:textId="77777777" w:rsidR="009E6446" w:rsidRPr="009E6446" w:rsidRDefault="009E6446" w:rsidP="00F82177">
            <w:pPr>
              <w:jc w:val="center"/>
              <w:rPr>
                <w:rFonts w:ascii="Times New Roman" w:hAnsi="Times New Roman" w:cs="Times New Roman"/>
                <w:lang w:val="ru-RU"/>
              </w:rPr>
            </w:pPr>
            <w:r w:rsidRPr="009E6446">
              <w:rPr>
                <w:rFonts w:ascii="Times New Roman" w:hAnsi="Times New Roman" w:cs="Times New Roman"/>
                <w:lang w:val="ru-RU"/>
              </w:rPr>
              <w:t>Кейс</w:t>
            </w:r>
          </w:p>
        </w:tc>
        <w:tc>
          <w:tcPr>
            <w:tcW w:w="1560" w:type="dxa"/>
            <w:tcBorders>
              <w:top w:val="single" w:sz="4" w:space="0" w:color="auto"/>
              <w:left w:val="single" w:sz="4" w:space="0" w:color="auto"/>
              <w:bottom w:val="single" w:sz="4" w:space="0" w:color="auto"/>
              <w:right w:val="single" w:sz="4" w:space="0" w:color="auto"/>
            </w:tcBorders>
          </w:tcPr>
          <w:p w14:paraId="312BA960" w14:textId="77777777" w:rsidR="009E6446" w:rsidRPr="009E6446" w:rsidRDefault="009E6446" w:rsidP="00F82177">
            <w:pPr>
              <w:spacing w:after="0"/>
              <w:rPr>
                <w:rFonts w:eastAsia="Times New Roman"/>
              </w:rPr>
            </w:pPr>
            <w:r w:rsidRPr="009E6446">
              <w:t xml:space="preserve"> аудиторная</w:t>
            </w:r>
          </w:p>
          <w:p w14:paraId="730D8756" w14:textId="77777777" w:rsidR="009E6446" w:rsidRPr="009E6446" w:rsidRDefault="009E6446" w:rsidP="00F82177">
            <w:pPr>
              <w:spacing w:after="0"/>
            </w:pPr>
            <w:r w:rsidRPr="009E6446">
              <w:t>внеаудиторная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690DE8AC" w14:textId="77777777" w:rsidR="009E6446" w:rsidRPr="009E6446" w:rsidRDefault="009E6446" w:rsidP="00F82177">
            <w:pPr>
              <w:spacing w:after="0"/>
              <w:jc w:val="center"/>
            </w:pPr>
            <w:r w:rsidRPr="009E6446">
              <w:t>10</w:t>
            </w:r>
          </w:p>
        </w:tc>
        <w:tc>
          <w:tcPr>
            <w:tcW w:w="992" w:type="dxa"/>
            <w:tcBorders>
              <w:top w:val="single" w:sz="4" w:space="0" w:color="auto"/>
              <w:left w:val="single" w:sz="4" w:space="0" w:color="auto"/>
              <w:bottom w:val="single" w:sz="4" w:space="0" w:color="auto"/>
              <w:right w:val="single" w:sz="4" w:space="0" w:color="auto"/>
            </w:tcBorders>
          </w:tcPr>
          <w:p w14:paraId="55A40731" w14:textId="77777777" w:rsidR="009E6446" w:rsidRPr="009E6446" w:rsidRDefault="009E6446" w:rsidP="00F82177">
            <w:pPr>
              <w:spacing w:after="0"/>
              <w:jc w:val="center"/>
            </w:pPr>
            <w:r w:rsidRPr="009E6446">
              <w:t>15</w:t>
            </w:r>
          </w:p>
        </w:tc>
      </w:tr>
      <w:tr w:rsidR="009E6446" w:rsidRPr="009E6446" w14:paraId="1D82BD55" w14:textId="77777777" w:rsidTr="00F82177">
        <w:trPr>
          <w:cantSplit/>
        </w:trPr>
        <w:tc>
          <w:tcPr>
            <w:tcW w:w="3369" w:type="dxa"/>
            <w:tcBorders>
              <w:top w:val="single" w:sz="4" w:space="0" w:color="auto"/>
              <w:left w:val="single" w:sz="4" w:space="0" w:color="auto"/>
              <w:bottom w:val="single" w:sz="4" w:space="0" w:color="auto"/>
              <w:right w:val="single" w:sz="4" w:space="0" w:color="auto"/>
            </w:tcBorders>
          </w:tcPr>
          <w:p w14:paraId="044AA800" w14:textId="77777777" w:rsidR="009E6446" w:rsidRPr="009E6446" w:rsidRDefault="009E6446" w:rsidP="00F82177">
            <w:pPr>
              <w:tabs>
                <w:tab w:val="left" w:pos="68"/>
              </w:tabs>
              <w:spacing w:after="0"/>
              <w:jc w:val="both"/>
            </w:pPr>
            <w:r w:rsidRPr="009E6446">
              <w:t>Участие в образовательных событиях  других образовательных организаций</w:t>
            </w:r>
          </w:p>
        </w:tc>
        <w:tc>
          <w:tcPr>
            <w:tcW w:w="2522" w:type="dxa"/>
            <w:tcBorders>
              <w:top w:val="single" w:sz="4" w:space="0" w:color="auto"/>
              <w:left w:val="single" w:sz="4" w:space="0" w:color="auto"/>
              <w:bottom w:val="single" w:sz="4" w:space="0" w:color="auto"/>
              <w:right w:val="single" w:sz="4" w:space="0" w:color="auto"/>
            </w:tcBorders>
          </w:tcPr>
          <w:p w14:paraId="3F1BB0C3" w14:textId="77777777" w:rsidR="009E6446" w:rsidRPr="009E6446" w:rsidRDefault="009E6446" w:rsidP="00F82177">
            <w:pPr>
              <w:spacing w:after="0"/>
              <w:rPr>
                <w:spacing w:val="-4"/>
              </w:rPr>
            </w:pPr>
            <w:r w:rsidRPr="009E6446">
              <w:t xml:space="preserve"> Сертификат, грамота, диплом,  эссе, благодарность, отзыв, анализ мероприятия </w:t>
            </w:r>
          </w:p>
        </w:tc>
        <w:tc>
          <w:tcPr>
            <w:tcW w:w="1560" w:type="dxa"/>
            <w:tcBorders>
              <w:top w:val="single" w:sz="4" w:space="0" w:color="auto"/>
              <w:left w:val="single" w:sz="4" w:space="0" w:color="auto"/>
              <w:bottom w:val="single" w:sz="4" w:space="0" w:color="auto"/>
              <w:right w:val="single" w:sz="4" w:space="0" w:color="auto"/>
            </w:tcBorders>
          </w:tcPr>
          <w:p w14:paraId="2458FB7D" w14:textId="77777777" w:rsidR="009E6446" w:rsidRPr="009E6446" w:rsidRDefault="009E6446" w:rsidP="00F82177">
            <w:pPr>
              <w:spacing w:after="0"/>
              <w:rPr>
                <w:rFonts w:eastAsia="Times New Roman"/>
              </w:rPr>
            </w:pPr>
            <w:r w:rsidRPr="009E6446">
              <w:t>Внеаудиторная</w:t>
            </w:r>
          </w:p>
          <w:p w14:paraId="04B4AB4D" w14:textId="77777777" w:rsidR="009E6446" w:rsidRPr="009E6446" w:rsidRDefault="009E6446" w:rsidP="00F82177">
            <w:pPr>
              <w:spacing w:after="0"/>
            </w:pPr>
            <w:r w:rsidRPr="009E6446">
              <w:t>и 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221C67FD" w14:textId="77777777" w:rsidR="009E6446" w:rsidRPr="009E6446" w:rsidRDefault="009E6446" w:rsidP="00F82177">
            <w:pPr>
              <w:spacing w:after="0"/>
              <w:jc w:val="center"/>
            </w:pPr>
            <w:r w:rsidRPr="009E6446">
              <w:t>5</w:t>
            </w:r>
          </w:p>
        </w:tc>
        <w:tc>
          <w:tcPr>
            <w:tcW w:w="992" w:type="dxa"/>
            <w:tcBorders>
              <w:top w:val="single" w:sz="4" w:space="0" w:color="auto"/>
              <w:left w:val="single" w:sz="4" w:space="0" w:color="auto"/>
              <w:bottom w:val="single" w:sz="4" w:space="0" w:color="auto"/>
              <w:right w:val="single" w:sz="4" w:space="0" w:color="auto"/>
            </w:tcBorders>
          </w:tcPr>
          <w:p w14:paraId="36CE2589" w14:textId="77777777" w:rsidR="009E6446" w:rsidRPr="009E6446" w:rsidRDefault="009E6446" w:rsidP="00F82177">
            <w:pPr>
              <w:spacing w:after="0"/>
              <w:jc w:val="center"/>
            </w:pPr>
            <w:r w:rsidRPr="009E6446">
              <w:t>15</w:t>
            </w:r>
          </w:p>
        </w:tc>
      </w:tr>
      <w:tr w:rsidR="009E6446" w:rsidRPr="009E6446" w14:paraId="41F01743" w14:textId="77777777" w:rsidTr="00F82177">
        <w:trPr>
          <w:cantSplit/>
        </w:trPr>
        <w:tc>
          <w:tcPr>
            <w:tcW w:w="7451" w:type="dxa"/>
            <w:gridSpan w:val="3"/>
            <w:tcBorders>
              <w:top w:val="single" w:sz="4" w:space="0" w:color="auto"/>
              <w:left w:val="single" w:sz="4" w:space="0" w:color="auto"/>
              <w:bottom w:val="single" w:sz="4" w:space="0" w:color="auto"/>
              <w:right w:val="single" w:sz="4" w:space="0" w:color="auto"/>
            </w:tcBorders>
            <w:hideMark/>
          </w:tcPr>
          <w:p w14:paraId="3BA62113" w14:textId="77777777" w:rsidR="009E6446" w:rsidRPr="009E6446" w:rsidRDefault="009E6446" w:rsidP="00F82177">
            <w:pPr>
              <w:spacing w:after="0"/>
              <w:jc w:val="center"/>
              <w:rPr>
                <w:b/>
              </w:rPr>
            </w:pPr>
            <w:r w:rsidRPr="009E6446">
              <w:rPr>
                <w:b/>
              </w:rPr>
              <w:t>Итого:</w:t>
            </w:r>
          </w:p>
        </w:tc>
        <w:tc>
          <w:tcPr>
            <w:tcW w:w="869" w:type="dxa"/>
            <w:gridSpan w:val="2"/>
            <w:tcBorders>
              <w:top w:val="single" w:sz="4" w:space="0" w:color="auto"/>
              <w:left w:val="single" w:sz="4" w:space="0" w:color="auto"/>
              <w:bottom w:val="single" w:sz="4" w:space="0" w:color="auto"/>
              <w:right w:val="single" w:sz="4" w:space="0" w:color="auto"/>
            </w:tcBorders>
            <w:hideMark/>
          </w:tcPr>
          <w:p w14:paraId="6F4F9C68" w14:textId="77777777" w:rsidR="009E6446" w:rsidRPr="009E6446" w:rsidRDefault="009E6446" w:rsidP="00F82177">
            <w:pPr>
              <w:spacing w:after="0"/>
              <w:jc w:val="center"/>
              <w:rPr>
                <w:b/>
              </w:rPr>
            </w:pPr>
            <w:r w:rsidRPr="009E6446">
              <w:rPr>
                <w:b/>
              </w:rPr>
              <w:t>45</w:t>
            </w:r>
          </w:p>
        </w:tc>
        <w:tc>
          <w:tcPr>
            <w:tcW w:w="992" w:type="dxa"/>
            <w:tcBorders>
              <w:top w:val="single" w:sz="4" w:space="0" w:color="auto"/>
              <w:left w:val="single" w:sz="4" w:space="0" w:color="auto"/>
              <w:bottom w:val="single" w:sz="4" w:space="0" w:color="auto"/>
              <w:right w:val="single" w:sz="4" w:space="0" w:color="auto"/>
            </w:tcBorders>
            <w:hideMark/>
          </w:tcPr>
          <w:p w14:paraId="5C303F0F" w14:textId="77777777" w:rsidR="009E6446" w:rsidRPr="009E6446" w:rsidRDefault="009E6446" w:rsidP="00F82177">
            <w:pPr>
              <w:spacing w:after="0"/>
              <w:jc w:val="center"/>
              <w:rPr>
                <w:b/>
              </w:rPr>
            </w:pPr>
            <w:r w:rsidRPr="009E6446">
              <w:rPr>
                <w:b/>
              </w:rPr>
              <w:t>75</w:t>
            </w:r>
          </w:p>
        </w:tc>
      </w:tr>
      <w:tr w:rsidR="009E6446" w:rsidRPr="009E6446" w14:paraId="7431E9F3" w14:textId="77777777" w:rsidTr="00F82177">
        <w:trPr>
          <w:cantSplit/>
        </w:trPr>
        <w:tc>
          <w:tcPr>
            <w:tcW w:w="9312" w:type="dxa"/>
            <w:gridSpan w:val="6"/>
            <w:tcBorders>
              <w:top w:val="single" w:sz="4" w:space="0" w:color="auto"/>
              <w:left w:val="single" w:sz="4" w:space="0" w:color="auto"/>
              <w:bottom w:val="single" w:sz="4" w:space="0" w:color="auto"/>
              <w:right w:val="single" w:sz="4" w:space="0" w:color="auto"/>
            </w:tcBorders>
          </w:tcPr>
          <w:p w14:paraId="32B94600" w14:textId="77777777" w:rsidR="009E6446" w:rsidRPr="009E6446" w:rsidRDefault="009E6446" w:rsidP="00F82177">
            <w:pPr>
              <w:spacing w:after="0"/>
              <w:jc w:val="center"/>
              <w:rPr>
                <w:b/>
              </w:rPr>
            </w:pPr>
          </w:p>
          <w:p w14:paraId="08BF2D9E" w14:textId="77777777" w:rsidR="009E6446" w:rsidRPr="009E6446" w:rsidRDefault="009E6446" w:rsidP="00F82177">
            <w:pPr>
              <w:spacing w:after="0"/>
              <w:jc w:val="center"/>
              <w:rPr>
                <w:b/>
              </w:rPr>
            </w:pPr>
            <w:r w:rsidRPr="009E6446">
              <w:rPr>
                <w:b/>
              </w:rPr>
              <w:t xml:space="preserve">ИНТЕГРИРОВАННЫЙ ЭКЗАМЕН ПО МОДУЛЮ </w:t>
            </w:r>
          </w:p>
          <w:p w14:paraId="2945C20B" w14:textId="77777777" w:rsidR="009E6446" w:rsidRPr="009E6446" w:rsidRDefault="009E6446" w:rsidP="00F82177">
            <w:pPr>
              <w:spacing w:after="0"/>
              <w:jc w:val="center"/>
              <w:rPr>
                <w:b/>
              </w:rPr>
            </w:pPr>
          </w:p>
        </w:tc>
      </w:tr>
      <w:tr w:rsidR="009E6446" w:rsidRPr="009E6446" w14:paraId="13F2DC24" w14:textId="77777777" w:rsidTr="00F82177">
        <w:trPr>
          <w:cantSplit/>
        </w:trPr>
        <w:tc>
          <w:tcPr>
            <w:tcW w:w="3369" w:type="dxa"/>
            <w:tcBorders>
              <w:top w:val="single" w:sz="4" w:space="0" w:color="auto"/>
              <w:left w:val="single" w:sz="4" w:space="0" w:color="auto"/>
              <w:bottom w:val="single" w:sz="4" w:space="0" w:color="auto"/>
              <w:right w:val="single" w:sz="4" w:space="0" w:color="auto"/>
            </w:tcBorders>
          </w:tcPr>
          <w:p w14:paraId="39E8F3D5" w14:textId="77777777" w:rsidR="009E6446" w:rsidRPr="009E6446" w:rsidRDefault="009E6446" w:rsidP="009E6446">
            <w:pPr>
              <w:spacing w:after="0"/>
              <w:ind w:left="125"/>
              <w:jc w:val="both"/>
            </w:pPr>
            <w:r w:rsidRPr="009E6446">
              <w:t>Защита педагогического проекта программы развития образовательной организации</w:t>
            </w:r>
          </w:p>
        </w:tc>
        <w:tc>
          <w:tcPr>
            <w:tcW w:w="2522" w:type="dxa"/>
            <w:tcBorders>
              <w:top w:val="single" w:sz="4" w:space="0" w:color="auto"/>
              <w:left w:val="single" w:sz="4" w:space="0" w:color="auto"/>
              <w:bottom w:val="single" w:sz="4" w:space="0" w:color="auto"/>
              <w:right w:val="single" w:sz="4" w:space="0" w:color="auto"/>
            </w:tcBorders>
          </w:tcPr>
          <w:p w14:paraId="38DF033A" w14:textId="77777777" w:rsidR="009E6446" w:rsidRPr="009E6446" w:rsidRDefault="009E6446" w:rsidP="00F82177">
            <w:pPr>
              <w:spacing w:after="0"/>
              <w:rPr>
                <w:spacing w:val="-4"/>
              </w:rPr>
            </w:pPr>
            <w:r w:rsidRPr="009E6446">
              <w:rPr>
                <w:spacing w:val="-4"/>
              </w:rPr>
              <w:t xml:space="preserve">Выступление </w:t>
            </w:r>
          </w:p>
        </w:tc>
        <w:tc>
          <w:tcPr>
            <w:tcW w:w="1560" w:type="dxa"/>
            <w:tcBorders>
              <w:top w:val="single" w:sz="4" w:space="0" w:color="auto"/>
              <w:left w:val="single" w:sz="4" w:space="0" w:color="auto"/>
              <w:bottom w:val="single" w:sz="4" w:space="0" w:color="auto"/>
              <w:right w:val="single" w:sz="4" w:space="0" w:color="auto"/>
            </w:tcBorders>
          </w:tcPr>
          <w:p w14:paraId="5E8BA188" w14:textId="77777777" w:rsidR="009E6446" w:rsidRPr="009E6446" w:rsidRDefault="009E6446" w:rsidP="00F82177">
            <w:pPr>
              <w:spacing w:after="0"/>
            </w:pPr>
            <w:r w:rsidRPr="009E6446">
              <w:t>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2DC0D9F7" w14:textId="77777777" w:rsidR="009E6446" w:rsidRPr="009E6446" w:rsidRDefault="009E6446" w:rsidP="00F82177">
            <w:pPr>
              <w:spacing w:after="0"/>
              <w:jc w:val="center"/>
              <w:rPr>
                <w:b/>
              </w:rPr>
            </w:pPr>
            <w:r w:rsidRPr="009E6446">
              <w:rPr>
                <w:b/>
              </w:rPr>
              <w:t>6</w:t>
            </w:r>
          </w:p>
        </w:tc>
        <w:tc>
          <w:tcPr>
            <w:tcW w:w="992" w:type="dxa"/>
            <w:tcBorders>
              <w:top w:val="single" w:sz="4" w:space="0" w:color="auto"/>
              <w:left w:val="single" w:sz="4" w:space="0" w:color="auto"/>
              <w:bottom w:val="single" w:sz="4" w:space="0" w:color="auto"/>
              <w:right w:val="single" w:sz="4" w:space="0" w:color="auto"/>
            </w:tcBorders>
          </w:tcPr>
          <w:p w14:paraId="5A76A05C" w14:textId="77777777" w:rsidR="009E6446" w:rsidRPr="009E6446" w:rsidRDefault="009E6446" w:rsidP="00F82177">
            <w:pPr>
              <w:spacing w:after="0"/>
              <w:jc w:val="center"/>
              <w:rPr>
                <w:b/>
              </w:rPr>
            </w:pPr>
            <w:r w:rsidRPr="009E6446">
              <w:rPr>
                <w:b/>
              </w:rPr>
              <w:t>25</w:t>
            </w:r>
          </w:p>
        </w:tc>
      </w:tr>
      <w:tr w:rsidR="009E6446" w:rsidRPr="009E6446" w14:paraId="51E6BD12" w14:textId="77777777" w:rsidTr="00F82177">
        <w:trPr>
          <w:cantSplit/>
        </w:trPr>
        <w:tc>
          <w:tcPr>
            <w:tcW w:w="3369" w:type="dxa"/>
            <w:tcBorders>
              <w:top w:val="single" w:sz="4" w:space="0" w:color="auto"/>
              <w:left w:val="single" w:sz="4" w:space="0" w:color="auto"/>
              <w:bottom w:val="single" w:sz="4" w:space="0" w:color="auto"/>
              <w:right w:val="single" w:sz="4" w:space="0" w:color="auto"/>
            </w:tcBorders>
            <w:hideMark/>
          </w:tcPr>
          <w:p w14:paraId="66F40813" w14:textId="77777777" w:rsidR="009E6446" w:rsidRPr="009E6446" w:rsidRDefault="009E6446" w:rsidP="00F82177">
            <w:pPr>
              <w:spacing w:after="0"/>
              <w:ind w:left="125"/>
              <w:jc w:val="both"/>
            </w:pPr>
            <w:r w:rsidRPr="009E6446">
              <w:t>Итого за экзамен</w:t>
            </w:r>
          </w:p>
        </w:tc>
        <w:tc>
          <w:tcPr>
            <w:tcW w:w="2522" w:type="dxa"/>
            <w:tcBorders>
              <w:top w:val="single" w:sz="4" w:space="0" w:color="auto"/>
              <w:left w:val="single" w:sz="4" w:space="0" w:color="auto"/>
              <w:bottom w:val="single" w:sz="4" w:space="0" w:color="auto"/>
              <w:right w:val="single" w:sz="4" w:space="0" w:color="auto"/>
            </w:tcBorders>
          </w:tcPr>
          <w:p w14:paraId="3AE6A72E" w14:textId="77777777" w:rsidR="009E6446" w:rsidRPr="009E6446" w:rsidRDefault="009E6446" w:rsidP="00F82177">
            <w:pPr>
              <w:spacing w:after="0"/>
            </w:pPr>
          </w:p>
        </w:tc>
        <w:tc>
          <w:tcPr>
            <w:tcW w:w="1560" w:type="dxa"/>
            <w:tcBorders>
              <w:top w:val="single" w:sz="4" w:space="0" w:color="auto"/>
              <w:left w:val="single" w:sz="4" w:space="0" w:color="auto"/>
              <w:bottom w:val="single" w:sz="4" w:space="0" w:color="auto"/>
              <w:right w:val="single" w:sz="4" w:space="0" w:color="auto"/>
            </w:tcBorders>
          </w:tcPr>
          <w:p w14:paraId="3DA8673A" w14:textId="77777777" w:rsidR="009E6446" w:rsidRPr="009E6446" w:rsidRDefault="009E6446" w:rsidP="00F82177">
            <w:pPr>
              <w:spacing w:after="0"/>
            </w:pPr>
          </w:p>
        </w:tc>
        <w:tc>
          <w:tcPr>
            <w:tcW w:w="869" w:type="dxa"/>
            <w:gridSpan w:val="2"/>
            <w:tcBorders>
              <w:top w:val="single" w:sz="4" w:space="0" w:color="auto"/>
              <w:left w:val="single" w:sz="4" w:space="0" w:color="auto"/>
              <w:bottom w:val="single" w:sz="4" w:space="0" w:color="auto"/>
              <w:right w:val="single" w:sz="4" w:space="0" w:color="auto"/>
            </w:tcBorders>
            <w:hideMark/>
          </w:tcPr>
          <w:p w14:paraId="008CFBE8" w14:textId="77777777" w:rsidR="009E6446" w:rsidRPr="009E6446" w:rsidRDefault="009E6446" w:rsidP="00F82177">
            <w:pPr>
              <w:spacing w:after="0"/>
              <w:jc w:val="center"/>
              <w:rPr>
                <w:b/>
              </w:rPr>
            </w:pPr>
            <w:r w:rsidRPr="009E6446">
              <w:rPr>
                <w:b/>
              </w:rPr>
              <w:t>6</w:t>
            </w:r>
          </w:p>
        </w:tc>
        <w:tc>
          <w:tcPr>
            <w:tcW w:w="992" w:type="dxa"/>
            <w:tcBorders>
              <w:top w:val="single" w:sz="4" w:space="0" w:color="auto"/>
              <w:left w:val="single" w:sz="4" w:space="0" w:color="auto"/>
              <w:bottom w:val="single" w:sz="4" w:space="0" w:color="auto"/>
              <w:right w:val="single" w:sz="4" w:space="0" w:color="auto"/>
            </w:tcBorders>
            <w:hideMark/>
          </w:tcPr>
          <w:p w14:paraId="3BA8B2F9" w14:textId="77777777" w:rsidR="009E6446" w:rsidRPr="009E6446" w:rsidRDefault="009E6446" w:rsidP="00F82177">
            <w:pPr>
              <w:spacing w:after="0"/>
              <w:jc w:val="center"/>
              <w:rPr>
                <w:b/>
              </w:rPr>
            </w:pPr>
            <w:r w:rsidRPr="009E6446">
              <w:rPr>
                <w:b/>
              </w:rPr>
              <w:t>25</w:t>
            </w:r>
          </w:p>
        </w:tc>
      </w:tr>
      <w:tr w:rsidR="009E6446" w:rsidRPr="009E6446" w14:paraId="1E895762" w14:textId="77777777" w:rsidTr="00F82177">
        <w:trPr>
          <w:cantSplit/>
        </w:trPr>
        <w:tc>
          <w:tcPr>
            <w:tcW w:w="7451" w:type="dxa"/>
            <w:gridSpan w:val="3"/>
            <w:tcBorders>
              <w:top w:val="single" w:sz="4" w:space="0" w:color="auto"/>
              <w:left w:val="single" w:sz="4" w:space="0" w:color="auto"/>
              <w:bottom w:val="single" w:sz="4" w:space="0" w:color="auto"/>
              <w:right w:val="single" w:sz="4" w:space="0" w:color="auto"/>
            </w:tcBorders>
            <w:hideMark/>
          </w:tcPr>
          <w:p w14:paraId="1BF02CD7" w14:textId="77777777" w:rsidR="009E6446" w:rsidRPr="009E6446" w:rsidRDefault="009E6446" w:rsidP="00F82177">
            <w:pPr>
              <w:spacing w:after="0"/>
              <w:jc w:val="center"/>
              <w:rPr>
                <w:b/>
              </w:rPr>
            </w:pPr>
            <w:r w:rsidRPr="009E6446">
              <w:rPr>
                <w:b/>
              </w:rPr>
              <w:t>Итого:</w:t>
            </w:r>
          </w:p>
        </w:tc>
        <w:tc>
          <w:tcPr>
            <w:tcW w:w="869" w:type="dxa"/>
            <w:gridSpan w:val="2"/>
            <w:tcBorders>
              <w:top w:val="single" w:sz="4" w:space="0" w:color="auto"/>
              <w:left w:val="single" w:sz="4" w:space="0" w:color="auto"/>
              <w:bottom w:val="single" w:sz="4" w:space="0" w:color="auto"/>
              <w:right w:val="single" w:sz="4" w:space="0" w:color="auto"/>
            </w:tcBorders>
            <w:hideMark/>
          </w:tcPr>
          <w:p w14:paraId="67F4EAA7" w14:textId="77777777" w:rsidR="009E6446" w:rsidRPr="009E6446" w:rsidRDefault="009E6446" w:rsidP="00F82177">
            <w:pPr>
              <w:spacing w:after="0"/>
              <w:jc w:val="center"/>
              <w:rPr>
                <w:b/>
              </w:rPr>
            </w:pPr>
            <w:r w:rsidRPr="009E6446">
              <w:rPr>
                <w:b/>
              </w:rPr>
              <w:t>51</w:t>
            </w:r>
          </w:p>
        </w:tc>
        <w:tc>
          <w:tcPr>
            <w:tcW w:w="992" w:type="dxa"/>
            <w:tcBorders>
              <w:top w:val="single" w:sz="4" w:space="0" w:color="auto"/>
              <w:left w:val="single" w:sz="4" w:space="0" w:color="auto"/>
              <w:bottom w:val="single" w:sz="4" w:space="0" w:color="auto"/>
              <w:right w:val="single" w:sz="4" w:space="0" w:color="auto"/>
            </w:tcBorders>
            <w:hideMark/>
          </w:tcPr>
          <w:p w14:paraId="39DAEB80" w14:textId="77777777" w:rsidR="009E6446" w:rsidRPr="009E6446" w:rsidRDefault="009E6446" w:rsidP="00F82177">
            <w:pPr>
              <w:spacing w:after="0"/>
              <w:jc w:val="center"/>
              <w:rPr>
                <w:b/>
              </w:rPr>
            </w:pPr>
            <w:r w:rsidRPr="009E6446">
              <w:rPr>
                <w:b/>
              </w:rPr>
              <w:t>100</w:t>
            </w:r>
          </w:p>
        </w:tc>
      </w:tr>
    </w:tbl>
    <w:p w14:paraId="15EA01D4" w14:textId="77777777" w:rsidR="009E6446" w:rsidRDefault="009E6446" w:rsidP="009E6446">
      <w:pPr>
        <w:spacing w:after="0"/>
        <w:rPr>
          <w:szCs w:val="24"/>
        </w:rPr>
      </w:pPr>
      <w:r>
        <w:rPr>
          <w:szCs w:val="24"/>
        </w:rPr>
        <w:t>Примечания: работа, выполненная менее, чем на 50 %, считается неудовлетворительной и оценивается в 0 баллов.</w:t>
      </w:r>
    </w:p>
    <w:p w14:paraId="4D54D078"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49CE7D1C"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11A27C22"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2180D97A"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6723EED7"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688E9FEB"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4299F734"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27AD50E5"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3F053436"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45B0DF59"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2D752A1B"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02DD204F"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782D29A6"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77A3B2ED"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5E1414F9"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43757D6F" w14:textId="77777777" w:rsidR="00171AA7" w:rsidRDefault="00171AA7" w:rsidP="00171AA7">
      <w:pPr>
        <w:widowControl w:val="0"/>
        <w:spacing w:after="100" w:afterAutospacing="1" w:line="240" w:lineRule="auto"/>
        <w:rPr>
          <w:rFonts w:ascii="Times New Roman" w:hAnsi="Times New Roman" w:cs="Times New Roman"/>
          <w:sz w:val="24"/>
          <w:szCs w:val="24"/>
          <w:lang w:val="ru-RU"/>
        </w:rPr>
      </w:pPr>
    </w:p>
    <w:p w14:paraId="0D59D129" w14:textId="77777777" w:rsidR="00547115" w:rsidRDefault="00547115"/>
    <w:sectPr w:rsidR="00547115" w:rsidSect="0054711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7BA5B" w14:textId="77777777" w:rsidR="003E2EE2" w:rsidRDefault="003E2EE2" w:rsidP="00171AA7">
      <w:pPr>
        <w:spacing w:after="0" w:line="240" w:lineRule="auto"/>
      </w:pPr>
      <w:r>
        <w:separator/>
      </w:r>
    </w:p>
  </w:endnote>
  <w:endnote w:type="continuationSeparator" w:id="0">
    <w:p w14:paraId="5E6D127F" w14:textId="77777777" w:rsidR="003E2EE2" w:rsidRDefault="003E2EE2" w:rsidP="0017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1FEDD" w14:textId="77777777" w:rsidR="003E2EE2" w:rsidRDefault="003E2EE2" w:rsidP="00171AA7">
      <w:pPr>
        <w:spacing w:after="0" w:line="240" w:lineRule="auto"/>
      </w:pPr>
      <w:r>
        <w:separator/>
      </w:r>
    </w:p>
  </w:footnote>
  <w:footnote w:type="continuationSeparator" w:id="0">
    <w:p w14:paraId="737133E7" w14:textId="77777777" w:rsidR="003E2EE2" w:rsidRDefault="003E2EE2" w:rsidP="00171AA7">
      <w:pPr>
        <w:spacing w:after="0" w:line="240" w:lineRule="auto"/>
      </w:pPr>
      <w:r>
        <w:continuationSeparator/>
      </w:r>
    </w:p>
  </w:footnote>
  <w:footnote w:id="1">
    <w:p w14:paraId="5A801294" w14:textId="77777777" w:rsidR="00171AA7" w:rsidRPr="005817DB" w:rsidRDefault="00171AA7" w:rsidP="00171AA7">
      <w:pPr>
        <w:pStyle w:val="a5"/>
        <w:rPr>
          <w:rFonts w:ascii="Times New Roman" w:hAnsi="Times New Roman" w:cs="Times New Roman"/>
          <w:lang w:val="ru-RU"/>
        </w:rPr>
      </w:pPr>
      <w:r w:rsidRPr="005817DB">
        <w:rPr>
          <w:rStyle w:val="a7"/>
          <w:rFonts w:ascii="Times New Roman" w:hAnsi="Times New Roman" w:cs="Times New Roman"/>
        </w:rPr>
        <w:footnoteRef/>
      </w:r>
      <w:r w:rsidRPr="005817DB">
        <w:rPr>
          <w:rFonts w:ascii="Times New Roman" w:hAnsi="Times New Roman" w:cs="Times New Roman"/>
          <w:lang w:val="ru-RU"/>
        </w:rPr>
        <w:t xml:space="preserve"> комплекты заданий и критерии оценки указываются отдельно для каждого оценочного средства</w:t>
      </w:r>
    </w:p>
    <w:p w14:paraId="7E558DA1" w14:textId="77777777" w:rsidR="00171AA7" w:rsidRPr="005817DB" w:rsidRDefault="00171AA7" w:rsidP="00171AA7">
      <w:pPr>
        <w:pStyle w:val="a5"/>
        <w:rPr>
          <w:lang w:val="ru-RU"/>
        </w:rPr>
      </w:pPr>
    </w:p>
  </w:footnote>
  <w:footnote w:id="2">
    <w:p w14:paraId="33275FD6" w14:textId="77777777" w:rsidR="00171AA7" w:rsidRPr="007A7BD3" w:rsidRDefault="00171AA7" w:rsidP="00171AA7">
      <w:pPr>
        <w:pStyle w:val="a5"/>
        <w:jc w:val="both"/>
      </w:pPr>
      <w:r>
        <w:rPr>
          <w:rStyle w:val="a7"/>
          <w:rFonts w:eastAsiaTheme="minorEastAsia"/>
        </w:rPr>
        <w:footnoteRef/>
      </w:r>
      <w:r w:rsidRPr="007A7BD3">
        <w:t xml:space="preserve"> Критерии оценивания – правила определения численной или вербальной оценки для шкалы оценивания достижения результатов, демонстрируемых (полученных) аттестуемым.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A4C"/>
    <w:multiLevelType w:val="hybridMultilevel"/>
    <w:tmpl w:val="A7AC0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256EE5"/>
    <w:multiLevelType w:val="hybridMultilevel"/>
    <w:tmpl w:val="A1F6E70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
    <w:nsid w:val="32360F28"/>
    <w:multiLevelType w:val="hybridMultilevel"/>
    <w:tmpl w:val="64709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24659C"/>
    <w:multiLevelType w:val="hybridMultilevel"/>
    <w:tmpl w:val="25D60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3B20B2"/>
    <w:multiLevelType w:val="hybridMultilevel"/>
    <w:tmpl w:val="0C5A3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F959A3"/>
    <w:multiLevelType w:val="hybridMultilevel"/>
    <w:tmpl w:val="9A204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9F2593"/>
    <w:multiLevelType w:val="hybridMultilevel"/>
    <w:tmpl w:val="59347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A7"/>
    <w:rsid w:val="00171AA7"/>
    <w:rsid w:val="0036465D"/>
    <w:rsid w:val="003E2EE2"/>
    <w:rsid w:val="00547115"/>
    <w:rsid w:val="009E6446"/>
    <w:rsid w:val="00F31573"/>
    <w:rsid w:val="00F76C3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F5E93"/>
  <w14:defaultImageDpi w14:val="300"/>
  <w15:docId w15:val="{CFDB5020-2AC6-457A-A81D-C79B2678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A7"/>
    <w:pPr>
      <w:spacing w:after="200" w:line="276" w:lineRule="auto"/>
    </w:pPr>
    <w:rPr>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71AA7"/>
    <w:pPr>
      <w:ind w:left="720"/>
      <w:contextualSpacing/>
    </w:pPr>
  </w:style>
  <w:style w:type="character" w:customStyle="1" w:styleId="a4">
    <w:name w:val="Абзац списка Знак"/>
    <w:link w:val="a3"/>
    <w:uiPriority w:val="34"/>
    <w:locked/>
    <w:rsid w:val="00171AA7"/>
    <w:rPr>
      <w:sz w:val="22"/>
      <w:szCs w:val="22"/>
      <w:lang w:val="en-US" w:eastAsia="en-US" w:bidi="en-US"/>
    </w:rPr>
  </w:style>
  <w:style w:type="paragraph" w:styleId="a5">
    <w:name w:val="footnote text"/>
    <w:basedOn w:val="a"/>
    <w:link w:val="a6"/>
    <w:uiPriority w:val="99"/>
    <w:unhideWhenUsed/>
    <w:rsid w:val="00171AA7"/>
    <w:pPr>
      <w:spacing w:after="0"/>
    </w:pPr>
    <w:rPr>
      <w:rFonts w:eastAsia="Times New Roman"/>
      <w:sz w:val="20"/>
      <w:szCs w:val="20"/>
      <w:lang w:eastAsia="ru-RU"/>
    </w:rPr>
  </w:style>
  <w:style w:type="character" w:customStyle="1" w:styleId="a6">
    <w:name w:val="Текст сноски Знак"/>
    <w:basedOn w:val="a0"/>
    <w:link w:val="a5"/>
    <w:uiPriority w:val="99"/>
    <w:rsid w:val="00171AA7"/>
    <w:rPr>
      <w:rFonts w:eastAsia="Times New Roman"/>
      <w:sz w:val="20"/>
      <w:szCs w:val="20"/>
      <w:lang w:val="en-US" w:bidi="en-US"/>
    </w:rPr>
  </w:style>
  <w:style w:type="character" w:styleId="a7">
    <w:name w:val="footnote reference"/>
    <w:uiPriority w:val="99"/>
    <w:unhideWhenUsed/>
    <w:rsid w:val="00171AA7"/>
    <w:rPr>
      <w:vertAlign w:val="superscript"/>
    </w:rPr>
  </w:style>
  <w:style w:type="paragraph" w:styleId="a8">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unhideWhenUsed/>
    <w:rsid w:val="00171AA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9">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171AA7"/>
    <w:rPr>
      <w:rFonts w:ascii="Times New Roman" w:eastAsia="Times New Roman" w:hAnsi="Times New Roman" w:cs="Times New Roman"/>
    </w:rPr>
  </w:style>
  <w:style w:type="character" w:styleId="aa">
    <w:name w:val="Strong"/>
    <w:uiPriority w:val="22"/>
    <w:qFormat/>
    <w:rsid w:val="00171AA7"/>
    <w:rPr>
      <w:b/>
      <w:bCs/>
    </w:rPr>
  </w:style>
  <w:style w:type="character" w:styleId="ab">
    <w:name w:val="Hyperlink"/>
    <w:unhideWhenUsed/>
    <w:rsid w:val="00171AA7"/>
    <w:rPr>
      <w:color w:val="000000"/>
      <w:u w:val="single"/>
    </w:rPr>
  </w:style>
  <w:style w:type="character" w:customStyle="1" w:styleId="apple-converted-space">
    <w:name w:val="apple-converted-space"/>
    <w:rsid w:val="00171AA7"/>
  </w:style>
  <w:style w:type="paragraph" w:customStyle="1" w:styleId="ConsNormal">
    <w:name w:val="ConsNormal"/>
    <w:rsid w:val="00171AA7"/>
    <w:pPr>
      <w:widowControl w:val="0"/>
      <w:suppressAutoHyphens/>
      <w:ind w:firstLine="720"/>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z4uyJj7xx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2130</Words>
  <Characters>12143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Богдановская Дарья Юсуфовна</cp:lastModifiedBy>
  <cp:revision>2</cp:revision>
  <dcterms:created xsi:type="dcterms:W3CDTF">2016-11-03T11:17:00Z</dcterms:created>
  <dcterms:modified xsi:type="dcterms:W3CDTF">2016-11-03T11:17:00Z</dcterms:modified>
</cp:coreProperties>
</file>