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39" w:rsidRPr="00921076" w:rsidRDefault="00AF4039" w:rsidP="00AF4039">
      <w:pPr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21076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AF4039" w:rsidRPr="001D15A1" w:rsidRDefault="00AF4039" w:rsidP="00AF4039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D15A1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AF4039" w:rsidRPr="00921076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76"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294F4D">
        <w:rPr>
          <w:rFonts w:ascii="Times New Roman" w:hAnsi="Times New Roman"/>
          <w:b/>
          <w:sz w:val="28"/>
          <w:szCs w:val="28"/>
        </w:rPr>
        <w:t>автоном</w:t>
      </w:r>
      <w:r w:rsidRPr="00921076">
        <w:rPr>
          <w:rFonts w:ascii="Times New Roman" w:hAnsi="Times New Roman"/>
          <w:b/>
          <w:sz w:val="28"/>
          <w:szCs w:val="28"/>
        </w:rPr>
        <w:t>ное образовательное учреждение</w:t>
      </w:r>
    </w:p>
    <w:p w:rsidR="00AF4039" w:rsidRPr="00921076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76">
        <w:rPr>
          <w:rFonts w:ascii="Times New Roman" w:hAnsi="Times New Roman"/>
          <w:b/>
          <w:sz w:val="28"/>
          <w:szCs w:val="28"/>
        </w:rPr>
        <w:t>высшего образования города Москвы</w:t>
      </w: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76">
        <w:rPr>
          <w:rFonts w:ascii="Times New Roman" w:hAnsi="Times New Roman"/>
          <w:b/>
          <w:sz w:val="28"/>
          <w:szCs w:val="28"/>
        </w:rPr>
        <w:t>«Московский городской педагогический университет»</w:t>
      </w:r>
    </w:p>
    <w:p w:rsidR="005E219D" w:rsidRDefault="005E219D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педагогики и психологии образования</w:t>
      </w:r>
    </w:p>
    <w:p w:rsidR="005E219D" w:rsidRPr="005E219D" w:rsidRDefault="005E219D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19D">
        <w:rPr>
          <w:rFonts w:ascii="Times New Roman" w:hAnsi="Times New Roman"/>
          <w:sz w:val="28"/>
          <w:szCs w:val="28"/>
        </w:rPr>
        <w:t xml:space="preserve">Кафедра математики, информатики и естественнонаучных дисциплин </w:t>
      </w:r>
    </w:p>
    <w:p w:rsidR="005E219D" w:rsidRPr="005E219D" w:rsidRDefault="005E219D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19D">
        <w:rPr>
          <w:rFonts w:ascii="Times New Roman" w:hAnsi="Times New Roman"/>
          <w:sz w:val="28"/>
          <w:szCs w:val="28"/>
        </w:rPr>
        <w:t>в дошкольном и начальном образовании</w:t>
      </w: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BF4" w:rsidRDefault="007811D5" w:rsidP="00AF2B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ПРАКТИКИ</w:t>
      </w:r>
    </w:p>
    <w:p w:rsidR="007811D5" w:rsidRDefault="007811D5" w:rsidP="00AF2B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«Учебная практика (рассредоточенная)»</w:t>
      </w:r>
    </w:p>
    <w:p w:rsidR="00AF4039" w:rsidRPr="00592873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4" w:rsidRDefault="00AF2BF4" w:rsidP="00AF2B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CA2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D93">
        <w:rPr>
          <w:rFonts w:ascii="Times New Roman" w:hAnsi="Times New Roman"/>
          <w:b/>
          <w:sz w:val="28"/>
          <w:szCs w:val="28"/>
        </w:rPr>
        <w:t>«</w:t>
      </w:r>
      <w:r w:rsidR="00B57F37">
        <w:rPr>
          <w:rFonts w:ascii="Times New Roman" w:hAnsi="Times New Roman"/>
          <w:b/>
          <w:sz w:val="28"/>
          <w:szCs w:val="28"/>
        </w:rPr>
        <w:t>М</w:t>
      </w:r>
      <w:r w:rsidR="00B57F37" w:rsidRPr="00745168">
        <w:rPr>
          <w:rFonts w:ascii="Times New Roman" w:hAnsi="Times New Roman"/>
          <w:b/>
          <w:sz w:val="28"/>
          <w:szCs w:val="28"/>
        </w:rPr>
        <w:t xml:space="preserve">ониторинг </w:t>
      </w:r>
      <w:r w:rsidRPr="00745168">
        <w:rPr>
          <w:rFonts w:ascii="Times New Roman" w:hAnsi="Times New Roman"/>
          <w:b/>
          <w:sz w:val="28"/>
          <w:szCs w:val="28"/>
        </w:rPr>
        <w:t xml:space="preserve">и </w:t>
      </w:r>
      <w:r w:rsidR="00B57F37">
        <w:rPr>
          <w:rFonts w:ascii="Times New Roman" w:hAnsi="Times New Roman"/>
          <w:b/>
          <w:sz w:val="28"/>
          <w:szCs w:val="28"/>
        </w:rPr>
        <w:t>о</w:t>
      </w:r>
      <w:r w:rsidR="00B57F37" w:rsidRPr="00745168">
        <w:rPr>
          <w:rFonts w:ascii="Times New Roman" w:hAnsi="Times New Roman"/>
          <w:b/>
          <w:sz w:val="28"/>
          <w:szCs w:val="28"/>
        </w:rPr>
        <w:t xml:space="preserve">ценка </w:t>
      </w:r>
      <w:r w:rsidRPr="00745168">
        <w:rPr>
          <w:rFonts w:ascii="Times New Roman" w:hAnsi="Times New Roman"/>
          <w:b/>
          <w:sz w:val="28"/>
          <w:szCs w:val="28"/>
        </w:rPr>
        <w:t>основных образовательных результатов обучающихся</w:t>
      </w:r>
      <w:r w:rsidRPr="001F4D93">
        <w:rPr>
          <w:rFonts w:ascii="Times New Roman" w:hAnsi="Times New Roman"/>
          <w:b/>
          <w:sz w:val="28"/>
          <w:szCs w:val="28"/>
        </w:rPr>
        <w:t>»</w:t>
      </w:r>
    </w:p>
    <w:p w:rsidR="00AF4039" w:rsidRPr="00DF7CA2" w:rsidRDefault="00AF403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039" w:rsidRPr="00C2249B" w:rsidRDefault="00AF4039" w:rsidP="00AF4039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2249B">
        <w:rPr>
          <w:rFonts w:ascii="Times New Roman" w:hAnsi="Times New Roman"/>
          <w:sz w:val="28"/>
          <w:szCs w:val="28"/>
        </w:rPr>
        <w:t>Направление подготовки</w:t>
      </w:r>
    </w:p>
    <w:p w:rsidR="00AF4039" w:rsidRPr="00713A4B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44.04.01 Педагогическое образование</w:t>
      </w: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039" w:rsidRPr="00C2249B" w:rsidRDefault="00AF4039" w:rsidP="00AF4039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2249B">
        <w:rPr>
          <w:rFonts w:ascii="Times New Roman" w:hAnsi="Times New Roman"/>
          <w:sz w:val="28"/>
          <w:szCs w:val="28"/>
        </w:rPr>
        <w:t>Профиль подготовки</w:t>
      </w: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9EA" w:rsidRDefault="00BB49EA" w:rsidP="00BB49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 в начальном образовании»</w:t>
      </w:r>
    </w:p>
    <w:p w:rsidR="00BB49EA" w:rsidRDefault="00BB49EA" w:rsidP="00BB49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 в детском саду и начальной школе»</w:t>
      </w:r>
    </w:p>
    <w:p w:rsidR="00BB49EA" w:rsidRDefault="00BB49EA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49B">
        <w:rPr>
          <w:rFonts w:ascii="Times New Roman" w:hAnsi="Times New Roman"/>
          <w:sz w:val="28"/>
          <w:szCs w:val="28"/>
        </w:rPr>
        <w:t>Квалификация (степень) выпускника</w:t>
      </w:r>
    </w:p>
    <w:p w:rsidR="00AF4039" w:rsidRPr="00C2249B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94A" w:rsidRDefault="00C5594A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039" w:rsidRPr="00EA0C0B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Магистр</w:t>
      </w: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9" w:rsidRDefault="003A0C1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19" w:rsidRDefault="003A0C1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76">
        <w:rPr>
          <w:rFonts w:ascii="Times New Roman" w:hAnsi="Times New Roman"/>
          <w:b/>
          <w:sz w:val="28"/>
          <w:szCs w:val="28"/>
        </w:rPr>
        <w:t xml:space="preserve">Москва </w:t>
      </w:r>
    </w:p>
    <w:p w:rsidR="00AF4039" w:rsidRDefault="00AF4039" w:rsidP="00AF4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076">
        <w:rPr>
          <w:rFonts w:ascii="Times New Roman" w:hAnsi="Times New Roman"/>
          <w:b/>
          <w:sz w:val="28"/>
          <w:szCs w:val="28"/>
        </w:rPr>
        <w:t>201</w:t>
      </w:r>
      <w:r w:rsidR="00294F4D">
        <w:rPr>
          <w:rFonts w:ascii="Times New Roman" w:hAnsi="Times New Roman"/>
          <w:b/>
          <w:sz w:val="28"/>
          <w:szCs w:val="28"/>
        </w:rPr>
        <w:t>6</w:t>
      </w:r>
    </w:p>
    <w:p w:rsidR="00465A17" w:rsidRPr="00626B5B" w:rsidRDefault="00AF4039" w:rsidP="00465A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12CEE" w:rsidRPr="00626B5B">
        <w:rPr>
          <w:rFonts w:ascii="Times New Roman" w:hAnsi="Times New Roman"/>
          <w:b/>
          <w:bCs/>
          <w:sz w:val="24"/>
          <w:szCs w:val="24"/>
        </w:rPr>
        <w:lastRenderedPageBreak/>
        <w:t>1. Цели</w:t>
      </w:r>
      <w:r w:rsidR="00DF7CA2" w:rsidRPr="00626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CEE" w:rsidRPr="00626B5B"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</w:p>
    <w:p w:rsidR="00AF4039" w:rsidRPr="00626B5B" w:rsidRDefault="007811D5" w:rsidP="00465A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практической деятельности по</w:t>
      </w:r>
      <w:r w:rsidR="00AF4039" w:rsidRPr="00626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осуществлению мониторинга, а также </w:t>
      </w:r>
      <w:r w:rsidR="00AF4039" w:rsidRPr="00626B5B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ению</w:t>
      </w:r>
      <w:r w:rsidR="00AF4039" w:rsidRPr="00626B5B">
        <w:rPr>
          <w:rFonts w:ascii="Times New Roman" w:hAnsi="Times New Roman"/>
          <w:sz w:val="24"/>
          <w:szCs w:val="24"/>
        </w:rPr>
        <w:t xml:space="preserve"> современны</w:t>
      </w:r>
      <w:r>
        <w:rPr>
          <w:rFonts w:ascii="Times New Roman" w:hAnsi="Times New Roman"/>
          <w:sz w:val="24"/>
          <w:szCs w:val="24"/>
        </w:rPr>
        <w:t>х</w:t>
      </w:r>
      <w:r w:rsidR="00AF4039" w:rsidRPr="00626B5B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</w:t>
      </w:r>
      <w:r w:rsidR="00AF4039" w:rsidRPr="00626B5B">
        <w:rPr>
          <w:rFonts w:ascii="Times New Roman" w:hAnsi="Times New Roman"/>
          <w:sz w:val="24"/>
          <w:szCs w:val="24"/>
        </w:rPr>
        <w:t xml:space="preserve"> </w:t>
      </w:r>
      <w:r w:rsidR="00C66147">
        <w:rPr>
          <w:rFonts w:ascii="Times New Roman" w:hAnsi="Times New Roman"/>
          <w:sz w:val="24"/>
          <w:szCs w:val="24"/>
        </w:rPr>
        <w:t xml:space="preserve">контроля </w:t>
      </w:r>
      <w:r w:rsidR="00B57F37">
        <w:rPr>
          <w:rFonts w:ascii="Times New Roman" w:hAnsi="Times New Roman"/>
          <w:sz w:val="24"/>
          <w:szCs w:val="24"/>
        </w:rPr>
        <w:t xml:space="preserve">и оценивания </w:t>
      </w:r>
      <w:r w:rsidR="00C66147">
        <w:rPr>
          <w:rFonts w:ascii="Times New Roman" w:hAnsi="Times New Roman"/>
          <w:sz w:val="24"/>
          <w:szCs w:val="24"/>
        </w:rPr>
        <w:t>образовательных достижений обучающихся</w:t>
      </w:r>
      <w:r w:rsidR="00004C09">
        <w:rPr>
          <w:rFonts w:ascii="Times New Roman" w:hAnsi="Times New Roman"/>
          <w:sz w:val="24"/>
          <w:szCs w:val="24"/>
        </w:rPr>
        <w:t xml:space="preserve"> с учетом требований ФГОС</w:t>
      </w:r>
      <w:r w:rsidR="00B57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НОО </w:t>
      </w:r>
      <w:r w:rsidR="00B57F37">
        <w:rPr>
          <w:rFonts w:ascii="Times New Roman" w:hAnsi="Times New Roman"/>
          <w:sz w:val="24"/>
          <w:szCs w:val="24"/>
        </w:rPr>
        <w:t>к освоению естественнонаучного содержания</w:t>
      </w:r>
      <w:r w:rsidR="00004C09">
        <w:rPr>
          <w:rFonts w:ascii="Times New Roman" w:hAnsi="Times New Roman"/>
          <w:sz w:val="24"/>
          <w:szCs w:val="24"/>
        </w:rPr>
        <w:t>, а также индивидуальных особенностей обучающихся</w:t>
      </w:r>
      <w:r w:rsidR="00AF4039" w:rsidRPr="00626B5B">
        <w:rPr>
          <w:rFonts w:ascii="Times New Roman" w:hAnsi="Times New Roman"/>
          <w:sz w:val="24"/>
          <w:szCs w:val="24"/>
        </w:rPr>
        <w:t>;</w:t>
      </w:r>
    </w:p>
    <w:p w:rsidR="00AF4039" w:rsidRPr="00626B5B" w:rsidRDefault="00E76FC0" w:rsidP="00465A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Задачи</w:t>
      </w:r>
      <w:r w:rsidR="00DF7CA2" w:rsidRPr="00626B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="00C12CEE" w:rsidRPr="00626B5B">
        <w:rPr>
          <w:rFonts w:ascii="Times New Roman" w:hAnsi="Times New Roman"/>
          <w:b/>
          <w:bCs/>
          <w:sz w:val="24"/>
          <w:szCs w:val="24"/>
        </w:rPr>
        <w:t>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(рассредоточенной)</w:t>
      </w:r>
      <w:r w:rsidR="00B57F37">
        <w:rPr>
          <w:rFonts w:ascii="Times New Roman" w:hAnsi="Times New Roman"/>
          <w:b/>
          <w:bCs/>
          <w:sz w:val="24"/>
          <w:szCs w:val="24"/>
        </w:rPr>
        <w:t>:</w:t>
      </w:r>
      <w:r w:rsidR="00C12CEE" w:rsidRPr="00626B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6FC0" w:rsidRPr="00E76FC0" w:rsidRDefault="00E76FC0" w:rsidP="00E76FC0">
      <w:pPr>
        <w:pStyle w:val="ad"/>
        <w:numPr>
          <w:ilvl w:val="0"/>
          <w:numId w:val="4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Отработать основные понятия, сформированные при изучении теоретической части дисциплин модуля.</w:t>
      </w:r>
    </w:p>
    <w:p w:rsidR="00E76FC0" w:rsidRPr="00E76FC0" w:rsidRDefault="00E76FC0" w:rsidP="00E76FC0">
      <w:pPr>
        <w:pStyle w:val="ad"/>
        <w:numPr>
          <w:ilvl w:val="0"/>
          <w:numId w:val="4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6147" w:rsidRPr="00E76FC0">
        <w:rPr>
          <w:rFonts w:ascii="Times New Roman" w:hAnsi="Times New Roman"/>
          <w:sz w:val="24"/>
          <w:szCs w:val="24"/>
        </w:rPr>
        <w:t xml:space="preserve">формировать </w:t>
      </w:r>
      <w:r>
        <w:rPr>
          <w:rFonts w:ascii="Times New Roman" w:hAnsi="Times New Roman"/>
          <w:sz w:val="24"/>
          <w:szCs w:val="24"/>
        </w:rPr>
        <w:t xml:space="preserve">в процессе наблюдения реального учебного процесса </w:t>
      </w:r>
      <w:r w:rsidR="00C66147" w:rsidRPr="00E76FC0"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 xml:space="preserve"> об основных формах и методах контроля</w:t>
      </w:r>
      <w:r w:rsidR="00C66147" w:rsidRPr="00E76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оценивания учебных достижений.</w:t>
      </w:r>
    </w:p>
    <w:p w:rsidR="00C66147" w:rsidRPr="00E76FC0" w:rsidRDefault="00E76FC0" w:rsidP="00E76FC0">
      <w:pPr>
        <w:pStyle w:val="ad"/>
        <w:numPr>
          <w:ilvl w:val="0"/>
          <w:numId w:val="4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Познакомиться с практикой </w:t>
      </w:r>
      <w:r w:rsidR="00C66147" w:rsidRPr="00E76FC0">
        <w:rPr>
          <w:rFonts w:ascii="Times New Roman" w:hAnsi="Times New Roman"/>
          <w:sz w:val="24"/>
          <w:szCs w:val="24"/>
        </w:rPr>
        <w:t>организации мониторинга и контроля образовательных результатов</w:t>
      </w:r>
      <w:r w:rsidR="0056289A" w:rsidRPr="00E76FC0">
        <w:rPr>
          <w:rFonts w:ascii="Times New Roman" w:hAnsi="Times New Roman"/>
          <w:sz w:val="24"/>
          <w:szCs w:val="24"/>
        </w:rPr>
        <w:t xml:space="preserve"> обучающихся основной школы</w:t>
      </w:r>
      <w:r w:rsidR="007D5B37" w:rsidRPr="00E76FC0">
        <w:rPr>
          <w:rFonts w:ascii="Times New Roman" w:hAnsi="Times New Roman"/>
          <w:sz w:val="24"/>
          <w:szCs w:val="24"/>
        </w:rPr>
        <w:t xml:space="preserve"> с учетом требований ФГОС</w:t>
      </w:r>
      <w:r w:rsidR="00C66147" w:rsidRPr="00E76FC0">
        <w:rPr>
          <w:rFonts w:ascii="Times New Roman" w:hAnsi="Times New Roman"/>
          <w:sz w:val="24"/>
          <w:szCs w:val="24"/>
        </w:rPr>
        <w:t>;</w:t>
      </w:r>
    </w:p>
    <w:p w:rsidR="00C66147" w:rsidRPr="00E76FC0" w:rsidRDefault="00E76FC0" w:rsidP="00E76FC0">
      <w:pPr>
        <w:pStyle w:val="ad"/>
        <w:numPr>
          <w:ilvl w:val="0"/>
          <w:numId w:val="4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66147" w:rsidRPr="00E76FC0">
        <w:rPr>
          <w:rFonts w:ascii="Times New Roman" w:hAnsi="Times New Roman"/>
          <w:sz w:val="24"/>
          <w:szCs w:val="24"/>
        </w:rPr>
        <w:t xml:space="preserve">аскрыть </w:t>
      </w:r>
      <w:r w:rsidR="00F43B67" w:rsidRPr="00E76FC0">
        <w:rPr>
          <w:rFonts w:ascii="Times New Roman" w:hAnsi="Times New Roman"/>
          <w:sz w:val="24"/>
          <w:szCs w:val="24"/>
        </w:rPr>
        <w:t xml:space="preserve">и отработать </w:t>
      </w:r>
      <w:r w:rsidR="00C66147" w:rsidRPr="00E76FC0">
        <w:rPr>
          <w:rFonts w:ascii="Times New Roman" w:hAnsi="Times New Roman"/>
          <w:sz w:val="24"/>
          <w:szCs w:val="24"/>
        </w:rPr>
        <w:t>наиболее эффективны</w:t>
      </w:r>
      <w:r w:rsidR="00F43B67" w:rsidRPr="00E76FC0">
        <w:rPr>
          <w:rFonts w:ascii="Times New Roman" w:hAnsi="Times New Roman"/>
          <w:sz w:val="24"/>
          <w:szCs w:val="24"/>
        </w:rPr>
        <w:t>е</w:t>
      </w:r>
      <w:r w:rsidR="00C66147" w:rsidRPr="00E76FC0">
        <w:rPr>
          <w:rFonts w:ascii="Times New Roman" w:hAnsi="Times New Roman"/>
          <w:sz w:val="24"/>
          <w:szCs w:val="24"/>
        </w:rPr>
        <w:t xml:space="preserve"> метод</w:t>
      </w:r>
      <w:r w:rsidR="00F43B67" w:rsidRPr="00E76FC0">
        <w:rPr>
          <w:rFonts w:ascii="Times New Roman" w:hAnsi="Times New Roman"/>
          <w:sz w:val="24"/>
          <w:szCs w:val="24"/>
        </w:rPr>
        <w:t>ы</w:t>
      </w:r>
      <w:r w:rsidR="00C66147" w:rsidRPr="00E76FC0">
        <w:rPr>
          <w:rFonts w:ascii="Times New Roman" w:hAnsi="Times New Roman"/>
          <w:sz w:val="24"/>
          <w:szCs w:val="24"/>
        </w:rPr>
        <w:t xml:space="preserve"> контроля и </w:t>
      </w:r>
      <w:r w:rsidR="00F43B67" w:rsidRPr="00E76FC0">
        <w:rPr>
          <w:rFonts w:ascii="Times New Roman" w:hAnsi="Times New Roman"/>
          <w:sz w:val="24"/>
          <w:szCs w:val="24"/>
        </w:rPr>
        <w:t>оценивания результатов образовательной деятельности</w:t>
      </w:r>
      <w:r w:rsidR="00C66147" w:rsidRPr="00E76FC0">
        <w:rPr>
          <w:rFonts w:ascii="Times New Roman" w:hAnsi="Times New Roman"/>
          <w:sz w:val="24"/>
          <w:szCs w:val="24"/>
        </w:rPr>
        <w:t xml:space="preserve"> в зависимости от поставленных задач</w:t>
      </w:r>
      <w:r w:rsidR="007D5B37" w:rsidRPr="00E76FC0">
        <w:rPr>
          <w:rFonts w:ascii="Times New Roman" w:hAnsi="Times New Roman"/>
          <w:sz w:val="24"/>
          <w:szCs w:val="24"/>
        </w:rPr>
        <w:t xml:space="preserve">, учитывающих </w:t>
      </w:r>
      <w:r w:rsidR="00B57F37" w:rsidRPr="00E76FC0">
        <w:rPr>
          <w:rFonts w:ascii="Times New Roman" w:hAnsi="Times New Roman"/>
          <w:sz w:val="24"/>
          <w:szCs w:val="24"/>
        </w:rPr>
        <w:t>возраст</w:t>
      </w:r>
      <w:r w:rsidR="007D5B37" w:rsidRPr="00E76FC0">
        <w:rPr>
          <w:rFonts w:ascii="Times New Roman" w:hAnsi="Times New Roman"/>
          <w:sz w:val="24"/>
          <w:szCs w:val="24"/>
        </w:rPr>
        <w:t xml:space="preserve">ные особенности </w:t>
      </w:r>
      <w:r w:rsidR="00B57F37" w:rsidRPr="00E76FC0">
        <w:rPr>
          <w:rFonts w:ascii="Times New Roman" w:hAnsi="Times New Roman"/>
          <w:sz w:val="24"/>
          <w:szCs w:val="24"/>
        </w:rPr>
        <w:t>детей дошкольного и младшего школьного возраста, а также специфику естественнонаучного содержания</w:t>
      </w:r>
      <w:r w:rsidR="00C66147" w:rsidRPr="00E76FC0">
        <w:rPr>
          <w:rFonts w:ascii="Times New Roman" w:hAnsi="Times New Roman"/>
          <w:sz w:val="24"/>
          <w:szCs w:val="24"/>
        </w:rPr>
        <w:t>.</w:t>
      </w:r>
    </w:p>
    <w:p w:rsidR="008C6323" w:rsidRPr="00626B5B" w:rsidRDefault="00C12CEE" w:rsidP="00465A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6B5B">
        <w:rPr>
          <w:rFonts w:ascii="Times New Roman" w:hAnsi="Times New Roman"/>
          <w:b/>
          <w:bCs/>
          <w:sz w:val="24"/>
          <w:szCs w:val="24"/>
        </w:rPr>
        <w:t xml:space="preserve">3. Место </w:t>
      </w:r>
      <w:r w:rsidR="00E76FC0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="0078790D" w:rsidRPr="00626B5B"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 w:rsidR="00E76FC0">
        <w:rPr>
          <w:rFonts w:ascii="Times New Roman" w:hAnsi="Times New Roman"/>
          <w:b/>
          <w:bCs/>
          <w:sz w:val="24"/>
          <w:szCs w:val="24"/>
        </w:rPr>
        <w:t xml:space="preserve">(рассредоточенной) </w:t>
      </w:r>
      <w:r w:rsidR="0078790D" w:rsidRPr="00626B5B">
        <w:rPr>
          <w:rFonts w:ascii="Times New Roman" w:hAnsi="Times New Roman"/>
          <w:b/>
          <w:bCs/>
          <w:sz w:val="24"/>
          <w:szCs w:val="24"/>
        </w:rPr>
        <w:t xml:space="preserve">в структуре </w:t>
      </w:r>
      <w:r w:rsidR="00DF7CA2" w:rsidRPr="00626B5B">
        <w:rPr>
          <w:rFonts w:ascii="Times New Roman" w:hAnsi="Times New Roman"/>
          <w:b/>
          <w:bCs/>
          <w:sz w:val="24"/>
          <w:szCs w:val="24"/>
        </w:rPr>
        <w:t xml:space="preserve">модуля </w:t>
      </w:r>
    </w:p>
    <w:p w:rsidR="00241396" w:rsidRPr="0056289A" w:rsidRDefault="00465A17" w:rsidP="005628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289A">
        <w:rPr>
          <w:rFonts w:ascii="Times New Roman" w:hAnsi="Times New Roman"/>
          <w:bCs/>
          <w:sz w:val="24"/>
          <w:szCs w:val="24"/>
        </w:rPr>
        <w:t xml:space="preserve">Учебная практика по </w:t>
      </w:r>
      <w:r w:rsidR="00F43B67">
        <w:rPr>
          <w:rFonts w:ascii="Times New Roman" w:hAnsi="Times New Roman"/>
          <w:sz w:val="24"/>
          <w:szCs w:val="24"/>
        </w:rPr>
        <w:t>м</w:t>
      </w:r>
      <w:r w:rsidR="0056289A" w:rsidRPr="00F43B67">
        <w:rPr>
          <w:rFonts w:ascii="Times New Roman" w:hAnsi="Times New Roman"/>
          <w:sz w:val="24"/>
          <w:szCs w:val="24"/>
        </w:rPr>
        <w:t>одул</w:t>
      </w:r>
      <w:r w:rsidR="00F43B67">
        <w:rPr>
          <w:rFonts w:ascii="Times New Roman" w:hAnsi="Times New Roman"/>
          <w:sz w:val="24"/>
          <w:szCs w:val="24"/>
        </w:rPr>
        <w:t>ю</w:t>
      </w:r>
      <w:r w:rsidR="0056289A" w:rsidRPr="00F43B67">
        <w:rPr>
          <w:rFonts w:ascii="Times New Roman" w:hAnsi="Times New Roman"/>
          <w:sz w:val="24"/>
          <w:szCs w:val="24"/>
        </w:rPr>
        <w:t xml:space="preserve"> «</w:t>
      </w:r>
      <w:r w:rsidR="00B57F37">
        <w:rPr>
          <w:rFonts w:ascii="Times New Roman" w:hAnsi="Times New Roman"/>
          <w:sz w:val="24"/>
          <w:szCs w:val="24"/>
        </w:rPr>
        <w:t>М</w:t>
      </w:r>
      <w:r w:rsidR="00B57F37" w:rsidRPr="00F43B67">
        <w:rPr>
          <w:rFonts w:ascii="Times New Roman" w:hAnsi="Times New Roman"/>
          <w:sz w:val="24"/>
          <w:szCs w:val="24"/>
        </w:rPr>
        <w:t xml:space="preserve">ониторинг </w:t>
      </w:r>
      <w:r w:rsidR="0056289A" w:rsidRPr="00F43B67">
        <w:rPr>
          <w:rFonts w:ascii="Times New Roman" w:hAnsi="Times New Roman"/>
          <w:sz w:val="24"/>
          <w:szCs w:val="24"/>
        </w:rPr>
        <w:t xml:space="preserve">и </w:t>
      </w:r>
      <w:r w:rsidR="00B57F37">
        <w:rPr>
          <w:rFonts w:ascii="Times New Roman" w:hAnsi="Times New Roman"/>
          <w:sz w:val="24"/>
          <w:szCs w:val="24"/>
        </w:rPr>
        <w:t>о</w:t>
      </w:r>
      <w:r w:rsidR="00B57F37" w:rsidRPr="00F43B67">
        <w:rPr>
          <w:rFonts w:ascii="Times New Roman" w:hAnsi="Times New Roman"/>
          <w:sz w:val="24"/>
          <w:szCs w:val="24"/>
        </w:rPr>
        <w:t xml:space="preserve">ценка </w:t>
      </w:r>
      <w:r w:rsidR="0056289A" w:rsidRPr="00F43B67">
        <w:rPr>
          <w:rFonts w:ascii="Times New Roman" w:hAnsi="Times New Roman"/>
          <w:sz w:val="24"/>
          <w:szCs w:val="24"/>
        </w:rPr>
        <w:t>основных образовательных результатов обучающихся»</w:t>
      </w:r>
      <w:r w:rsidR="00F43B67">
        <w:rPr>
          <w:rFonts w:ascii="Times New Roman" w:hAnsi="Times New Roman"/>
          <w:sz w:val="24"/>
          <w:szCs w:val="24"/>
        </w:rPr>
        <w:t xml:space="preserve"> </w:t>
      </w:r>
      <w:r w:rsidRPr="0056289A">
        <w:rPr>
          <w:rFonts w:ascii="Times New Roman" w:hAnsi="Times New Roman"/>
          <w:bCs/>
          <w:sz w:val="24"/>
          <w:szCs w:val="24"/>
        </w:rPr>
        <w:t>общенаучного цикла дисциплин, базовая часть.</w:t>
      </w:r>
      <w:r w:rsidR="009D7E45" w:rsidRPr="0056289A">
        <w:rPr>
          <w:rFonts w:ascii="Times New Roman" w:hAnsi="Times New Roman"/>
          <w:bCs/>
          <w:sz w:val="24"/>
          <w:szCs w:val="24"/>
        </w:rPr>
        <w:t xml:space="preserve"> Материалы и результаты практики включаются в содержание аудиторных занятий с магистрантами.</w:t>
      </w:r>
    </w:p>
    <w:p w:rsidR="008352E8" w:rsidRPr="00626B5B" w:rsidRDefault="00C12CEE" w:rsidP="00465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6B5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865732">
        <w:rPr>
          <w:rFonts w:ascii="Times New Roman" w:hAnsi="Times New Roman"/>
          <w:b/>
          <w:bCs/>
          <w:sz w:val="24"/>
          <w:szCs w:val="24"/>
        </w:rPr>
        <w:t>Блоки</w:t>
      </w:r>
      <w:r w:rsidRPr="00626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0BA4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Pr="00626B5B">
        <w:rPr>
          <w:rFonts w:ascii="Times New Roman" w:hAnsi="Times New Roman"/>
          <w:b/>
          <w:bCs/>
          <w:sz w:val="24"/>
          <w:szCs w:val="24"/>
        </w:rPr>
        <w:t>практики</w:t>
      </w:r>
      <w:r w:rsidR="00AA0399" w:rsidRPr="00626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0BA4">
        <w:rPr>
          <w:rFonts w:ascii="Times New Roman" w:hAnsi="Times New Roman"/>
          <w:b/>
          <w:bCs/>
          <w:sz w:val="24"/>
          <w:szCs w:val="24"/>
        </w:rPr>
        <w:t>(рассредоточенной)</w:t>
      </w:r>
    </w:p>
    <w:p w:rsidR="008C6323" w:rsidRPr="00626B5B" w:rsidRDefault="00865732" w:rsidP="00465A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Рассредоточенная практика </w:t>
      </w:r>
      <w:r w:rsidR="00D44A42">
        <w:rPr>
          <w:rFonts w:ascii="Times New Roman" w:hAnsi="Times New Roman"/>
          <w:sz w:val="24"/>
          <w:szCs w:val="24"/>
        </w:rPr>
        <w:t xml:space="preserve">можно условно разделить на </w:t>
      </w:r>
      <w:r>
        <w:rPr>
          <w:rFonts w:ascii="Times New Roman" w:hAnsi="Times New Roman"/>
          <w:sz w:val="24"/>
          <w:szCs w:val="24"/>
        </w:rPr>
        <w:t>блок</w:t>
      </w:r>
      <w:r w:rsidR="00D44A4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: </w:t>
      </w:r>
      <w:r w:rsidR="008C6323" w:rsidRPr="00626B5B">
        <w:rPr>
          <w:rFonts w:ascii="Times New Roman" w:hAnsi="Times New Roman"/>
          <w:bCs/>
          <w:sz w:val="24"/>
          <w:szCs w:val="24"/>
        </w:rPr>
        <w:t>о</w:t>
      </w:r>
      <w:r w:rsidR="00D44A42">
        <w:rPr>
          <w:rFonts w:ascii="Times New Roman" w:hAnsi="Times New Roman"/>
          <w:bCs/>
          <w:sz w:val="24"/>
          <w:szCs w:val="24"/>
        </w:rPr>
        <w:t>риентировочный</w:t>
      </w:r>
      <w:r>
        <w:rPr>
          <w:rFonts w:ascii="Times New Roman" w:hAnsi="Times New Roman"/>
          <w:bCs/>
          <w:sz w:val="24"/>
          <w:szCs w:val="24"/>
        </w:rPr>
        <w:t>,</w:t>
      </w:r>
      <w:r w:rsidR="00D44A42">
        <w:rPr>
          <w:rFonts w:ascii="Times New Roman" w:hAnsi="Times New Roman"/>
          <w:bCs/>
          <w:sz w:val="24"/>
          <w:szCs w:val="24"/>
        </w:rPr>
        <w:t xml:space="preserve"> функциональный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144E90">
        <w:rPr>
          <w:rFonts w:ascii="Times New Roman" w:hAnsi="Times New Roman"/>
          <w:bCs/>
          <w:sz w:val="24"/>
          <w:szCs w:val="24"/>
        </w:rPr>
        <w:t>формирующий, коррект</w:t>
      </w:r>
      <w:r w:rsidR="00D44A42">
        <w:rPr>
          <w:rFonts w:ascii="Times New Roman" w:hAnsi="Times New Roman"/>
          <w:bCs/>
          <w:sz w:val="24"/>
          <w:szCs w:val="24"/>
        </w:rPr>
        <w:t>и</w:t>
      </w:r>
      <w:r w:rsidR="00144E90">
        <w:rPr>
          <w:rFonts w:ascii="Times New Roman" w:hAnsi="Times New Roman"/>
          <w:bCs/>
          <w:sz w:val="24"/>
          <w:szCs w:val="24"/>
        </w:rPr>
        <w:t>рующий</w:t>
      </w:r>
      <w:r w:rsidR="008C6323" w:rsidRPr="00626B5B">
        <w:rPr>
          <w:rFonts w:ascii="Times New Roman" w:hAnsi="Times New Roman"/>
          <w:bCs/>
          <w:sz w:val="24"/>
          <w:szCs w:val="24"/>
        </w:rPr>
        <w:t xml:space="preserve">.  </w:t>
      </w:r>
    </w:p>
    <w:p w:rsidR="008352E8" w:rsidRPr="00626B5B" w:rsidRDefault="008C6323" w:rsidP="00465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5B">
        <w:rPr>
          <w:rFonts w:ascii="Times New Roman" w:hAnsi="Times New Roman"/>
          <w:sz w:val="24"/>
          <w:szCs w:val="24"/>
        </w:rPr>
        <w:t xml:space="preserve">Рассредоточенная практика осуществляется </w:t>
      </w:r>
      <w:r w:rsidR="00241396" w:rsidRPr="00626B5B">
        <w:rPr>
          <w:rFonts w:ascii="Times New Roman" w:hAnsi="Times New Roman"/>
          <w:sz w:val="24"/>
          <w:szCs w:val="24"/>
        </w:rPr>
        <w:t xml:space="preserve">в процессе практико-ориентированной теоретической подготовки и сопряжена с изучением учебной дисциплины. </w:t>
      </w:r>
    </w:p>
    <w:p w:rsidR="008352E8" w:rsidRPr="00626B5B" w:rsidRDefault="00C12CEE" w:rsidP="00790B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6B5B">
        <w:rPr>
          <w:rFonts w:ascii="Times New Roman" w:hAnsi="Times New Roman"/>
          <w:b/>
          <w:bCs/>
          <w:sz w:val="24"/>
          <w:szCs w:val="24"/>
        </w:rPr>
        <w:t xml:space="preserve">5. Место и время проведения </w:t>
      </w:r>
      <w:r w:rsidR="00E76FC0">
        <w:rPr>
          <w:rFonts w:ascii="Times New Roman" w:hAnsi="Times New Roman"/>
          <w:b/>
          <w:bCs/>
          <w:sz w:val="24"/>
          <w:szCs w:val="24"/>
        </w:rPr>
        <w:t>учебной</w:t>
      </w:r>
      <w:r w:rsidRPr="00626B5B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E76FC0">
        <w:rPr>
          <w:rFonts w:ascii="Times New Roman" w:hAnsi="Times New Roman"/>
          <w:b/>
          <w:bCs/>
          <w:sz w:val="24"/>
          <w:szCs w:val="24"/>
        </w:rPr>
        <w:t xml:space="preserve"> (рассредоточенной)</w:t>
      </w:r>
      <w:r w:rsidR="00790BA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352E8" w:rsidRPr="00626B5B">
        <w:rPr>
          <w:rFonts w:ascii="Times New Roman" w:hAnsi="Times New Roman"/>
          <w:bCs/>
          <w:sz w:val="24"/>
          <w:szCs w:val="24"/>
        </w:rPr>
        <w:t>образовательные организации, реализующие основные образовательные программы основного общего образования</w:t>
      </w:r>
      <w:r w:rsidR="00790BA4">
        <w:rPr>
          <w:rFonts w:ascii="Times New Roman" w:hAnsi="Times New Roman"/>
          <w:bCs/>
          <w:sz w:val="24"/>
          <w:szCs w:val="24"/>
        </w:rPr>
        <w:t>.</w:t>
      </w:r>
    </w:p>
    <w:p w:rsidR="00C12CEE" w:rsidRPr="00626B5B" w:rsidRDefault="00C12CEE" w:rsidP="00AA0399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="00AA0399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Планируемые результаты обучения при прохождении </w:t>
      </w:r>
      <w:r w:rsidR="00E76FC0">
        <w:rPr>
          <w:rFonts w:ascii="Times New Roman" w:hAnsi="Times New Roman"/>
          <w:b/>
          <w:bCs/>
          <w:iCs/>
          <w:sz w:val="24"/>
          <w:szCs w:val="24"/>
        </w:rPr>
        <w:t xml:space="preserve">учебной </w:t>
      </w:r>
      <w:r w:rsidR="00AA0399" w:rsidRPr="00626B5B">
        <w:rPr>
          <w:rFonts w:ascii="Times New Roman" w:hAnsi="Times New Roman"/>
          <w:b/>
          <w:bCs/>
          <w:iCs/>
          <w:sz w:val="24"/>
          <w:szCs w:val="24"/>
        </w:rPr>
        <w:t>практики</w:t>
      </w:r>
      <w:r w:rsidR="0002055F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по блокам</w:t>
      </w:r>
    </w:p>
    <w:p w:rsidR="00C250F0" w:rsidRPr="00EB5E02" w:rsidRDefault="0002055F" w:rsidP="00C250F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 xml:space="preserve">6.1. Блок </w:t>
      </w:r>
      <w:r w:rsidR="008352E8" w:rsidRPr="00626B5B">
        <w:rPr>
          <w:rFonts w:ascii="Times New Roman" w:hAnsi="Times New Roman"/>
          <w:b/>
          <w:bCs/>
          <w:iCs/>
          <w:sz w:val="24"/>
          <w:szCs w:val="24"/>
        </w:rPr>
        <w:t>ориентировочный</w:t>
      </w:r>
      <w:r w:rsidR="00C250F0" w:rsidRPr="00C250F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2976"/>
        <w:gridCol w:w="2658"/>
      </w:tblGrid>
      <w:tr w:rsidR="00C250F0" w:rsidRPr="00626B5B" w:rsidTr="00C5628A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C5594A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NewRomanPSMT"/>
                <w:b/>
                <w:sz w:val="24"/>
                <w:szCs w:val="24"/>
              </w:rPr>
            </w:pPr>
            <w:r w:rsidRPr="00C5594A">
              <w:rPr>
                <w:rFonts w:ascii="Times New Roman" w:eastAsia="TimesNewRoman" w:hAnsi="Times New Roman" w:cs="TimesNewRomanPSMT"/>
                <w:b/>
                <w:sz w:val="24"/>
                <w:szCs w:val="24"/>
              </w:rPr>
              <w:t xml:space="preserve">Наименование </w:t>
            </w:r>
          </w:p>
          <w:p w:rsidR="00C250F0" w:rsidRPr="00626B5B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5594A">
              <w:rPr>
                <w:rFonts w:ascii="Times New Roman" w:eastAsia="TimesNewRoman" w:hAnsi="Times New Roman" w:cs="TimesNewRomanPSMT"/>
                <w:b/>
                <w:sz w:val="24"/>
                <w:szCs w:val="24"/>
              </w:rPr>
              <w:t>вида деятельности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Количество часов/зачетных единиц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Формируемые трудовые действия</w:t>
            </w:r>
          </w:p>
        </w:tc>
      </w:tr>
      <w:tr w:rsidR="00C250F0" w:rsidRPr="00626B5B" w:rsidTr="00C5628A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8B089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Наблюдение 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используемых методик и технологий 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организации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контроля и </w:t>
            </w:r>
            <w:r w:rsidR="008B089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оценивания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образовательных достижений обучающихся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D44A42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D44A4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 неделя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8B0891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Способность применять современные методики и технологии организации образовательной деятельности, </w:t>
            </w:r>
            <w:r w:rsidR="008B089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контроля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Default="00C250F0" w:rsidP="00C5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656C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характера;</w:t>
            </w:r>
          </w:p>
          <w:p w:rsidR="00C250F0" w:rsidRPr="003656C6" w:rsidRDefault="00C250F0" w:rsidP="00C5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C250F0" w:rsidRPr="003656C6" w:rsidRDefault="00C250F0" w:rsidP="00C5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656C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Регулирование поведения обучающихся для обеспечения безопасной образовательной среды;</w:t>
            </w:r>
          </w:p>
        </w:tc>
      </w:tr>
      <w:tr w:rsidR="00C250F0" w:rsidRPr="00626B5B" w:rsidTr="00C5628A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Анализ методов и технологий организации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контрольно-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оценочной деятельности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Способность применять современные методики и технологии организации 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</w:tcPr>
          <w:p w:rsidR="00C250F0" w:rsidRPr="003656C6" w:rsidRDefault="00C250F0" w:rsidP="00C5628A">
            <w:pPr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 xml:space="preserve">Реализация современных, в том числе интерактивных, форм и </w:t>
            </w: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>методов воспитательной работы, используя их как на занятии, так и во внеурочной деятельности;</w:t>
            </w:r>
          </w:p>
        </w:tc>
      </w:tr>
      <w:tr w:rsidR="00C250F0" w:rsidRPr="00626B5B" w:rsidTr="00C5628A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F0" w:rsidRPr="003C0675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67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 образования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F0" w:rsidRPr="003656C6" w:rsidRDefault="00C250F0" w:rsidP="00C5628A">
            <w:pPr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</w:tc>
      </w:tr>
    </w:tbl>
    <w:p w:rsidR="00C250F0" w:rsidRPr="00626B5B" w:rsidRDefault="00C250F0" w:rsidP="00C250F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250F0" w:rsidRPr="00626B5B" w:rsidRDefault="00C250F0" w:rsidP="00C250F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>6.2. Блок</w:t>
      </w:r>
      <w:r w:rsidR="009E26F5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функциональный</w:t>
      </w:r>
      <w:r w:rsidR="009E26F5">
        <w:rPr>
          <w:rFonts w:ascii="Times New Roman" w:hAnsi="Times New Roman"/>
          <w:b/>
          <w:bCs/>
          <w:iCs/>
          <w:sz w:val="24"/>
          <w:szCs w:val="24"/>
        </w:rPr>
        <w:t xml:space="preserve"> и формирующий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2976"/>
        <w:gridCol w:w="2658"/>
      </w:tblGrid>
      <w:tr w:rsidR="00C250F0" w:rsidRPr="00626B5B" w:rsidTr="00C5628A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C5594A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MT"/>
                <w:b/>
                <w:sz w:val="24"/>
                <w:szCs w:val="24"/>
              </w:rPr>
            </w:pPr>
            <w:r w:rsidRPr="00C5594A">
              <w:rPr>
                <w:rFonts w:ascii="Times New Roman" w:hAnsi="Times New Roman" w:cs="TimesNewRomanPSMT"/>
                <w:b/>
                <w:sz w:val="24"/>
                <w:szCs w:val="24"/>
              </w:rPr>
              <w:t xml:space="preserve">Наименование </w:t>
            </w:r>
          </w:p>
          <w:p w:rsidR="00C250F0" w:rsidRPr="00626B5B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5594A">
              <w:rPr>
                <w:rFonts w:ascii="Times New Roman" w:hAnsi="Times New Roman" w:cs="TimesNewRomanPSMT"/>
                <w:b/>
                <w:sz w:val="24"/>
                <w:szCs w:val="24"/>
              </w:rPr>
              <w:t>вида деятельности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Количество часов/зачетных единиц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Формируемые трудовые действия</w:t>
            </w:r>
          </w:p>
        </w:tc>
      </w:tr>
      <w:tr w:rsidR="00C250F0" w:rsidRPr="00626B5B" w:rsidTr="00C5628A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2A2E7D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E7D">
              <w:rPr>
                <w:rFonts w:ascii="Times New Roman" w:hAnsi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D44A42" w:rsidRDefault="003A0C19" w:rsidP="009E26F5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</w:t>
            </w:r>
            <w:r w:rsidR="00C250F0" w:rsidRPr="00D44A4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недел</w:t>
            </w:r>
            <w:r w:rsidR="009E26F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ь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деятельности;</w:t>
            </w:r>
          </w:p>
        </w:tc>
      </w:tr>
      <w:tr w:rsidR="00C250F0" w:rsidRPr="00626B5B" w:rsidTr="00C5628A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C250F0" w:rsidRPr="003C0675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675">
              <w:rPr>
                <w:rFonts w:ascii="Times New Roman" w:hAnsi="Times New Roman"/>
                <w:sz w:val="24"/>
                <w:szCs w:val="24"/>
              </w:rPr>
              <w:t>Планирование и проведение учебных занятий</w:t>
            </w:r>
            <w:r w:rsidRPr="003C06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различным образовательным программам (ПК-1)</w:t>
            </w: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</w:tcPr>
          <w:p w:rsidR="00C250F0" w:rsidRPr="003656C6" w:rsidRDefault="00C250F0" w:rsidP="00C5628A">
            <w:pPr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 xml:space="preserve">Реализация воспитательных возможностей различных видов деятельности ребенка </w:t>
            </w: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lastRenderedPageBreak/>
              <w:t>(учебной, игровой, трудовой, спортивной, художественной и т.д.);</w:t>
            </w:r>
          </w:p>
          <w:p w:rsidR="00C250F0" w:rsidRPr="00476BFA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</w:t>
            </w:r>
          </w:p>
        </w:tc>
      </w:tr>
      <w:tr w:rsidR="00C250F0" w:rsidRPr="00626B5B" w:rsidTr="00C5628A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F0" w:rsidRPr="003C0675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675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проведение учебных занятий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F0" w:rsidRPr="00626B5B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F0" w:rsidRPr="00476BFA" w:rsidRDefault="00C250F0" w:rsidP="00C5628A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45BB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      </w:r>
          </w:p>
        </w:tc>
      </w:tr>
    </w:tbl>
    <w:p w:rsidR="008352E8" w:rsidRDefault="008352E8" w:rsidP="00C250F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E26F5" w:rsidRPr="00626B5B" w:rsidRDefault="009E26F5" w:rsidP="009E26F5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>6.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626B5B">
        <w:rPr>
          <w:rFonts w:ascii="Times New Roman" w:hAnsi="Times New Roman"/>
          <w:b/>
          <w:bCs/>
          <w:iCs/>
          <w:sz w:val="24"/>
          <w:szCs w:val="24"/>
        </w:rPr>
        <w:t xml:space="preserve">. Блок </w:t>
      </w:r>
      <w:r>
        <w:rPr>
          <w:rFonts w:ascii="Times New Roman" w:hAnsi="Times New Roman"/>
          <w:b/>
          <w:bCs/>
          <w:iCs/>
          <w:sz w:val="24"/>
          <w:szCs w:val="24"/>
        </w:rPr>
        <w:t>корректирующий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2976"/>
        <w:gridCol w:w="2658"/>
      </w:tblGrid>
      <w:tr w:rsidR="009E26F5" w:rsidRPr="00626B5B" w:rsidTr="00790BA4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6F5" w:rsidRPr="00C5594A" w:rsidRDefault="009E26F5" w:rsidP="00790B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NewRomanPSMT"/>
                <w:b/>
                <w:sz w:val="24"/>
                <w:szCs w:val="24"/>
              </w:rPr>
            </w:pPr>
            <w:r w:rsidRPr="00C5594A">
              <w:rPr>
                <w:rFonts w:ascii="Times New Roman" w:hAnsi="Times New Roman" w:cs="TimesNewRomanPSMT"/>
                <w:b/>
                <w:sz w:val="24"/>
                <w:szCs w:val="24"/>
              </w:rPr>
              <w:t xml:space="preserve">Наименование </w:t>
            </w:r>
          </w:p>
          <w:p w:rsidR="009E26F5" w:rsidRPr="00626B5B" w:rsidRDefault="009E26F5" w:rsidP="00790B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5594A">
              <w:rPr>
                <w:rFonts w:ascii="Times New Roman" w:hAnsi="Times New Roman" w:cs="TimesNewRomanPSMT"/>
                <w:b/>
                <w:sz w:val="24"/>
                <w:szCs w:val="24"/>
              </w:rPr>
              <w:t>вида деятельности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6F5" w:rsidRPr="00626B5B" w:rsidRDefault="009E26F5" w:rsidP="00790B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Количество часов/зачетных единиц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6F5" w:rsidRPr="00626B5B" w:rsidRDefault="009E26F5" w:rsidP="00790B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6F5" w:rsidRPr="00626B5B" w:rsidRDefault="009E26F5" w:rsidP="00790B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Формируемые трудовые действия</w:t>
            </w:r>
          </w:p>
        </w:tc>
      </w:tr>
      <w:tr w:rsidR="009E26F5" w:rsidRPr="00626B5B" w:rsidTr="00790BA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6F5" w:rsidRPr="002A2E7D" w:rsidRDefault="009E26F5" w:rsidP="009E26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E7D">
              <w:rPr>
                <w:rFonts w:ascii="Times New Roman" w:hAnsi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6F5" w:rsidRPr="00D44A42" w:rsidRDefault="003A0C19" w:rsidP="003A0C1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r w:rsidR="009E26F5" w:rsidRPr="00D44A4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недел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6F5" w:rsidRPr="00626B5B" w:rsidRDefault="009E26F5" w:rsidP="009E26F5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Способность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анализировать результаты 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примен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енных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современные методик и технологи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й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6F5" w:rsidRPr="00626B5B" w:rsidRDefault="009E26F5" w:rsidP="009E26F5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Корректировка и совершенствование р</w:t>
            </w: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t>еализ</w:t>
            </w: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ованных</w:t>
            </w: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 современных, в том числе интерактивных, форм и методов воспитательной работы, используя их как на занятии, так и во внеурочной деятельности;</w:t>
            </w:r>
          </w:p>
        </w:tc>
      </w:tr>
      <w:tr w:rsidR="009E26F5" w:rsidRPr="00626B5B" w:rsidTr="00790BA4">
        <w:tc>
          <w:tcPr>
            <w:tcW w:w="2235" w:type="dxa"/>
            <w:tcBorders>
              <w:left w:val="single" w:sz="18" w:space="0" w:color="auto"/>
              <w:right w:val="single" w:sz="18" w:space="0" w:color="auto"/>
            </w:tcBorders>
          </w:tcPr>
          <w:p w:rsidR="009E26F5" w:rsidRPr="003C0675" w:rsidRDefault="009E26F5" w:rsidP="00790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675">
              <w:rPr>
                <w:rFonts w:ascii="Times New Roman" w:hAnsi="Times New Roman"/>
                <w:sz w:val="24"/>
                <w:szCs w:val="24"/>
              </w:rPr>
              <w:t>Планирование и проведение учебных занятий</w:t>
            </w:r>
            <w:r w:rsidRPr="003C06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6F5" w:rsidRPr="00626B5B" w:rsidRDefault="009E26F5" w:rsidP="00790BA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:rsidR="009E26F5" w:rsidRPr="00626B5B" w:rsidRDefault="009E26F5" w:rsidP="009E26F5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Способность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корректировать 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примен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енные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58" w:type="dxa"/>
            <w:tcBorders>
              <w:left w:val="single" w:sz="18" w:space="0" w:color="auto"/>
              <w:right w:val="single" w:sz="18" w:space="0" w:color="auto"/>
            </w:tcBorders>
          </w:tcPr>
          <w:p w:rsidR="009E26F5" w:rsidRPr="003656C6" w:rsidRDefault="009E26F5" w:rsidP="00790BA4">
            <w:pPr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Совершенствование р</w:t>
            </w: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t>еализ</w:t>
            </w: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ованных</w:t>
            </w: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 воспитательных возможностей различных видов деятельности ребенка (учебной, игровой, трудовой, спортивной, художественной и т.д.);</w:t>
            </w:r>
          </w:p>
          <w:p w:rsidR="009E26F5" w:rsidRPr="00476BFA" w:rsidRDefault="009E26F5" w:rsidP="00790BA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9E26F5" w:rsidRPr="00626B5B" w:rsidTr="00790BA4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6F5" w:rsidRPr="003C0675" w:rsidRDefault="009E26F5" w:rsidP="00790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675">
              <w:rPr>
                <w:rFonts w:ascii="Times New Roman" w:hAnsi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6F5" w:rsidRPr="00626B5B" w:rsidRDefault="009E26F5" w:rsidP="00790BA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6F5" w:rsidRPr="00626B5B" w:rsidRDefault="009E26F5" w:rsidP="00790BA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Способность применять современные методики и технологии организации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внеурочной </w:t>
            </w:r>
            <w:r w:rsidRPr="00626B5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2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6F5" w:rsidRPr="00476BFA" w:rsidRDefault="009E26F5" w:rsidP="00790BA4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656C6">
              <w:rPr>
                <w:rFonts w:ascii="TimesNewRomanPS-BoldMT" w:hAnsi="TimesNewRomanPS-BoldMT" w:cs="TimesNewRomanPS-BoldMT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</w:t>
            </w:r>
          </w:p>
        </w:tc>
      </w:tr>
    </w:tbl>
    <w:p w:rsidR="009E26F5" w:rsidRPr="00626B5B" w:rsidRDefault="009E26F5" w:rsidP="00C250F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352E8" w:rsidRPr="00626B5B" w:rsidRDefault="00C12CEE" w:rsidP="00C95E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 w:rsidR="00124163" w:rsidRPr="00626B5B">
        <w:rPr>
          <w:rFonts w:ascii="Times New Roman" w:hAnsi="Times New Roman"/>
          <w:b/>
          <w:bCs/>
          <w:iCs/>
          <w:sz w:val="24"/>
          <w:szCs w:val="24"/>
        </w:rPr>
        <w:t>Объем практики в зачетных единицах</w:t>
      </w:r>
      <w:r w:rsidR="0002055F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(часах)</w:t>
      </w:r>
      <w:r w:rsidR="00124163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и ее продолжительность в неделях.</w:t>
      </w:r>
      <w:r w:rsidR="008352E8" w:rsidRPr="00626B5B">
        <w:rPr>
          <w:rFonts w:ascii="Times New Roman" w:hAnsi="Times New Roman"/>
          <w:sz w:val="24"/>
          <w:szCs w:val="24"/>
        </w:rPr>
        <w:t xml:space="preserve"> </w:t>
      </w:r>
    </w:p>
    <w:p w:rsidR="00124163" w:rsidRPr="00626B5B" w:rsidRDefault="008B0891" w:rsidP="00C95E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15770B">
        <w:rPr>
          <w:rFonts w:ascii="Times New Roman" w:hAnsi="Times New Roman"/>
          <w:sz w:val="24"/>
          <w:szCs w:val="24"/>
        </w:rPr>
        <w:t>учебной (</w:t>
      </w:r>
      <w:r>
        <w:rPr>
          <w:rFonts w:ascii="Times New Roman" w:hAnsi="Times New Roman"/>
          <w:sz w:val="24"/>
          <w:szCs w:val="24"/>
        </w:rPr>
        <w:t>рассредоточенной</w:t>
      </w:r>
      <w:r w:rsidR="001577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практики – </w:t>
      </w:r>
      <w:r w:rsidR="00D44A42">
        <w:rPr>
          <w:rFonts w:ascii="Times New Roman" w:hAnsi="Times New Roman"/>
          <w:sz w:val="24"/>
          <w:szCs w:val="24"/>
        </w:rPr>
        <w:t>3 з.е. (108 часов)</w:t>
      </w:r>
    </w:p>
    <w:p w:rsidR="008352E8" w:rsidRPr="00626B5B" w:rsidRDefault="00124163" w:rsidP="00C95E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 xml:space="preserve">8. </w:t>
      </w:r>
      <w:r w:rsidR="0002055F" w:rsidRPr="00626B5B"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C12CEE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одержание </w:t>
      </w:r>
      <w:r w:rsidR="0002055F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блоков </w:t>
      </w:r>
      <w:r w:rsidR="0015770B">
        <w:rPr>
          <w:rFonts w:ascii="Times New Roman" w:hAnsi="Times New Roman"/>
          <w:b/>
          <w:bCs/>
          <w:iCs/>
          <w:sz w:val="24"/>
          <w:szCs w:val="24"/>
        </w:rPr>
        <w:t xml:space="preserve">учебной </w:t>
      </w:r>
      <w:r w:rsidR="00C12CEE" w:rsidRPr="00626B5B">
        <w:rPr>
          <w:rFonts w:ascii="Times New Roman" w:hAnsi="Times New Roman"/>
          <w:b/>
          <w:bCs/>
          <w:iCs/>
          <w:sz w:val="24"/>
          <w:szCs w:val="24"/>
        </w:rPr>
        <w:t>пр</w:t>
      </w:r>
      <w:r w:rsidR="00A01F32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актики </w:t>
      </w:r>
    </w:p>
    <w:p w:rsidR="0004449B" w:rsidRPr="00D87E1B" w:rsidRDefault="00697EF5" w:rsidP="0004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Рассредоточенная практика включает </w:t>
      </w:r>
      <w:r w:rsidR="009E26F5">
        <w:rPr>
          <w:rFonts w:ascii="Times New Roman" w:hAnsi="Times New Roman"/>
          <w:sz w:val="24"/>
          <w:szCs w:val="24"/>
        </w:rPr>
        <w:t>четыре</w:t>
      </w:r>
      <w:r>
        <w:rPr>
          <w:rFonts w:ascii="Times New Roman" w:hAnsi="Times New Roman"/>
          <w:sz w:val="24"/>
          <w:szCs w:val="24"/>
        </w:rPr>
        <w:t xml:space="preserve"> блок</w:t>
      </w:r>
      <w:r w:rsidR="009E26F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которые реализуются параллельно с теоретической (аудиторной) подготовкой.</w:t>
      </w:r>
    </w:p>
    <w:p w:rsidR="0004449B" w:rsidRPr="00D87E1B" w:rsidRDefault="00697EF5" w:rsidP="0004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первой </w:t>
      </w:r>
      <w:r w:rsidR="0004449B" w:rsidRPr="00D87E1B">
        <w:rPr>
          <w:rFonts w:ascii="Times New Roman" w:hAnsi="Times New Roman"/>
          <w:b/>
          <w:i/>
          <w:sz w:val="24"/>
          <w:szCs w:val="24"/>
        </w:rPr>
        <w:t>недел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="00CD2E1A">
        <w:rPr>
          <w:rFonts w:ascii="Times New Roman" w:hAnsi="Times New Roman"/>
          <w:b/>
          <w:i/>
          <w:sz w:val="24"/>
          <w:szCs w:val="24"/>
        </w:rPr>
        <w:t xml:space="preserve"> реализуется</w:t>
      </w:r>
      <w:r w:rsidR="0004449B" w:rsidRPr="00D87E1B">
        <w:rPr>
          <w:rFonts w:ascii="Times New Roman" w:hAnsi="Times New Roman"/>
          <w:b/>
          <w:i/>
          <w:sz w:val="24"/>
          <w:szCs w:val="24"/>
        </w:rPr>
        <w:t xml:space="preserve"> ориентировочный блок </w:t>
      </w:r>
      <w:r w:rsidR="0015770B">
        <w:rPr>
          <w:rFonts w:ascii="Times New Roman" w:hAnsi="Times New Roman"/>
          <w:b/>
          <w:i/>
          <w:sz w:val="24"/>
          <w:szCs w:val="24"/>
        </w:rPr>
        <w:t xml:space="preserve">учебной </w:t>
      </w:r>
      <w:r w:rsidR="009E26F5">
        <w:rPr>
          <w:rFonts w:ascii="Times New Roman" w:hAnsi="Times New Roman"/>
          <w:b/>
          <w:i/>
          <w:sz w:val="24"/>
          <w:szCs w:val="24"/>
        </w:rPr>
        <w:t>практики</w:t>
      </w:r>
    </w:p>
    <w:p w:rsidR="0004449B" w:rsidRPr="00D87E1B" w:rsidRDefault="0004449B" w:rsidP="0004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>Для дисциплины М2.Б.1. «Качество образования как объект контроля в современной школе» обучающиеся наблюдают, изучают основные подходы к организации образовательного процесса, которые используются в основном общем образовании, составляют перечень характеристик образовательного процесса, которые могут определять понятие «качество образования». Результаты собственных наблюдений обучающихся анализируются в процессе теоретического обучения, теоретическая информация соотносится с описанием своих наблюдений. Осуществляется составления перечня факторов, которые по которые по мнению обучающихся влияют на качество образовательного процесса.</w:t>
      </w:r>
    </w:p>
    <w:p w:rsidR="0004449B" w:rsidRPr="00D87E1B" w:rsidRDefault="0004449B" w:rsidP="0004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>Для дисциплины М2.Б.2. «Современные методы контроля и диагностики образовательных результатов обучающихся в основной школе» обучающиеся наблюдают и фиксируют действия учителя по организации методы контроля и диагностики образовательных результатов обучающихся, отвечают на вопросы анкеты «Методы контроля и диагностики образовательных результатов в основной школе». Основная задача обучающихся – понять, какие методы контроля и диагностики используются в основной школе и какова их эффективность. Обучающиеся фиксируют методические подходы к организации данной работы учителем, и на основе собственных наблюдений формулируют перечень вопросов по проблеме выбора оптимальных методов контроля и диагностики. Теоретическая работа обучающихся начинается с группировки их вопросов на две группы: по процедуре проведения контроля и диагностики и по их содержанию.</w:t>
      </w:r>
    </w:p>
    <w:p w:rsidR="009E26F5" w:rsidRPr="00D87E1B" w:rsidRDefault="009E26F5" w:rsidP="009E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 xml:space="preserve">Для дисциплины </w:t>
      </w:r>
      <w:r w:rsidRPr="00D87E1B">
        <w:rPr>
          <w:rFonts w:ascii="Times New Roman" w:hAnsi="Times New Roman"/>
          <w:color w:val="000000"/>
          <w:sz w:val="24"/>
          <w:szCs w:val="24"/>
        </w:rPr>
        <w:t xml:space="preserve">М.2. 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 w:rsidRPr="00D87E1B">
        <w:rPr>
          <w:rFonts w:ascii="Times New Roman" w:hAnsi="Times New Roman"/>
          <w:color w:val="000000"/>
          <w:sz w:val="24"/>
          <w:szCs w:val="24"/>
        </w:rPr>
        <w:t>.2. «</w:t>
      </w:r>
      <w:r w:rsidRPr="00D87E1B">
        <w:rPr>
          <w:rFonts w:ascii="Times New Roman" w:hAnsi="Times New Roman"/>
          <w:sz w:val="24"/>
          <w:szCs w:val="24"/>
        </w:rPr>
        <w:t xml:space="preserve">Планируемые результаты образовательной деятельности обучающихся как объект контроля в контексте ФГОС </w:t>
      </w:r>
      <w:r>
        <w:rPr>
          <w:rFonts w:ascii="Times New Roman" w:hAnsi="Times New Roman"/>
          <w:sz w:val="24"/>
          <w:szCs w:val="24"/>
        </w:rPr>
        <w:t>Н</w:t>
      </w:r>
      <w:r w:rsidRPr="00D87E1B">
        <w:rPr>
          <w:rFonts w:ascii="Times New Roman" w:hAnsi="Times New Roman"/>
          <w:sz w:val="24"/>
          <w:szCs w:val="24"/>
        </w:rPr>
        <w:t>ОО</w:t>
      </w:r>
      <w:r w:rsidRPr="00D87E1B">
        <w:rPr>
          <w:rFonts w:ascii="Times New Roman" w:hAnsi="Times New Roman"/>
          <w:color w:val="000000"/>
          <w:sz w:val="24"/>
          <w:szCs w:val="24"/>
        </w:rPr>
        <w:t>»</w:t>
      </w:r>
      <w:r w:rsidRPr="00D87E1B">
        <w:rPr>
          <w:rFonts w:ascii="Times New Roman" w:hAnsi="Times New Roman"/>
          <w:sz w:val="24"/>
          <w:szCs w:val="24"/>
        </w:rPr>
        <w:t xml:space="preserve"> на этом этапе отрабатываются следующие трудовые действия профессиональные умения:</w:t>
      </w:r>
    </w:p>
    <w:p w:rsidR="00486E89" w:rsidRDefault="009E26F5" w:rsidP="00486E8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за </w:t>
      </w:r>
      <w:r w:rsidR="00486E89">
        <w:rPr>
          <w:rFonts w:ascii="Times New Roman" w:eastAsia="Times New Roman" w:hAnsi="Times New Roman"/>
          <w:sz w:val="24"/>
          <w:szCs w:val="24"/>
          <w:lang w:eastAsia="ru-RU"/>
        </w:rPr>
        <w:t>разработкой п</w:t>
      </w:r>
      <w:r w:rsidRPr="00D87E1B">
        <w:rPr>
          <w:rFonts w:ascii="Times New Roman" w:eastAsia="Times New Roman" w:hAnsi="Times New Roman"/>
          <w:sz w:val="24"/>
          <w:szCs w:val="24"/>
          <w:lang w:eastAsia="ru-RU"/>
        </w:rPr>
        <w:t>ланировани</w:t>
      </w:r>
      <w:r w:rsidR="00486E8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87E1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планирования.</w:t>
      </w:r>
    </w:p>
    <w:p w:rsidR="00486E89" w:rsidRDefault="00486E89" w:rsidP="00486E8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89">
        <w:rPr>
          <w:rFonts w:ascii="Times New Roman" w:eastAsia="Times New Roman" w:hAnsi="Times New Roman"/>
          <w:sz w:val="24"/>
          <w:szCs w:val="24"/>
          <w:lang w:eastAsia="ru-RU"/>
        </w:rPr>
        <w:t>Изучение планов-конспектов занятий по р</w:t>
      </w:r>
      <w:r w:rsidR="009E26F5" w:rsidRPr="00486E89">
        <w:rPr>
          <w:rFonts w:ascii="Times New Roman" w:eastAsia="Times New Roman" w:hAnsi="Times New Roman"/>
          <w:sz w:val="24"/>
          <w:szCs w:val="24"/>
          <w:lang w:eastAsia="ru-RU"/>
        </w:rPr>
        <w:t>азви</w:t>
      </w:r>
      <w:r w:rsidRPr="00486E89">
        <w:rPr>
          <w:rFonts w:ascii="Times New Roman" w:eastAsia="Times New Roman" w:hAnsi="Times New Roman"/>
          <w:sz w:val="24"/>
          <w:szCs w:val="24"/>
          <w:lang w:eastAsia="ru-RU"/>
        </w:rPr>
        <w:t>тию</w:t>
      </w:r>
      <w:r w:rsidR="009E26F5" w:rsidRPr="00486E89">
        <w:rPr>
          <w:rFonts w:ascii="Times New Roman" w:eastAsia="Times New Roman" w:hAnsi="Times New Roman"/>
          <w:sz w:val="24"/>
          <w:szCs w:val="24"/>
          <w:lang w:eastAsia="ru-RU"/>
        </w:rPr>
        <w:t xml:space="preserve"> у обучающихся познавательную активность, самостоятельность, инициативу, творческие способности в процессе освоения разнообразных технологий оценивания и контроля образовательных достижений.</w:t>
      </w:r>
      <w:r w:rsidRPr="00486E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E89" w:rsidRPr="00486E89" w:rsidRDefault="00486E89" w:rsidP="00486E8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89">
        <w:rPr>
          <w:rFonts w:ascii="Times New Roman" w:eastAsia="Times New Roman" w:hAnsi="Times New Roman"/>
          <w:sz w:val="24"/>
          <w:szCs w:val="24"/>
        </w:rPr>
        <w:t>Н</w:t>
      </w:r>
      <w:r w:rsidR="00821BF6">
        <w:rPr>
          <w:rFonts w:ascii="Times New Roman" w:hAnsi="Times New Roman"/>
          <w:sz w:val="24"/>
          <w:szCs w:val="24"/>
        </w:rPr>
        <w:t>аблюдает деятельность</w:t>
      </w:r>
      <w:r w:rsidRPr="00486E89">
        <w:rPr>
          <w:rFonts w:ascii="Times New Roman" w:hAnsi="Times New Roman"/>
          <w:sz w:val="24"/>
          <w:szCs w:val="24"/>
        </w:rPr>
        <w:t xml:space="preserve"> учителя</w:t>
      </w:r>
      <w:r>
        <w:rPr>
          <w:rFonts w:ascii="Times New Roman" w:hAnsi="Times New Roman"/>
          <w:sz w:val="24"/>
          <w:szCs w:val="24"/>
        </w:rPr>
        <w:t xml:space="preserve"> на уроке</w:t>
      </w:r>
      <w:r w:rsidRPr="00486E89">
        <w:rPr>
          <w:rFonts w:ascii="Times New Roman" w:hAnsi="Times New Roman"/>
          <w:sz w:val="24"/>
          <w:szCs w:val="24"/>
        </w:rPr>
        <w:t xml:space="preserve"> с точки зрения организации процесса обучения с </w:t>
      </w:r>
      <w:r>
        <w:rPr>
          <w:rFonts w:ascii="Times New Roman" w:hAnsi="Times New Roman"/>
          <w:sz w:val="24"/>
          <w:szCs w:val="24"/>
        </w:rPr>
        <w:t>учетом планируемых результатов</w:t>
      </w:r>
      <w:r w:rsidRPr="00486E89">
        <w:rPr>
          <w:rFonts w:ascii="Times New Roman" w:hAnsi="Times New Roman"/>
          <w:sz w:val="24"/>
          <w:szCs w:val="24"/>
        </w:rPr>
        <w:t xml:space="preserve"> образовательной подготовки обучающихся. На основании чего определяет, как это отражается на деятельности обучающихся. Результаты наблюдений становятся основой дальнейшего обсуждения, дискуссий, тренингов в ходе теоретического обучения обучающихся.</w:t>
      </w:r>
    </w:p>
    <w:p w:rsidR="0004449B" w:rsidRPr="00D87E1B" w:rsidRDefault="00697EF5" w:rsidP="0004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следующем этапе </w:t>
      </w:r>
      <w:r w:rsidR="00821BF6">
        <w:rPr>
          <w:rFonts w:ascii="Times New Roman" w:hAnsi="Times New Roman"/>
          <w:b/>
          <w:i/>
          <w:sz w:val="24"/>
          <w:szCs w:val="24"/>
        </w:rPr>
        <w:t xml:space="preserve">– 8 недель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="0004449B" w:rsidRPr="00D87E1B">
        <w:rPr>
          <w:rFonts w:ascii="Times New Roman" w:hAnsi="Times New Roman"/>
          <w:b/>
          <w:i/>
          <w:sz w:val="24"/>
          <w:szCs w:val="24"/>
        </w:rPr>
        <w:t xml:space="preserve">функциональный </w:t>
      </w:r>
      <w:r w:rsidR="009E26F5">
        <w:rPr>
          <w:rFonts w:ascii="Times New Roman" w:hAnsi="Times New Roman"/>
          <w:b/>
          <w:i/>
          <w:sz w:val="24"/>
          <w:szCs w:val="24"/>
        </w:rPr>
        <w:t xml:space="preserve">и формирующий </w:t>
      </w:r>
      <w:r w:rsidR="0004449B" w:rsidRPr="00D87E1B">
        <w:rPr>
          <w:rFonts w:ascii="Times New Roman" w:hAnsi="Times New Roman"/>
          <w:b/>
          <w:i/>
          <w:sz w:val="24"/>
          <w:szCs w:val="24"/>
        </w:rPr>
        <w:t>блок</w:t>
      </w:r>
      <w:r w:rsidR="009E26F5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="00215FBB">
        <w:rPr>
          <w:rFonts w:ascii="Times New Roman" w:hAnsi="Times New Roman"/>
          <w:b/>
          <w:i/>
          <w:sz w:val="24"/>
          <w:szCs w:val="24"/>
        </w:rPr>
        <w:t xml:space="preserve"> магистранты</w:t>
      </w:r>
      <w:r w:rsidR="0004449B" w:rsidRPr="00D87E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6A43">
        <w:rPr>
          <w:rFonts w:ascii="Times New Roman" w:hAnsi="Times New Roman"/>
          <w:b/>
          <w:i/>
          <w:sz w:val="24"/>
          <w:szCs w:val="24"/>
        </w:rPr>
        <w:t>начинают зн</w:t>
      </w:r>
      <w:r w:rsidR="00215FBB">
        <w:rPr>
          <w:rFonts w:ascii="Times New Roman" w:hAnsi="Times New Roman"/>
          <w:b/>
          <w:i/>
          <w:sz w:val="24"/>
          <w:szCs w:val="24"/>
        </w:rPr>
        <w:t>а</w:t>
      </w:r>
      <w:r w:rsidR="00BD6A43">
        <w:rPr>
          <w:rFonts w:ascii="Times New Roman" w:hAnsi="Times New Roman"/>
          <w:b/>
          <w:i/>
          <w:sz w:val="24"/>
          <w:szCs w:val="24"/>
        </w:rPr>
        <w:t xml:space="preserve">комиться </w:t>
      </w:r>
      <w:r w:rsidR="00215FBB">
        <w:rPr>
          <w:rFonts w:ascii="Times New Roman" w:hAnsi="Times New Roman"/>
          <w:b/>
          <w:i/>
          <w:sz w:val="24"/>
          <w:szCs w:val="24"/>
        </w:rPr>
        <w:t xml:space="preserve">со спецификой контроля и оценивания, </w:t>
      </w:r>
      <w:r w:rsidR="00BD3FBE">
        <w:rPr>
          <w:rFonts w:ascii="Times New Roman" w:hAnsi="Times New Roman"/>
          <w:b/>
          <w:i/>
          <w:sz w:val="24"/>
          <w:szCs w:val="24"/>
        </w:rPr>
        <w:t xml:space="preserve">самостоятельно разрабатывают учебно-методические материалы к занятиям, </w:t>
      </w:r>
      <w:r w:rsidR="00CD2E1A">
        <w:rPr>
          <w:rFonts w:ascii="Times New Roman" w:hAnsi="Times New Roman"/>
          <w:b/>
          <w:i/>
          <w:sz w:val="24"/>
          <w:szCs w:val="24"/>
        </w:rPr>
        <w:t xml:space="preserve">в том числе </w:t>
      </w:r>
      <w:r w:rsidR="00215FBB">
        <w:rPr>
          <w:rFonts w:ascii="Times New Roman" w:hAnsi="Times New Roman"/>
          <w:b/>
          <w:i/>
          <w:sz w:val="24"/>
          <w:szCs w:val="24"/>
        </w:rPr>
        <w:t xml:space="preserve">учитывая специфику содержания. </w:t>
      </w:r>
    </w:p>
    <w:p w:rsidR="0004449B" w:rsidRPr="00D87E1B" w:rsidRDefault="0004449B" w:rsidP="0004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>Для дисциплины М5.Б.1. «Качество образования как объект контроля в современной школе» на этом этапе отрабатываются следующие профессиональные умения:</w:t>
      </w:r>
    </w:p>
    <w:p w:rsidR="0004449B" w:rsidRPr="001F60FB" w:rsidRDefault="0004449B" w:rsidP="00B0520E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Реализовывать программы учебных дисциплин в рамках основной общеобразовательной программы</w:t>
      </w:r>
      <w:r w:rsidR="00B0520E">
        <w:rPr>
          <w:rFonts w:ascii="Times New Roman" w:eastAsia="Times New Roman" w:hAnsi="Times New Roman"/>
          <w:sz w:val="24"/>
          <w:szCs w:val="24"/>
        </w:rPr>
        <w:t>.</w:t>
      </w:r>
    </w:p>
    <w:p w:rsidR="0004449B" w:rsidRPr="001F60FB" w:rsidRDefault="0004449B" w:rsidP="00B0520E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Осуществлять профессиональную деятельность в соответствии с законом «Об образовании» и требованиями ФГОС ООО.</w:t>
      </w:r>
    </w:p>
    <w:p w:rsidR="0004449B" w:rsidRPr="001F60FB" w:rsidRDefault="0004449B" w:rsidP="00B0520E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Планировать и проводить учебных занятия с учетом заявленных целей.</w:t>
      </w:r>
    </w:p>
    <w:p w:rsidR="0004449B" w:rsidRPr="001F60FB" w:rsidRDefault="0004449B" w:rsidP="00B0520E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Анализировать эффективность учебных занятий и подходов к обучению.</w:t>
      </w:r>
    </w:p>
    <w:p w:rsidR="0004449B" w:rsidRPr="001F60FB" w:rsidRDefault="0004449B" w:rsidP="00B0520E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 xml:space="preserve">Организовывать, осуществлять </w:t>
      </w:r>
      <w:r w:rsidR="00821BF6">
        <w:rPr>
          <w:rFonts w:ascii="Times New Roman" w:eastAsia="Times New Roman" w:hAnsi="Times New Roman"/>
          <w:sz w:val="24"/>
          <w:szCs w:val="24"/>
        </w:rPr>
        <w:t xml:space="preserve">формирование и </w:t>
      </w:r>
      <w:r w:rsidRPr="001F60FB">
        <w:rPr>
          <w:rFonts w:ascii="Times New Roman" w:eastAsia="Times New Roman" w:hAnsi="Times New Roman"/>
          <w:sz w:val="24"/>
          <w:szCs w:val="24"/>
        </w:rPr>
        <w:t>контроль учебных достижений</w:t>
      </w:r>
      <w:r w:rsidR="00821BF6">
        <w:rPr>
          <w:rFonts w:ascii="Times New Roman" w:eastAsia="Times New Roman" w:hAnsi="Times New Roman"/>
          <w:sz w:val="24"/>
          <w:szCs w:val="24"/>
        </w:rPr>
        <w:t xml:space="preserve"> (в том числе УУД)</w:t>
      </w:r>
      <w:r w:rsidRPr="001F60FB">
        <w:rPr>
          <w:rFonts w:ascii="Times New Roman" w:eastAsia="Times New Roman" w:hAnsi="Times New Roman"/>
          <w:sz w:val="24"/>
          <w:szCs w:val="24"/>
        </w:rPr>
        <w:t>, текущих и итоговых результатов освоения ОП обучающимися.</w:t>
      </w:r>
    </w:p>
    <w:p w:rsidR="0004449B" w:rsidRPr="001F60FB" w:rsidRDefault="0004449B" w:rsidP="00B0520E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 xml:space="preserve">Объективно оценивать знания обучающихся на основе тестирования и других методов контроля. </w:t>
      </w:r>
    </w:p>
    <w:p w:rsidR="007266AD" w:rsidRPr="00D87E1B" w:rsidRDefault="007266AD" w:rsidP="00726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 xml:space="preserve">Для дисциплины </w:t>
      </w:r>
      <w:r w:rsidRPr="00D87E1B">
        <w:rPr>
          <w:rFonts w:ascii="Times New Roman" w:hAnsi="Times New Roman"/>
          <w:color w:val="000000"/>
          <w:sz w:val="24"/>
          <w:szCs w:val="24"/>
        </w:rPr>
        <w:t xml:space="preserve">М.2.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D87E1B">
        <w:rPr>
          <w:rFonts w:ascii="Times New Roman" w:hAnsi="Times New Roman"/>
          <w:color w:val="000000"/>
          <w:sz w:val="24"/>
          <w:szCs w:val="24"/>
        </w:rPr>
        <w:t>.2. «</w:t>
      </w:r>
      <w:r w:rsidRPr="00D87E1B">
        <w:rPr>
          <w:rFonts w:ascii="Times New Roman" w:hAnsi="Times New Roman"/>
          <w:sz w:val="24"/>
          <w:szCs w:val="24"/>
        </w:rPr>
        <w:t>Планируемые результаты образовательной деятельности обучающихся как объект контроля в контексте ФГОС ООО</w:t>
      </w:r>
      <w:r w:rsidRPr="00D87E1B">
        <w:rPr>
          <w:rFonts w:ascii="Times New Roman" w:hAnsi="Times New Roman"/>
          <w:color w:val="000000"/>
          <w:sz w:val="24"/>
          <w:szCs w:val="24"/>
        </w:rPr>
        <w:t>»</w:t>
      </w:r>
      <w:r w:rsidRPr="00D87E1B">
        <w:rPr>
          <w:rFonts w:ascii="Times New Roman" w:hAnsi="Times New Roman"/>
          <w:sz w:val="24"/>
          <w:szCs w:val="24"/>
        </w:rPr>
        <w:t xml:space="preserve"> на этом этапе отрабатываются следующие трудовые действия профессиональные умения:</w:t>
      </w:r>
    </w:p>
    <w:p w:rsidR="007266AD" w:rsidRPr="00821BF6" w:rsidRDefault="007266AD" w:rsidP="00821BF6">
      <w:pPr>
        <w:pStyle w:val="ad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BF6">
        <w:rPr>
          <w:rFonts w:ascii="Times New Roman" w:eastAsia="Times New Roman" w:hAnsi="Times New Roman"/>
          <w:sz w:val="24"/>
          <w:szCs w:val="24"/>
          <w:lang w:eastAsia="ru-RU"/>
        </w:rPr>
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планирования.</w:t>
      </w:r>
    </w:p>
    <w:p w:rsidR="007266AD" w:rsidRPr="00821BF6" w:rsidRDefault="007266AD" w:rsidP="00821BF6">
      <w:pPr>
        <w:pStyle w:val="ad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21BF6">
        <w:rPr>
          <w:rFonts w:ascii="Times New Roman" w:eastAsia="Times New Roman" w:hAnsi="Times New Roman"/>
          <w:sz w:val="24"/>
          <w:szCs w:val="24"/>
          <w:lang w:eastAsia="ru-RU"/>
        </w:rPr>
        <w:t>Развивать у обучающихся познавательную активность, самостоятельность, инициативу, творческие способности в процессе освоения разнообразных технологий оценивания и контроля образовательных достижений.</w:t>
      </w:r>
    </w:p>
    <w:p w:rsidR="007266AD" w:rsidRPr="00D87E1B" w:rsidRDefault="007266AD" w:rsidP="00726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>Для дисциплины М</w:t>
      </w:r>
      <w:r w:rsidR="00C020F9">
        <w:rPr>
          <w:rFonts w:ascii="Times New Roman" w:hAnsi="Times New Roman"/>
          <w:sz w:val="24"/>
          <w:szCs w:val="24"/>
        </w:rPr>
        <w:t>2</w:t>
      </w:r>
      <w:r w:rsidRPr="00D87E1B">
        <w:rPr>
          <w:rFonts w:ascii="Times New Roman" w:hAnsi="Times New Roman"/>
          <w:sz w:val="24"/>
          <w:szCs w:val="24"/>
        </w:rPr>
        <w:t>.</w:t>
      </w:r>
      <w:r w:rsidR="00C020F9">
        <w:rPr>
          <w:rFonts w:ascii="Times New Roman" w:hAnsi="Times New Roman"/>
          <w:sz w:val="24"/>
          <w:szCs w:val="24"/>
        </w:rPr>
        <w:t>В</w:t>
      </w:r>
      <w:r w:rsidRPr="00D87E1B">
        <w:rPr>
          <w:rFonts w:ascii="Times New Roman" w:hAnsi="Times New Roman"/>
          <w:sz w:val="24"/>
          <w:szCs w:val="24"/>
        </w:rPr>
        <w:t>.</w:t>
      </w:r>
      <w:r w:rsidR="00C020F9">
        <w:rPr>
          <w:rFonts w:ascii="Times New Roman" w:hAnsi="Times New Roman"/>
          <w:sz w:val="24"/>
          <w:szCs w:val="24"/>
        </w:rPr>
        <w:t>1</w:t>
      </w:r>
      <w:r w:rsidRPr="00D87E1B">
        <w:rPr>
          <w:rFonts w:ascii="Times New Roman" w:hAnsi="Times New Roman"/>
          <w:sz w:val="24"/>
          <w:szCs w:val="24"/>
        </w:rPr>
        <w:t>. «Современные методы контроля и диагностики образовательных результатов обучающихся в основной школе» на этом этапе отрабатываются следующие профессиональные умения:</w:t>
      </w:r>
    </w:p>
    <w:p w:rsidR="007266AD" w:rsidRPr="001F60FB" w:rsidRDefault="007266AD" w:rsidP="007266A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Организовывать деятельность обучающихся с целью ознакомления с методами контроля и диагностики образовательных результатов.</w:t>
      </w:r>
    </w:p>
    <w:p w:rsidR="007266AD" w:rsidRPr="001F60FB" w:rsidRDefault="007266AD" w:rsidP="007266A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Реализовывать современные, в том числе интерактивные, формы и методы контроля и диагностики, используя их как на занятии, так и во внеурочной деятельности.</w:t>
      </w:r>
    </w:p>
    <w:p w:rsidR="007266AD" w:rsidRPr="001F60FB" w:rsidRDefault="007266AD" w:rsidP="007266A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Ставить образовательные цели, направленные на развитие научно-методической базы обучающихся, с учетом базового уровня знаний.</w:t>
      </w:r>
    </w:p>
    <w:p w:rsidR="007266AD" w:rsidRPr="001F60FB" w:rsidRDefault="007266AD" w:rsidP="007266AD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Определять результаты ознакомления с методами контроля и диагностики образовательных достижений обучающихся.</w:t>
      </w:r>
    </w:p>
    <w:p w:rsidR="00697EF5" w:rsidRDefault="007266AD" w:rsidP="00697EF5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способности к трудовой деятельности в условиях конкуренции на рынке т</w:t>
      </w:r>
      <w:r w:rsidR="00697EF5">
        <w:rPr>
          <w:rFonts w:ascii="Times New Roman" w:eastAsia="Times New Roman" w:hAnsi="Times New Roman"/>
          <w:sz w:val="24"/>
          <w:szCs w:val="24"/>
        </w:rPr>
        <w:t>руда;</w:t>
      </w:r>
    </w:p>
    <w:p w:rsidR="0004449B" w:rsidRPr="00697EF5" w:rsidRDefault="007266AD" w:rsidP="00697EF5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697EF5">
        <w:rPr>
          <w:rFonts w:ascii="Times New Roman" w:hAnsi="Times New Roman"/>
          <w:sz w:val="24"/>
          <w:szCs w:val="24"/>
        </w:rPr>
        <w:t>Портфолио как основной инструмент контроля и диагностики развития личности учащегося</w:t>
      </w:r>
      <w:r w:rsidR="0004449B" w:rsidRPr="00697EF5">
        <w:rPr>
          <w:rFonts w:ascii="Times New Roman" w:hAnsi="Times New Roman"/>
          <w:sz w:val="24"/>
          <w:szCs w:val="24"/>
        </w:rPr>
        <w:t>»</w:t>
      </w:r>
      <w:r w:rsidR="0004449B" w:rsidRPr="00697EF5">
        <w:rPr>
          <w:rFonts w:ascii="Times New Roman" w:hAnsi="Times New Roman"/>
          <w:color w:val="000000"/>
          <w:sz w:val="24"/>
          <w:szCs w:val="24"/>
        </w:rPr>
        <w:t xml:space="preserve"> обучающиеся наблюдают и фиксируют действия учителя по оцениванию учебной деятельности учащихся</w:t>
      </w:r>
      <w:r w:rsidR="00C020F9" w:rsidRPr="00697EF5">
        <w:rPr>
          <w:rFonts w:ascii="Times New Roman" w:hAnsi="Times New Roman"/>
          <w:color w:val="000000"/>
          <w:sz w:val="24"/>
          <w:szCs w:val="24"/>
        </w:rPr>
        <w:t xml:space="preserve"> в рамках урочной и внеурочной деятельности</w:t>
      </w:r>
      <w:r w:rsidR="0004449B" w:rsidRPr="00697EF5">
        <w:rPr>
          <w:rFonts w:ascii="Times New Roman" w:hAnsi="Times New Roman"/>
          <w:color w:val="000000"/>
          <w:sz w:val="24"/>
          <w:szCs w:val="24"/>
        </w:rPr>
        <w:t xml:space="preserve">. Обучающиеся готовят анализ действий учителя, отражающий роль психолого-педагогических знаний в оценивании деятельности обучающихся. </w:t>
      </w:r>
      <w:r w:rsidR="00C020F9" w:rsidRPr="00697EF5">
        <w:rPr>
          <w:rFonts w:ascii="Times New Roman" w:hAnsi="Times New Roman"/>
          <w:color w:val="000000"/>
          <w:sz w:val="24"/>
          <w:szCs w:val="24"/>
        </w:rPr>
        <w:t xml:space="preserve">Особое внимание должно уделяться подходам к оцениванию деятельности учащихся, отражающей динамику в уровне развития личностных качеств. </w:t>
      </w:r>
      <w:r w:rsidR="0004449B" w:rsidRPr="00697EF5">
        <w:rPr>
          <w:rFonts w:ascii="Times New Roman" w:hAnsi="Times New Roman"/>
          <w:color w:val="000000"/>
          <w:sz w:val="24"/>
          <w:szCs w:val="24"/>
        </w:rPr>
        <w:t>В этой связи, важную роль могут играть записи комментариев, которые делает учитель оценивания ответы учащихся. Теоретическое обучение базируется на выявленном перечне действий, который в ходе теоретического обучения уточняется и расширяется.</w:t>
      </w:r>
    </w:p>
    <w:p w:rsidR="0004449B" w:rsidRPr="00D87E1B" w:rsidRDefault="00342DDE" w:rsidP="00044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Завершающ</w:t>
      </w:r>
      <w:r w:rsidR="00821BF6">
        <w:rPr>
          <w:rFonts w:ascii="Times New Roman" w:hAnsi="Times New Roman"/>
          <w:b/>
          <w:i/>
          <w:sz w:val="24"/>
          <w:szCs w:val="24"/>
        </w:rPr>
        <w:t>ая</w:t>
      </w:r>
      <w:r>
        <w:rPr>
          <w:rFonts w:ascii="Times New Roman" w:hAnsi="Times New Roman"/>
          <w:b/>
          <w:i/>
          <w:sz w:val="24"/>
          <w:szCs w:val="24"/>
        </w:rPr>
        <w:t xml:space="preserve"> неделя</w:t>
      </w:r>
      <w:r w:rsidR="0004449B" w:rsidRPr="00D87E1B">
        <w:rPr>
          <w:rFonts w:ascii="Times New Roman" w:hAnsi="Times New Roman"/>
          <w:b/>
          <w:i/>
          <w:sz w:val="24"/>
          <w:szCs w:val="24"/>
        </w:rPr>
        <w:t xml:space="preserve"> (после практико-ориентированного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04449B" w:rsidRPr="00D87E1B">
        <w:rPr>
          <w:rFonts w:ascii="Times New Roman" w:hAnsi="Times New Roman"/>
          <w:b/>
          <w:i/>
          <w:sz w:val="24"/>
          <w:szCs w:val="24"/>
        </w:rPr>
        <w:t xml:space="preserve">теоретического обучения) – </w:t>
      </w:r>
      <w:r>
        <w:rPr>
          <w:rFonts w:ascii="Times New Roman" w:hAnsi="Times New Roman"/>
          <w:b/>
          <w:i/>
          <w:sz w:val="24"/>
          <w:szCs w:val="24"/>
        </w:rPr>
        <w:t>корректирующи</w:t>
      </w:r>
      <w:r w:rsidR="0004449B" w:rsidRPr="00D87E1B">
        <w:rPr>
          <w:rFonts w:ascii="Times New Roman" w:hAnsi="Times New Roman"/>
          <w:b/>
          <w:i/>
          <w:sz w:val="24"/>
          <w:szCs w:val="24"/>
        </w:rPr>
        <w:t xml:space="preserve">й блок </w:t>
      </w:r>
    </w:p>
    <w:p w:rsidR="003F742D" w:rsidRPr="00D87E1B" w:rsidRDefault="003F742D" w:rsidP="003F7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>Для дисциплины М5.Б.1. «Качество образования как объект контроля в современной школе» на этом этапе отрабатываются следующие профессиональные умения:</w:t>
      </w:r>
    </w:p>
    <w:p w:rsidR="003F742D" w:rsidRPr="003F742D" w:rsidRDefault="003F742D" w:rsidP="003F742D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Корректировать</w:t>
      </w:r>
      <w:r w:rsidRPr="003F742D">
        <w:rPr>
          <w:rFonts w:ascii="Times New Roman" w:eastAsia="Times New Roman" w:hAnsi="Times New Roman"/>
          <w:sz w:val="24"/>
          <w:szCs w:val="24"/>
        </w:rPr>
        <w:t xml:space="preserve"> программы учебных дисциплин в рамках основной общеобразовательной программы</w:t>
      </w:r>
    </w:p>
    <w:p w:rsidR="003F742D" w:rsidRPr="003F742D" w:rsidRDefault="003F742D" w:rsidP="003F742D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Вносить изменения в содержание </w:t>
      </w:r>
      <w:r w:rsidRPr="003F742D">
        <w:rPr>
          <w:rFonts w:ascii="Times New Roman" w:eastAsia="Times New Roman" w:hAnsi="Times New Roman"/>
          <w:sz w:val="24"/>
          <w:szCs w:val="24"/>
        </w:rPr>
        <w:t xml:space="preserve">учебных занятия с учетом </w:t>
      </w:r>
      <w:r>
        <w:rPr>
          <w:rFonts w:ascii="Times New Roman" w:eastAsia="Times New Roman" w:hAnsi="Times New Roman"/>
          <w:sz w:val="24"/>
          <w:szCs w:val="24"/>
        </w:rPr>
        <w:t>нерешенных задач</w:t>
      </w:r>
      <w:r w:rsidRPr="003F742D">
        <w:rPr>
          <w:rFonts w:ascii="Times New Roman" w:eastAsia="Times New Roman" w:hAnsi="Times New Roman"/>
          <w:sz w:val="24"/>
          <w:szCs w:val="24"/>
        </w:rPr>
        <w:t>.</w:t>
      </w:r>
    </w:p>
    <w:p w:rsidR="003F742D" w:rsidRPr="003F742D" w:rsidRDefault="003F742D" w:rsidP="003F742D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42D">
        <w:rPr>
          <w:rFonts w:ascii="Times New Roman" w:eastAsia="Times New Roman" w:hAnsi="Times New Roman"/>
          <w:sz w:val="24"/>
          <w:szCs w:val="24"/>
        </w:rPr>
        <w:t xml:space="preserve">Анализировать </w:t>
      </w:r>
      <w:r>
        <w:rPr>
          <w:rFonts w:ascii="Times New Roman" w:eastAsia="Times New Roman" w:hAnsi="Times New Roman"/>
          <w:sz w:val="24"/>
          <w:szCs w:val="24"/>
        </w:rPr>
        <w:t xml:space="preserve">и корректировать </w:t>
      </w:r>
      <w:r w:rsidRPr="003F742D">
        <w:rPr>
          <w:rFonts w:ascii="Times New Roman" w:eastAsia="Times New Roman" w:hAnsi="Times New Roman"/>
          <w:sz w:val="24"/>
          <w:szCs w:val="24"/>
        </w:rPr>
        <w:t>эффективность учебных занятий и подходов к обучению.</w:t>
      </w:r>
    </w:p>
    <w:p w:rsidR="003F742D" w:rsidRPr="003F742D" w:rsidRDefault="003F742D" w:rsidP="003F742D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42D">
        <w:rPr>
          <w:rFonts w:ascii="Times New Roman" w:eastAsia="Times New Roman" w:hAnsi="Times New Roman"/>
          <w:sz w:val="24"/>
          <w:szCs w:val="24"/>
        </w:rPr>
        <w:t>Организовывать, осуществлять формирование и контроль учебных достижений (в том числе УУД), текущих и итоговых результатов освоения ОП обучающимися.</w:t>
      </w:r>
    </w:p>
    <w:p w:rsidR="003F742D" w:rsidRPr="003F742D" w:rsidRDefault="003F742D" w:rsidP="003F742D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Совершенствовать методы контроля и </w:t>
      </w:r>
      <w:r w:rsidRPr="003F742D">
        <w:rPr>
          <w:rFonts w:ascii="Times New Roman" w:eastAsia="Times New Roman" w:hAnsi="Times New Roman"/>
          <w:sz w:val="24"/>
          <w:szCs w:val="24"/>
        </w:rPr>
        <w:t>оценива</w:t>
      </w:r>
      <w:r>
        <w:rPr>
          <w:rFonts w:ascii="Times New Roman" w:eastAsia="Times New Roman" w:hAnsi="Times New Roman"/>
          <w:sz w:val="24"/>
          <w:szCs w:val="24"/>
        </w:rPr>
        <w:t>ния</w:t>
      </w:r>
      <w:r w:rsidRPr="003F742D">
        <w:rPr>
          <w:rFonts w:ascii="Times New Roman" w:eastAsia="Times New Roman" w:hAnsi="Times New Roman"/>
          <w:sz w:val="24"/>
          <w:szCs w:val="24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</w:rPr>
        <w:t>й и умений</w:t>
      </w:r>
      <w:r w:rsidRPr="003F742D">
        <w:rPr>
          <w:rFonts w:ascii="Times New Roman" w:eastAsia="Times New Roman" w:hAnsi="Times New Roman"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3F742D">
        <w:rPr>
          <w:rFonts w:ascii="Times New Roman" w:eastAsia="Times New Roman" w:hAnsi="Times New Roman"/>
          <w:sz w:val="24"/>
          <w:szCs w:val="24"/>
        </w:rPr>
        <w:t>тестирования</w:t>
      </w:r>
      <w:r>
        <w:rPr>
          <w:rFonts w:ascii="Times New Roman" w:eastAsia="Times New Roman" w:hAnsi="Times New Roman"/>
          <w:sz w:val="24"/>
          <w:szCs w:val="24"/>
        </w:rPr>
        <w:t>, викторины</w:t>
      </w:r>
      <w:r w:rsidRPr="003F742D">
        <w:rPr>
          <w:rFonts w:ascii="Times New Roman" w:eastAsia="Times New Roman" w:hAnsi="Times New Roman"/>
          <w:sz w:val="24"/>
          <w:szCs w:val="24"/>
        </w:rPr>
        <w:t xml:space="preserve"> и других методов контроля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3F742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F742D" w:rsidRPr="00D87E1B" w:rsidRDefault="003F742D" w:rsidP="003F7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 xml:space="preserve">Для дисциплины </w:t>
      </w:r>
      <w:r w:rsidRPr="00D87E1B">
        <w:rPr>
          <w:rFonts w:ascii="Times New Roman" w:hAnsi="Times New Roman"/>
          <w:color w:val="000000"/>
          <w:sz w:val="24"/>
          <w:szCs w:val="24"/>
        </w:rPr>
        <w:t xml:space="preserve">М.2.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D87E1B">
        <w:rPr>
          <w:rFonts w:ascii="Times New Roman" w:hAnsi="Times New Roman"/>
          <w:color w:val="000000"/>
          <w:sz w:val="24"/>
          <w:szCs w:val="24"/>
        </w:rPr>
        <w:t>.2. «</w:t>
      </w:r>
      <w:r w:rsidRPr="00D87E1B">
        <w:rPr>
          <w:rFonts w:ascii="Times New Roman" w:hAnsi="Times New Roman"/>
          <w:sz w:val="24"/>
          <w:szCs w:val="24"/>
        </w:rPr>
        <w:t>Планируемые результаты образовательной деятельности обучающихся как объект контроля в контексте ФГОС ООО</w:t>
      </w:r>
      <w:r w:rsidRPr="00D87E1B">
        <w:rPr>
          <w:rFonts w:ascii="Times New Roman" w:hAnsi="Times New Roman"/>
          <w:color w:val="000000"/>
          <w:sz w:val="24"/>
          <w:szCs w:val="24"/>
        </w:rPr>
        <w:t>»</w:t>
      </w:r>
      <w:r w:rsidRPr="00D87E1B">
        <w:rPr>
          <w:rFonts w:ascii="Times New Roman" w:hAnsi="Times New Roman"/>
          <w:sz w:val="24"/>
          <w:szCs w:val="24"/>
        </w:rPr>
        <w:t xml:space="preserve"> на этом этапе отрабатываются следующие трудовые действия профессиональные умения:</w:t>
      </w:r>
    </w:p>
    <w:p w:rsidR="003F742D" w:rsidRPr="003F742D" w:rsidRDefault="003F742D" w:rsidP="003F742D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2D">
        <w:rPr>
          <w:rFonts w:ascii="Times New Roman" w:eastAsia="Times New Roman" w:hAnsi="Times New Roman"/>
          <w:sz w:val="24"/>
          <w:szCs w:val="24"/>
          <w:lang w:eastAsia="ru-RU"/>
        </w:rPr>
        <w:t>Корректировать подходы к организации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планирования.</w:t>
      </w:r>
    </w:p>
    <w:p w:rsidR="003F742D" w:rsidRPr="003F742D" w:rsidRDefault="003F742D" w:rsidP="003F742D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F742D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Корректировать содержание обучения с учетом данных, полученных в процессе диагностики и оценивания предметных и метапредметных планируемых результатов. </w:t>
      </w:r>
    </w:p>
    <w:p w:rsidR="003F742D" w:rsidRPr="003F742D" w:rsidRDefault="003F742D" w:rsidP="003F74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742D">
        <w:rPr>
          <w:rFonts w:ascii="Times New Roman" w:hAnsi="Times New Roman"/>
          <w:sz w:val="24"/>
          <w:szCs w:val="24"/>
        </w:rPr>
        <w:t>Для дисциплины М2.В.1. «Современные методы контроля и диагностики образовательных результатов обучающихся в основной школе» на этом этапе отрабатываются следующие профессиональные умения:</w:t>
      </w:r>
    </w:p>
    <w:p w:rsidR="003F742D" w:rsidRPr="001F60FB" w:rsidRDefault="003F742D" w:rsidP="003F742D">
      <w:pPr>
        <w:pStyle w:val="ad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Анализировать </w:t>
      </w:r>
      <w:r w:rsidRPr="001F60FB">
        <w:rPr>
          <w:rFonts w:ascii="Times New Roman" w:eastAsia="Times New Roman" w:hAnsi="Times New Roman"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/>
          <w:sz w:val="24"/>
          <w:szCs w:val="24"/>
        </w:rPr>
        <w:t>педагога с точки зрения применения разнообразных форм и</w:t>
      </w:r>
      <w:r w:rsidRPr="001F60FB">
        <w:rPr>
          <w:rFonts w:ascii="Times New Roman" w:eastAsia="Times New Roman" w:hAnsi="Times New Roman"/>
          <w:sz w:val="24"/>
          <w:szCs w:val="24"/>
        </w:rPr>
        <w:t xml:space="preserve"> метод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1F60FB">
        <w:rPr>
          <w:rFonts w:ascii="Times New Roman" w:eastAsia="Times New Roman" w:hAnsi="Times New Roman"/>
          <w:sz w:val="24"/>
          <w:szCs w:val="24"/>
        </w:rPr>
        <w:t xml:space="preserve"> контроля и диагностики образовательных результатов.</w:t>
      </w:r>
    </w:p>
    <w:p w:rsidR="003F742D" w:rsidRPr="001F60FB" w:rsidRDefault="003F742D" w:rsidP="003F742D">
      <w:pPr>
        <w:pStyle w:val="ad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Реализовывать современные, в том числе интерактивные, формы и методы контроля и диагностики, используя их как на занятии, так и во внеурочной деятельности.</w:t>
      </w:r>
    </w:p>
    <w:p w:rsidR="003F742D" w:rsidRPr="001F60FB" w:rsidRDefault="003F742D" w:rsidP="003F742D">
      <w:pPr>
        <w:pStyle w:val="ad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F60FB">
        <w:rPr>
          <w:rFonts w:ascii="Times New Roman" w:eastAsia="Times New Roman" w:hAnsi="Times New Roman"/>
          <w:sz w:val="24"/>
          <w:szCs w:val="24"/>
        </w:rPr>
        <w:t>Определять результаты ознакомления с методами контроля и диагностики образовательных достижений обучающихся.</w:t>
      </w:r>
    </w:p>
    <w:p w:rsidR="003F742D" w:rsidRDefault="003F742D" w:rsidP="003F742D">
      <w:pPr>
        <w:pStyle w:val="ad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Вносить коррективы в образовательный процесс с целью активизации </w:t>
      </w:r>
      <w:r w:rsidRPr="001F60FB">
        <w:rPr>
          <w:rFonts w:ascii="Times New Roman" w:eastAsia="Times New Roman" w:hAnsi="Times New Roman"/>
          <w:sz w:val="24"/>
          <w:szCs w:val="24"/>
        </w:rPr>
        <w:t>познавательн</w:t>
      </w:r>
      <w:r>
        <w:rPr>
          <w:rFonts w:ascii="Times New Roman" w:eastAsia="Times New Roman" w:hAnsi="Times New Roman"/>
          <w:sz w:val="24"/>
          <w:szCs w:val="24"/>
        </w:rPr>
        <w:t>ой деятельности</w:t>
      </w:r>
      <w:r w:rsidRPr="001F60FB">
        <w:rPr>
          <w:rFonts w:ascii="Times New Roman" w:eastAsia="Times New Roman" w:hAnsi="Times New Roman"/>
          <w:sz w:val="24"/>
          <w:szCs w:val="24"/>
        </w:rPr>
        <w:t>, самостоятельност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1F60FB">
        <w:rPr>
          <w:rFonts w:ascii="Times New Roman" w:eastAsia="Times New Roman" w:hAnsi="Times New Roman"/>
          <w:sz w:val="24"/>
          <w:szCs w:val="24"/>
        </w:rPr>
        <w:t>, инициатив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1F60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 др.;</w:t>
      </w:r>
    </w:p>
    <w:p w:rsidR="003F742D" w:rsidRPr="003F742D" w:rsidRDefault="003F742D" w:rsidP="003F742D">
      <w:pPr>
        <w:pStyle w:val="ad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F742D">
        <w:rPr>
          <w:rFonts w:ascii="Times New Roman" w:hAnsi="Times New Roman"/>
          <w:sz w:val="24"/>
          <w:szCs w:val="24"/>
        </w:rPr>
        <w:t>Представлять результаты работы над портфолио как одного из инструментов контроля и диагностики развития личности учащегося»</w:t>
      </w:r>
      <w:r>
        <w:rPr>
          <w:rFonts w:ascii="Times New Roman" w:hAnsi="Times New Roman"/>
          <w:sz w:val="24"/>
          <w:szCs w:val="24"/>
        </w:rPr>
        <w:t>.</w:t>
      </w:r>
      <w:r w:rsidRPr="003F74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449B" w:rsidRPr="003F742D" w:rsidRDefault="00790BA4" w:rsidP="003F742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Учебная (р</w:t>
      </w:r>
      <w:r w:rsidR="0004449B" w:rsidRPr="003F742D">
        <w:rPr>
          <w:rFonts w:ascii="Times New Roman" w:eastAsia="Times New Roman" w:hAnsi="Times New Roman"/>
          <w:b/>
          <w:sz w:val="24"/>
          <w:szCs w:val="24"/>
          <w:lang w:eastAsia="ru-RU"/>
        </w:rPr>
        <w:t>ассредоточенная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04449B" w:rsidRPr="003F74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практика.</w:t>
      </w:r>
    </w:p>
    <w:p w:rsidR="0004449B" w:rsidRPr="00D87E1B" w:rsidRDefault="0004449B" w:rsidP="000444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 xml:space="preserve">Объем рассредоточенной практики в рамках модуля составляет </w:t>
      </w:r>
      <w:r w:rsidR="00342DDE">
        <w:rPr>
          <w:rFonts w:ascii="Times New Roman" w:hAnsi="Times New Roman"/>
          <w:sz w:val="24"/>
          <w:szCs w:val="24"/>
        </w:rPr>
        <w:t>3</w:t>
      </w:r>
      <w:r w:rsidRPr="00D87E1B">
        <w:rPr>
          <w:rFonts w:ascii="Times New Roman" w:hAnsi="Times New Roman"/>
          <w:sz w:val="24"/>
          <w:szCs w:val="24"/>
        </w:rPr>
        <w:t xml:space="preserve"> кредит</w:t>
      </w:r>
      <w:r w:rsidR="00342DDE">
        <w:rPr>
          <w:rFonts w:ascii="Times New Roman" w:hAnsi="Times New Roman"/>
          <w:sz w:val="24"/>
          <w:szCs w:val="24"/>
        </w:rPr>
        <w:t>а</w:t>
      </w:r>
      <w:r w:rsidRPr="00D87E1B">
        <w:rPr>
          <w:rFonts w:ascii="Times New Roman" w:hAnsi="Times New Roman"/>
          <w:sz w:val="24"/>
          <w:szCs w:val="24"/>
        </w:rPr>
        <w:t>.</w:t>
      </w:r>
    </w:p>
    <w:p w:rsidR="0004449B" w:rsidRPr="00D87E1B" w:rsidRDefault="0004449B" w:rsidP="000444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E1B">
        <w:rPr>
          <w:rFonts w:ascii="Times New Roman" w:hAnsi="Times New Roman"/>
          <w:sz w:val="24"/>
          <w:szCs w:val="24"/>
        </w:rPr>
        <w:t xml:space="preserve">Результаты, формируемые в </w:t>
      </w:r>
      <w:r w:rsidR="00865732">
        <w:rPr>
          <w:rFonts w:ascii="Times New Roman" w:hAnsi="Times New Roman"/>
          <w:sz w:val="24"/>
          <w:szCs w:val="24"/>
        </w:rPr>
        <w:t>б</w:t>
      </w:r>
      <w:r w:rsidRPr="00D87E1B">
        <w:rPr>
          <w:rFonts w:ascii="Times New Roman" w:hAnsi="Times New Roman"/>
          <w:sz w:val="24"/>
          <w:szCs w:val="24"/>
        </w:rPr>
        <w:t xml:space="preserve">локах рассредоточенной практики: формирующий и корректирующий.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4408"/>
        <w:gridCol w:w="2763"/>
      </w:tblGrid>
      <w:tr w:rsidR="0004449B" w:rsidRPr="00D87E1B" w:rsidTr="00C866B2">
        <w:tc>
          <w:tcPr>
            <w:tcW w:w="2575" w:type="dxa"/>
          </w:tcPr>
          <w:p w:rsidR="0004449B" w:rsidRPr="00D87E1B" w:rsidRDefault="0004449B" w:rsidP="00C8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1B">
              <w:rPr>
                <w:rFonts w:ascii="Times New Roman" w:hAnsi="Times New Roman"/>
                <w:b/>
                <w:sz w:val="24"/>
                <w:szCs w:val="24"/>
              </w:rPr>
              <w:t>Дисциплины модуля</w:t>
            </w:r>
          </w:p>
        </w:tc>
        <w:tc>
          <w:tcPr>
            <w:tcW w:w="4408" w:type="dxa"/>
          </w:tcPr>
          <w:p w:rsidR="0004449B" w:rsidRPr="00D87E1B" w:rsidRDefault="0004449B" w:rsidP="00C8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1B">
              <w:rPr>
                <w:rFonts w:ascii="Times New Roman" w:hAnsi="Times New Roman"/>
                <w:b/>
                <w:sz w:val="24"/>
                <w:szCs w:val="24"/>
              </w:rPr>
              <w:t>Результаты, формируемые в рамках практики (блок формирующий)</w:t>
            </w:r>
          </w:p>
          <w:p w:rsidR="0004449B" w:rsidRPr="00D87E1B" w:rsidRDefault="0004449B" w:rsidP="00C8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04449B" w:rsidRPr="00D87E1B" w:rsidRDefault="0004449B" w:rsidP="00C8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E1B">
              <w:rPr>
                <w:rFonts w:ascii="Times New Roman" w:hAnsi="Times New Roman"/>
                <w:b/>
                <w:sz w:val="24"/>
                <w:szCs w:val="24"/>
              </w:rPr>
              <w:t>Результаты, формируемые в рамках практики (блок корректирующий)</w:t>
            </w:r>
          </w:p>
        </w:tc>
      </w:tr>
      <w:tr w:rsidR="0004449B" w:rsidRPr="00D87E1B" w:rsidTr="00C866B2">
        <w:tc>
          <w:tcPr>
            <w:tcW w:w="2575" w:type="dxa"/>
          </w:tcPr>
          <w:p w:rsidR="0004449B" w:rsidRPr="00D87E1B" w:rsidRDefault="0004449B" w:rsidP="00D479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М</w:t>
            </w:r>
            <w:r w:rsidR="00D47932">
              <w:rPr>
                <w:rFonts w:ascii="Times New Roman" w:hAnsi="Times New Roman"/>
                <w:sz w:val="24"/>
                <w:szCs w:val="24"/>
              </w:rPr>
              <w:t>5</w:t>
            </w:r>
            <w:r w:rsidRPr="00D87E1B">
              <w:rPr>
                <w:rFonts w:ascii="Times New Roman" w:hAnsi="Times New Roman"/>
                <w:sz w:val="24"/>
                <w:szCs w:val="24"/>
              </w:rPr>
              <w:t>.Б.1. «Качество образования как объект контроля в современной школе»</w:t>
            </w:r>
          </w:p>
        </w:tc>
        <w:tc>
          <w:tcPr>
            <w:tcW w:w="4408" w:type="dxa"/>
          </w:tcPr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Освоение следующих профессиональных умений: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Реализовывать программы учебных дисциплин в рамках основной общеобразовательной программы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соответствии с требованиями федеральных государственных образовательных стандартов среднего общего образования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Планировать и проводить учебные занятия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Систематизировать анализ эффективности учебных занятий и подходов к обучению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обучающимися.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763" w:type="dxa"/>
          </w:tcPr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Освоение следующих профессиональных умений: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Совершенствовать универсальные учебные действия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Формировать мотивацию к обучению</w:t>
            </w:r>
          </w:p>
          <w:p w:rsidR="0004449B" w:rsidRPr="00D87E1B" w:rsidRDefault="0004449B" w:rsidP="00C8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49B" w:rsidRPr="00D87E1B" w:rsidTr="00C866B2">
        <w:tc>
          <w:tcPr>
            <w:tcW w:w="2575" w:type="dxa"/>
          </w:tcPr>
          <w:p w:rsidR="0004449B" w:rsidRPr="00D87E1B" w:rsidRDefault="0004449B" w:rsidP="00144E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М</w:t>
            </w:r>
            <w:r w:rsidR="00D47932">
              <w:rPr>
                <w:rFonts w:ascii="Times New Roman" w:hAnsi="Times New Roman"/>
                <w:sz w:val="24"/>
                <w:szCs w:val="24"/>
              </w:rPr>
              <w:t>5</w:t>
            </w:r>
            <w:r w:rsidRPr="00D87E1B">
              <w:rPr>
                <w:rFonts w:ascii="Times New Roman" w:hAnsi="Times New Roman"/>
                <w:sz w:val="24"/>
                <w:szCs w:val="24"/>
              </w:rPr>
              <w:t>.Б.2. «Современные методы контроля и диагностики образовательных результатов обучающихся в основной школе»</w:t>
            </w:r>
            <w:r w:rsidR="00144E90" w:rsidRPr="00D87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8" w:type="dxa"/>
          </w:tcPr>
          <w:p w:rsidR="0083460B" w:rsidRDefault="0004449B" w:rsidP="0083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Освоение следующих профессиональных умений:</w:t>
            </w:r>
            <w:r w:rsidR="0083460B" w:rsidRPr="00D8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49B" w:rsidRPr="00D87E1B" w:rsidRDefault="0083460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Планировать и проводить учебные занятия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 xml:space="preserve">Регулировать деятельность обучающихся в процессе контроля и диагностики образовательных результатов 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 активность, самостоятельность, инициативу, творческие способности, способности к труду и жизни в условиях современного мира</w:t>
            </w:r>
          </w:p>
          <w:p w:rsidR="00697EF5" w:rsidRPr="00D87E1B" w:rsidRDefault="00697EF5" w:rsidP="006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Развивать у обучающихся способность к  самостоятельности, инициативе, творческие способности</w:t>
            </w:r>
          </w:p>
          <w:p w:rsidR="00697EF5" w:rsidRPr="00D87E1B" w:rsidRDefault="00697EF5" w:rsidP="006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  <w:p w:rsidR="0004449B" w:rsidRPr="00D87E1B" w:rsidRDefault="00697EF5" w:rsidP="00697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Ставить воспитательные цели, способствующие развитию обучающихся, независимо от их способностей и характера</w:t>
            </w:r>
          </w:p>
        </w:tc>
        <w:tc>
          <w:tcPr>
            <w:tcW w:w="2763" w:type="dxa"/>
          </w:tcPr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Освоение следующих профессиональных действий:</w:t>
            </w:r>
          </w:p>
          <w:p w:rsidR="0004449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Реализовывать современные, в том числе интерактивные, и дистанционные формы и методы контрольно-оценочной деятельности, используя их как на занятии, так и во внеурочной деятельности</w:t>
            </w:r>
            <w:r w:rsidR="00697EF5" w:rsidRPr="00D87E1B">
              <w:rPr>
                <w:rFonts w:ascii="Times New Roman" w:hAnsi="Times New Roman"/>
                <w:sz w:val="24"/>
                <w:szCs w:val="24"/>
              </w:rPr>
              <w:t xml:space="preserve"> Организовывать процесс стандартизированной оценки образовательных достижений, а также олимпиад, конференций, турниров математических и лингвистических игр в школе и др.</w:t>
            </w:r>
          </w:p>
          <w:p w:rsidR="00697EF5" w:rsidRPr="00D87E1B" w:rsidRDefault="00697EF5" w:rsidP="006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Проектировать и реализовывать образовательные программы</w:t>
            </w:r>
          </w:p>
          <w:p w:rsidR="00697EF5" w:rsidRPr="00D87E1B" w:rsidRDefault="00697EF5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49B" w:rsidRPr="00D87E1B" w:rsidTr="00C866B2">
        <w:tc>
          <w:tcPr>
            <w:tcW w:w="2575" w:type="dxa"/>
          </w:tcPr>
          <w:p w:rsidR="0004449B" w:rsidRPr="00D87E1B" w:rsidRDefault="0004449B" w:rsidP="00D479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 w:rsidR="00D479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E1B">
              <w:rPr>
                <w:rFonts w:ascii="Times New Roman" w:hAnsi="Times New Roman"/>
                <w:color w:val="000000"/>
                <w:sz w:val="24"/>
                <w:szCs w:val="24"/>
              </w:rPr>
              <w:t>В.2. «</w:t>
            </w:r>
            <w:r w:rsidRPr="00D87E1B">
              <w:rPr>
                <w:rFonts w:ascii="Times New Roman" w:hAnsi="Times New Roman"/>
                <w:sz w:val="24"/>
                <w:szCs w:val="24"/>
              </w:rPr>
              <w:t>Планируемые результаты образовательной деятельности обучающихся как объект контроля в контексте ФГОС ООО</w:t>
            </w:r>
            <w:r w:rsidRPr="00D87E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08" w:type="dxa"/>
          </w:tcPr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Освоение следующих трудовых действий:</w:t>
            </w:r>
          </w:p>
          <w:p w:rsidR="009967DB" w:rsidRPr="00D87E1B" w:rsidRDefault="009967DB" w:rsidP="009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планируемых результатов, приведенных во ФГОС</w:t>
            </w:r>
            <w:r w:rsidRPr="00D87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49B" w:rsidRPr="00D87E1B" w:rsidRDefault="009967DB" w:rsidP="0099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763" w:type="dxa"/>
          </w:tcPr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Освоение следующих профессиональных умений:</w:t>
            </w:r>
          </w:p>
          <w:p w:rsidR="0004449B" w:rsidRPr="00D87E1B" w:rsidRDefault="0004449B" w:rsidP="00C8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1B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 активность, самостоятельность, инициативу, творческие способности, способности к труду и жизни в условиях современного мира</w:t>
            </w:r>
          </w:p>
          <w:p w:rsidR="0004449B" w:rsidRPr="00D87E1B" w:rsidRDefault="0004449B" w:rsidP="00C866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0D7" w:rsidRPr="00C95ED0" w:rsidRDefault="004A20D7" w:rsidP="004A20D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24163" w:rsidRPr="00626B5B" w:rsidRDefault="00124163" w:rsidP="00C95E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C12CEE" w:rsidRPr="00626B5B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Описание форм отчетности по </w:t>
      </w:r>
      <w:r w:rsidR="0002055F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блокам </w:t>
      </w:r>
      <w:r w:rsidRPr="00626B5B">
        <w:rPr>
          <w:rFonts w:ascii="Times New Roman" w:hAnsi="Times New Roman"/>
          <w:b/>
          <w:bCs/>
          <w:iCs/>
          <w:sz w:val="24"/>
          <w:szCs w:val="24"/>
        </w:rPr>
        <w:t>практи</w:t>
      </w:r>
      <w:r w:rsidR="0002055F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ки и практике в целом </w:t>
      </w:r>
    </w:p>
    <w:p w:rsidR="00476BFA" w:rsidRDefault="00476BFA" w:rsidP="00C95E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>Блок ориентировочный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476BFA" w:rsidRPr="00476BFA" w:rsidRDefault="00476BFA" w:rsidP="00342DDE">
      <w:pPr>
        <w:pStyle w:val="ad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476BFA">
        <w:rPr>
          <w:rFonts w:ascii="Times New Roman" w:hAnsi="Times New Roman"/>
          <w:bCs/>
          <w:iCs/>
          <w:sz w:val="24"/>
          <w:szCs w:val="24"/>
        </w:rPr>
        <w:t>Протоколы наблюдения учебных занятий в образовательной организации.</w:t>
      </w:r>
    </w:p>
    <w:p w:rsidR="00476BFA" w:rsidRPr="00476BFA" w:rsidRDefault="00476BFA" w:rsidP="00342DDE">
      <w:pPr>
        <w:pStyle w:val="ad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476BFA">
        <w:rPr>
          <w:rFonts w:ascii="Times New Roman" w:hAnsi="Times New Roman"/>
          <w:bCs/>
          <w:iCs/>
          <w:sz w:val="24"/>
          <w:szCs w:val="24"/>
        </w:rPr>
        <w:t>Описание технологий обучения в соответствии с технологической картой.</w:t>
      </w:r>
    </w:p>
    <w:p w:rsidR="00476BFA" w:rsidRPr="00476BFA" w:rsidRDefault="00476BFA" w:rsidP="00342DDE">
      <w:pPr>
        <w:pStyle w:val="ad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476BFA">
        <w:rPr>
          <w:rFonts w:ascii="Times New Roman" w:hAnsi="Times New Roman"/>
          <w:bCs/>
          <w:iCs/>
          <w:sz w:val="24"/>
          <w:szCs w:val="24"/>
        </w:rPr>
        <w:t>План учебного занятия.</w:t>
      </w:r>
    </w:p>
    <w:p w:rsidR="00476BFA" w:rsidRPr="00476BFA" w:rsidRDefault="00476BFA" w:rsidP="00342DDE">
      <w:pPr>
        <w:pStyle w:val="ad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476BFA">
        <w:rPr>
          <w:rFonts w:ascii="Times New Roman" w:hAnsi="Times New Roman"/>
          <w:bCs/>
          <w:iCs/>
          <w:sz w:val="24"/>
          <w:szCs w:val="24"/>
        </w:rPr>
        <w:t>Анализ учебного занятия.</w:t>
      </w:r>
    </w:p>
    <w:p w:rsidR="00476BFA" w:rsidRPr="00626B5B" w:rsidRDefault="00476BFA" w:rsidP="00342D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>Блок функциональный</w:t>
      </w:r>
      <w:r w:rsidR="00342DDE">
        <w:rPr>
          <w:rFonts w:ascii="Times New Roman" w:hAnsi="Times New Roman"/>
          <w:b/>
          <w:bCs/>
          <w:iCs/>
          <w:sz w:val="24"/>
          <w:szCs w:val="24"/>
        </w:rPr>
        <w:t xml:space="preserve"> и формирующий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476BFA" w:rsidRPr="009D7E45" w:rsidRDefault="00476BFA" w:rsidP="00342DDE">
      <w:pPr>
        <w:pStyle w:val="ad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9D7E45">
        <w:rPr>
          <w:rFonts w:ascii="Times New Roman" w:hAnsi="Times New Roman"/>
          <w:bCs/>
          <w:iCs/>
          <w:sz w:val="24"/>
          <w:szCs w:val="24"/>
        </w:rPr>
        <w:t>Описание технологии системно-деятельностного обучения на уроке.</w:t>
      </w:r>
    </w:p>
    <w:p w:rsidR="00476BFA" w:rsidRDefault="00476BFA" w:rsidP="00342DDE">
      <w:pPr>
        <w:pStyle w:val="ad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9D7E45">
        <w:rPr>
          <w:rFonts w:ascii="Times New Roman" w:hAnsi="Times New Roman"/>
          <w:bCs/>
          <w:iCs/>
          <w:sz w:val="24"/>
          <w:szCs w:val="24"/>
        </w:rPr>
        <w:t>Технологическая карта проведенного учебного занятия.</w:t>
      </w:r>
    </w:p>
    <w:p w:rsidR="00342DDE" w:rsidRPr="009D7E45" w:rsidRDefault="00342DDE" w:rsidP="00342DDE">
      <w:pPr>
        <w:pStyle w:val="ad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План-конспект внеурочного мероприятия (кл.час, род. собрание и др.)</w:t>
      </w:r>
    </w:p>
    <w:p w:rsidR="00342DDE" w:rsidRPr="00342DDE" w:rsidRDefault="00342DDE" w:rsidP="00342D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42DDE">
        <w:rPr>
          <w:rFonts w:ascii="Times New Roman" w:hAnsi="Times New Roman"/>
          <w:b/>
          <w:bCs/>
          <w:iCs/>
          <w:sz w:val="24"/>
          <w:szCs w:val="24"/>
        </w:rPr>
        <w:t>Блок функциональный и формирующий:</w:t>
      </w:r>
    </w:p>
    <w:p w:rsidR="00697EF5" w:rsidRDefault="00342DDE" w:rsidP="00342DDE">
      <w:pPr>
        <w:pStyle w:val="ad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Скорректированные материалы (планы-конспекты) занятий</w:t>
      </w:r>
    </w:p>
    <w:p w:rsidR="00342DDE" w:rsidRDefault="00342DDE" w:rsidP="00342DDE">
      <w:pPr>
        <w:pStyle w:val="ad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9D7E45">
        <w:rPr>
          <w:rFonts w:ascii="Times New Roman" w:hAnsi="Times New Roman"/>
          <w:bCs/>
          <w:iCs/>
          <w:sz w:val="24"/>
          <w:szCs w:val="24"/>
        </w:rPr>
        <w:t>Анализ проведенного учебного занятия.</w:t>
      </w:r>
    </w:p>
    <w:p w:rsidR="00342DDE" w:rsidRPr="009D7E45" w:rsidRDefault="00342DDE" w:rsidP="00342DDE">
      <w:pPr>
        <w:pStyle w:val="ad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Доработанная презентация к выступлению на методическом объединении</w:t>
      </w:r>
    </w:p>
    <w:p w:rsidR="00C12CEE" w:rsidRPr="00626B5B" w:rsidRDefault="00124163" w:rsidP="00476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9D7E45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C12CEE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Научно-исследовательские и научно-производственные технологии, </w:t>
      </w:r>
      <w:r w:rsidR="00A003AE" w:rsidRPr="00626B5B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C12CEE" w:rsidRPr="00626B5B">
        <w:rPr>
          <w:rFonts w:ascii="Times New Roman" w:hAnsi="Times New Roman"/>
          <w:b/>
          <w:bCs/>
          <w:iCs/>
          <w:sz w:val="24"/>
          <w:szCs w:val="24"/>
        </w:rPr>
        <w:t>спользуемые</w:t>
      </w:r>
      <w:r w:rsidR="005B27AC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12CEE" w:rsidRPr="00626B5B">
        <w:rPr>
          <w:rFonts w:ascii="Times New Roman" w:hAnsi="Times New Roman"/>
          <w:b/>
          <w:bCs/>
          <w:iCs/>
          <w:sz w:val="24"/>
          <w:szCs w:val="24"/>
        </w:rPr>
        <w:t>на  практике</w:t>
      </w:r>
      <w:r w:rsidRPr="00626B5B">
        <w:rPr>
          <w:rFonts w:ascii="Times New Roman" w:hAnsi="Times New Roman"/>
          <w:sz w:val="24"/>
          <w:szCs w:val="24"/>
        </w:rPr>
        <w:t xml:space="preserve"> </w:t>
      </w:r>
    </w:p>
    <w:p w:rsidR="000B60A3" w:rsidRPr="008E5368" w:rsidRDefault="000B60A3" w:rsidP="008E5368">
      <w:pPr>
        <w:pStyle w:val="ad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5368">
        <w:rPr>
          <w:rFonts w:ascii="Times New Roman" w:hAnsi="Times New Roman"/>
          <w:bCs/>
          <w:iCs/>
          <w:sz w:val="24"/>
          <w:szCs w:val="24"/>
        </w:rPr>
        <w:t>Технология контекстного обучения</w:t>
      </w:r>
    </w:p>
    <w:p w:rsidR="000B60A3" w:rsidRPr="008E5368" w:rsidRDefault="000B60A3" w:rsidP="008E5368">
      <w:pPr>
        <w:pStyle w:val="ad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5368">
        <w:rPr>
          <w:rFonts w:ascii="Times New Roman" w:hAnsi="Times New Roman"/>
          <w:bCs/>
          <w:iCs/>
          <w:sz w:val="24"/>
          <w:szCs w:val="24"/>
        </w:rPr>
        <w:t>Технология динамического обучения</w:t>
      </w:r>
    </w:p>
    <w:p w:rsidR="000B60A3" w:rsidRPr="008E5368" w:rsidRDefault="000B60A3" w:rsidP="008E5368">
      <w:pPr>
        <w:pStyle w:val="ad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5368">
        <w:rPr>
          <w:rFonts w:ascii="Times New Roman" w:hAnsi="Times New Roman"/>
          <w:bCs/>
          <w:iCs/>
          <w:sz w:val="24"/>
          <w:szCs w:val="24"/>
        </w:rPr>
        <w:t>Проектирование</w:t>
      </w:r>
      <w:r w:rsidR="009802AA" w:rsidRPr="008E5368">
        <w:rPr>
          <w:rFonts w:ascii="Times New Roman" w:hAnsi="Times New Roman"/>
          <w:bCs/>
          <w:iCs/>
          <w:sz w:val="24"/>
          <w:szCs w:val="24"/>
        </w:rPr>
        <w:t xml:space="preserve"> и реализация учебного занятия</w:t>
      </w:r>
    </w:p>
    <w:p w:rsidR="009802AA" w:rsidRPr="008E5368" w:rsidRDefault="009802AA" w:rsidP="008E5368">
      <w:pPr>
        <w:pStyle w:val="ad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5368">
        <w:rPr>
          <w:rFonts w:ascii="Times New Roman" w:hAnsi="Times New Roman"/>
          <w:bCs/>
          <w:iCs/>
          <w:sz w:val="24"/>
          <w:szCs w:val="24"/>
        </w:rPr>
        <w:t>ИКТ</w:t>
      </w:r>
    </w:p>
    <w:p w:rsidR="00250288" w:rsidRDefault="00124163" w:rsidP="00476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6B5B">
        <w:rPr>
          <w:rFonts w:ascii="Times New Roman" w:hAnsi="Times New Roman"/>
          <w:b/>
          <w:bCs/>
          <w:iCs/>
          <w:sz w:val="24"/>
          <w:szCs w:val="24"/>
        </w:rPr>
        <w:t>11</w:t>
      </w:r>
      <w:r w:rsidR="00C12CEE" w:rsidRPr="00626B5B">
        <w:rPr>
          <w:rFonts w:ascii="Times New Roman" w:hAnsi="Times New Roman"/>
          <w:b/>
          <w:bCs/>
          <w:iCs/>
          <w:sz w:val="24"/>
          <w:szCs w:val="24"/>
        </w:rPr>
        <w:t>. Учебно-методическое обеспечение самостоятельной работы студентов на</w:t>
      </w:r>
      <w:r w:rsidR="005B27AC"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12CEE" w:rsidRPr="00626B5B">
        <w:rPr>
          <w:rFonts w:ascii="Times New Roman" w:hAnsi="Times New Roman"/>
          <w:b/>
          <w:bCs/>
          <w:iCs/>
          <w:sz w:val="24"/>
          <w:szCs w:val="24"/>
        </w:rPr>
        <w:t>практике</w:t>
      </w:r>
      <w:r w:rsidRPr="00626B5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D7E45" w:rsidRPr="008E5368" w:rsidRDefault="008E5368" w:rsidP="008E5368">
      <w:pPr>
        <w:pStyle w:val="ad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Журнал</w:t>
      </w:r>
      <w:r w:rsidR="009D7E45" w:rsidRPr="008E5368">
        <w:rPr>
          <w:rFonts w:ascii="Times New Roman" w:hAnsi="Times New Roman"/>
          <w:bCs/>
          <w:iCs/>
          <w:sz w:val="24"/>
          <w:szCs w:val="24"/>
        </w:rPr>
        <w:t xml:space="preserve"> наблюдения учебных занятий в образовательной организации.</w:t>
      </w:r>
    </w:p>
    <w:p w:rsidR="009D7E45" w:rsidRPr="008E5368" w:rsidRDefault="009D7E45" w:rsidP="008E5368">
      <w:pPr>
        <w:pStyle w:val="ad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5368">
        <w:rPr>
          <w:rFonts w:ascii="Times New Roman" w:hAnsi="Times New Roman"/>
          <w:bCs/>
          <w:iCs/>
          <w:sz w:val="24"/>
          <w:szCs w:val="24"/>
        </w:rPr>
        <w:t>Описание технологии системно-деятельностного обучения на уроке.</w:t>
      </w:r>
    </w:p>
    <w:p w:rsidR="00476BFA" w:rsidRPr="008E5368" w:rsidRDefault="00476BFA" w:rsidP="008E5368">
      <w:pPr>
        <w:pStyle w:val="ad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5368">
        <w:rPr>
          <w:rFonts w:ascii="Times New Roman" w:hAnsi="Times New Roman"/>
          <w:bCs/>
          <w:iCs/>
          <w:sz w:val="24"/>
          <w:szCs w:val="24"/>
        </w:rPr>
        <w:t>Технологическая карта учебного занятия.</w:t>
      </w:r>
    </w:p>
    <w:p w:rsidR="009D7E45" w:rsidRPr="008E5368" w:rsidRDefault="009D7E45" w:rsidP="008E5368">
      <w:pPr>
        <w:pStyle w:val="ad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E5368">
        <w:rPr>
          <w:rFonts w:ascii="Times New Roman" w:hAnsi="Times New Roman"/>
          <w:bCs/>
          <w:iCs/>
          <w:sz w:val="24"/>
          <w:szCs w:val="24"/>
        </w:rPr>
        <w:t>Анализ проведенного учебного занятия.</w:t>
      </w:r>
    </w:p>
    <w:p w:rsidR="00125A38" w:rsidRPr="00EB5E02" w:rsidRDefault="00125A38" w:rsidP="00125A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B5E02">
        <w:rPr>
          <w:rFonts w:ascii="Times New Roman" w:hAnsi="Times New Roman"/>
          <w:b/>
          <w:bCs/>
          <w:iCs/>
          <w:sz w:val="28"/>
          <w:szCs w:val="28"/>
        </w:rPr>
        <w:t xml:space="preserve">12. Учебно-методическое и информационное обеспечение </w:t>
      </w:r>
    </w:p>
    <w:p w:rsidR="00125A38" w:rsidRPr="003E5B98" w:rsidRDefault="00125A38" w:rsidP="00125A3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Ref234292391"/>
      <w:r w:rsidRPr="003E5B98">
        <w:rPr>
          <w:rFonts w:ascii="Times New Roman" w:hAnsi="Times New Roman"/>
          <w:sz w:val="24"/>
          <w:szCs w:val="24"/>
        </w:rPr>
        <w:t>Аванесов В.С. Форма тестовых заданий. - М., Центр тестирования, 2005. - 156 с.</w:t>
      </w:r>
      <w:bookmarkEnd w:id="1"/>
      <w:r w:rsidRPr="003E5B98">
        <w:rPr>
          <w:rFonts w:ascii="Times New Roman" w:hAnsi="Times New Roman"/>
          <w:sz w:val="24"/>
          <w:szCs w:val="24"/>
        </w:rPr>
        <w:t xml:space="preserve"> </w:t>
      </w:r>
    </w:p>
    <w:p w:rsidR="00125A38" w:rsidRPr="003E5B98" w:rsidRDefault="00125A38" w:rsidP="00125A3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Ref234301025"/>
      <w:bookmarkStart w:id="3" w:name="_Ref234303116"/>
      <w:bookmarkStart w:id="4" w:name="_Ref234292611"/>
      <w:r w:rsidRPr="003E5B98">
        <w:rPr>
          <w:rFonts w:ascii="Times New Roman" w:hAnsi="Times New Roman"/>
          <w:sz w:val="24"/>
          <w:szCs w:val="24"/>
        </w:rPr>
        <w:t>Битинас Б.П., Катаева Л.И. Педагогическая диагностика: Сущность, функции, перспективы// Педагогика. – 1993. - №2. - С.10-15.</w:t>
      </w:r>
      <w:bookmarkEnd w:id="2"/>
      <w:r w:rsidRPr="003E5B98">
        <w:rPr>
          <w:rFonts w:ascii="Times New Roman" w:hAnsi="Times New Roman"/>
          <w:sz w:val="24"/>
          <w:szCs w:val="24"/>
        </w:rPr>
        <w:t xml:space="preserve"> </w:t>
      </w:r>
    </w:p>
    <w:p w:rsidR="00125A38" w:rsidRPr="003E5B98" w:rsidRDefault="00125A38" w:rsidP="00125A3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B98">
        <w:rPr>
          <w:rFonts w:ascii="Times New Roman" w:hAnsi="Times New Roman"/>
          <w:sz w:val="24"/>
          <w:szCs w:val="24"/>
        </w:rPr>
        <w:t>Ингенкамп К. Педагогическая диагностика</w:t>
      </w:r>
      <w:r w:rsidRPr="003E5B98">
        <w:rPr>
          <w:rFonts w:ascii="Times New Roman" w:hAnsi="Times New Roman"/>
          <w:color w:val="000000"/>
          <w:sz w:val="24"/>
          <w:szCs w:val="24"/>
        </w:rPr>
        <w:t xml:space="preserve"> / перевод с немецкого</w:t>
      </w:r>
      <w:r w:rsidRPr="003E5B98">
        <w:rPr>
          <w:rFonts w:ascii="Times New Roman" w:hAnsi="Times New Roman"/>
          <w:sz w:val="24"/>
          <w:szCs w:val="24"/>
        </w:rPr>
        <w:t>. -  М., Педагогика. - 1991. - 239 с.</w:t>
      </w:r>
      <w:bookmarkEnd w:id="3"/>
      <w:r w:rsidRPr="003E5B98">
        <w:rPr>
          <w:rFonts w:ascii="Times New Roman" w:hAnsi="Times New Roman"/>
          <w:sz w:val="24"/>
          <w:szCs w:val="24"/>
        </w:rPr>
        <w:t xml:space="preserve"> </w:t>
      </w:r>
    </w:p>
    <w:p w:rsidR="00125A38" w:rsidRPr="003E5B98" w:rsidRDefault="00125A38" w:rsidP="00125A38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E5B98">
        <w:rPr>
          <w:rFonts w:ascii="Times New Roman" w:hAnsi="Times New Roman"/>
          <w:snapToGrid w:val="0"/>
          <w:color w:val="000000"/>
          <w:sz w:val="24"/>
          <w:szCs w:val="24"/>
        </w:rPr>
        <w:t xml:space="preserve">Челышкова М.Б.  Теория  и практика конструирования  педагогических тестов: Учеб. пособие. </w:t>
      </w:r>
      <w:r w:rsidRPr="003E5B98">
        <w:rPr>
          <w:rFonts w:ascii="Times New Roman" w:hAnsi="Times New Roman"/>
          <w:sz w:val="24"/>
          <w:szCs w:val="24"/>
        </w:rPr>
        <w:t>–</w:t>
      </w:r>
      <w:r w:rsidRPr="003E5B98">
        <w:rPr>
          <w:rFonts w:ascii="Times New Roman" w:hAnsi="Times New Roman"/>
          <w:snapToGrid w:val="0"/>
          <w:color w:val="000000"/>
          <w:sz w:val="24"/>
          <w:szCs w:val="24"/>
        </w:rPr>
        <w:t xml:space="preserve"> М.: Логос, 2002.</w:t>
      </w:r>
      <w:r w:rsidRPr="003E5B98">
        <w:rPr>
          <w:rFonts w:ascii="Times New Roman" w:hAnsi="Times New Roman"/>
          <w:sz w:val="24"/>
          <w:szCs w:val="24"/>
        </w:rPr>
        <w:t xml:space="preserve"> – </w:t>
      </w:r>
      <w:r w:rsidRPr="003E5B98">
        <w:rPr>
          <w:rFonts w:ascii="Times New Roman" w:hAnsi="Times New Roman"/>
          <w:snapToGrid w:val="0"/>
          <w:color w:val="000000"/>
          <w:sz w:val="24"/>
          <w:szCs w:val="24"/>
        </w:rPr>
        <w:t>432 с.</w:t>
      </w:r>
      <w:bookmarkEnd w:id="4"/>
      <w:r w:rsidRPr="003E5B98">
        <w:rPr>
          <w:rFonts w:ascii="Times New Roman" w:hAnsi="Times New Roman"/>
          <w:bCs/>
          <w:iCs/>
          <w:sz w:val="24"/>
          <w:szCs w:val="24"/>
        </w:rPr>
        <w:t>.</w:t>
      </w:r>
    </w:p>
    <w:p w:rsidR="00125A38" w:rsidRPr="003E5B98" w:rsidRDefault="00125A38" w:rsidP="00125A38">
      <w:pPr>
        <w:pStyle w:val="ad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E5B98">
        <w:rPr>
          <w:rFonts w:ascii="Times New Roman" w:hAnsi="Times New Roman"/>
          <w:bCs/>
          <w:iCs/>
          <w:sz w:val="24"/>
          <w:szCs w:val="24"/>
        </w:rPr>
        <w:t xml:space="preserve">Доступ к базам РГБ, ГНБУ, ERIC (www.rsl.ru, www.gnpbu.ru), министерства образования (www.informica.ru) </w:t>
      </w:r>
    </w:p>
    <w:p w:rsidR="00125A38" w:rsidRPr="003E5B98" w:rsidRDefault="00125A38" w:rsidP="00125A38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B98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образования/ А. М. Кондаков, Л. П. Кезина. – М.: Просвещение, 2008. – 462 с.</w:t>
      </w:r>
    </w:p>
    <w:p w:rsidR="00125A38" w:rsidRPr="003E5B98" w:rsidRDefault="00125A38" w:rsidP="00125A38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B98">
        <w:rPr>
          <w:rFonts w:ascii="Times New Roman" w:hAnsi="Times New Roman"/>
          <w:sz w:val="24"/>
          <w:szCs w:val="24"/>
        </w:rPr>
        <w:t>Федеральный государственный стандарт основного общего образования. http://standart.edu.ru/</w:t>
      </w:r>
    </w:p>
    <w:p w:rsidR="00125A38" w:rsidRPr="003E5B98" w:rsidRDefault="00125A38" w:rsidP="00125A38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5B98">
        <w:rPr>
          <w:rFonts w:ascii="Times New Roman" w:hAnsi="Times New Roman"/>
          <w:bCs/>
          <w:sz w:val="24"/>
          <w:szCs w:val="24"/>
        </w:rPr>
        <w:t>Фундаментальное ядро содержания общего образования/ Под ред. Козлова В. В., Кондакова А. М.- М.:Просвещение, 2012.</w:t>
      </w:r>
    </w:p>
    <w:p w:rsidR="00125A38" w:rsidRPr="003E5B98" w:rsidRDefault="00125A38" w:rsidP="00125A3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E5B98">
        <w:rPr>
          <w:rFonts w:ascii="Times New Roman" w:hAnsi="Times New Roman"/>
          <w:bCs/>
          <w:iCs/>
          <w:sz w:val="24"/>
          <w:szCs w:val="24"/>
        </w:rPr>
        <w:t xml:space="preserve">Доверительный образовательный фонд </w:t>
      </w:r>
    </w:p>
    <w:p w:rsidR="00125A38" w:rsidRPr="003E5B98" w:rsidRDefault="00F96090" w:rsidP="00125A3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8" w:history="1">
        <w:r w:rsidR="00125A38" w:rsidRPr="003E5B98">
          <w:rPr>
            <w:rStyle w:val="aa"/>
            <w:rFonts w:ascii="Times New Roman" w:hAnsi="Times New Roman"/>
            <w:bCs/>
            <w:iCs/>
            <w:sz w:val="24"/>
            <w:szCs w:val="24"/>
          </w:rPr>
          <w:t>http://www.dof-edu.ru/ru/stati-o-</w:t>
        </w:r>
      </w:hyperlink>
      <w:r w:rsidR="00125A38" w:rsidRPr="003E5B98">
        <w:rPr>
          <w:rFonts w:ascii="Times New Roman" w:hAnsi="Times New Roman"/>
          <w:bCs/>
          <w:iCs/>
          <w:sz w:val="24"/>
          <w:szCs w:val="24"/>
        </w:rPr>
        <w:t>shkolnom-obrazovanii/</w:t>
      </w:r>
    </w:p>
    <w:p w:rsidR="00125A38" w:rsidRPr="003E5B98" w:rsidRDefault="00125A38" w:rsidP="00125A38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E5B98">
        <w:rPr>
          <w:rFonts w:ascii="Times New Roman" w:hAnsi="Times New Roman"/>
          <w:bCs/>
          <w:iCs/>
          <w:sz w:val="24"/>
          <w:szCs w:val="24"/>
        </w:rPr>
        <w:t xml:space="preserve">Научная электронная библиотека http://elibrary.ru/ </w:t>
      </w:r>
    </w:p>
    <w:p w:rsidR="00125A38" w:rsidRPr="003E5B98" w:rsidRDefault="00125A38" w:rsidP="00125A38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E5B98">
        <w:rPr>
          <w:rFonts w:ascii="Times New Roman" w:hAnsi="Times New Roman"/>
          <w:bCs/>
          <w:iCs/>
          <w:sz w:val="24"/>
          <w:szCs w:val="24"/>
        </w:rPr>
        <w:t xml:space="preserve">Российская государственная библиотека. диссертации http://diss.rsl.ru/ </w:t>
      </w:r>
    </w:p>
    <w:p w:rsidR="00125A38" w:rsidRPr="003E5B98" w:rsidRDefault="00125A38" w:rsidP="00125A3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E5B98">
        <w:rPr>
          <w:rFonts w:ascii="Times New Roman" w:hAnsi="Times New Roman"/>
          <w:bCs/>
          <w:iCs/>
          <w:sz w:val="24"/>
          <w:szCs w:val="24"/>
        </w:rPr>
        <w:t xml:space="preserve">Библиотека федерального портала «РОССИЙСКОЕ ОБРАЗОВАНИЕ» http://www.edu.ru/ </w:t>
      </w:r>
    </w:p>
    <w:p w:rsidR="00125A38" w:rsidRPr="003E5B98" w:rsidRDefault="00125A38" w:rsidP="00125A38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E5B98">
        <w:rPr>
          <w:rFonts w:ascii="Times New Roman" w:hAnsi="Times New Roman"/>
          <w:bCs/>
          <w:iCs/>
          <w:sz w:val="24"/>
          <w:szCs w:val="24"/>
        </w:rPr>
        <w:t xml:space="preserve">Библиотека социологии, психологии, управления http://soc.lib.ru/ </w:t>
      </w:r>
    </w:p>
    <w:p w:rsidR="00125A38" w:rsidRPr="003E5B98" w:rsidRDefault="00125A38" w:rsidP="00125A38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E5B98">
        <w:rPr>
          <w:rFonts w:ascii="Times New Roman" w:hAnsi="Times New Roman"/>
          <w:bCs/>
          <w:iCs/>
          <w:sz w:val="24"/>
          <w:szCs w:val="24"/>
        </w:rPr>
        <w:t>Центр социологии образования http://www.socioedu.ru</w:t>
      </w:r>
    </w:p>
    <w:p w:rsidR="00125A38" w:rsidRPr="009967DB" w:rsidRDefault="00125A38" w:rsidP="00125A3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B5E02">
        <w:rPr>
          <w:rFonts w:ascii="Times New Roman" w:hAnsi="Times New Roman"/>
          <w:b/>
          <w:bCs/>
          <w:iCs/>
          <w:sz w:val="28"/>
          <w:szCs w:val="28"/>
        </w:rPr>
        <w:t xml:space="preserve">13. </w:t>
      </w:r>
      <w:r w:rsidRPr="009967DB">
        <w:rPr>
          <w:rFonts w:ascii="Times New Roman" w:hAnsi="Times New Roman"/>
          <w:b/>
          <w:bCs/>
          <w:iCs/>
          <w:sz w:val="24"/>
          <w:szCs w:val="24"/>
        </w:rPr>
        <w:t>Материально-техническое обеспечение  практики</w:t>
      </w:r>
    </w:p>
    <w:p w:rsidR="00125A38" w:rsidRPr="009967DB" w:rsidRDefault="00125A38" w:rsidP="00125A38">
      <w:p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Cs/>
          <w:sz w:val="24"/>
          <w:szCs w:val="24"/>
        </w:rPr>
      </w:pPr>
      <w:r w:rsidRPr="009967DB">
        <w:rPr>
          <w:rFonts w:ascii="Times New Roman" w:hAnsi="Times New Roman"/>
          <w:bCs/>
          <w:iCs/>
          <w:sz w:val="24"/>
          <w:szCs w:val="24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:rsidR="00253CF3" w:rsidRDefault="00125A38" w:rsidP="00125A38">
      <w:p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Cs/>
          <w:sz w:val="24"/>
          <w:szCs w:val="24"/>
        </w:rPr>
      </w:pPr>
      <w:r w:rsidRPr="009967DB">
        <w:rPr>
          <w:rFonts w:ascii="Times New Roman" w:hAnsi="Times New Roman"/>
          <w:bCs/>
          <w:iCs/>
          <w:sz w:val="24"/>
          <w:szCs w:val="24"/>
        </w:rPr>
        <w:t>- учебные и методические пособия (учебники, программы, сборники упражнений и т.д.),</w:t>
      </w:r>
      <w:r w:rsidR="009967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67DB">
        <w:rPr>
          <w:rFonts w:ascii="Times New Roman" w:hAnsi="Times New Roman"/>
          <w:bCs/>
          <w:iCs/>
          <w:sz w:val="24"/>
          <w:szCs w:val="24"/>
        </w:rPr>
        <w:t>доступ к интернет-ресурсам и развитие фонда электронной библиотеки.</w:t>
      </w:r>
    </w:p>
    <w:p w:rsidR="00253CF3" w:rsidRDefault="00253CF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253CF3" w:rsidRPr="00B83F06" w:rsidRDefault="00253CF3" w:rsidP="00253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83F06">
        <w:rPr>
          <w:rFonts w:ascii="Times New Roman" w:hAnsi="Times New Roman"/>
          <w:iCs/>
          <w:sz w:val="28"/>
          <w:szCs w:val="28"/>
        </w:rPr>
        <w:t>Департамент образования города Москвы</w:t>
      </w:r>
    </w:p>
    <w:p w:rsidR="00253CF3" w:rsidRPr="00B83F06" w:rsidRDefault="00253CF3" w:rsidP="00253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CF3" w:rsidRPr="00B83F06" w:rsidRDefault="00253CF3" w:rsidP="00253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253CF3" w:rsidRPr="00B83F06" w:rsidRDefault="00253CF3" w:rsidP="00253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высшего профессионального образования города Москвы</w:t>
      </w:r>
    </w:p>
    <w:p w:rsidR="00253CF3" w:rsidRPr="00B83F06" w:rsidRDefault="00253CF3" w:rsidP="00253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«Московский городской педагогический университет»</w:t>
      </w:r>
    </w:p>
    <w:p w:rsidR="00253CF3" w:rsidRPr="00B83F06" w:rsidRDefault="00253CF3" w:rsidP="00253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Институт педагогики и психологии образования</w:t>
      </w:r>
    </w:p>
    <w:p w:rsidR="00974ED9" w:rsidRPr="005E219D" w:rsidRDefault="00974ED9" w:rsidP="00974E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19D">
        <w:rPr>
          <w:rFonts w:ascii="Times New Roman" w:hAnsi="Times New Roman"/>
          <w:sz w:val="28"/>
          <w:szCs w:val="28"/>
        </w:rPr>
        <w:t xml:space="preserve">Кафедра математики, информатики и естественнонаучных дисциплин </w:t>
      </w:r>
    </w:p>
    <w:p w:rsidR="00974ED9" w:rsidRPr="005E219D" w:rsidRDefault="00974ED9" w:rsidP="00974E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19D">
        <w:rPr>
          <w:rFonts w:ascii="Times New Roman" w:hAnsi="Times New Roman"/>
          <w:sz w:val="28"/>
          <w:szCs w:val="28"/>
        </w:rPr>
        <w:t>в дошкольном и начальном образовании</w:t>
      </w:r>
    </w:p>
    <w:p w:rsidR="00253CF3" w:rsidRPr="00B83F06" w:rsidRDefault="00253CF3" w:rsidP="00253CF3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253CF3" w:rsidRPr="00B83F06" w:rsidRDefault="00253CF3" w:rsidP="00253CF3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253CF3" w:rsidRPr="00B83F06" w:rsidRDefault="00253CF3" w:rsidP="00253CF3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253CF3" w:rsidRPr="00B83F06" w:rsidRDefault="00253CF3" w:rsidP="00253CF3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253CF3" w:rsidRPr="006B1DE6" w:rsidRDefault="00253CF3" w:rsidP="006B1DE6">
      <w:pPr>
        <w:pStyle w:val="af"/>
        <w:jc w:val="center"/>
        <w:rPr>
          <w:rFonts w:ascii="Times New Roman" w:hAnsi="Times New Roman"/>
          <w:b/>
        </w:rPr>
      </w:pPr>
      <w:r w:rsidRPr="006B1DE6">
        <w:rPr>
          <w:rFonts w:ascii="Times New Roman" w:hAnsi="Times New Roman"/>
          <w:b/>
        </w:rPr>
        <w:t>ФОНД ОЦЕНОЧНЫХ СРЕДСТВ</w:t>
      </w:r>
    </w:p>
    <w:p w:rsidR="00253CF3" w:rsidRPr="006B1DE6" w:rsidRDefault="00253CF3" w:rsidP="006B1DE6">
      <w:pPr>
        <w:pStyle w:val="af"/>
        <w:jc w:val="center"/>
        <w:rPr>
          <w:rFonts w:ascii="Times New Roman" w:hAnsi="Times New Roman"/>
          <w:b/>
          <w:bCs/>
        </w:rPr>
      </w:pPr>
      <w:r w:rsidRPr="006B1DE6">
        <w:rPr>
          <w:rFonts w:ascii="Times New Roman" w:hAnsi="Times New Roman"/>
          <w:b/>
        </w:rPr>
        <w:t>ТЕКУЩЕГО КОНТРОЛЯ/ПРОМЕЖУТОЧНОЙ АТТЕСТАЦИИ СТУДЕНТОВ</w:t>
      </w:r>
      <w:r w:rsidRPr="006B1DE6">
        <w:rPr>
          <w:rFonts w:ascii="Times New Roman" w:hAnsi="Times New Roman"/>
          <w:b/>
        </w:rPr>
        <w:br/>
      </w:r>
      <w:r w:rsidRPr="006B1DE6">
        <w:rPr>
          <w:rFonts w:ascii="Times New Roman" w:hAnsi="Times New Roman"/>
          <w:b/>
          <w:bCs/>
        </w:rPr>
        <w:t xml:space="preserve">ПО </w:t>
      </w:r>
      <w:r w:rsidR="00790BA4">
        <w:rPr>
          <w:rFonts w:ascii="Times New Roman" w:hAnsi="Times New Roman"/>
          <w:b/>
          <w:bCs/>
        </w:rPr>
        <w:t>УЧЕБНОЙ</w:t>
      </w:r>
      <w:r w:rsidRPr="006B1DE6">
        <w:rPr>
          <w:rFonts w:ascii="Times New Roman" w:hAnsi="Times New Roman"/>
          <w:b/>
          <w:bCs/>
        </w:rPr>
        <w:t xml:space="preserve"> ПРАКТИКЕ</w:t>
      </w:r>
      <w:r w:rsidR="00790BA4">
        <w:rPr>
          <w:rFonts w:ascii="Times New Roman" w:hAnsi="Times New Roman"/>
          <w:b/>
          <w:bCs/>
        </w:rPr>
        <w:t xml:space="preserve"> (РАССРЕДОТОЧЕННОЙ)</w:t>
      </w: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Модуль «</w:t>
      </w:r>
      <w:r w:rsidR="00144E90">
        <w:rPr>
          <w:rFonts w:ascii="Times New Roman" w:hAnsi="Times New Roman"/>
          <w:b/>
          <w:sz w:val="28"/>
          <w:szCs w:val="28"/>
        </w:rPr>
        <w:t>М</w:t>
      </w:r>
      <w:r w:rsidR="00144E90" w:rsidRPr="00B83F06">
        <w:rPr>
          <w:rFonts w:ascii="Times New Roman" w:hAnsi="Times New Roman"/>
          <w:b/>
          <w:sz w:val="28"/>
          <w:szCs w:val="28"/>
        </w:rPr>
        <w:t xml:space="preserve">ониторинг </w:t>
      </w:r>
      <w:r w:rsidR="00144E90">
        <w:rPr>
          <w:rFonts w:ascii="Times New Roman" w:hAnsi="Times New Roman"/>
          <w:b/>
          <w:sz w:val="28"/>
          <w:szCs w:val="28"/>
        </w:rPr>
        <w:t>и о</w:t>
      </w:r>
      <w:r w:rsidRPr="00B83F06">
        <w:rPr>
          <w:rFonts w:ascii="Times New Roman" w:hAnsi="Times New Roman"/>
          <w:b/>
          <w:sz w:val="28"/>
          <w:szCs w:val="28"/>
        </w:rPr>
        <w:t>ценка и основных образовательных результатов обучающихся»</w:t>
      </w: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F06">
        <w:rPr>
          <w:rFonts w:ascii="Times New Roman" w:hAnsi="Times New Roman"/>
          <w:sz w:val="28"/>
          <w:szCs w:val="28"/>
        </w:rPr>
        <w:t>Направление подготовки</w:t>
      </w: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44.04.01 Педагогическое образование</w:t>
      </w: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F06">
        <w:rPr>
          <w:rFonts w:ascii="Times New Roman" w:hAnsi="Times New Roman"/>
          <w:sz w:val="28"/>
          <w:szCs w:val="28"/>
        </w:rPr>
        <w:t>Профиль подготовки</w:t>
      </w: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Профиль «</w:t>
      </w:r>
      <w:r w:rsidR="00144E90" w:rsidRPr="00B57F37">
        <w:rPr>
          <w:rFonts w:ascii="Times New Roman" w:hAnsi="Times New Roman"/>
          <w:b/>
          <w:sz w:val="28"/>
          <w:szCs w:val="28"/>
        </w:rPr>
        <w:t>Естествознание в детском саду и начальной школе</w:t>
      </w:r>
      <w:r w:rsidRPr="00B83F06">
        <w:rPr>
          <w:rFonts w:ascii="Times New Roman" w:hAnsi="Times New Roman"/>
          <w:b/>
          <w:sz w:val="28"/>
          <w:szCs w:val="28"/>
        </w:rPr>
        <w:t>»</w:t>
      </w: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F06">
        <w:rPr>
          <w:rFonts w:ascii="Times New Roman" w:hAnsi="Times New Roman"/>
          <w:sz w:val="28"/>
          <w:szCs w:val="28"/>
        </w:rPr>
        <w:t>Квалификация (степень) выпускника</w:t>
      </w: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Магистр</w:t>
      </w:r>
    </w:p>
    <w:p w:rsidR="00253CF3" w:rsidRPr="00B83F06" w:rsidRDefault="00253CF3" w:rsidP="00253CF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F06">
        <w:rPr>
          <w:rFonts w:ascii="Times New Roman" w:hAnsi="Times New Roman"/>
          <w:bCs/>
          <w:sz w:val="28"/>
          <w:szCs w:val="28"/>
        </w:rPr>
        <w:t xml:space="preserve">Направление подготовки – 050100.68 Педагогическое образование. 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F06">
        <w:rPr>
          <w:rFonts w:ascii="Times New Roman" w:hAnsi="Times New Roman"/>
          <w:bCs/>
          <w:sz w:val="28"/>
          <w:szCs w:val="28"/>
        </w:rPr>
        <w:t>Курс – 1, семестр – 1.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F06">
        <w:rPr>
          <w:rFonts w:ascii="Times New Roman" w:hAnsi="Times New Roman"/>
          <w:bCs/>
          <w:sz w:val="28"/>
          <w:szCs w:val="28"/>
        </w:rPr>
        <w:t>Распределение учебного времени: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F06">
        <w:rPr>
          <w:rFonts w:ascii="Times New Roman" w:hAnsi="Times New Roman"/>
          <w:bCs/>
          <w:sz w:val="28"/>
          <w:szCs w:val="28"/>
        </w:rPr>
        <w:t>Лекции – нет,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F06">
        <w:rPr>
          <w:rFonts w:ascii="Times New Roman" w:hAnsi="Times New Roman"/>
          <w:bCs/>
          <w:sz w:val="28"/>
          <w:szCs w:val="28"/>
        </w:rPr>
        <w:t xml:space="preserve">Практика  – </w:t>
      </w:r>
      <w:r w:rsidR="00144E90">
        <w:rPr>
          <w:rFonts w:ascii="Times New Roman" w:hAnsi="Times New Roman"/>
          <w:bCs/>
          <w:sz w:val="28"/>
          <w:szCs w:val="28"/>
        </w:rPr>
        <w:t>108</w:t>
      </w:r>
      <w:r w:rsidRPr="00B83F06">
        <w:rPr>
          <w:rFonts w:ascii="Times New Roman" w:hAnsi="Times New Roman"/>
          <w:bCs/>
          <w:sz w:val="28"/>
          <w:szCs w:val="28"/>
        </w:rPr>
        <w:t xml:space="preserve"> часа,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F06">
        <w:rPr>
          <w:rFonts w:ascii="Times New Roman" w:hAnsi="Times New Roman"/>
          <w:bCs/>
          <w:sz w:val="28"/>
          <w:szCs w:val="28"/>
        </w:rPr>
        <w:t xml:space="preserve">Итого: – </w:t>
      </w:r>
      <w:r w:rsidR="00144E90">
        <w:rPr>
          <w:rFonts w:ascii="Times New Roman" w:hAnsi="Times New Roman"/>
          <w:bCs/>
          <w:sz w:val="28"/>
          <w:szCs w:val="28"/>
        </w:rPr>
        <w:t>108</w:t>
      </w:r>
      <w:r w:rsidRPr="00B83F06">
        <w:rPr>
          <w:rFonts w:ascii="Times New Roman" w:hAnsi="Times New Roman"/>
          <w:bCs/>
          <w:sz w:val="28"/>
          <w:szCs w:val="28"/>
        </w:rPr>
        <w:t xml:space="preserve"> часа.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F06">
        <w:rPr>
          <w:rFonts w:ascii="Times New Roman" w:hAnsi="Times New Roman"/>
          <w:bCs/>
          <w:sz w:val="28"/>
          <w:szCs w:val="28"/>
        </w:rPr>
        <w:t xml:space="preserve">Всего – </w:t>
      </w:r>
      <w:r w:rsidR="00144E90">
        <w:rPr>
          <w:rFonts w:ascii="Times New Roman" w:hAnsi="Times New Roman"/>
          <w:bCs/>
          <w:sz w:val="28"/>
          <w:szCs w:val="28"/>
        </w:rPr>
        <w:t>3</w:t>
      </w:r>
      <w:r w:rsidRPr="00B83F06">
        <w:rPr>
          <w:rFonts w:ascii="Times New Roman" w:hAnsi="Times New Roman"/>
          <w:bCs/>
          <w:sz w:val="28"/>
          <w:szCs w:val="28"/>
        </w:rPr>
        <w:t xml:space="preserve"> з.е.</w:t>
      </w:r>
    </w:p>
    <w:p w:rsidR="00253CF3" w:rsidRPr="00B83F06" w:rsidRDefault="00253CF3" w:rsidP="00253CF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 xml:space="preserve">Москва </w:t>
      </w:r>
    </w:p>
    <w:p w:rsidR="00253CF3" w:rsidRPr="00B83F06" w:rsidRDefault="00253CF3" w:rsidP="00253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F06">
        <w:rPr>
          <w:rFonts w:ascii="Times New Roman" w:hAnsi="Times New Roman"/>
          <w:b/>
          <w:sz w:val="28"/>
          <w:szCs w:val="28"/>
        </w:rPr>
        <w:t>201</w:t>
      </w:r>
      <w:r w:rsidR="00974ED9">
        <w:rPr>
          <w:rFonts w:ascii="Times New Roman" w:hAnsi="Times New Roman"/>
          <w:b/>
          <w:sz w:val="28"/>
          <w:szCs w:val="28"/>
        </w:rPr>
        <w:t>6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b/>
          <w:sz w:val="28"/>
          <w:szCs w:val="28"/>
        </w:rPr>
        <w:br w:type="page"/>
      </w:r>
      <w:r w:rsidRPr="00B83F06">
        <w:rPr>
          <w:rFonts w:ascii="Times New Roman" w:hAnsi="Times New Roman"/>
          <w:b/>
          <w:bCs/>
          <w:sz w:val="28"/>
          <w:szCs w:val="28"/>
        </w:rPr>
        <w:t>1. Па</w:t>
      </w:r>
      <w:r w:rsidR="003A0C19">
        <w:rPr>
          <w:rFonts w:ascii="Times New Roman" w:hAnsi="Times New Roman"/>
          <w:b/>
          <w:bCs/>
          <w:sz w:val="28"/>
          <w:szCs w:val="28"/>
        </w:rPr>
        <w:t>спорт фонда оценочных средств</w:t>
      </w:r>
      <w:r w:rsidRPr="00B83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0C19">
        <w:rPr>
          <w:rFonts w:ascii="Times New Roman" w:hAnsi="Times New Roman"/>
          <w:b/>
          <w:bCs/>
          <w:sz w:val="28"/>
          <w:szCs w:val="28"/>
        </w:rPr>
        <w:t>педагогической</w:t>
      </w:r>
      <w:r w:rsidRPr="00B83F06">
        <w:rPr>
          <w:rFonts w:ascii="Times New Roman" w:hAnsi="Times New Roman"/>
          <w:b/>
          <w:bCs/>
          <w:sz w:val="28"/>
          <w:szCs w:val="28"/>
        </w:rPr>
        <w:t xml:space="preserve"> практик</w:t>
      </w:r>
      <w:r w:rsidR="003A0C19">
        <w:rPr>
          <w:rFonts w:ascii="Times New Roman" w:hAnsi="Times New Roman"/>
          <w:b/>
          <w:bCs/>
          <w:sz w:val="28"/>
          <w:szCs w:val="28"/>
        </w:rPr>
        <w:t>и (рассред.)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1560"/>
        <w:gridCol w:w="2411"/>
        <w:gridCol w:w="2269"/>
        <w:gridCol w:w="2553"/>
      </w:tblGrid>
      <w:tr w:rsidR="006019DB" w:rsidRPr="00B83F06" w:rsidTr="00A30D76">
        <w:tc>
          <w:tcPr>
            <w:tcW w:w="1556" w:type="dxa"/>
            <w:shd w:val="clear" w:color="auto" w:fill="FFFFFF"/>
          </w:tcPr>
          <w:p w:rsidR="006019DB" w:rsidRPr="0096343D" w:rsidRDefault="006019DB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b/>
                <w:lang w:eastAsia="ru-RU"/>
              </w:rPr>
              <w:t xml:space="preserve">Контролируемое трудовое действие </w:t>
            </w:r>
          </w:p>
          <w:p w:rsidR="006019DB" w:rsidRPr="00B83F06" w:rsidRDefault="006019DB" w:rsidP="006019DB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  <w:b/>
                <w:lang w:eastAsia="ru-RU"/>
              </w:rPr>
              <w:t>(или ее часть)</w:t>
            </w:r>
          </w:p>
        </w:tc>
        <w:tc>
          <w:tcPr>
            <w:tcW w:w="1560" w:type="dxa"/>
            <w:shd w:val="clear" w:color="auto" w:fill="FFFFFF"/>
          </w:tcPr>
          <w:p w:rsidR="006019DB" w:rsidRPr="00B83F06" w:rsidRDefault="006019DB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 xml:space="preserve">Код контролируемой компетенции </w:t>
            </w:r>
          </w:p>
          <w:p w:rsidR="006019DB" w:rsidRPr="00B83F06" w:rsidRDefault="006019DB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</w:rPr>
              <w:t>(или ее части)</w:t>
            </w:r>
          </w:p>
        </w:tc>
        <w:tc>
          <w:tcPr>
            <w:tcW w:w="2411" w:type="dxa"/>
            <w:shd w:val="clear" w:color="auto" w:fill="FFFFFF"/>
          </w:tcPr>
          <w:p w:rsidR="006019DB" w:rsidRPr="00B83F06" w:rsidRDefault="006019DB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Содержание контролируемой компетенции</w:t>
            </w:r>
          </w:p>
        </w:tc>
        <w:tc>
          <w:tcPr>
            <w:tcW w:w="2269" w:type="dxa"/>
            <w:shd w:val="clear" w:color="auto" w:fill="FFFFFF"/>
          </w:tcPr>
          <w:p w:rsidR="006019DB" w:rsidRPr="00B83F06" w:rsidRDefault="006019DB" w:rsidP="00C8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Характеристика (обязательного) порогового</w:t>
            </w:r>
          </w:p>
          <w:p w:rsidR="006019DB" w:rsidRPr="00B83F06" w:rsidRDefault="006019DB" w:rsidP="00C8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уровня сформированности компетенции</w:t>
            </w:r>
          </w:p>
          <w:p w:rsidR="006019DB" w:rsidRPr="00B83F06" w:rsidRDefault="006019DB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у выпускника вуза</w:t>
            </w:r>
            <w:r w:rsidRPr="00B83F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shd w:val="clear" w:color="auto" w:fill="FFFFFF"/>
          </w:tcPr>
          <w:p w:rsidR="006019DB" w:rsidRPr="00B83F06" w:rsidRDefault="006019DB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</w:rPr>
              <w:t>Наименование</w:t>
            </w:r>
          </w:p>
          <w:p w:rsidR="006019DB" w:rsidRPr="00B83F06" w:rsidRDefault="006019DB" w:rsidP="00C86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</w:rPr>
              <w:t>оценочного средства</w:t>
            </w:r>
          </w:p>
        </w:tc>
      </w:tr>
      <w:tr w:rsidR="000A25EF" w:rsidRPr="00B83F06" w:rsidTr="00E05613">
        <w:tc>
          <w:tcPr>
            <w:tcW w:w="10349" w:type="dxa"/>
            <w:gridSpan w:val="5"/>
            <w:shd w:val="clear" w:color="auto" w:fill="FFFFFF"/>
          </w:tcPr>
          <w:p w:rsidR="000A25EF" w:rsidRPr="00A30D76" w:rsidRDefault="000A25EF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Трудовая функция </w:t>
            </w:r>
            <w:r w:rsidRPr="00A3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</w:p>
        </w:tc>
      </w:tr>
      <w:tr w:rsidR="002D1E25" w:rsidRPr="00B83F06" w:rsidTr="00A30D76">
        <w:tc>
          <w:tcPr>
            <w:tcW w:w="1556" w:type="dxa"/>
            <w:vMerge w:val="restart"/>
            <w:shd w:val="clear" w:color="auto" w:fill="FFFFFF"/>
          </w:tcPr>
          <w:p w:rsidR="002D1E25" w:rsidRPr="0096343D" w:rsidRDefault="002D1E25" w:rsidP="000A25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 образования</w:t>
            </w:r>
          </w:p>
          <w:p w:rsidR="002D1E25" w:rsidRPr="0096343D" w:rsidRDefault="002D1E25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2D1E25" w:rsidRPr="001D6322" w:rsidRDefault="001D6322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322">
              <w:rPr>
                <w:rFonts w:ascii="Times New Roman" w:hAnsi="Times New Roman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  <w:r w:rsidRPr="001D6322">
              <w:t xml:space="preserve"> </w:t>
            </w:r>
            <w:r w:rsidRPr="001D6322">
              <w:rPr>
                <w:rFonts w:ascii="Times New Roman" w:hAnsi="Times New Roman"/>
              </w:rPr>
              <w:t>(</w:t>
            </w:r>
            <w:r w:rsidR="002D1E25" w:rsidRPr="001D6322">
              <w:rPr>
                <w:rFonts w:ascii="Times New Roman" w:hAnsi="Times New Roman"/>
              </w:rPr>
              <w:t>ПК-1</w:t>
            </w:r>
            <w:r w:rsidRPr="001D6322">
              <w:rPr>
                <w:rFonts w:ascii="Times New Roman" w:hAnsi="Times New Roman"/>
              </w:rPr>
              <w:t>)</w:t>
            </w:r>
          </w:p>
        </w:tc>
        <w:tc>
          <w:tcPr>
            <w:tcW w:w="2411" w:type="dxa"/>
            <w:shd w:val="clear" w:color="auto" w:fill="FFFFFF"/>
          </w:tcPr>
          <w:p w:rsidR="002D1E25" w:rsidRPr="00B83F06" w:rsidRDefault="002D1E25" w:rsidP="000A2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Знает:</w:t>
            </w:r>
          </w:p>
          <w:p w:rsidR="002D1E25" w:rsidRPr="00B83F06" w:rsidRDefault="002D1E25" w:rsidP="000A25EF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 xml:space="preserve">теоретические основы </w:t>
            </w:r>
            <w:r w:rsidRPr="00B83F06">
              <w:rPr>
                <w:rFonts w:ascii="Times New Roman" w:hAnsi="Times New Roman"/>
                <w:bCs/>
              </w:rPr>
              <w:t xml:space="preserve">применения методик и технологий организации и реализации педагогического процесса </w:t>
            </w:r>
            <w:r w:rsidRPr="00B83F06">
              <w:rPr>
                <w:rFonts w:ascii="Times New Roman" w:hAnsi="Times New Roman"/>
              </w:rPr>
              <w:t>в современной образовательной среде</w:t>
            </w:r>
          </w:p>
        </w:tc>
        <w:tc>
          <w:tcPr>
            <w:tcW w:w="2269" w:type="dxa"/>
            <w:shd w:val="clear" w:color="auto" w:fill="FFFFFF"/>
          </w:tcPr>
          <w:p w:rsidR="002D1E25" w:rsidRPr="00B83F06" w:rsidRDefault="002D1E25" w:rsidP="000A25EF">
            <w:pPr>
              <w:numPr>
                <w:ilvl w:val="0"/>
                <w:numId w:val="36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ориентируется в современных тенденциях развития образовательных систем;</w:t>
            </w:r>
          </w:p>
          <w:p w:rsidR="002D1E25" w:rsidRPr="00B83F06" w:rsidRDefault="002D1E25" w:rsidP="000A25EF">
            <w:pPr>
              <w:numPr>
                <w:ilvl w:val="0"/>
                <w:numId w:val="36"/>
              </w:numPr>
              <w:tabs>
                <w:tab w:val="left" w:pos="175"/>
              </w:tabs>
              <w:suppressAutoHyphens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 раскрывает сущность организационно-педагогических подходов к построению содержания образовательного процесса на различных образовательных ступенях;</w:t>
            </w:r>
          </w:p>
          <w:p w:rsidR="002D1E25" w:rsidRPr="00B83F06" w:rsidRDefault="002D1E25" w:rsidP="000A2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 xml:space="preserve"> понимает специфику функционирования образовательного процесса в различных образовательных учреждениях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D1E25" w:rsidRDefault="002D1E25" w:rsidP="000A25EF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lang w:eastAsia="ru-RU"/>
              </w:rPr>
              <w:t>анализа образовательной программы организации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>;</w:t>
            </w:r>
            <w:r w:rsidRPr="0096343D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:rsidR="002D1E25" w:rsidRPr="006542AC" w:rsidRDefault="002D1E25" w:rsidP="000A25EF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- </w:t>
            </w:r>
            <w:r w:rsidRPr="006542AC">
              <w:rPr>
                <w:rFonts w:ascii="Times New Roman" w:eastAsia="Times New Roman" w:hAnsi="Times New Roman"/>
                <w:lang w:eastAsia="ru-RU"/>
              </w:rPr>
              <w:t>составление анал</w:t>
            </w:r>
            <w:r>
              <w:rPr>
                <w:rFonts w:ascii="Times New Roman" w:eastAsia="Times New Roman" w:hAnsi="Times New Roman"/>
                <w:lang w:eastAsia="ru-RU"/>
              </w:rPr>
              <w:t>иза качества</w:t>
            </w:r>
            <w:r w:rsidRPr="006542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результатов образовательной деятельности на основе аналитического доклада ОО;</w:t>
            </w:r>
          </w:p>
          <w:p w:rsidR="002D1E25" w:rsidRPr="0096343D" w:rsidRDefault="002D1E25" w:rsidP="000A25EF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>характеристика основных элементов контроля качества образования  по определенной учебной дисциплине;</w:t>
            </w:r>
          </w:p>
          <w:p w:rsidR="002D1E25" w:rsidRPr="0096343D" w:rsidRDefault="002D1E25" w:rsidP="000A25EF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характеристика и анализ  инновационных технологий, применяемых в образовательной организации.</w:t>
            </w:r>
          </w:p>
          <w:p w:rsidR="002D1E25" w:rsidRPr="0096343D" w:rsidRDefault="002D1E25" w:rsidP="000A25EF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- разработка </w:t>
            </w:r>
            <w:r>
              <w:rPr>
                <w:rFonts w:ascii="Times New Roman" w:eastAsia="Times New Roman" w:hAnsi="Times New Roman"/>
                <w:lang w:eastAsia="ru-RU"/>
              </w:rPr>
              <w:t>контрольно-оценочного инструментария по определенной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 (урока);</w:t>
            </w:r>
          </w:p>
          <w:p w:rsidR="002D1E25" w:rsidRPr="0096343D" w:rsidRDefault="002D1E25" w:rsidP="000A25EF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- самоанализ проведенного </w:t>
            </w:r>
            <w:r>
              <w:rPr>
                <w:rFonts w:ascii="Times New Roman" w:eastAsia="Times New Roman" w:hAnsi="Times New Roman"/>
                <w:lang w:eastAsia="ru-RU"/>
              </w:rPr>
              <w:t>мероприятия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 (уроков); </w:t>
            </w:r>
          </w:p>
          <w:p w:rsidR="002D1E25" w:rsidRPr="0096343D" w:rsidRDefault="002D1E25" w:rsidP="000A25EF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подготовка отчета о прохождении практики</w:t>
            </w:r>
          </w:p>
          <w:p w:rsidR="002D1E25" w:rsidRPr="00B83F06" w:rsidRDefault="002D1E25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25" w:rsidRPr="00B83F06" w:rsidTr="00A30D76">
        <w:tc>
          <w:tcPr>
            <w:tcW w:w="1556" w:type="dxa"/>
            <w:vMerge/>
            <w:shd w:val="clear" w:color="auto" w:fill="FFFFFF"/>
          </w:tcPr>
          <w:p w:rsidR="002D1E25" w:rsidRPr="0096343D" w:rsidRDefault="002D1E25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D1E25" w:rsidRPr="00B83F06" w:rsidRDefault="002D1E25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2D1E25" w:rsidRPr="00B83F06" w:rsidRDefault="002D1E25" w:rsidP="000A25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Умеет:</w:t>
            </w:r>
          </w:p>
          <w:p w:rsidR="002D1E25" w:rsidRPr="00B83F06" w:rsidRDefault="002D1E25" w:rsidP="000A25EF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применять результаты выбора и создания гибких образовательных стратегий для внедрения в</w:t>
            </w:r>
            <w:r w:rsidRPr="00B83F06">
              <w:rPr>
                <w:rFonts w:ascii="Times New Roman" w:hAnsi="Times New Roman"/>
                <w:bCs/>
              </w:rPr>
              <w:t xml:space="preserve"> различных образовательных учреждениях</w:t>
            </w:r>
          </w:p>
        </w:tc>
        <w:tc>
          <w:tcPr>
            <w:tcW w:w="2269" w:type="dxa"/>
            <w:shd w:val="clear" w:color="auto" w:fill="FFFFFF"/>
          </w:tcPr>
          <w:p w:rsidR="002D1E25" w:rsidRPr="00B83F06" w:rsidRDefault="00DD6FEF" w:rsidP="000A25E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D1E25" w:rsidRPr="00B83F06">
              <w:rPr>
                <w:rFonts w:ascii="Times New Roman" w:hAnsi="Times New Roman"/>
              </w:rPr>
              <w:t>определяет перспективные линии развития образовательных учреждений, в зависимости от их специфики и образовательных ступеней;</w:t>
            </w:r>
          </w:p>
          <w:p w:rsidR="002D1E25" w:rsidRPr="00B83F06" w:rsidRDefault="00DD6FEF" w:rsidP="000A25EF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D1E25" w:rsidRPr="00B83F06">
              <w:rPr>
                <w:rFonts w:ascii="Times New Roman" w:hAnsi="Times New Roman"/>
              </w:rPr>
              <w:t xml:space="preserve">проводит специальные прикладные исследования по вопросам, касающимся </w:t>
            </w:r>
            <w:r w:rsidR="002D1E25" w:rsidRPr="00B83F06">
              <w:rPr>
                <w:rFonts w:ascii="Times New Roman" w:hAnsi="Times New Roman"/>
                <w:bCs/>
              </w:rPr>
              <w:t xml:space="preserve">организации и реализации </w:t>
            </w:r>
            <w:r w:rsidR="002D1E25" w:rsidRPr="00B83F06">
              <w:rPr>
                <w:rFonts w:ascii="Times New Roman" w:hAnsi="Times New Roman"/>
              </w:rPr>
              <w:t>образовательного процесса в современной образовательной среде;</w:t>
            </w:r>
          </w:p>
          <w:p w:rsidR="002D1E25" w:rsidRPr="00B83F06" w:rsidRDefault="00DD6FEF" w:rsidP="000A2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D1E25" w:rsidRPr="00B83F06">
              <w:rPr>
                <w:rFonts w:ascii="Times New Roman" w:hAnsi="Times New Roman"/>
              </w:rPr>
              <w:t>выстраивает и реализовывает индивидуальные траектории профессионального саморазвития с учетом инновационных тенденций в современном образовании</w:t>
            </w:r>
          </w:p>
        </w:tc>
        <w:tc>
          <w:tcPr>
            <w:tcW w:w="2553" w:type="dxa"/>
            <w:vMerge/>
            <w:shd w:val="clear" w:color="auto" w:fill="FFFFFF"/>
          </w:tcPr>
          <w:p w:rsidR="002D1E25" w:rsidRPr="00B83F06" w:rsidRDefault="002D1E25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25" w:rsidRPr="00B83F06" w:rsidTr="00A30D76">
        <w:tc>
          <w:tcPr>
            <w:tcW w:w="1556" w:type="dxa"/>
            <w:vMerge/>
            <w:shd w:val="clear" w:color="auto" w:fill="FFFFFF"/>
          </w:tcPr>
          <w:p w:rsidR="002D1E25" w:rsidRPr="0096343D" w:rsidRDefault="002D1E25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D1E25" w:rsidRPr="00B83F06" w:rsidRDefault="002D1E25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2D1E25" w:rsidRPr="00B83F06" w:rsidRDefault="002D1E25" w:rsidP="000A25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Владеет:</w:t>
            </w:r>
          </w:p>
          <w:p w:rsidR="002D1E25" w:rsidRPr="00B83F06" w:rsidRDefault="002D1E25" w:rsidP="000A25EF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способами анализа и критической оценки, реализации на практике различных теорий, концепций, подходов к организации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2D1E25" w:rsidRPr="00B83F06" w:rsidRDefault="002D1E25" w:rsidP="002D1E2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>выбирает и осуществляет наиболее адекватный условиям образовательной действительности алгоритм педагогического проектирования и воплощения конкретных методик и технологий модернизации образовательного процесса;</w:t>
            </w:r>
          </w:p>
          <w:p w:rsidR="002D1E25" w:rsidRPr="00B83F06" w:rsidRDefault="002D1E25" w:rsidP="002D1E2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>применяет технологии планирования, организации и управления педагогическим процессом в локальной образовательной среде;</w:t>
            </w:r>
          </w:p>
          <w:p w:rsidR="002D1E25" w:rsidRPr="00B83F06" w:rsidRDefault="002D1E25" w:rsidP="002D1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83F06">
              <w:rPr>
                <w:rFonts w:ascii="Times New Roman" w:hAnsi="Times New Roman"/>
              </w:rPr>
              <w:t xml:space="preserve">использует современные методы сбора, обработки и анализа данных, позволяющих судить об эффективности организованного образовательного процесса в образовательном учреждении  </w:t>
            </w:r>
          </w:p>
        </w:tc>
        <w:tc>
          <w:tcPr>
            <w:tcW w:w="2553" w:type="dxa"/>
            <w:vMerge/>
            <w:shd w:val="clear" w:color="auto" w:fill="FFFFFF"/>
          </w:tcPr>
          <w:p w:rsidR="002D1E25" w:rsidRPr="00B83F06" w:rsidRDefault="002D1E25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6CC8" w:rsidRPr="00B83F06" w:rsidTr="00A30D76">
        <w:tc>
          <w:tcPr>
            <w:tcW w:w="1556" w:type="dxa"/>
            <w:vMerge w:val="restart"/>
            <w:shd w:val="clear" w:color="auto" w:fill="FFFFFF"/>
          </w:tcPr>
          <w:p w:rsidR="00936CC8" w:rsidRDefault="00936CC8" w:rsidP="00E05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  <w:p w:rsidR="00936CC8" w:rsidRPr="0096343D" w:rsidRDefault="00936CC8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C348E5" w:rsidRPr="007E3E07" w:rsidRDefault="00C348E5" w:rsidP="00C348E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lang w:eastAsia="ru-RU"/>
              </w:rPr>
            </w:pPr>
            <w:r w:rsidRPr="007E3E07">
              <w:rPr>
                <w:rFonts w:ascii="Times New Roman" w:eastAsia="Times New Roman" w:hAnsi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  <w:p w:rsidR="00936CC8" w:rsidRPr="00B83F06" w:rsidRDefault="00936CC8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936CC8" w:rsidRPr="00B83F06" w:rsidRDefault="00936CC8" w:rsidP="00E05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Знает:</w:t>
            </w:r>
          </w:p>
          <w:p w:rsidR="00936CC8" w:rsidRPr="00B83F06" w:rsidRDefault="00936CC8" w:rsidP="00E05613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 xml:space="preserve">основные шаги, этапы, механизмы использования технологий </w:t>
            </w:r>
            <w:r w:rsidRPr="00B83F06">
              <w:rPr>
                <w:rFonts w:ascii="Times New Roman" w:hAnsi="Times New Roman"/>
                <w:bCs/>
              </w:rPr>
              <w:t>диагностики и оценивания качества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936CC8" w:rsidRPr="00B83F06" w:rsidRDefault="00936CC8" w:rsidP="00E0561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осознает необходимость исходной информации о качественных показателях реально протекающего образовательного процесса;</w:t>
            </w:r>
          </w:p>
          <w:p w:rsidR="00936CC8" w:rsidRPr="00B83F06" w:rsidRDefault="00936CC8" w:rsidP="00E0561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учитывает требования, предъявляемые к выбору критериев для оценивания качества образовательного процесса;</w:t>
            </w:r>
          </w:p>
          <w:p w:rsidR="00936CC8" w:rsidRPr="00B83F06" w:rsidRDefault="00936CC8" w:rsidP="00E05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представляет многообразие диагностических методик диагностики качества образовательного процесса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936CC8" w:rsidRPr="0096343D" w:rsidRDefault="00936CC8" w:rsidP="00E0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характеристика основных элементов контроля качества образования  по определенной учебной дисциплине;</w:t>
            </w:r>
          </w:p>
          <w:p w:rsidR="00936CC8" w:rsidRPr="0096343D" w:rsidRDefault="00936CC8" w:rsidP="00E0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разработка методического обеспечения темы (урока);</w:t>
            </w:r>
          </w:p>
          <w:p w:rsidR="00936CC8" w:rsidRPr="0096343D" w:rsidRDefault="00936CC8" w:rsidP="00E0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разработка системы оценки планируемых результатов к одной теме (уроку);</w:t>
            </w:r>
          </w:p>
          <w:p w:rsidR="00936CC8" w:rsidRPr="0096343D" w:rsidRDefault="00936CC8" w:rsidP="00E0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- самоанализ проведенного урока (уроков); </w:t>
            </w:r>
          </w:p>
          <w:p w:rsidR="00936CC8" w:rsidRPr="00B83F06" w:rsidRDefault="00936CC8" w:rsidP="00E056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подготовка отчета о прохождении практики</w:t>
            </w:r>
          </w:p>
        </w:tc>
      </w:tr>
      <w:tr w:rsidR="00936CC8" w:rsidRPr="00B83F06" w:rsidTr="00A30D76">
        <w:tc>
          <w:tcPr>
            <w:tcW w:w="1556" w:type="dxa"/>
            <w:vMerge/>
            <w:shd w:val="clear" w:color="auto" w:fill="FFFFFF"/>
          </w:tcPr>
          <w:p w:rsidR="00936CC8" w:rsidRPr="0096343D" w:rsidRDefault="00936CC8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36CC8" w:rsidRPr="00B83F06" w:rsidRDefault="00936CC8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936CC8" w:rsidRPr="00B83F06" w:rsidRDefault="00936CC8" w:rsidP="00E05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Умеет:</w:t>
            </w:r>
          </w:p>
          <w:p w:rsidR="00936CC8" w:rsidRPr="00B83F06" w:rsidRDefault="00936CC8" w:rsidP="00E05613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определять критерии и показатели для оценивания качества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936CC8" w:rsidRPr="00B83F06" w:rsidRDefault="00936CC8" w:rsidP="00E0561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выявляет системные взаимосвязи структурных компонентов образовательного процесса и составляющих инструментария диагностики и оценивания его качества;</w:t>
            </w:r>
          </w:p>
          <w:p w:rsidR="00936CC8" w:rsidRPr="00B83F06" w:rsidRDefault="00936CC8" w:rsidP="00E0561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инициирует запуск техник диагностики качества образовательного процесса;</w:t>
            </w:r>
          </w:p>
          <w:p w:rsidR="00936CC8" w:rsidRPr="00B83F06" w:rsidRDefault="00936CC8" w:rsidP="00E05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подбирает соответствующее психологическое сопровождение процесса диагностики и оценивания качества образовательного процесса</w:t>
            </w:r>
          </w:p>
        </w:tc>
        <w:tc>
          <w:tcPr>
            <w:tcW w:w="2553" w:type="dxa"/>
            <w:vMerge/>
            <w:shd w:val="clear" w:color="auto" w:fill="FFFFFF"/>
          </w:tcPr>
          <w:p w:rsidR="00936CC8" w:rsidRPr="00B83F06" w:rsidRDefault="00936CC8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6CC8" w:rsidRPr="00B83F06" w:rsidTr="00A30D76">
        <w:tc>
          <w:tcPr>
            <w:tcW w:w="1556" w:type="dxa"/>
            <w:vMerge/>
            <w:shd w:val="clear" w:color="auto" w:fill="FFFFFF"/>
          </w:tcPr>
          <w:p w:rsidR="00936CC8" w:rsidRPr="0096343D" w:rsidRDefault="00936CC8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36CC8" w:rsidRPr="00B83F06" w:rsidRDefault="00936CC8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936CC8" w:rsidRPr="00B83F06" w:rsidRDefault="00936CC8" w:rsidP="00E05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Владеет:</w:t>
            </w:r>
          </w:p>
          <w:p w:rsidR="00936CC8" w:rsidRPr="00B83F06" w:rsidRDefault="00936CC8" w:rsidP="00E05613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современными методиками диагностики и оценивания качества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936CC8" w:rsidRPr="00B83F06" w:rsidRDefault="00936CC8" w:rsidP="00E0561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организует проведение опытно-экспериментальной работы, участвует в инновационных процессах;</w:t>
            </w:r>
          </w:p>
          <w:p w:rsidR="00936CC8" w:rsidRPr="00B83F06" w:rsidRDefault="00936CC8" w:rsidP="00E0561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критически обрабатывает поступающую научную информацию;</w:t>
            </w:r>
          </w:p>
          <w:p w:rsidR="00936CC8" w:rsidRPr="00B83F06" w:rsidRDefault="00936CC8" w:rsidP="00E05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</w:rPr>
              <w:t>интерпретирует эмпирические данные</w:t>
            </w:r>
          </w:p>
        </w:tc>
        <w:tc>
          <w:tcPr>
            <w:tcW w:w="2553" w:type="dxa"/>
            <w:vMerge/>
            <w:shd w:val="clear" w:color="auto" w:fill="FFFFFF"/>
          </w:tcPr>
          <w:p w:rsidR="00936CC8" w:rsidRPr="00B83F06" w:rsidRDefault="00936CC8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2FAF" w:rsidRPr="00B83F06" w:rsidTr="00A30D76">
        <w:tc>
          <w:tcPr>
            <w:tcW w:w="1556" w:type="dxa"/>
            <w:vMerge w:val="restart"/>
            <w:shd w:val="clear" w:color="auto" w:fill="FFFFFF"/>
          </w:tcPr>
          <w:p w:rsidR="00892FAF" w:rsidRPr="0096343D" w:rsidRDefault="00892FAF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92FAF" w:rsidRPr="00B83F06" w:rsidRDefault="00892FAF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322">
              <w:rPr>
                <w:rFonts w:ascii="Times New Roman" w:hAnsi="Times New Roman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</w:t>
            </w:r>
          </w:p>
        </w:tc>
        <w:tc>
          <w:tcPr>
            <w:tcW w:w="2411" w:type="dxa"/>
            <w:shd w:val="clear" w:color="auto" w:fill="FFFFFF"/>
          </w:tcPr>
          <w:p w:rsidR="00892FAF" w:rsidRPr="0096343D" w:rsidRDefault="00892FAF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Знает:</w:t>
            </w:r>
          </w:p>
          <w:p w:rsidR="00892FAF" w:rsidRPr="0096343D" w:rsidRDefault="00892FAF" w:rsidP="000318D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основные принципы использование оценки в педагогической деятельности;</w:t>
            </w:r>
          </w:p>
          <w:p w:rsidR="00892FAF" w:rsidRPr="00B83F06" w:rsidRDefault="00892FAF" w:rsidP="00031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способы и технологии оценки качества процесса и результатов обучения.</w:t>
            </w:r>
          </w:p>
        </w:tc>
        <w:tc>
          <w:tcPr>
            <w:tcW w:w="2269" w:type="dxa"/>
            <w:shd w:val="clear" w:color="auto" w:fill="FFFFFF"/>
          </w:tcPr>
          <w:p w:rsidR="00892FAF" w:rsidRPr="0096343D" w:rsidRDefault="00892FAF" w:rsidP="000C73B1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знает значение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контроля и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 оценки в педагогической деятельности</w:t>
            </w:r>
          </w:p>
          <w:p w:rsidR="00892FAF" w:rsidRPr="0096343D" w:rsidRDefault="00892FAF" w:rsidP="000C73B1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- может дать характеристику методов и технологий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контроля и 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>оценки качества процесса образования</w:t>
            </w:r>
          </w:p>
          <w:p w:rsidR="00892FAF" w:rsidRPr="0096343D" w:rsidRDefault="00892FAF" w:rsidP="000C73B1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892FAF" w:rsidRPr="0096343D" w:rsidRDefault="00892FAF" w:rsidP="00936CC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общей 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педагогической характеристики </w:t>
            </w:r>
            <w:r>
              <w:rPr>
                <w:rFonts w:ascii="Times New Roman" w:eastAsia="Times New Roman" w:hAnsi="Times New Roman"/>
                <w:lang w:eastAsia="ru-RU"/>
              </w:rPr>
              <w:t>уровня подготовки класса по результатам контрольно-оценочного мероприятия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892FAF" w:rsidRPr="0096343D" w:rsidRDefault="00892FAF" w:rsidP="00936CC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характеристика основных элементов контроля качества образования  по определенной учебной дисциплине;</w:t>
            </w:r>
          </w:p>
          <w:p w:rsidR="00892FAF" w:rsidRPr="0096343D" w:rsidRDefault="00892FAF" w:rsidP="00936CC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разработка системы оценки планируемых результатов к одной теме (уроку);</w:t>
            </w:r>
          </w:p>
          <w:p w:rsidR="00892FAF" w:rsidRPr="0096343D" w:rsidRDefault="00892FAF" w:rsidP="00936CC8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- самоанализ проведенного урока (уроков); </w:t>
            </w:r>
          </w:p>
          <w:p w:rsidR="00892FAF" w:rsidRPr="00B83F06" w:rsidRDefault="00892FAF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подготовка отчета о прохождении практики</w:t>
            </w:r>
          </w:p>
        </w:tc>
      </w:tr>
      <w:tr w:rsidR="00892FAF" w:rsidRPr="00B83F06" w:rsidTr="00A30D76">
        <w:tc>
          <w:tcPr>
            <w:tcW w:w="1556" w:type="dxa"/>
            <w:vMerge/>
            <w:shd w:val="clear" w:color="auto" w:fill="FFFFFF"/>
          </w:tcPr>
          <w:p w:rsidR="00892FAF" w:rsidRPr="0096343D" w:rsidRDefault="00892FAF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892FAF" w:rsidRPr="00B83F06" w:rsidRDefault="00892FAF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0318D8" w:rsidRPr="009802AA" w:rsidRDefault="00892FAF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Умеет</w:t>
            </w:r>
            <w:r w:rsidRPr="0096343D">
              <w:rPr>
                <w:rFonts w:ascii="Times New Roman" w:eastAsia="Times New Roman" w:hAnsi="Times New Roman"/>
              </w:rPr>
              <w:t xml:space="preserve">: </w:t>
            </w:r>
          </w:p>
          <w:p w:rsidR="00892FAF" w:rsidRPr="0096343D" w:rsidRDefault="000318D8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18D8">
              <w:rPr>
                <w:rFonts w:ascii="Times New Roman" w:eastAsia="Times New Roman" w:hAnsi="Times New Roman"/>
              </w:rPr>
              <w:t>-</w:t>
            </w:r>
            <w:r w:rsidR="00892FAF" w:rsidRPr="0096343D">
              <w:rPr>
                <w:rFonts w:ascii="Times New Roman" w:eastAsia="Times New Roman" w:hAnsi="Times New Roman"/>
              </w:rPr>
              <w:t>педагогически правильно использовать оценку в профессиональной деятельности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892FAF" w:rsidRPr="00B83F06" w:rsidRDefault="00892FAF" w:rsidP="000318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использовать методы диагностики, предлагаемые в рамках системы мониторинга (региональной или локальной).</w:t>
            </w:r>
          </w:p>
        </w:tc>
        <w:tc>
          <w:tcPr>
            <w:tcW w:w="2269" w:type="dxa"/>
            <w:shd w:val="clear" w:color="auto" w:fill="FFFFFF"/>
          </w:tcPr>
          <w:p w:rsidR="00892FAF" w:rsidRPr="0096343D" w:rsidRDefault="00892FAF" w:rsidP="000C73B1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  Умеет соотносить вид результата обучения с методами диагностики </w:t>
            </w:r>
          </w:p>
          <w:p w:rsidR="00892FAF" w:rsidRPr="0096343D" w:rsidRDefault="00892FAF" w:rsidP="000C73B1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Умеет профессионально использовать оценку в отношении учебных достижений обучающихся</w:t>
            </w:r>
          </w:p>
        </w:tc>
        <w:tc>
          <w:tcPr>
            <w:tcW w:w="2553" w:type="dxa"/>
            <w:vMerge/>
            <w:shd w:val="clear" w:color="auto" w:fill="FFFFFF"/>
          </w:tcPr>
          <w:p w:rsidR="00892FAF" w:rsidRPr="00B83F06" w:rsidRDefault="00892FAF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2FAF" w:rsidRPr="00B83F06" w:rsidTr="00A30D76">
        <w:tc>
          <w:tcPr>
            <w:tcW w:w="1556" w:type="dxa"/>
            <w:vMerge/>
            <w:shd w:val="clear" w:color="auto" w:fill="FFFFFF"/>
          </w:tcPr>
          <w:p w:rsidR="00892FAF" w:rsidRPr="0096343D" w:rsidRDefault="00892FAF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892FAF" w:rsidRPr="00B83F06" w:rsidRDefault="00892FAF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0318D8" w:rsidRDefault="00892FAF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Владеет</w:t>
            </w:r>
            <w:r w:rsidRPr="0096343D">
              <w:rPr>
                <w:rFonts w:ascii="Times New Roman" w:eastAsia="Times New Roman" w:hAnsi="Times New Roman"/>
              </w:rPr>
              <w:t xml:space="preserve">: </w:t>
            </w:r>
          </w:p>
          <w:p w:rsidR="00892FAF" w:rsidRPr="0096343D" w:rsidRDefault="000318D8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892FAF" w:rsidRPr="0096343D">
              <w:rPr>
                <w:rFonts w:ascii="Times New Roman" w:eastAsia="Times New Roman" w:hAnsi="Times New Roman"/>
              </w:rPr>
              <w:t>методами построения и использования диагностических шкал.</w:t>
            </w:r>
          </w:p>
          <w:p w:rsidR="00892FAF" w:rsidRPr="00B83F06" w:rsidRDefault="00892FAF" w:rsidP="00031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способами совместной с другими специалистами работы по решению проблем психического развития детей</w:t>
            </w:r>
          </w:p>
        </w:tc>
        <w:tc>
          <w:tcPr>
            <w:tcW w:w="2269" w:type="dxa"/>
            <w:shd w:val="clear" w:color="auto" w:fill="FFFFFF"/>
          </w:tcPr>
          <w:p w:rsidR="00892FAF" w:rsidRPr="0096343D" w:rsidRDefault="00892FAF" w:rsidP="000C73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Владеет способами построения и использования диагностических шкал</w:t>
            </w:r>
          </w:p>
          <w:p w:rsidR="00892FAF" w:rsidRPr="0096343D" w:rsidRDefault="00892FAF" w:rsidP="000C73B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Владеет способностью грамотно формулировать запрос к школьному психологу в связи с диагностикой личностных результатов учащихся</w:t>
            </w:r>
          </w:p>
          <w:p w:rsidR="00892FAF" w:rsidRPr="0096343D" w:rsidRDefault="00892FAF" w:rsidP="000C73B1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892FAF" w:rsidRPr="00B83F06" w:rsidRDefault="00892FAF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C97" w:rsidRPr="00B83F06" w:rsidTr="000C73B1">
        <w:tc>
          <w:tcPr>
            <w:tcW w:w="10349" w:type="dxa"/>
            <w:gridSpan w:val="5"/>
            <w:shd w:val="clear" w:color="auto" w:fill="FFFFFF"/>
          </w:tcPr>
          <w:p w:rsidR="00885C97" w:rsidRPr="00A30D76" w:rsidRDefault="00885C97" w:rsidP="00D44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0D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Трудовая функция</w:t>
            </w:r>
            <w:r w:rsidRPr="00A3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Педагогическая деятельность по реализации программ </w:t>
            </w:r>
            <w:r w:rsidR="00D44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</w:t>
            </w:r>
            <w:r w:rsidRPr="00A3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2A6A27" w:rsidRPr="00B83F06" w:rsidTr="00A30D76">
        <w:tc>
          <w:tcPr>
            <w:tcW w:w="1556" w:type="dxa"/>
            <w:vMerge w:val="restart"/>
            <w:shd w:val="clear" w:color="auto" w:fill="FFFFFF"/>
          </w:tcPr>
          <w:p w:rsidR="002A6A27" w:rsidRPr="0096343D" w:rsidRDefault="002A6A27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6343D">
              <w:rPr>
                <w:rFonts w:ascii="Times New Roman" w:eastAsia="Times New Roman" w:hAnsi="Times New Roman"/>
              </w:rPr>
              <w:t>Формирование общекультурных компетенций и понимание места предмета в общей картине мира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A6A27" w:rsidRPr="001D6322" w:rsidRDefault="002A6A27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>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 – 5)</w:t>
            </w:r>
          </w:p>
        </w:tc>
        <w:tc>
          <w:tcPr>
            <w:tcW w:w="2411" w:type="dxa"/>
            <w:shd w:val="clear" w:color="auto" w:fill="FFFFFF"/>
          </w:tcPr>
          <w:p w:rsidR="002A6A27" w:rsidRPr="0096343D" w:rsidRDefault="002A6A27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Знает:</w:t>
            </w:r>
          </w:p>
          <w:p w:rsidR="002A6A27" w:rsidRPr="0096343D" w:rsidRDefault="002A6A27" w:rsidP="000318D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основные принципы использование оценки в педагогической деятельности;</w:t>
            </w:r>
          </w:p>
          <w:p w:rsidR="002A6A27" w:rsidRPr="0096343D" w:rsidRDefault="002A6A27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способы и технологии оценки качества процесса и результатов обучения.</w:t>
            </w:r>
          </w:p>
        </w:tc>
        <w:tc>
          <w:tcPr>
            <w:tcW w:w="2269" w:type="dxa"/>
            <w:shd w:val="clear" w:color="auto" w:fill="FFFFFF"/>
          </w:tcPr>
          <w:p w:rsidR="002A6A27" w:rsidRPr="00B83F06" w:rsidRDefault="002A6A27" w:rsidP="00B66640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определяет содержание и структуру, методологические характеристики исследовательской деятельности субъектов практики;</w:t>
            </w:r>
          </w:p>
          <w:p w:rsidR="002A6A27" w:rsidRPr="00B83F06" w:rsidRDefault="002A6A27" w:rsidP="00B66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lang w:bidi="he-IL"/>
              </w:rPr>
              <w:t>– осуществляет  поиск  необходимой для исследования информации и способах ее  обработки.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2A6A27" w:rsidRPr="0096343D" w:rsidRDefault="002A6A27" w:rsidP="00B6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характеристика основных элементов контроля качества образования  по определенной учебной дисциплине;</w:t>
            </w:r>
          </w:p>
          <w:p w:rsidR="002A6A27" w:rsidRPr="0096343D" w:rsidRDefault="002A6A27" w:rsidP="00B6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- разработка </w:t>
            </w:r>
            <w:r>
              <w:rPr>
                <w:rFonts w:ascii="Times New Roman" w:eastAsia="Times New Roman" w:hAnsi="Times New Roman"/>
                <w:lang w:eastAsia="ru-RU"/>
              </w:rPr>
              <w:t>рекомендаций по оцениванию решения творческих задач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A6A27" w:rsidRPr="0096343D" w:rsidRDefault="002A6A27" w:rsidP="00B6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разработка системы оценки планируемых результатов к одной теме (уроку);</w:t>
            </w:r>
          </w:p>
          <w:p w:rsidR="002A6A27" w:rsidRPr="0096343D" w:rsidRDefault="002A6A27" w:rsidP="00B6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разработка критериев оценивания выполнения проектно-исследовательских работ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2A6A27" w:rsidRPr="00B83F06" w:rsidRDefault="002A6A27" w:rsidP="00B666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подготовка отчета о прохождении практики</w:t>
            </w:r>
          </w:p>
        </w:tc>
      </w:tr>
      <w:tr w:rsidR="002A6A27" w:rsidRPr="00B83F06" w:rsidTr="00A30D76">
        <w:tc>
          <w:tcPr>
            <w:tcW w:w="1556" w:type="dxa"/>
            <w:vMerge/>
            <w:shd w:val="clear" w:color="auto" w:fill="FFFFFF"/>
          </w:tcPr>
          <w:p w:rsidR="002A6A27" w:rsidRPr="0096343D" w:rsidRDefault="002A6A27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A6A27" w:rsidRPr="00B83F06" w:rsidRDefault="002A6A27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0318D8" w:rsidRPr="009802AA" w:rsidRDefault="002A6A27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Умеет</w:t>
            </w:r>
            <w:r w:rsidRPr="0096343D">
              <w:rPr>
                <w:rFonts w:ascii="Times New Roman" w:eastAsia="Times New Roman" w:hAnsi="Times New Roman"/>
              </w:rPr>
              <w:t xml:space="preserve">: </w:t>
            </w:r>
          </w:p>
          <w:p w:rsidR="002A6A27" w:rsidRPr="0096343D" w:rsidRDefault="000318D8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18D8">
              <w:rPr>
                <w:rFonts w:ascii="Times New Roman" w:eastAsia="Times New Roman" w:hAnsi="Times New Roman"/>
              </w:rPr>
              <w:t>-</w:t>
            </w:r>
            <w:r w:rsidR="002A6A27" w:rsidRPr="0096343D">
              <w:rPr>
                <w:rFonts w:ascii="Times New Roman" w:eastAsia="Times New Roman" w:hAnsi="Times New Roman"/>
              </w:rPr>
              <w:t>педагогически правильно использовать оценку в профессиональной деятельности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2A6A27" w:rsidRPr="0096343D" w:rsidRDefault="002A6A27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использовать методы диагностики, предлагаемые в рамках системы мониторинга (региональной или локальной).</w:t>
            </w:r>
          </w:p>
        </w:tc>
        <w:tc>
          <w:tcPr>
            <w:tcW w:w="2269" w:type="dxa"/>
            <w:shd w:val="clear" w:color="auto" w:fill="FFFFFF"/>
          </w:tcPr>
          <w:p w:rsidR="002A6A27" w:rsidRPr="00B83F06" w:rsidRDefault="002A6A27" w:rsidP="00B66640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выявляет приоритетные направления исследовательской деятельности;</w:t>
            </w:r>
          </w:p>
          <w:p w:rsidR="002A6A27" w:rsidRPr="00B83F06" w:rsidRDefault="002A6A27" w:rsidP="00B66640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 xml:space="preserve">– четко формулирует методологические  характеристики  исследования; </w:t>
            </w:r>
          </w:p>
          <w:p w:rsidR="002A6A27" w:rsidRPr="00B83F06" w:rsidRDefault="002A6A27" w:rsidP="00B66640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 xml:space="preserve"> - разрабатывает  и внедряет систему критериев  и показателей оценки  качества исследовательской работы обучающегося;</w:t>
            </w:r>
          </w:p>
          <w:p w:rsidR="002A6A27" w:rsidRPr="00B83F06" w:rsidRDefault="002A6A27" w:rsidP="00B66640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 реализует  механизмы  стимулирования исследовательской работы обучающихся;</w:t>
            </w:r>
          </w:p>
          <w:p w:rsidR="002A6A27" w:rsidRPr="00B83F06" w:rsidRDefault="002A6A27" w:rsidP="00B66640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создает  педагогические условия эффективной реализации исследовательских умений  обучающихся;</w:t>
            </w:r>
          </w:p>
          <w:p w:rsidR="002A6A27" w:rsidRPr="00B83F06" w:rsidRDefault="002A6A27" w:rsidP="00B66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lang w:bidi="he-IL"/>
              </w:rPr>
              <w:t>- видит соответствие и различает  характеристики  реальных объектов исследования и их моделей.</w:t>
            </w:r>
          </w:p>
        </w:tc>
        <w:tc>
          <w:tcPr>
            <w:tcW w:w="2553" w:type="dxa"/>
            <w:vMerge/>
            <w:shd w:val="clear" w:color="auto" w:fill="FFFFFF"/>
          </w:tcPr>
          <w:p w:rsidR="002A6A27" w:rsidRPr="00B83F06" w:rsidRDefault="002A6A27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6A27" w:rsidRPr="00B83F06" w:rsidTr="00A30D76">
        <w:tc>
          <w:tcPr>
            <w:tcW w:w="1556" w:type="dxa"/>
            <w:vMerge/>
            <w:shd w:val="clear" w:color="auto" w:fill="FFFFFF"/>
          </w:tcPr>
          <w:p w:rsidR="002A6A27" w:rsidRPr="0096343D" w:rsidRDefault="002A6A27" w:rsidP="006019DB">
            <w:pPr>
              <w:widowControl w:val="0"/>
              <w:tabs>
                <w:tab w:val="left" w:leader="underscore" w:pos="3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A6A27" w:rsidRPr="00B83F06" w:rsidRDefault="002A6A27" w:rsidP="00C866B2">
            <w:pPr>
              <w:tabs>
                <w:tab w:val="left" w:leader="underscore" w:pos="34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0318D8" w:rsidRPr="009802AA" w:rsidRDefault="002A6A27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b/>
                <w:u w:val="single"/>
              </w:rPr>
              <w:t>Владеет</w:t>
            </w:r>
            <w:r w:rsidRPr="0096343D">
              <w:rPr>
                <w:rFonts w:ascii="Times New Roman" w:eastAsia="Times New Roman" w:hAnsi="Times New Roman"/>
              </w:rPr>
              <w:t xml:space="preserve">: </w:t>
            </w:r>
          </w:p>
          <w:p w:rsidR="002A6A27" w:rsidRPr="000318D8" w:rsidRDefault="000318D8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18D8">
              <w:rPr>
                <w:rFonts w:ascii="Times New Roman" w:eastAsia="Times New Roman" w:hAnsi="Times New Roman"/>
              </w:rPr>
              <w:t>-</w:t>
            </w:r>
            <w:r w:rsidR="002A6A27" w:rsidRPr="0096343D">
              <w:rPr>
                <w:rFonts w:ascii="Times New Roman" w:eastAsia="Times New Roman" w:hAnsi="Times New Roman"/>
              </w:rPr>
              <w:t>методами построения и использования диагностических шкал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2A6A27" w:rsidRPr="0096343D" w:rsidRDefault="002A6A27" w:rsidP="000318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43D">
              <w:rPr>
                <w:rFonts w:ascii="Times New Roman" w:eastAsia="Times New Roman" w:hAnsi="Times New Roman"/>
              </w:rPr>
              <w:t>- способами совместной с другими специалистами работы по решению проблем психического развития детей</w:t>
            </w:r>
          </w:p>
        </w:tc>
        <w:tc>
          <w:tcPr>
            <w:tcW w:w="2269" w:type="dxa"/>
            <w:shd w:val="clear" w:color="auto" w:fill="FFFFFF"/>
          </w:tcPr>
          <w:p w:rsidR="002A6A27" w:rsidRPr="00B83F06" w:rsidRDefault="002A6A27" w:rsidP="00B66640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>– применяет  современные методы научного поиска  в предметной сфере;</w:t>
            </w:r>
          </w:p>
          <w:p w:rsidR="002A6A27" w:rsidRPr="00B83F06" w:rsidRDefault="002A6A27" w:rsidP="00B66640">
            <w:pPr>
              <w:spacing w:after="0" w:line="240" w:lineRule="auto"/>
              <w:jc w:val="both"/>
              <w:rPr>
                <w:rFonts w:ascii="Times New Roman" w:hAnsi="Times New Roman"/>
                <w:lang w:bidi="he-IL"/>
              </w:rPr>
            </w:pPr>
            <w:r w:rsidRPr="00B83F06">
              <w:rPr>
                <w:rFonts w:ascii="Times New Roman" w:hAnsi="Times New Roman"/>
                <w:lang w:bidi="he-IL"/>
              </w:rPr>
              <w:t xml:space="preserve">– идентифицирует и критически анализирует  научную  информацию, отбирая значимое и объективное для организации исследовательской деятельности; </w:t>
            </w:r>
          </w:p>
          <w:p w:rsidR="002A6A27" w:rsidRPr="00B83F06" w:rsidRDefault="002A6A27" w:rsidP="00B66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lang w:bidi="he-IL"/>
              </w:rPr>
              <w:t>–развивает собственный исследовательский потенциал посредством обобщения и накопления  опыта разрешения исследовательских задач .</w:t>
            </w:r>
          </w:p>
        </w:tc>
        <w:tc>
          <w:tcPr>
            <w:tcW w:w="2553" w:type="dxa"/>
            <w:vMerge/>
            <w:shd w:val="clear" w:color="auto" w:fill="FFFFFF"/>
          </w:tcPr>
          <w:p w:rsidR="002A6A27" w:rsidRPr="00B83F06" w:rsidRDefault="002A6A27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D76" w:rsidRPr="00B83F06" w:rsidTr="00A30D76">
        <w:trPr>
          <w:trHeight w:val="357"/>
        </w:trPr>
        <w:tc>
          <w:tcPr>
            <w:tcW w:w="1556" w:type="dxa"/>
            <w:vMerge w:val="restart"/>
            <w:shd w:val="clear" w:color="auto" w:fill="FFFFFF"/>
          </w:tcPr>
          <w:p w:rsidR="00A30D76" w:rsidRPr="00B83F06" w:rsidRDefault="00892FAF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</w:rPr>
              <w:t>Формирование общекультурных компетенций и понимание места предмета в общей картине мира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30D76" w:rsidRPr="00B83F06" w:rsidRDefault="00A30D76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1F7">
              <w:rPr>
                <w:rFonts w:ascii="Times New Roman" w:hAnsi="Times New Roman"/>
              </w:rPr>
              <w:t>Способностью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 (ПК-9)</w:t>
            </w:r>
          </w:p>
        </w:tc>
        <w:tc>
          <w:tcPr>
            <w:tcW w:w="2411" w:type="dxa"/>
            <w:shd w:val="clear" w:color="auto" w:fill="FFFFFF"/>
          </w:tcPr>
          <w:p w:rsidR="00A30D76" w:rsidRPr="00B83F06" w:rsidRDefault="00A30D76" w:rsidP="000C73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Знает:</w:t>
            </w:r>
          </w:p>
          <w:p w:rsidR="00A30D76" w:rsidRPr="00B83F06" w:rsidRDefault="00A30D76" w:rsidP="000C73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основные методические достижения педагогов-исследователей (отечественных и зарубежных)</w:t>
            </w:r>
          </w:p>
        </w:tc>
        <w:tc>
          <w:tcPr>
            <w:tcW w:w="2269" w:type="dxa"/>
            <w:shd w:val="clear" w:color="auto" w:fill="FFFFFF"/>
          </w:tcPr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руководствуется ключевыми принципами, регламентирующими деятельность по группировке и классификации методических инноваций;</w:t>
            </w:r>
          </w:p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учитывает критерии эффективности инновационных процессов в образовании;</w:t>
            </w:r>
          </w:p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выделяет структурные компоненты проектирования инновационных методик организации педагогического процесса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A30D76" w:rsidRDefault="00A30D76" w:rsidP="00A30D76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материалов международных исследований  с точки зрения возможности их применения в российской практике;</w:t>
            </w:r>
          </w:p>
          <w:p w:rsidR="00A30D76" w:rsidRDefault="00A30D76" w:rsidP="00A30D76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современных подходов к проведению контрольно-диагностических мероприятий с учетом компетентностного подхода;</w:t>
            </w:r>
          </w:p>
          <w:p w:rsidR="00A30D76" w:rsidRPr="00B83F06" w:rsidRDefault="00A30D76" w:rsidP="00A30D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подготовка отчета о прохождении практики</w:t>
            </w:r>
          </w:p>
        </w:tc>
      </w:tr>
      <w:tr w:rsidR="00A30D76" w:rsidRPr="00B83F06" w:rsidTr="00A30D76">
        <w:trPr>
          <w:trHeight w:val="354"/>
        </w:trPr>
        <w:tc>
          <w:tcPr>
            <w:tcW w:w="1556" w:type="dxa"/>
            <w:vMerge/>
            <w:shd w:val="clear" w:color="auto" w:fill="FFFFFF"/>
          </w:tcPr>
          <w:p w:rsidR="00A30D76" w:rsidRPr="00B83F06" w:rsidRDefault="00A30D76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30D76" w:rsidRPr="00B83F06" w:rsidRDefault="00A30D76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A30D76" w:rsidRPr="00B83F06" w:rsidRDefault="00A30D76" w:rsidP="000C73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Умеет</w:t>
            </w:r>
            <w:r w:rsidRPr="00B83F06">
              <w:rPr>
                <w:rFonts w:ascii="Times New Roman" w:hAnsi="Times New Roman"/>
                <w:b/>
              </w:rPr>
              <w:t>:</w:t>
            </w:r>
          </w:p>
          <w:p w:rsidR="00A30D76" w:rsidRPr="00B83F06" w:rsidRDefault="00A30D76" w:rsidP="000C73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сравнивать, сопоставлять и аккумулировать прогрессивные методические идеи совершенствования современного образовательного процесса</w:t>
            </w:r>
          </w:p>
        </w:tc>
        <w:tc>
          <w:tcPr>
            <w:tcW w:w="2269" w:type="dxa"/>
            <w:shd w:val="clear" w:color="auto" w:fill="FFFFFF"/>
          </w:tcPr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внедряет инновационные приемы в педагогический процесс с целью создания условий для эффективной мотивации обучающихся;</w:t>
            </w:r>
          </w:p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определяет технологии экспертизы отечественного и зарубежного методического опыта;</w:t>
            </w:r>
          </w:p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обеспечивает педагогическое сопровождение процесса целеполагания в определении перспективных линий развития образовательной среды</w:t>
            </w:r>
          </w:p>
        </w:tc>
        <w:tc>
          <w:tcPr>
            <w:tcW w:w="2553" w:type="dxa"/>
            <w:vMerge/>
            <w:shd w:val="clear" w:color="auto" w:fill="FFFFFF"/>
          </w:tcPr>
          <w:p w:rsidR="00A30D76" w:rsidRPr="00B83F06" w:rsidRDefault="00A30D76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D76" w:rsidRPr="00B83F06" w:rsidTr="00A30D76">
        <w:trPr>
          <w:trHeight w:val="354"/>
        </w:trPr>
        <w:tc>
          <w:tcPr>
            <w:tcW w:w="1556" w:type="dxa"/>
            <w:vMerge/>
            <w:shd w:val="clear" w:color="auto" w:fill="FFFFFF"/>
          </w:tcPr>
          <w:p w:rsidR="00A30D76" w:rsidRPr="00B83F06" w:rsidRDefault="00A30D76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30D76" w:rsidRPr="00B83F06" w:rsidRDefault="00A30D76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A30D76" w:rsidRPr="00B83F06" w:rsidRDefault="00A30D76" w:rsidP="000C73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Владеет:</w:t>
            </w:r>
          </w:p>
          <w:p w:rsidR="00A30D76" w:rsidRPr="00B83F06" w:rsidRDefault="00A30D76" w:rsidP="000C73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способами планомерной и систематичной реализации методических находок в профессиональной области</w:t>
            </w:r>
          </w:p>
        </w:tc>
        <w:tc>
          <w:tcPr>
            <w:tcW w:w="2269" w:type="dxa"/>
            <w:shd w:val="clear" w:color="auto" w:fill="FFFFFF"/>
          </w:tcPr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использует современные методы поиска, обработки и интерпретации научно-педагогической информации по вопросам совершенствования методического оснащения педагогической деятельности;</w:t>
            </w:r>
          </w:p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активизирует совместную деятельность субъектов образовательной среды по обмену методическим опытом;</w:t>
            </w:r>
          </w:p>
          <w:p w:rsidR="00A30D76" w:rsidRPr="00B83F06" w:rsidRDefault="00A30D76" w:rsidP="000C73B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запускает механизмы личностного самосовершенствования, становления профессионализма педагога</w:t>
            </w:r>
          </w:p>
        </w:tc>
        <w:tc>
          <w:tcPr>
            <w:tcW w:w="2553" w:type="dxa"/>
            <w:vMerge/>
            <w:shd w:val="clear" w:color="auto" w:fill="FFFFFF"/>
          </w:tcPr>
          <w:p w:rsidR="00A30D76" w:rsidRPr="00B83F06" w:rsidRDefault="00A30D76" w:rsidP="00C86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5911" w:rsidRPr="00B83F06" w:rsidTr="00A30D76">
        <w:tc>
          <w:tcPr>
            <w:tcW w:w="1556" w:type="dxa"/>
            <w:vMerge w:val="restart"/>
            <w:shd w:val="clear" w:color="auto" w:fill="FFFFFF"/>
          </w:tcPr>
          <w:p w:rsidR="004533D0" w:rsidRPr="006E4E83" w:rsidRDefault="004533D0" w:rsidP="004533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E83">
              <w:rPr>
                <w:rFonts w:ascii="Times New Roman" w:hAnsi="Times New Roman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планирования.</w:t>
            </w:r>
          </w:p>
          <w:p w:rsidR="004533D0" w:rsidRPr="004533D0" w:rsidRDefault="004533D0" w:rsidP="00453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E83">
              <w:rPr>
                <w:rFonts w:ascii="Times New Roman" w:hAnsi="Times New Roman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C01F7" w:rsidRPr="000C01F7" w:rsidRDefault="000C01F7" w:rsidP="000C01F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01F7">
              <w:rPr>
                <w:rFonts w:ascii="Times New Roman" w:hAnsi="Times New Roman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  <w:p w:rsidR="009E5911" w:rsidRPr="00B83F06" w:rsidRDefault="009E5911" w:rsidP="000C0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FFFFFF"/>
          </w:tcPr>
          <w:p w:rsidR="009E5911" w:rsidRPr="00B83F06" w:rsidRDefault="009E5911" w:rsidP="00C8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Знает:</w:t>
            </w:r>
          </w:p>
          <w:p w:rsidR="009E5911" w:rsidRPr="00B83F06" w:rsidRDefault="009E5911" w:rsidP="00C8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принципы использования современных </w:t>
            </w:r>
            <w:r w:rsidRPr="00B83F06">
              <w:rPr>
                <w:rFonts w:ascii="Times New Roman" w:hAnsi="Times New Roman"/>
                <w:bCs/>
              </w:rPr>
              <w:t>методических моделей, методик, технологий и приемов обучения</w:t>
            </w:r>
            <w:r w:rsidRPr="00B83F06">
              <w:rPr>
                <w:rFonts w:ascii="Times New Roman" w:hAnsi="Times New Roman"/>
              </w:rPr>
              <w:t xml:space="preserve"> в профессиональной деятельности</w:t>
            </w:r>
          </w:p>
        </w:tc>
        <w:tc>
          <w:tcPr>
            <w:tcW w:w="2269" w:type="dxa"/>
            <w:shd w:val="clear" w:color="auto" w:fill="FFFFFF"/>
          </w:tcPr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ориентируется в современных концепциях теории обучения;</w:t>
            </w:r>
          </w:p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осознает организационную цель включения задания в учебный процесс;</w:t>
            </w:r>
          </w:p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выделяет актуальные запросы образовательных заведений различных типов в методических моделях, методиках, технологиях и приемах обучения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9E5911" w:rsidRDefault="009E5911" w:rsidP="00823B1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инструментария для проведения контрольно-оценочного мероприятия</w:t>
            </w:r>
          </w:p>
          <w:p w:rsidR="009E5911" w:rsidRDefault="009E5911" w:rsidP="00823B1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анализа проведенной контрольно-оценочной процедуры с точки зрения объективности полученных результатов;</w:t>
            </w:r>
          </w:p>
          <w:p w:rsidR="009E5911" w:rsidRDefault="009E5911" w:rsidP="00823B1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материала для участия в научно-методическом совещании (педсовете, конференции), по проблеме мониторинга, контроля и оценки качества образования;</w:t>
            </w:r>
          </w:p>
          <w:p w:rsidR="009E5911" w:rsidRDefault="009E5911" w:rsidP="00823B1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плана-конспекта урока (мероприятия) с использование контрольно-оценочного инструментария;</w:t>
            </w:r>
          </w:p>
          <w:p w:rsidR="009E5911" w:rsidRPr="0096343D" w:rsidRDefault="009E5911" w:rsidP="00670DBB">
            <w:pPr>
              <w:widowControl w:val="0"/>
              <w:tabs>
                <w:tab w:val="left" w:pos="229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- самоанализ проведенного </w:t>
            </w:r>
            <w:r>
              <w:rPr>
                <w:rFonts w:ascii="Times New Roman" w:eastAsia="Times New Roman" w:hAnsi="Times New Roman"/>
                <w:lang w:eastAsia="ru-RU"/>
              </w:rPr>
              <w:t>мероприятия</w:t>
            </w:r>
            <w:r w:rsidRPr="0096343D">
              <w:rPr>
                <w:rFonts w:ascii="Times New Roman" w:eastAsia="Times New Roman" w:hAnsi="Times New Roman"/>
                <w:lang w:eastAsia="ru-RU"/>
              </w:rPr>
              <w:t xml:space="preserve"> (уроков); </w:t>
            </w:r>
          </w:p>
          <w:p w:rsidR="009E5911" w:rsidRPr="00B83F06" w:rsidRDefault="009E5911" w:rsidP="00823B1A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6343D">
              <w:rPr>
                <w:rFonts w:ascii="Times New Roman" w:eastAsia="Times New Roman" w:hAnsi="Times New Roman"/>
                <w:lang w:eastAsia="ru-RU"/>
              </w:rPr>
              <w:t>- подготовка отчета о прохождении практики</w:t>
            </w:r>
          </w:p>
        </w:tc>
      </w:tr>
      <w:tr w:rsidR="009E5911" w:rsidRPr="00B83F06" w:rsidTr="00A30D76">
        <w:tc>
          <w:tcPr>
            <w:tcW w:w="1556" w:type="dxa"/>
            <w:vMerge/>
            <w:shd w:val="clear" w:color="auto" w:fill="FFFFFF"/>
          </w:tcPr>
          <w:p w:rsidR="009E5911" w:rsidRPr="00B83F06" w:rsidRDefault="009E5911" w:rsidP="00C86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E5911" w:rsidRPr="00B83F06" w:rsidRDefault="009E5911" w:rsidP="00C86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FFFFFF"/>
          </w:tcPr>
          <w:p w:rsidR="009E5911" w:rsidRPr="00B83F06" w:rsidRDefault="009E5911" w:rsidP="00C8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Умеет</w:t>
            </w:r>
            <w:r w:rsidRPr="00B83F06">
              <w:rPr>
                <w:rFonts w:ascii="Times New Roman" w:hAnsi="Times New Roman"/>
                <w:b/>
              </w:rPr>
              <w:t>:</w:t>
            </w:r>
          </w:p>
          <w:p w:rsidR="009E5911" w:rsidRPr="00B83F06" w:rsidRDefault="009E5911" w:rsidP="00C8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конструировать, моделировать, проектировать, воплощать на практике и оценивать эффективность методических моделей, методик, технологий и приемов обучения</w:t>
            </w:r>
          </w:p>
        </w:tc>
        <w:tc>
          <w:tcPr>
            <w:tcW w:w="2269" w:type="dxa"/>
            <w:shd w:val="clear" w:color="auto" w:fill="FFFFFF"/>
          </w:tcPr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 xml:space="preserve">обосновывает необходимость внесения запланированных изменений в ходе </w:t>
            </w:r>
            <w:r w:rsidRPr="00B83F06">
              <w:rPr>
                <w:rFonts w:ascii="Times New Roman" w:hAnsi="Times New Roman"/>
                <w:bCs/>
              </w:rPr>
              <w:t>дидактического обеспечения образовательного процесса в современной образовательной среде;</w:t>
            </w:r>
          </w:p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решает образовательные и исследовательские задачи, ориентированные на анализ научной и научно-практической литературы в области образовательной инноватики;</w:t>
            </w:r>
          </w:p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адаптирует современные достижения методики к педагогическому процессу в образовательной среде</w:t>
            </w:r>
          </w:p>
        </w:tc>
        <w:tc>
          <w:tcPr>
            <w:tcW w:w="2553" w:type="dxa"/>
            <w:vMerge/>
            <w:shd w:val="clear" w:color="auto" w:fill="FFFFFF"/>
          </w:tcPr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9E5911" w:rsidRPr="00B83F06" w:rsidTr="00A30D76">
        <w:tc>
          <w:tcPr>
            <w:tcW w:w="1556" w:type="dxa"/>
            <w:vMerge/>
            <w:shd w:val="clear" w:color="auto" w:fill="FFFFFF"/>
          </w:tcPr>
          <w:p w:rsidR="009E5911" w:rsidRPr="00B83F06" w:rsidRDefault="009E5911" w:rsidP="00C86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E5911" w:rsidRPr="00B83F06" w:rsidRDefault="009E5911" w:rsidP="00C86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FFFFFF"/>
          </w:tcPr>
          <w:p w:rsidR="009E5911" w:rsidRPr="00B83F06" w:rsidRDefault="009E5911" w:rsidP="00C8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  <w:b/>
                <w:u w:val="single"/>
              </w:rPr>
              <w:t>Владеет:</w:t>
            </w:r>
          </w:p>
          <w:p w:rsidR="009E5911" w:rsidRPr="00B83F06" w:rsidRDefault="009E5911" w:rsidP="00C86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навыками грамотного методического сопровождения процесса обучения в образовательных заведениях различных типов</w:t>
            </w:r>
          </w:p>
        </w:tc>
        <w:tc>
          <w:tcPr>
            <w:tcW w:w="2269" w:type="dxa"/>
            <w:shd w:val="clear" w:color="auto" w:fill="FFFFFF"/>
          </w:tcPr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координирует востребованность и разработанность новых методических моделей, методик, технологий и приемов обучения;</w:t>
            </w:r>
          </w:p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осуществляет постоянное обновление методического арсенала профессиональной педагогической деятельности;</w:t>
            </w:r>
          </w:p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83F06">
              <w:rPr>
                <w:rFonts w:ascii="Times New Roman" w:hAnsi="Times New Roman"/>
              </w:rPr>
              <w:t>выбирает методы и определяет методики конструирования отдельных компонентов образовательной среды в соответствии с идеологией индивидуально-ориентированного педагогического процесса</w:t>
            </w:r>
          </w:p>
        </w:tc>
        <w:tc>
          <w:tcPr>
            <w:tcW w:w="2553" w:type="dxa"/>
            <w:vMerge/>
            <w:shd w:val="clear" w:color="auto" w:fill="FFFFFF"/>
          </w:tcPr>
          <w:p w:rsidR="009E5911" w:rsidRPr="00B83F06" w:rsidRDefault="009E5911" w:rsidP="00253CF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253CF3" w:rsidRPr="009802AA" w:rsidRDefault="00253CF3" w:rsidP="00253CF3">
      <w:pPr>
        <w:pStyle w:val="23"/>
        <w:shd w:val="clear" w:color="auto" w:fill="auto"/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3CF3" w:rsidRPr="00B83F06" w:rsidRDefault="00253CF3" w:rsidP="00253CF3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2. Порядок проведения текущего контроля успеваемости и промежуточной аттестации обучающихся по педагогической  практике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в рамках практики  проводятся с целью определения степени освоения обучающимися образовательной программы.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 xml:space="preserve">Текущий контроль успеваемости студентов проводится по каждому модулю практики  дисциплины и включает контроль знаний на аудиторных и внеаудиторных занятиях, а также в ходе выполнения самостоятельной работы. 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Рубежный контроль по практике проводится в рамках контрольных недель.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Промежуточная аттестация студентов проводится в форме сдачи зачета.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3CF3" w:rsidRPr="00B83F06" w:rsidRDefault="00253CF3" w:rsidP="00253CF3">
      <w:pPr>
        <w:tabs>
          <w:tab w:val="left" w:pos="9355"/>
        </w:tabs>
        <w:overflowPunct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0"/>
      <w:r w:rsidRPr="00B83F06">
        <w:rPr>
          <w:rFonts w:ascii="Times New Roman" w:hAnsi="Times New Roman"/>
          <w:b/>
          <w:bCs/>
          <w:sz w:val="24"/>
          <w:szCs w:val="24"/>
        </w:rPr>
        <w:t xml:space="preserve">3. </w:t>
      </w:r>
      <w:bookmarkEnd w:id="5"/>
      <w:r w:rsidRPr="00B83F06">
        <w:rPr>
          <w:rFonts w:ascii="Times New Roman" w:hAnsi="Times New Roman"/>
          <w:b/>
          <w:bCs/>
          <w:sz w:val="24"/>
          <w:szCs w:val="24"/>
        </w:rPr>
        <w:t>Методические указания для студентов, проходящих педагогическую при балльно-рейтинговой системе оценки качества освоения образовательной программы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Оценка успеваемости магистрантов осуществляется в ходе текущего контроля, а</w:t>
      </w:r>
      <w:r w:rsidRPr="00B83F06">
        <w:rPr>
          <w:rFonts w:ascii="Times New Roman" w:hAnsi="Times New Roman"/>
          <w:sz w:val="24"/>
          <w:szCs w:val="24"/>
        </w:rPr>
        <w:br/>
        <w:t>также промежуточной аттестации. Результаты практики оцениваются рейтинговыми</w:t>
      </w:r>
      <w:r w:rsidRPr="00B83F06">
        <w:rPr>
          <w:rFonts w:ascii="Times New Roman" w:hAnsi="Times New Roman"/>
          <w:sz w:val="24"/>
          <w:szCs w:val="24"/>
        </w:rPr>
        <w:br/>
        <w:t>баллами.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Прохождение производственной и научно-исследовательской практики</w:t>
      </w:r>
      <w:r w:rsidRPr="00B83F06">
        <w:rPr>
          <w:rFonts w:ascii="Times New Roman" w:hAnsi="Times New Roman"/>
          <w:sz w:val="24"/>
          <w:szCs w:val="24"/>
        </w:rPr>
        <w:br/>
        <w:t>магистрантом за семестр максимально оценивается в 100 рейтинговых баллов. Порядок</w:t>
      </w:r>
      <w:r w:rsidRPr="00B83F06">
        <w:rPr>
          <w:rFonts w:ascii="Times New Roman" w:hAnsi="Times New Roman"/>
          <w:sz w:val="24"/>
          <w:szCs w:val="24"/>
        </w:rPr>
        <w:br/>
        <w:t>оценивания магистрантов определяется соответствующими программами практик.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Шкала пересчета полученной суммы баллов по предмету в оценку:</w:t>
      </w:r>
    </w:p>
    <w:p w:rsidR="00253CF3" w:rsidRPr="00B83F06" w:rsidRDefault="00253CF3" w:rsidP="00253CF3">
      <w:pPr>
        <w:pStyle w:val="23"/>
        <w:numPr>
          <w:ilvl w:val="0"/>
          <w:numId w:val="35"/>
        </w:numPr>
        <w:shd w:val="clear" w:color="auto" w:fill="auto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«отлично», если сумма баллов находится в пределах 85 - 100 баллов;</w:t>
      </w:r>
    </w:p>
    <w:p w:rsidR="00253CF3" w:rsidRPr="00B83F06" w:rsidRDefault="00253CF3" w:rsidP="00253CF3">
      <w:pPr>
        <w:pStyle w:val="23"/>
        <w:numPr>
          <w:ilvl w:val="0"/>
          <w:numId w:val="35"/>
        </w:numPr>
        <w:shd w:val="clear" w:color="auto" w:fill="auto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«хорошо», если сумма баллов находится в пределах 60 - 84;</w:t>
      </w:r>
    </w:p>
    <w:p w:rsidR="00253CF3" w:rsidRPr="00B83F06" w:rsidRDefault="00253CF3" w:rsidP="00253CF3">
      <w:pPr>
        <w:pStyle w:val="23"/>
        <w:numPr>
          <w:ilvl w:val="0"/>
          <w:numId w:val="35"/>
        </w:numPr>
        <w:shd w:val="clear" w:color="auto" w:fill="auto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«удовлетворительно», если сумма баллов составляет 31 - 59;</w:t>
      </w:r>
    </w:p>
    <w:p w:rsidR="00253CF3" w:rsidRPr="00B83F06" w:rsidRDefault="00253CF3" w:rsidP="00253CF3">
      <w:pPr>
        <w:pStyle w:val="23"/>
        <w:numPr>
          <w:ilvl w:val="0"/>
          <w:numId w:val="35"/>
        </w:numPr>
        <w:shd w:val="clear" w:color="auto" w:fill="auto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«неудовлетворительно», если сумма баллов меньше 30.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Практика считается пройденной, если магистрант предоставил весь объем</w:t>
      </w:r>
      <w:r w:rsidRPr="00B83F06">
        <w:rPr>
          <w:rFonts w:ascii="Times New Roman" w:hAnsi="Times New Roman"/>
          <w:sz w:val="24"/>
          <w:szCs w:val="24"/>
        </w:rPr>
        <w:br/>
        <w:t>необходимой отчетной документации по практике на кафедру.</w:t>
      </w:r>
    </w:p>
    <w:p w:rsidR="00253CF3" w:rsidRPr="00B83F06" w:rsidRDefault="00253CF3" w:rsidP="00253CF3">
      <w:pPr>
        <w:overflowPunct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53CF3" w:rsidRPr="00B83F06" w:rsidRDefault="00253CF3" w:rsidP="00253CF3">
      <w:pPr>
        <w:overflowPunct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2. Порядок проведения текущего контроля успеваемости и промежуточной аттестации обучающихся по научно-педагогической (производственной) практике</w:t>
      </w:r>
    </w:p>
    <w:p w:rsidR="00253CF3" w:rsidRPr="00B83F06" w:rsidRDefault="00253CF3" w:rsidP="00253CF3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по научно-педагогической практике проводятся с целью определения степени освоения обучающимися образовательной программы по 050100.68 «Педагогическое образование», профиль «</w:t>
      </w:r>
      <w:r w:rsidR="00D44A42">
        <w:rPr>
          <w:rFonts w:ascii="Times New Roman" w:hAnsi="Times New Roman"/>
          <w:sz w:val="24"/>
          <w:szCs w:val="24"/>
        </w:rPr>
        <w:t>Мониторинг и оценка образовательных результатов обучающихся</w:t>
      </w:r>
      <w:r w:rsidRPr="00B83F06">
        <w:rPr>
          <w:rFonts w:ascii="Times New Roman" w:hAnsi="Times New Roman"/>
          <w:sz w:val="24"/>
          <w:szCs w:val="24"/>
        </w:rPr>
        <w:t>». Учебные достижения обучающихся по всем видам практик в ходе текущего контроля оцениваются по балльно-рейтинговой системе в соответствии с Технологической картой.</w:t>
      </w:r>
    </w:p>
    <w:p w:rsidR="00253CF3" w:rsidRPr="00B83F06" w:rsidRDefault="00253CF3" w:rsidP="00253CF3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Промежуточная аттестация магистрантов проводится в форме сдачи дифференцированного зачета (с оценкой).</w:t>
      </w:r>
    </w:p>
    <w:p w:rsidR="00253CF3" w:rsidRPr="00B83F06" w:rsidRDefault="00253CF3" w:rsidP="00253CF3">
      <w:pPr>
        <w:shd w:val="clear" w:color="auto" w:fill="FFFFFF"/>
        <w:tabs>
          <w:tab w:val="left" w:leader="underscore" w:pos="3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CF3" w:rsidRPr="00B83F06" w:rsidRDefault="00253CF3" w:rsidP="00253CF3">
      <w:pPr>
        <w:tabs>
          <w:tab w:val="left" w:pos="9355"/>
        </w:tabs>
        <w:overflowPunct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bookmark1"/>
      <w:r w:rsidRPr="00B83F06">
        <w:rPr>
          <w:rFonts w:ascii="Times New Roman" w:hAnsi="Times New Roman"/>
          <w:b/>
          <w:bCs/>
          <w:sz w:val="24"/>
          <w:szCs w:val="24"/>
        </w:rPr>
        <w:t>3. Методические указания для студентов, проходящих научно-педагогическую (производственную)  при балльно-рейтинговой системе оценки качества освоения образовательной программы</w:t>
      </w:r>
      <w:bookmarkEnd w:id="6"/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Оценка успеваемости магистрантов осуществляется в ходе текущего контроля, а также промежуточной аттестации. Результаты практики оцениваются рейтинговыми баллами.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Прохождение научно-педагогической практики магистрантом за семестр максимально оценивается в 100 рейтинговых баллов. Порядок оценивания магистрантов определяется соответствующими программами практик.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Шкала пересчета полученной суммы баллов по предмету в оценку:</w:t>
      </w:r>
    </w:p>
    <w:p w:rsidR="00253CF3" w:rsidRPr="00B83F06" w:rsidRDefault="00253CF3" w:rsidP="00253CF3">
      <w:pPr>
        <w:pStyle w:val="23"/>
        <w:numPr>
          <w:ilvl w:val="0"/>
          <w:numId w:val="35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«отлично», если сумма баллов находится в пределах 85 - 100 баллов;</w:t>
      </w:r>
    </w:p>
    <w:p w:rsidR="00253CF3" w:rsidRPr="00B83F06" w:rsidRDefault="00253CF3" w:rsidP="00253CF3">
      <w:pPr>
        <w:pStyle w:val="23"/>
        <w:numPr>
          <w:ilvl w:val="0"/>
          <w:numId w:val="35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«хорошо», если сумма баллов находится в пределах 60 - 84;</w:t>
      </w:r>
    </w:p>
    <w:p w:rsidR="00253CF3" w:rsidRPr="00B83F06" w:rsidRDefault="00253CF3" w:rsidP="00253CF3">
      <w:pPr>
        <w:pStyle w:val="23"/>
        <w:numPr>
          <w:ilvl w:val="0"/>
          <w:numId w:val="35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«удовлетворительно», если сумма баллов составляет 31 - 59;</w:t>
      </w:r>
    </w:p>
    <w:p w:rsidR="00253CF3" w:rsidRPr="00B83F06" w:rsidRDefault="00253CF3" w:rsidP="00253CF3">
      <w:pPr>
        <w:pStyle w:val="23"/>
        <w:numPr>
          <w:ilvl w:val="0"/>
          <w:numId w:val="35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«неудовлетворительно», если сумма баллов меньше 30.</w:t>
      </w:r>
    </w:p>
    <w:p w:rsidR="00253CF3" w:rsidRPr="00B83F06" w:rsidRDefault="00253CF3" w:rsidP="00253CF3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Практика считается пройденной, если магистрант предоставил весь объем необходимой отчетной документации по практике на кафедру.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B07" w:rsidRDefault="00FE5D99" w:rsidP="00FE5D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11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ТЕХНОЛОГИЧЕСКАЯ КАРТА ПРАКТИКИ </w:t>
      </w:r>
    </w:p>
    <w:p w:rsidR="00FE5D99" w:rsidRPr="00A0117D" w:rsidRDefault="00FE5D99" w:rsidP="00FE5D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117D">
        <w:rPr>
          <w:rFonts w:ascii="Times New Roman" w:eastAsia="Times New Roman" w:hAnsi="Times New Roman"/>
          <w:b/>
          <w:sz w:val="24"/>
          <w:szCs w:val="24"/>
          <w:lang w:eastAsia="ru-RU"/>
        </w:rPr>
        <w:t>(ОРИЕНТИРОВОЧНЫЙ БЛОК)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1260"/>
        <w:gridCol w:w="574"/>
        <w:gridCol w:w="448"/>
        <w:gridCol w:w="1386"/>
        <w:gridCol w:w="1270"/>
        <w:gridCol w:w="330"/>
        <w:gridCol w:w="887"/>
        <w:gridCol w:w="53"/>
        <w:gridCol w:w="1105"/>
        <w:gridCol w:w="25"/>
      </w:tblGrid>
      <w:tr w:rsidR="00FE5D99" w:rsidRPr="00A0117D" w:rsidTr="000C73B1">
        <w:trPr>
          <w:gridAfter w:val="1"/>
          <w:wAfter w:w="25" w:type="dxa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 / курса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образования  </w:t>
            </w:r>
          </w:p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дисциплины в рабочем учебном плане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зачетных единиц / кредитов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отчетности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семестр</w:t>
            </w:r>
          </w:p>
        </w:tc>
      </w:tr>
      <w:tr w:rsidR="00FE5D99" w:rsidRPr="00A0117D" w:rsidTr="000C73B1">
        <w:trPr>
          <w:gridAfter w:val="1"/>
          <w:wAfter w:w="25" w:type="dxa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Практика. Ориентировочный блок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EB3A18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A0117D" w:rsidRDefault="0015770B" w:rsidP="0079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1курс, </w:t>
            </w:r>
            <w:r w:rsidR="00FE5D99"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семестр, 1ПОМ_ЕСШ-о-д </w:t>
            </w:r>
          </w:p>
        </w:tc>
      </w:tr>
      <w:tr w:rsidR="00FE5D99" w:rsidRPr="00EC0487" w:rsidTr="000C73B1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841" w:type="dxa"/>
            <w:gridSpan w:val="11"/>
          </w:tcPr>
          <w:p w:rsidR="00FE5D99" w:rsidRPr="00A0117D" w:rsidRDefault="00FE5D99" w:rsidP="000C73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дисциплины по учебному плану:</w:t>
            </w:r>
          </w:p>
        </w:tc>
      </w:tr>
      <w:tr w:rsidR="00FE5D99" w:rsidRPr="00EC0487" w:rsidTr="000C73B1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841" w:type="dxa"/>
            <w:gridSpan w:val="11"/>
          </w:tcPr>
          <w:p w:rsidR="00FE5D99" w:rsidRPr="00A0117D" w:rsidRDefault="00A0117D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A0117D">
              <w:rPr>
                <w:rFonts w:ascii="Times New Roman" w:hAnsi="Times New Roman"/>
                <w:sz w:val="24"/>
                <w:szCs w:val="24"/>
              </w:rPr>
              <w:t>«Методология и методы научного исследования», «Инновационные процессы в образовании», «Современные концепции и технологии начального образования»</w:t>
            </w:r>
          </w:p>
        </w:tc>
      </w:tr>
      <w:tr w:rsidR="00FE5D99" w:rsidRPr="00EC0487" w:rsidTr="000C73B1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9841" w:type="dxa"/>
            <w:gridSpan w:val="11"/>
          </w:tcPr>
          <w:p w:rsidR="00FE5D99" w:rsidRPr="00A0117D" w:rsidRDefault="00FE5D99" w:rsidP="000C73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FE5D99" w:rsidRPr="00EC0487" w:rsidTr="000C73B1">
        <w:trPr>
          <w:cantSplit/>
        </w:trPr>
        <w:tc>
          <w:tcPr>
            <w:tcW w:w="3763" w:type="dxa"/>
            <w:gridSpan w:val="2"/>
          </w:tcPr>
          <w:p w:rsidR="00FE5D99" w:rsidRPr="00EC048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1022" w:type="dxa"/>
            <w:gridSpan w:val="2"/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Аудиторная или вне</w:t>
            </w:r>
          </w:p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</w:t>
            </w:r>
          </w:p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торная</w:t>
            </w:r>
          </w:p>
        </w:tc>
        <w:tc>
          <w:tcPr>
            <w:tcW w:w="2986" w:type="dxa"/>
            <w:gridSpan w:val="3"/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887" w:type="dxa"/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  <w:tc>
          <w:tcPr>
            <w:tcW w:w="1183" w:type="dxa"/>
            <w:gridSpan w:val="3"/>
          </w:tcPr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  <w:p w:rsidR="00FE5D99" w:rsidRPr="00A0117D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количество баллов</w:t>
            </w:r>
          </w:p>
        </w:tc>
      </w:tr>
      <w:tr w:rsidR="00FE5D99" w:rsidRPr="00EC0487" w:rsidTr="000C73B1">
        <w:trPr>
          <w:cantSplit/>
          <w:trHeight w:val="335"/>
        </w:trPr>
        <w:tc>
          <w:tcPr>
            <w:tcW w:w="9841" w:type="dxa"/>
            <w:gridSpan w:val="11"/>
          </w:tcPr>
          <w:p w:rsidR="00FE5D99" w:rsidRPr="00EC048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5D99" w:rsidRPr="00EC0487" w:rsidTr="005C69E0">
        <w:trPr>
          <w:cantSplit/>
          <w:trHeight w:val="1553"/>
        </w:trPr>
        <w:tc>
          <w:tcPr>
            <w:tcW w:w="3763" w:type="dxa"/>
            <w:gridSpan w:val="2"/>
          </w:tcPr>
          <w:p w:rsidR="00FE5D99" w:rsidRPr="000C73B1" w:rsidRDefault="000C73B1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Качество образования. Планируемые результаты</w:t>
            </w:r>
          </w:p>
        </w:tc>
        <w:tc>
          <w:tcPr>
            <w:tcW w:w="1022" w:type="dxa"/>
            <w:gridSpan w:val="2"/>
            <w:vMerge w:val="restart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Внеаудиторная.</w:t>
            </w:r>
          </w:p>
          <w:p w:rsidR="00FE5D99" w:rsidRPr="00EC048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FE5D99" w:rsidRPr="005C69E0" w:rsidRDefault="005C69E0" w:rsidP="005C69E0">
            <w:pPr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E5D99"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оставление </w:t>
            </w:r>
            <w:r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общей </w:t>
            </w:r>
            <w:r w:rsidR="00FE5D99"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</w:t>
            </w:r>
            <w:r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образовательной подготовки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предоставляемого</w:t>
            </w:r>
            <w:r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887" w:type="dxa"/>
          </w:tcPr>
          <w:p w:rsidR="00FE5D99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83" w:type="dxa"/>
            <w:gridSpan w:val="3"/>
          </w:tcPr>
          <w:p w:rsidR="00FE5D99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E5D99" w:rsidRPr="00EC0487" w:rsidTr="000C73B1">
        <w:trPr>
          <w:cantSplit/>
          <w:trHeight w:val="1372"/>
        </w:trPr>
        <w:tc>
          <w:tcPr>
            <w:tcW w:w="3763" w:type="dxa"/>
            <w:gridSpan w:val="2"/>
          </w:tcPr>
          <w:p w:rsidR="00FE5D99" w:rsidRPr="000C73B1" w:rsidDel="005D7E97" w:rsidRDefault="000C73B1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методы контроля и оценивания образовательных достижений обучающихся. Стандартизированные КИМ.</w:t>
            </w:r>
          </w:p>
        </w:tc>
        <w:tc>
          <w:tcPr>
            <w:tcW w:w="1022" w:type="dxa"/>
            <w:gridSpan w:val="2"/>
            <w:vMerge/>
          </w:tcPr>
          <w:p w:rsidR="00FE5D99" w:rsidRPr="00EC048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FE5D99" w:rsidRPr="005C69E0" w:rsidRDefault="005C69E0" w:rsidP="000C73B1">
            <w:pPr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наблюдений и за проведением учебных занятий по заданным параметрам и их последующий анализ</w:t>
            </w:r>
          </w:p>
        </w:tc>
        <w:tc>
          <w:tcPr>
            <w:tcW w:w="887" w:type="dxa"/>
          </w:tcPr>
          <w:p w:rsidR="00FE5D99" w:rsidRPr="000C73B1" w:rsidRDefault="00032C06" w:rsidP="000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gridSpan w:val="3"/>
          </w:tcPr>
          <w:p w:rsidR="00FE5D99" w:rsidRPr="00D005AB" w:rsidRDefault="00D005AB" w:rsidP="000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E5D99" w:rsidRPr="00EC0487" w:rsidTr="005C69E0">
        <w:trPr>
          <w:cantSplit/>
          <w:trHeight w:val="717"/>
        </w:trPr>
        <w:tc>
          <w:tcPr>
            <w:tcW w:w="3763" w:type="dxa"/>
            <w:gridSpan w:val="2"/>
          </w:tcPr>
          <w:p w:rsidR="00FE5D99" w:rsidRPr="000C73B1" w:rsidDel="005D7E97" w:rsidRDefault="000C73B1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учащегося</w:t>
            </w:r>
          </w:p>
        </w:tc>
        <w:tc>
          <w:tcPr>
            <w:tcW w:w="1022" w:type="dxa"/>
            <w:gridSpan w:val="2"/>
            <w:vMerge/>
          </w:tcPr>
          <w:p w:rsidR="00FE5D99" w:rsidRPr="00EC048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FE5D99" w:rsidRPr="005C69E0" w:rsidRDefault="005C69E0" w:rsidP="00B6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F06">
              <w:rPr>
                <w:rFonts w:ascii="Times New Roman" w:hAnsi="Times New Roman"/>
                <w:spacing w:val="-4"/>
                <w:sz w:val="24"/>
                <w:szCs w:val="24"/>
              </w:rPr>
              <w:t>Письменный отчет</w:t>
            </w:r>
            <w:r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</w:t>
            </w:r>
            <w:r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</w:t>
            </w:r>
            <w:r w:rsid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6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проблемного задания </w:t>
            </w:r>
          </w:p>
        </w:tc>
        <w:tc>
          <w:tcPr>
            <w:tcW w:w="887" w:type="dxa"/>
          </w:tcPr>
          <w:p w:rsidR="00FE5D99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83" w:type="dxa"/>
            <w:gridSpan w:val="3"/>
          </w:tcPr>
          <w:p w:rsidR="00FE5D99" w:rsidRPr="00D005AB" w:rsidRDefault="00D005AB" w:rsidP="000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E5D99" w:rsidRPr="00EC0487" w:rsidTr="000C73B1">
        <w:trPr>
          <w:cantSplit/>
          <w:trHeight w:val="210"/>
        </w:trPr>
        <w:tc>
          <w:tcPr>
            <w:tcW w:w="3763" w:type="dxa"/>
            <w:gridSpan w:val="2"/>
          </w:tcPr>
          <w:p w:rsidR="00FE5D99" w:rsidRPr="000C73B1" w:rsidRDefault="00FE5D99" w:rsidP="00B5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2" w:type="dxa"/>
            <w:gridSpan w:val="2"/>
          </w:tcPr>
          <w:p w:rsidR="00FE5D99" w:rsidRPr="00EC048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FE5D99" w:rsidRPr="00EC048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FE5D99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83" w:type="dxa"/>
            <w:gridSpan w:val="3"/>
          </w:tcPr>
          <w:p w:rsidR="00FE5D99" w:rsidRPr="00D005AB" w:rsidRDefault="00032C06" w:rsidP="00D0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005A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611D86" w:rsidRDefault="00611D86" w:rsidP="00FE5D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B07" w:rsidRDefault="00FE5D99" w:rsidP="00FE5D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ТЕХНОЛОГИЧЕСКАЯ КАРТА ПРАКТИКИ </w:t>
      </w:r>
    </w:p>
    <w:p w:rsidR="00FE5D99" w:rsidRPr="000C73B1" w:rsidRDefault="00FE5D99" w:rsidP="00FE5D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3B1">
        <w:rPr>
          <w:rFonts w:ascii="Times New Roman" w:eastAsia="Times New Roman" w:hAnsi="Times New Roman"/>
          <w:b/>
          <w:sz w:val="24"/>
          <w:szCs w:val="24"/>
          <w:lang w:eastAsia="ru-RU"/>
        </w:rPr>
        <w:t>(ФОРМИРУЮЩИЙ И КОРРЕКТИРУЮЩИЙ БЛОК)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1260"/>
        <w:gridCol w:w="574"/>
        <w:gridCol w:w="448"/>
        <w:gridCol w:w="1386"/>
        <w:gridCol w:w="1270"/>
        <w:gridCol w:w="330"/>
        <w:gridCol w:w="887"/>
        <w:gridCol w:w="53"/>
        <w:gridCol w:w="1105"/>
        <w:gridCol w:w="25"/>
      </w:tblGrid>
      <w:tr w:rsidR="00FE5D99" w:rsidRPr="000C73B1" w:rsidTr="000C73B1">
        <w:trPr>
          <w:gridAfter w:val="1"/>
          <w:wAfter w:w="25" w:type="dxa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 / курса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firstLine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образования  </w:t>
            </w:r>
          </w:p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 w:firstLine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дисциплины в рабочем учебном плане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зачетных единиц / кредитов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отчетности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семестр</w:t>
            </w:r>
          </w:p>
        </w:tc>
      </w:tr>
      <w:tr w:rsidR="00FE5D99" w:rsidRPr="000C73B1" w:rsidTr="000C73B1">
        <w:trPr>
          <w:gridAfter w:val="1"/>
          <w:wAfter w:w="25" w:type="dxa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0C73B1" w:rsidRDefault="00FE5D99" w:rsidP="000C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Практика. </w:t>
            </w:r>
            <w:r w:rsidR="000C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0C7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ормирующий и корректирующий блок.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B54434" w:rsidRDefault="00B54434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</w:tr>
      <w:tr w:rsidR="00FE5D99" w:rsidRPr="000C73B1" w:rsidTr="000C73B1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841" w:type="dxa"/>
            <w:gridSpan w:val="11"/>
          </w:tcPr>
          <w:p w:rsidR="00FE5D99" w:rsidRPr="000C73B1" w:rsidRDefault="00FE5D99" w:rsidP="000C73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дисциплины по учебному плану:</w:t>
            </w:r>
          </w:p>
        </w:tc>
      </w:tr>
      <w:tr w:rsidR="00FE5D99" w:rsidRPr="00EC0487" w:rsidTr="000C73B1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841" w:type="dxa"/>
            <w:gridSpan w:val="11"/>
          </w:tcPr>
          <w:p w:rsidR="00FE5D99" w:rsidRPr="000C73B1" w:rsidRDefault="002E58D2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0C73B1">
              <w:rPr>
                <w:rFonts w:ascii="Times New Roman" w:hAnsi="Times New Roman"/>
                <w:sz w:val="24"/>
                <w:szCs w:val="24"/>
              </w:rPr>
              <w:t>«Методология и методы научного исследования», «Инновационные процессы в образовании», «Современные концепции и технологии начального образования»</w:t>
            </w:r>
          </w:p>
        </w:tc>
      </w:tr>
      <w:tr w:rsidR="00FE5D99" w:rsidRPr="00EC0487" w:rsidTr="00B5443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1" w:type="dxa"/>
            <w:gridSpan w:val="11"/>
          </w:tcPr>
          <w:p w:rsidR="00FE5D99" w:rsidRPr="000C73B1" w:rsidRDefault="00FE5D99" w:rsidP="00B544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FE5D99" w:rsidRPr="00EC0487" w:rsidTr="000C73B1">
        <w:trPr>
          <w:cantSplit/>
        </w:trPr>
        <w:tc>
          <w:tcPr>
            <w:tcW w:w="3763" w:type="dxa"/>
            <w:gridSpan w:val="2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1022" w:type="dxa"/>
            <w:gridSpan w:val="2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Аудиторная или вне</w:t>
            </w:r>
          </w:p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</w:t>
            </w:r>
          </w:p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торная</w:t>
            </w:r>
          </w:p>
        </w:tc>
        <w:tc>
          <w:tcPr>
            <w:tcW w:w="2986" w:type="dxa"/>
            <w:gridSpan w:val="3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887" w:type="dxa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  <w:tc>
          <w:tcPr>
            <w:tcW w:w="1183" w:type="dxa"/>
            <w:gridSpan w:val="3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количество баллов</w:t>
            </w:r>
          </w:p>
        </w:tc>
      </w:tr>
      <w:tr w:rsidR="00FE5D99" w:rsidRPr="00EC0487" w:rsidTr="000C73B1">
        <w:trPr>
          <w:cantSplit/>
          <w:trHeight w:val="335"/>
        </w:trPr>
        <w:tc>
          <w:tcPr>
            <w:tcW w:w="9841" w:type="dxa"/>
            <w:gridSpan w:val="11"/>
          </w:tcPr>
          <w:p w:rsidR="00FE5D99" w:rsidRPr="00EC048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3A18" w:rsidRPr="00EC0487" w:rsidTr="00EB3A18">
        <w:trPr>
          <w:cantSplit/>
          <w:trHeight w:val="1216"/>
        </w:trPr>
        <w:tc>
          <w:tcPr>
            <w:tcW w:w="3763" w:type="dxa"/>
            <w:gridSpan w:val="2"/>
          </w:tcPr>
          <w:p w:rsidR="00EB3A18" w:rsidRPr="000C73B1" w:rsidRDefault="00EB3A18" w:rsidP="00B6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Качество образования</w:t>
            </w:r>
          </w:p>
        </w:tc>
        <w:tc>
          <w:tcPr>
            <w:tcW w:w="1022" w:type="dxa"/>
            <w:gridSpan w:val="2"/>
            <w:vMerge w:val="restart"/>
          </w:tcPr>
          <w:p w:rsidR="00EB3A18" w:rsidRPr="00B672EC" w:rsidRDefault="00EB3A18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Внеаудиторная.</w:t>
            </w:r>
          </w:p>
          <w:p w:rsidR="00EB3A18" w:rsidRPr="00EC0487" w:rsidRDefault="00EB3A18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EB3A18" w:rsidRPr="00932BD7" w:rsidRDefault="00EB3A18" w:rsidP="00932BD7">
            <w:pPr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критериев оценивания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эффективности и качества работы ОО</w:t>
            </w:r>
          </w:p>
        </w:tc>
        <w:tc>
          <w:tcPr>
            <w:tcW w:w="887" w:type="dxa"/>
          </w:tcPr>
          <w:p w:rsidR="00EB3A18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3" w:type="dxa"/>
            <w:gridSpan w:val="3"/>
          </w:tcPr>
          <w:p w:rsidR="00EB3A18" w:rsidRPr="00D005AB" w:rsidRDefault="00404065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B3A18" w:rsidRPr="00EC0487" w:rsidTr="000C73B1">
        <w:trPr>
          <w:cantSplit/>
          <w:trHeight w:val="1372"/>
        </w:trPr>
        <w:tc>
          <w:tcPr>
            <w:tcW w:w="3763" w:type="dxa"/>
            <w:gridSpan w:val="2"/>
          </w:tcPr>
          <w:p w:rsidR="00EB3A18" w:rsidRPr="000C73B1" w:rsidDel="005D7E97" w:rsidRDefault="00EB3A18" w:rsidP="00B6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1022" w:type="dxa"/>
            <w:gridSpan w:val="2"/>
            <w:vMerge/>
          </w:tcPr>
          <w:p w:rsidR="00EB3A18" w:rsidRPr="00EC0487" w:rsidRDefault="00EB3A18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EB3A18" w:rsidRPr="00B672EC" w:rsidRDefault="00EB3A18" w:rsidP="000C73B1">
            <w:pPr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системы оценки планируемых результатов к одной теме (уроку)*</w:t>
            </w:r>
          </w:p>
        </w:tc>
        <w:tc>
          <w:tcPr>
            <w:tcW w:w="887" w:type="dxa"/>
          </w:tcPr>
          <w:p w:rsidR="00EB3A18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3" w:type="dxa"/>
            <w:gridSpan w:val="3"/>
          </w:tcPr>
          <w:p w:rsidR="00EB3A18" w:rsidRPr="00D005AB" w:rsidRDefault="00404065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B3A18" w:rsidRPr="00EC0487" w:rsidTr="000C73B1">
        <w:trPr>
          <w:cantSplit/>
          <w:trHeight w:val="1380"/>
        </w:trPr>
        <w:tc>
          <w:tcPr>
            <w:tcW w:w="3763" w:type="dxa"/>
            <w:gridSpan w:val="2"/>
          </w:tcPr>
          <w:p w:rsidR="00EB3A18" w:rsidRPr="000C73B1" w:rsidDel="005D7E97" w:rsidRDefault="00EB3A18" w:rsidP="00B6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методы контроля и оценивания образовательных достижений обучающихся</w:t>
            </w:r>
          </w:p>
        </w:tc>
        <w:tc>
          <w:tcPr>
            <w:tcW w:w="1022" w:type="dxa"/>
            <w:gridSpan w:val="2"/>
            <w:vMerge/>
          </w:tcPr>
          <w:p w:rsidR="00EB3A18" w:rsidRPr="00EC0487" w:rsidRDefault="00EB3A18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EB3A18" w:rsidRPr="00B672EC" w:rsidRDefault="00EB3A18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методического обеспечения темы (урока) в котором используются информационные технологии*</w:t>
            </w:r>
          </w:p>
        </w:tc>
        <w:tc>
          <w:tcPr>
            <w:tcW w:w="887" w:type="dxa"/>
          </w:tcPr>
          <w:p w:rsidR="00EB3A18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3" w:type="dxa"/>
            <w:gridSpan w:val="3"/>
          </w:tcPr>
          <w:p w:rsidR="00EB3A18" w:rsidRPr="00D005AB" w:rsidRDefault="00404065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B3A18" w:rsidRPr="00EC0487" w:rsidTr="000C73B1">
        <w:trPr>
          <w:cantSplit/>
          <w:trHeight w:val="1380"/>
        </w:trPr>
        <w:tc>
          <w:tcPr>
            <w:tcW w:w="3763" w:type="dxa"/>
            <w:gridSpan w:val="2"/>
          </w:tcPr>
          <w:p w:rsidR="00EB3A18" w:rsidRPr="00EC0487" w:rsidDel="005D7E97" w:rsidRDefault="00EB3A18" w:rsidP="00B6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Стандартизированн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система оценивания</w:t>
            </w:r>
            <w:r w:rsidR="00210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2" w:type="dxa"/>
            <w:gridSpan w:val="2"/>
            <w:vMerge/>
          </w:tcPr>
          <w:p w:rsidR="00EB3A18" w:rsidRPr="00EC0487" w:rsidRDefault="00EB3A18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EB3A18" w:rsidRPr="00B672EC" w:rsidRDefault="00EB3A18" w:rsidP="00B6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азработка методического обеспечения темы (урока) в котором используются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аналогичные </w:t>
            </w:r>
            <w:r w:rsidR="00D44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КИМ за курс начальной школы</w:t>
            </w:r>
          </w:p>
        </w:tc>
        <w:tc>
          <w:tcPr>
            <w:tcW w:w="887" w:type="dxa"/>
          </w:tcPr>
          <w:p w:rsidR="00EB3A18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3" w:type="dxa"/>
            <w:gridSpan w:val="3"/>
          </w:tcPr>
          <w:p w:rsidR="00EB3A18" w:rsidRPr="00D005AB" w:rsidRDefault="00404065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B3A18" w:rsidRPr="00EC0487" w:rsidTr="000C73B1">
        <w:trPr>
          <w:cantSplit/>
          <w:trHeight w:val="611"/>
        </w:trPr>
        <w:tc>
          <w:tcPr>
            <w:tcW w:w="3763" w:type="dxa"/>
            <w:gridSpan w:val="2"/>
          </w:tcPr>
          <w:p w:rsidR="00EB3A18" w:rsidRPr="00EC0487" w:rsidDel="005D7E97" w:rsidRDefault="00EB3A18" w:rsidP="00B5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учащегося</w:t>
            </w:r>
          </w:p>
        </w:tc>
        <w:tc>
          <w:tcPr>
            <w:tcW w:w="1022" w:type="dxa"/>
            <w:gridSpan w:val="2"/>
            <w:vMerge/>
          </w:tcPr>
          <w:p w:rsidR="00EB3A18" w:rsidRPr="00EC0487" w:rsidRDefault="00EB3A18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EB3A18" w:rsidRPr="00B672EC" w:rsidRDefault="00EB3A18" w:rsidP="00D4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(содержание) </w:t>
            </w: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портфолио учащегося </w:t>
            </w:r>
            <w:r w:rsidR="00D44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</w:t>
            </w: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школы </w:t>
            </w:r>
          </w:p>
        </w:tc>
        <w:tc>
          <w:tcPr>
            <w:tcW w:w="887" w:type="dxa"/>
          </w:tcPr>
          <w:p w:rsidR="00EB3A18" w:rsidRPr="00D005AB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3" w:type="dxa"/>
            <w:gridSpan w:val="3"/>
          </w:tcPr>
          <w:p w:rsidR="00EB3A18" w:rsidRPr="00D005AB" w:rsidRDefault="00404065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E5D99" w:rsidRPr="00EC0487" w:rsidTr="000C73B1">
        <w:trPr>
          <w:cantSplit/>
          <w:trHeight w:val="210"/>
        </w:trPr>
        <w:tc>
          <w:tcPr>
            <w:tcW w:w="3763" w:type="dxa"/>
            <w:gridSpan w:val="2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2" w:type="dxa"/>
            <w:gridSpan w:val="2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FE5D99" w:rsidRPr="000C73B1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FE5D99" w:rsidRPr="00D005AB" w:rsidRDefault="00D87A58" w:rsidP="00D0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005A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3" w:type="dxa"/>
            <w:gridSpan w:val="3"/>
          </w:tcPr>
          <w:p w:rsidR="00FE5D99" w:rsidRPr="000C73B1" w:rsidRDefault="00404065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FE5D99" w:rsidRPr="00EC0487" w:rsidRDefault="00FE5D99" w:rsidP="00FE5D99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E5D99" w:rsidRPr="002E58D2" w:rsidRDefault="00FE5D99" w:rsidP="00FE5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58D2">
        <w:rPr>
          <w:rFonts w:ascii="Times New Roman" w:hAnsi="Times New Roman"/>
          <w:sz w:val="24"/>
          <w:szCs w:val="24"/>
        </w:rPr>
        <w:t xml:space="preserve">* - Допускается разработка всех заданий для одного урока </w:t>
      </w:r>
    </w:p>
    <w:p w:rsidR="00FE5D99" w:rsidRPr="002E58D2" w:rsidRDefault="00FE5D99" w:rsidP="00FE5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2B07" w:rsidRDefault="00FE5D99" w:rsidP="00FE5D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ТЕХНОЛОГИЧЕСКАЯ КАРТА ПРАКТИКИ </w:t>
      </w:r>
    </w:p>
    <w:p w:rsidR="00FE5D99" w:rsidRPr="002E58D2" w:rsidRDefault="00FE5D99" w:rsidP="00FE5D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8D2">
        <w:rPr>
          <w:rFonts w:ascii="Times New Roman" w:eastAsia="Times New Roman" w:hAnsi="Times New Roman"/>
          <w:b/>
          <w:sz w:val="24"/>
          <w:szCs w:val="24"/>
          <w:lang w:eastAsia="ru-RU"/>
        </w:rPr>
        <w:t>(ФУНКЦИОНАЛЬНЫЙ БЛОК)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1007"/>
        <w:gridCol w:w="827"/>
        <w:gridCol w:w="733"/>
        <w:gridCol w:w="1101"/>
        <w:gridCol w:w="1270"/>
        <w:gridCol w:w="330"/>
        <w:gridCol w:w="887"/>
        <w:gridCol w:w="53"/>
        <w:gridCol w:w="1105"/>
        <w:gridCol w:w="25"/>
      </w:tblGrid>
      <w:tr w:rsidR="00FE5D99" w:rsidRPr="002E58D2" w:rsidTr="000C73B1">
        <w:trPr>
          <w:gridAfter w:val="1"/>
          <w:wAfter w:w="25" w:type="dxa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 / курса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образования  </w:t>
            </w:r>
          </w:p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дисциплины в рабочем учебном плане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зачетных единиц / кредитов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отчетности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семестр</w:t>
            </w:r>
          </w:p>
        </w:tc>
      </w:tr>
      <w:tr w:rsidR="00FE5D99" w:rsidRPr="002E58D2" w:rsidTr="000C73B1">
        <w:trPr>
          <w:gridAfter w:val="1"/>
          <w:wAfter w:w="25" w:type="dxa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Практика. функциональный блок.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</w:tr>
      <w:tr w:rsidR="00FE5D99" w:rsidRPr="002E58D2" w:rsidTr="000C73B1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841" w:type="dxa"/>
            <w:gridSpan w:val="11"/>
          </w:tcPr>
          <w:p w:rsidR="00FE5D99" w:rsidRPr="002E58D2" w:rsidRDefault="00FE5D99" w:rsidP="000C73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 дисциплины по учебному плану:</w:t>
            </w:r>
          </w:p>
        </w:tc>
      </w:tr>
      <w:tr w:rsidR="00FE5D99" w:rsidRPr="00EC0487" w:rsidTr="000C73B1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841" w:type="dxa"/>
            <w:gridSpan w:val="11"/>
          </w:tcPr>
          <w:p w:rsidR="00FE5D99" w:rsidRPr="00EC0487" w:rsidRDefault="002E58D2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mbria" w:hAnsi="Times New Roman"/>
                <w:color w:val="FF0000"/>
                <w:sz w:val="24"/>
                <w:szCs w:val="24"/>
              </w:rPr>
            </w:pPr>
            <w:r w:rsidRPr="00A0117D">
              <w:rPr>
                <w:rFonts w:ascii="Times New Roman" w:hAnsi="Times New Roman"/>
                <w:sz w:val="24"/>
                <w:szCs w:val="24"/>
              </w:rPr>
              <w:t>«Методология и методы научного исследования», «Инновационные процессы в образовании», «Современные концепции и технологии начального образования»</w:t>
            </w:r>
          </w:p>
        </w:tc>
      </w:tr>
      <w:tr w:rsidR="00FE5D99" w:rsidRPr="00EC0487" w:rsidTr="00404065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841" w:type="dxa"/>
            <w:gridSpan w:val="11"/>
          </w:tcPr>
          <w:p w:rsidR="00FE5D99" w:rsidRPr="00EC0487" w:rsidRDefault="00FE5D99" w:rsidP="004040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FE5D99" w:rsidRPr="00EC0487" w:rsidTr="0015770B">
        <w:trPr>
          <w:cantSplit/>
        </w:trPr>
        <w:tc>
          <w:tcPr>
            <w:tcW w:w="3510" w:type="dxa"/>
            <w:gridSpan w:val="2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1560" w:type="dxa"/>
            <w:gridSpan w:val="2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Аудиторная или вне</w:t>
            </w:r>
          </w:p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</w:t>
            </w:r>
          </w:p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торная</w:t>
            </w:r>
          </w:p>
        </w:tc>
        <w:tc>
          <w:tcPr>
            <w:tcW w:w="2701" w:type="dxa"/>
            <w:gridSpan w:val="3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887" w:type="dxa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  <w:tc>
          <w:tcPr>
            <w:tcW w:w="1183" w:type="dxa"/>
            <w:gridSpan w:val="3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количество баллов</w:t>
            </w:r>
          </w:p>
        </w:tc>
      </w:tr>
      <w:tr w:rsidR="00FE5D99" w:rsidRPr="00EC0487" w:rsidTr="000C73B1">
        <w:trPr>
          <w:cantSplit/>
          <w:trHeight w:val="335"/>
        </w:trPr>
        <w:tc>
          <w:tcPr>
            <w:tcW w:w="9841" w:type="dxa"/>
            <w:gridSpan w:val="11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BD7" w:rsidRPr="00EC0487" w:rsidTr="0015770B">
        <w:trPr>
          <w:cantSplit/>
          <w:trHeight w:val="2027"/>
        </w:trPr>
        <w:tc>
          <w:tcPr>
            <w:tcW w:w="3510" w:type="dxa"/>
            <w:gridSpan w:val="2"/>
          </w:tcPr>
          <w:p w:rsidR="00932BD7" w:rsidRPr="000C73B1" w:rsidRDefault="00932BD7" w:rsidP="000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Качество образования. Планируемые результаты</w:t>
            </w:r>
          </w:p>
        </w:tc>
        <w:tc>
          <w:tcPr>
            <w:tcW w:w="1560" w:type="dxa"/>
            <w:gridSpan w:val="2"/>
            <w:vMerge w:val="restart"/>
          </w:tcPr>
          <w:p w:rsidR="00932BD7" w:rsidRPr="002E58D2" w:rsidRDefault="00932BD7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Внеаудиторная.</w:t>
            </w:r>
          </w:p>
          <w:p w:rsidR="00932BD7" w:rsidRPr="002E58D2" w:rsidRDefault="00932BD7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3"/>
          </w:tcPr>
          <w:p w:rsidR="00932BD7" w:rsidRPr="00932BD7" w:rsidRDefault="00932BD7" w:rsidP="00D44A42">
            <w:pPr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0C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(педсовет, род</w:t>
            </w:r>
            <w:r w:rsidR="00D44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ительское </w:t>
            </w:r>
            <w:r w:rsidR="000C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собрание, заседание кафедры по вопросам оценки качества образовательной подготовки обучающихся в соответствии с ФГОС</w:t>
            </w:r>
          </w:p>
        </w:tc>
        <w:tc>
          <w:tcPr>
            <w:tcW w:w="887" w:type="dxa"/>
          </w:tcPr>
          <w:p w:rsidR="00932BD7" w:rsidRPr="002E58D2" w:rsidRDefault="009D0C85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gridSpan w:val="3"/>
          </w:tcPr>
          <w:p w:rsidR="00932BD7" w:rsidRPr="002E58D2" w:rsidRDefault="00930F53" w:rsidP="0093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32BD7" w:rsidRPr="00EC0487" w:rsidTr="0015770B">
        <w:trPr>
          <w:cantSplit/>
          <w:trHeight w:val="1380"/>
        </w:trPr>
        <w:tc>
          <w:tcPr>
            <w:tcW w:w="3510" w:type="dxa"/>
            <w:gridSpan w:val="2"/>
          </w:tcPr>
          <w:p w:rsidR="00932BD7" w:rsidRPr="000C73B1" w:rsidDel="005D7E97" w:rsidRDefault="00932BD7" w:rsidP="000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методы контроля и оценивания образовательных достижений обучающихся. Стандартизированные КИМ.</w:t>
            </w:r>
          </w:p>
        </w:tc>
        <w:tc>
          <w:tcPr>
            <w:tcW w:w="1560" w:type="dxa"/>
            <w:gridSpan w:val="2"/>
            <w:vMerge/>
          </w:tcPr>
          <w:p w:rsidR="00932BD7" w:rsidRPr="00EC0487" w:rsidRDefault="00932BD7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3"/>
          </w:tcPr>
          <w:p w:rsidR="00932BD7" w:rsidRPr="00932BD7" w:rsidRDefault="00932BD7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урока (занятия, занятий)  в котором используются информационные технологии</w:t>
            </w:r>
          </w:p>
        </w:tc>
        <w:tc>
          <w:tcPr>
            <w:tcW w:w="887" w:type="dxa"/>
          </w:tcPr>
          <w:p w:rsidR="00932BD7" w:rsidRPr="002E58D2" w:rsidRDefault="00611D86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gridSpan w:val="3"/>
          </w:tcPr>
          <w:p w:rsidR="00932BD7" w:rsidRPr="002E58D2" w:rsidRDefault="00930F53" w:rsidP="0093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32BD7" w:rsidRPr="00EC0487" w:rsidTr="0015770B">
        <w:trPr>
          <w:cantSplit/>
          <w:trHeight w:val="1467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932BD7" w:rsidRPr="000C73B1" w:rsidDel="005D7E97" w:rsidRDefault="00932BD7" w:rsidP="000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учащегося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932BD7" w:rsidRPr="00EC0487" w:rsidRDefault="00932BD7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932BD7" w:rsidRPr="00932BD7" w:rsidRDefault="00932BD7" w:rsidP="000C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0C3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(с родителями, обучающимися)</w:t>
            </w: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котором используются инновационные  технологии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932BD7" w:rsidRPr="002E58D2" w:rsidRDefault="00611D86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932BD7" w:rsidRPr="002E58D2" w:rsidRDefault="00930F53" w:rsidP="0093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5D99" w:rsidRPr="00EC0487" w:rsidTr="0015770B">
        <w:trPr>
          <w:cantSplit/>
          <w:trHeight w:val="210"/>
        </w:trPr>
        <w:tc>
          <w:tcPr>
            <w:tcW w:w="3510" w:type="dxa"/>
            <w:gridSpan w:val="2"/>
          </w:tcPr>
          <w:p w:rsidR="00FE5D99" w:rsidRPr="002E58D2" w:rsidRDefault="00FE5D99" w:rsidP="00B5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3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FE5D99" w:rsidRPr="002E58D2" w:rsidRDefault="00930F53" w:rsidP="0093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3" w:type="dxa"/>
            <w:gridSpan w:val="3"/>
          </w:tcPr>
          <w:p w:rsidR="00FE5D99" w:rsidRPr="002E58D2" w:rsidRDefault="00930F53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FE5D99" w:rsidRPr="00EC0487" w:rsidTr="000C73B1">
        <w:trPr>
          <w:cantSplit/>
        </w:trPr>
        <w:tc>
          <w:tcPr>
            <w:tcW w:w="9841" w:type="dxa"/>
            <w:gridSpan w:val="11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ДОПОЛНИТЕЛЬНЫЙ МОДУЛЬ</w:t>
            </w:r>
          </w:p>
        </w:tc>
      </w:tr>
      <w:tr w:rsidR="00FE5D99" w:rsidRPr="00EC0487" w:rsidTr="0015770B">
        <w:trPr>
          <w:cantSplit/>
        </w:trPr>
        <w:tc>
          <w:tcPr>
            <w:tcW w:w="3510" w:type="dxa"/>
            <w:gridSpan w:val="2"/>
          </w:tcPr>
          <w:p w:rsidR="00FE5D99" w:rsidRPr="00932BD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1560" w:type="dxa"/>
            <w:gridSpan w:val="2"/>
          </w:tcPr>
          <w:p w:rsidR="00FE5D99" w:rsidRPr="00932BD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2701" w:type="dxa"/>
            <w:gridSpan w:val="3"/>
          </w:tcPr>
          <w:p w:rsidR="00FE5D99" w:rsidRPr="00932BD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Аудиторная или внеаудиторная</w:t>
            </w:r>
          </w:p>
        </w:tc>
        <w:tc>
          <w:tcPr>
            <w:tcW w:w="887" w:type="dxa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  <w:tc>
          <w:tcPr>
            <w:tcW w:w="1183" w:type="dxa"/>
            <w:gridSpan w:val="3"/>
          </w:tcPr>
          <w:p w:rsidR="00FE5D99" w:rsidRPr="002E58D2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FE5D99" w:rsidRPr="00EC0487" w:rsidTr="0015770B">
        <w:trPr>
          <w:cantSplit/>
        </w:trPr>
        <w:tc>
          <w:tcPr>
            <w:tcW w:w="3510" w:type="dxa"/>
            <w:gridSpan w:val="2"/>
          </w:tcPr>
          <w:p w:rsidR="00FE5D99" w:rsidRPr="00932BD7" w:rsidRDefault="00FE5D99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дополнительных информационно-образовательных ресурсов </w:t>
            </w:r>
          </w:p>
        </w:tc>
        <w:tc>
          <w:tcPr>
            <w:tcW w:w="1560" w:type="dxa"/>
            <w:gridSpan w:val="2"/>
          </w:tcPr>
          <w:p w:rsidR="00FE5D99" w:rsidRPr="00932BD7" w:rsidRDefault="00FE5D99" w:rsidP="0093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2701" w:type="dxa"/>
            <w:gridSpan w:val="3"/>
          </w:tcPr>
          <w:p w:rsidR="00FE5D99" w:rsidRPr="00932BD7" w:rsidRDefault="00932BD7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887" w:type="dxa"/>
          </w:tcPr>
          <w:p w:rsidR="00FE5D99" w:rsidRPr="00404065" w:rsidRDefault="00930F53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gridSpan w:val="3"/>
          </w:tcPr>
          <w:p w:rsidR="00FE5D99" w:rsidRPr="00930F53" w:rsidRDefault="00930F53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05AB" w:rsidRPr="00EC0487" w:rsidTr="0015770B">
        <w:trPr>
          <w:cantSplit/>
        </w:trPr>
        <w:tc>
          <w:tcPr>
            <w:tcW w:w="3510" w:type="dxa"/>
            <w:gridSpan w:val="2"/>
          </w:tcPr>
          <w:p w:rsidR="00D005AB" w:rsidRPr="00B672EC" w:rsidRDefault="00D005AB" w:rsidP="00BF2B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конференциях вуза</w:t>
            </w:r>
          </w:p>
          <w:p w:rsidR="00D005AB" w:rsidRPr="00B672EC" w:rsidRDefault="00D005AB" w:rsidP="00BF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D005AB" w:rsidRPr="00B672EC" w:rsidRDefault="00D005AB" w:rsidP="00BF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статьи</w:t>
            </w:r>
          </w:p>
          <w:p w:rsidR="00D005AB" w:rsidRPr="00B672EC" w:rsidRDefault="00D005AB" w:rsidP="00BF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701" w:type="dxa"/>
            <w:gridSpan w:val="3"/>
          </w:tcPr>
          <w:p w:rsidR="00D005AB" w:rsidRPr="00B672EC" w:rsidRDefault="00D005AB" w:rsidP="00BF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</w:t>
            </w:r>
            <w:r w:rsidRPr="008A5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67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887" w:type="dxa"/>
          </w:tcPr>
          <w:p w:rsidR="00D005AB" w:rsidRPr="00B672EC" w:rsidRDefault="00930F53" w:rsidP="00BF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gridSpan w:val="3"/>
          </w:tcPr>
          <w:p w:rsidR="00D005AB" w:rsidRPr="00930F53" w:rsidRDefault="00404065" w:rsidP="0093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930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005AB" w:rsidRPr="00EC0487" w:rsidTr="0015770B">
        <w:trPr>
          <w:cantSplit/>
        </w:trPr>
        <w:tc>
          <w:tcPr>
            <w:tcW w:w="3510" w:type="dxa"/>
            <w:gridSpan w:val="2"/>
          </w:tcPr>
          <w:p w:rsidR="00D005AB" w:rsidRPr="00B54434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</w:tcPr>
          <w:p w:rsidR="00D005AB" w:rsidRPr="00B54434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3"/>
          </w:tcPr>
          <w:p w:rsidR="00D005AB" w:rsidRPr="00B54434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005AB" w:rsidRPr="00BA2E9A" w:rsidRDefault="00D005AB" w:rsidP="00BA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A2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gridSpan w:val="3"/>
          </w:tcPr>
          <w:p w:rsidR="00D005AB" w:rsidRPr="00B54434" w:rsidRDefault="00930F53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4065" w:rsidRPr="00B544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D005AB" w:rsidRPr="00EC0487" w:rsidTr="0015770B">
        <w:trPr>
          <w:cantSplit/>
        </w:trPr>
        <w:tc>
          <w:tcPr>
            <w:tcW w:w="3510" w:type="dxa"/>
            <w:gridSpan w:val="2"/>
          </w:tcPr>
          <w:p w:rsidR="00D005AB" w:rsidRPr="00B54434" w:rsidRDefault="00D005AB" w:rsidP="00B5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</w:tcPr>
          <w:p w:rsidR="00D005AB" w:rsidRPr="00B54434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3"/>
          </w:tcPr>
          <w:p w:rsidR="00D005AB" w:rsidRPr="00B54434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005AB" w:rsidRPr="00B54434" w:rsidRDefault="00930F53" w:rsidP="00930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3" w:type="dxa"/>
            <w:gridSpan w:val="3"/>
          </w:tcPr>
          <w:p w:rsidR="00D005AB" w:rsidRPr="00B54434" w:rsidRDefault="00D005AB" w:rsidP="000C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E5D99" w:rsidRPr="00EC0487" w:rsidRDefault="00FE5D99" w:rsidP="00FE5D99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E5D99" w:rsidRPr="002E58D2" w:rsidRDefault="00FE5D99" w:rsidP="00FE5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58D2">
        <w:rPr>
          <w:rFonts w:ascii="Times New Roman" w:hAnsi="Times New Roman"/>
          <w:sz w:val="24"/>
          <w:szCs w:val="24"/>
        </w:rPr>
        <w:t xml:space="preserve">* - Допускается проведение одного урока, в том случае, если на нем реализованы все предусмотренные задания  </w:t>
      </w:r>
    </w:p>
    <w:p w:rsidR="00FE5D99" w:rsidRPr="002E58D2" w:rsidRDefault="00FE5D99" w:rsidP="00FE5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58D2">
        <w:rPr>
          <w:rFonts w:ascii="Times New Roman" w:hAnsi="Times New Roman"/>
          <w:sz w:val="24"/>
          <w:szCs w:val="24"/>
        </w:rPr>
        <w:t xml:space="preserve">Необходимый минимум для прохождения межсессионной аттестации – </w:t>
      </w:r>
      <w:r w:rsidR="00974ED9">
        <w:rPr>
          <w:rFonts w:ascii="Times New Roman" w:hAnsi="Times New Roman"/>
          <w:sz w:val="24"/>
          <w:szCs w:val="24"/>
        </w:rPr>
        <w:t>32</w:t>
      </w:r>
      <w:r w:rsidRPr="002E58D2">
        <w:rPr>
          <w:rFonts w:ascii="Times New Roman" w:hAnsi="Times New Roman"/>
          <w:sz w:val="24"/>
          <w:szCs w:val="24"/>
        </w:rPr>
        <w:t xml:space="preserve"> баллов.</w:t>
      </w:r>
    </w:p>
    <w:p w:rsidR="00FE5D99" w:rsidRPr="002E58D2" w:rsidRDefault="00FE5D99" w:rsidP="00FE5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58D2">
        <w:rPr>
          <w:rFonts w:ascii="Times New Roman" w:hAnsi="Times New Roman"/>
          <w:sz w:val="24"/>
          <w:szCs w:val="24"/>
        </w:rPr>
        <w:t xml:space="preserve">Необходимый минимум для допуска к   аттестации – </w:t>
      </w:r>
      <w:r w:rsidR="00974ED9">
        <w:rPr>
          <w:rFonts w:ascii="Times New Roman" w:hAnsi="Times New Roman"/>
          <w:sz w:val="24"/>
          <w:szCs w:val="24"/>
        </w:rPr>
        <w:t>5</w:t>
      </w:r>
      <w:r w:rsidRPr="002E58D2">
        <w:rPr>
          <w:rFonts w:ascii="Times New Roman" w:hAnsi="Times New Roman"/>
          <w:sz w:val="24"/>
          <w:szCs w:val="24"/>
        </w:rPr>
        <w:t>1 балл.</w:t>
      </w:r>
    </w:p>
    <w:p w:rsidR="00FE5D99" w:rsidRPr="002E58D2" w:rsidRDefault="00FE5D99" w:rsidP="00FE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8D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требования для студентов, отсутствующих на занятиях по уважительной причине: </w:t>
      </w:r>
    </w:p>
    <w:p w:rsidR="00FE5D99" w:rsidRPr="002E58D2" w:rsidRDefault="00FE5D99" w:rsidP="00FE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58D2">
        <w:rPr>
          <w:rFonts w:ascii="Times New Roman" w:eastAsia="Times New Roman" w:hAnsi="Times New Roman"/>
          <w:i/>
          <w:sz w:val="24"/>
          <w:szCs w:val="24"/>
          <w:lang w:eastAsia="ru-RU"/>
        </w:rPr>
        <w:t>- восстановление конспектов лекций;</w:t>
      </w:r>
    </w:p>
    <w:p w:rsidR="00FE5D99" w:rsidRPr="002E58D2" w:rsidRDefault="00FE5D99" w:rsidP="00FE5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58D2">
        <w:rPr>
          <w:rFonts w:ascii="Times New Roman" w:eastAsia="Times New Roman" w:hAnsi="Times New Roman"/>
          <w:i/>
          <w:sz w:val="24"/>
          <w:szCs w:val="24"/>
          <w:lang w:eastAsia="ru-RU"/>
        </w:rPr>
        <w:t>- выполнение практических заданий, указанных в плане практических занятий.</w:t>
      </w:r>
    </w:p>
    <w:p w:rsidR="00FE5D99" w:rsidRPr="002E58D2" w:rsidRDefault="00FE5D99" w:rsidP="00FE5D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8D2">
        <w:rPr>
          <w:rFonts w:ascii="Times New Roman" w:eastAsia="Times New Roman" w:hAnsi="Times New Roman"/>
          <w:caps/>
          <w:sz w:val="24"/>
          <w:szCs w:val="24"/>
          <w:lang w:eastAsia="ru-RU"/>
        </w:rPr>
        <w:tab/>
      </w:r>
      <w:r w:rsidRPr="002E58D2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Примечания:</w:t>
      </w:r>
      <w:r w:rsidRPr="002E5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58D2">
        <w:rPr>
          <w:rFonts w:ascii="Times New Roman" w:eastAsia="Times New Roman" w:hAnsi="Times New Roman"/>
          <w:sz w:val="24"/>
          <w:szCs w:val="24"/>
          <w:lang w:eastAsia="ru-RU"/>
        </w:rPr>
        <w:t>работа, выполненная менее чем на 30 %, считается неудовлетворительной и оценивается в 0 баллов.</w:t>
      </w:r>
      <w:r w:rsidRPr="002E5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E5D99" w:rsidRPr="00BD0BCF" w:rsidRDefault="00FE5D99" w:rsidP="00253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F3" w:rsidRPr="00BD0BCF" w:rsidRDefault="00253CF3" w:rsidP="00253CF3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CF">
        <w:rPr>
          <w:rFonts w:ascii="Times New Roman" w:hAnsi="Times New Roman" w:cs="Times New Roman"/>
          <w:b/>
          <w:sz w:val="24"/>
          <w:szCs w:val="24"/>
        </w:rPr>
        <w:t>4.</w:t>
      </w:r>
      <w:r w:rsidRPr="00BD0BCF">
        <w:rPr>
          <w:rFonts w:ascii="Times New Roman" w:hAnsi="Times New Roman" w:cs="Times New Roman"/>
          <w:sz w:val="24"/>
          <w:szCs w:val="24"/>
        </w:rPr>
        <w:t xml:space="preserve"> </w:t>
      </w:r>
      <w:r w:rsidRPr="00BD0BCF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253CF3" w:rsidRPr="00B83F06" w:rsidRDefault="00253CF3" w:rsidP="00253CF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Задание 1.  Изучение функциональных обязанностей сотрудника, осуществляющего учебную деятельность (преподавателя кафедры).</w:t>
      </w:r>
    </w:p>
    <w:p w:rsidR="00253CF3" w:rsidRPr="00B83F06" w:rsidRDefault="00253CF3" w:rsidP="00253C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Анализ по согласованию с руководителем практики проводится на материале минимум 1 занятия.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 xml:space="preserve">Критерии и показатели, используемые при оценивании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1699"/>
      </w:tblGrid>
      <w:tr w:rsidR="00253CF3" w:rsidRPr="00B83F06" w:rsidTr="00C866B2">
        <w:trPr>
          <w:trHeight w:val="336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53CF3" w:rsidRPr="00B83F06" w:rsidTr="00C866B2">
        <w:trPr>
          <w:trHeight w:val="35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Знание магистрантом ФЗ «Об образовании в РФ»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3CF3" w:rsidRPr="00B83F06" w:rsidTr="00C866B2">
        <w:trPr>
          <w:trHeight w:val="35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Знание локальных актов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CF3" w:rsidRPr="00B83F06" w:rsidTr="00C866B2">
        <w:trPr>
          <w:trHeight w:val="379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Понимание специфики деятельности работника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53CF3" w:rsidRPr="00B83F06" w:rsidRDefault="00253CF3" w:rsidP="00253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 xml:space="preserve">Максимальный балл за данную контрольную точку составляет </w:t>
      </w:r>
      <w:r w:rsidRPr="00B54434">
        <w:rPr>
          <w:rFonts w:ascii="Times New Roman" w:hAnsi="Times New Roman"/>
          <w:b/>
          <w:sz w:val="24"/>
          <w:szCs w:val="24"/>
        </w:rPr>
        <w:t>10</w:t>
      </w:r>
      <w:r w:rsidRPr="00B83F06">
        <w:rPr>
          <w:rFonts w:ascii="Times New Roman" w:hAnsi="Times New Roman"/>
          <w:sz w:val="24"/>
          <w:szCs w:val="24"/>
        </w:rPr>
        <w:t xml:space="preserve"> баллов.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F3" w:rsidRPr="00B83F06" w:rsidRDefault="00253CF3" w:rsidP="00253CF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Задание 2. Изучение нормативной документации (включая федеральные законы и локальные нормативные акты) регламентирующие организацию учебного процесса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 xml:space="preserve">Критерии и показатели </w:t>
      </w:r>
    </w:p>
    <w:tbl>
      <w:tblPr>
        <w:tblOverlap w:val="never"/>
        <w:tblW w:w="9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2"/>
        <w:gridCol w:w="1699"/>
      </w:tblGrid>
      <w:tr w:rsidR="00253CF3" w:rsidRPr="00B83F06" w:rsidTr="00C866B2">
        <w:trPr>
          <w:trHeight w:val="36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53CF3" w:rsidRPr="00B83F06" w:rsidTr="00C866B2">
        <w:trPr>
          <w:trHeight w:val="35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Соблюдение требований федерального законодательства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CF3" w:rsidRPr="00B83F06" w:rsidTr="00C866B2">
        <w:trPr>
          <w:trHeight w:val="35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Знание требований нормативных актов Департамента образования г.Москвы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3CF3" w:rsidRPr="00B83F06" w:rsidTr="00C866B2">
        <w:trPr>
          <w:trHeight w:val="35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Владение модульно-рейтинговой системой оценки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3CF3" w:rsidRPr="00B83F06" w:rsidTr="00C866B2">
        <w:trPr>
          <w:trHeight w:val="350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Знание требований психогигиены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53CF3" w:rsidRPr="00B83F06" w:rsidRDefault="00253CF3" w:rsidP="00253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 xml:space="preserve">Максимальный балл за данную контрольную точку составляет </w:t>
      </w:r>
      <w:r w:rsidRPr="00B54434">
        <w:rPr>
          <w:rFonts w:ascii="Times New Roman" w:hAnsi="Times New Roman"/>
          <w:b/>
          <w:sz w:val="24"/>
          <w:szCs w:val="24"/>
        </w:rPr>
        <w:t>50</w:t>
      </w:r>
      <w:r w:rsidRPr="00B83F06">
        <w:rPr>
          <w:rFonts w:ascii="Times New Roman" w:hAnsi="Times New Roman"/>
          <w:sz w:val="24"/>
          <w:szCs w:val="24"/>
        </w:rPr>
        <w:t xml:space="preserve"> баллов.</w:t>
      </w:r>
    </w:p>
    <w:p w:rsidR="00253CF3" w:rsidRPr="00B83F06" w:rsidRDefault="00253CF3" w:rsidP="00253CF3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253CF3" w:rsidRPr="00B83F06" w:rsidRDefault="00253CF3" w:rsidP="00253CF3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253CF3" w:rsidRPr="00B83F06" w:rsidRDefault="00253CF3" w:rsidP="00253CF3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Задание 3. Анализ курсовых, дипломных работ  и магистерских диссертаций.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 xml:space="preserve">Критерии и показатели,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1699"/>
      </w:tblGrid>
      <w:tr w:rsidR="00253CF3" w:rsidRPr="00B83F06" w:rsidTr="00C866B2">
        <w:trPr>
          <w:trHeight w:val="34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53CF3" w:rsidRPr="00B83F06" w:rsidTr="00C866B2">
        <w:trPr>
          <w:trHeight w:val="35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структуру курсовой и дипломной работы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CF3" w:rsidRPr="00B83F06" w:rsidTr="00C866B2">
        <w:trPr>
          <w:trHeight w:val="346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Умение анализировать содержание курсовой и дипломной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CF3" w:rsidRPr="00B83F06" w:rsidTr="00C866B2">
        <w:trPr>
          <w:trHeight w:val="379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Умение организовывать самостоятельную работу студента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53CF3" w:rsidRPr="00B83F06" w:rsidRDefault="00253CF3" w:rsidP="00253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 xml:space="preserve">Максимальный балл за данную контрольную точку составляет </w:t>
      </w:r>
      <w:r w:rsidRPr="00B54434">
        <w:rPr>
          <w:rFonts w:ascii="Times New Roman" w:hAnsi="Times New Roman"/>
          <w:b/>
          <w:sz w:val="24"/>
          <w:szCs w:val="24"/>
        </w:rPr>
        <w:t>30</w:t>
      </w:r>
      <w:r w:rsidRPr="00B83F06">
        <w:rPr>
          <w:rFonts w:ascii="Times New Roman" w:hAnsi="Times New Roman"/>
          <w:sz w:val="24"/>
          <w:szCs w:val="24"/>
        </w:rPr>
        <w:t xml:space="preserve"> баллов.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3CF3" w:rsidRPr="00B83F06" w:rsidRDefault="00253CF3" w:rsidP="00253CF3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Задание 3. Анализ консультаций по курсовым и дипломным работам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 xml:space="preserve">Критерии и показатели,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1699"/>
      </w:tblGrid>
      <w:tr w:rsidR="00253CF3" w:rsidRPr="00B83F06" w:rsidTr="00C866B2">
        <w:trPr>
          <w:trHeight w:val="34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53CF3" w:rsidRPr="00B83F06" w:rsidTr="00C866B2">
        <w:trPr>
          <w:trHeight w:val="35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проведенную консультацию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CF3" w:rsidRPr="00B83F06" w:rsidTr="00C866B2">
        <w:trPr>
          <w:trHeight w:val="346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Проведение одной консультации по курсовой  работе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3CF3" w:rsidRPr="00B83F06" w:rsidTr="00C866B2">
        <w:trPr>
          <w:trHeight w:val="379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Умение оценить научно-исследовательскую часть работы студента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53CF3" w:rsidRPr="00B83F06" w:rsidRDefault="00253CF3" w:rsidP="00253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Максимальный балл за данную контрольную точку составляет 30 баллов.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3CF3" w:rsidRPr="00B83F06" w:rsidRDefault="00253CF3" w:rsidP="00253CF3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Задание 4. Подготовка статьи (дополнительный модуль)</w:t>
      </w:r>
    </w:p>
    <w:p w:rsidR="00253CF3" w:rsidRPr="00B83F06" w:rsidRDefault="00253CF3" w:rsidP="00253C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>Подготовка статьи является рекомендуемым, но не обязательным модулем</w:t>
      </w:r>
      <w:r w:rsidRPr="00B83F06">
        <w:rPr>
          <w:rFonts w:ascii="Times New Roman" w:hAnsi="Times New Roman"/>
          <w:sz w:val="24"/>
          <w:szCs w:val="24"/>
        </w:rPr>
        <w:br/>
        <w:t>прохождения практики. В целях повышения уровня научной подготовки результаты</w:t>
      </w:r>
      <w:r w:rsidRPr="00B83F06">
        <w:rPr>
          <w:rFonts w:ascii="Times New Roman" w:hAnsi="Times New Roman"/>
          <w:sz w:val="24"/>
          <w:szCs w:val="24"/>
        </w:rPr>
        <w:br/>
        <w:t>эмпирического исследования оформляются в виде научно-практической статьи, которая</w:t>
      </w:r>
      <w:r w:rsidRPr="00B83F06">
        <w:rPr>
          <w:rFonts w:ascii="Times New Roman" w:hAnsi="Times New Roman"/>
          <w:sz w:val="24"/>
          <w:szCs w:val="24"/>
        </w:rPr>
        <w:br/>
        <w:t>публикуется в специализированных изданиях, в том числе университетских научных</w:t>
      </w:r>
      <w:r w:rsidRPr="00B83F06">
        <w:rPr>
          <w:rFonts w:ascii="Times New Roman" w:hAnsi="Times New Roman"/>
          <w:sz w:val="24"/>
          <w:szCs w:val="24"/>
        </w:rPr>
        <w:br/>
        <w:t>сборниках.</w:t>
      </w: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3F06">
        <w:rPr>
          <w:rFonts w:ascii="Times New Roman" w:hAnsi="Times New Roman"/>
          <w:b/>
          <w:bCs/>
          <w:sz w:val="24"/>
          <w:szCs w:val="24"/>
        </w:rPr>
        <w:t>Критерии и показатели, используемые при оценивании статьи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1699"/>
      </w:tblGrid>
      <w:tr w:rsidR="00253CF3" w:rsidRPr="00B83F06" w:rsidTr="00C866B2">
        <w:trPr>
          <w:trHeight w:val="341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53CF3" w:rsidRPr="00B83F06" w:rsidTr="00C866B2">
        <w:trPr>
          <w:trHeight w:val="346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Научная основа, обоснование темы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3CF3" w:rsidRPr="00B83F06" w:rsidTr="00C866B2">
        <w:trPr>
          <w:trHeight w:val="379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CF3" w:rsidRPr="00B83F06" w:rsidRDefault="00253CF3" w:rsidP="00C8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Логичность и аргументированность, стиль изложения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CF3" w:rsidRPr="00B83F06" w:rsidRDefault="00253CF3" w:rsidP="00B5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53CF3" w:rsidRPr="00B83F06" w:rsidRDefault="00253CF3" w:rsidP="00253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F06">
        <w:rPr>
          <w:rFonts w:ascii="Times New Roman" w:hAnsi="Times New Roman"/>
          <w:sz w:val="24"/>
          <w:szCs w:val="24"/>
        </w:rPr>
        <w:t xml:space="preserve">Максимальный балл за данную контрольную точку составляет </w:t>
      </w:r>
      <w:r w:rsidRPr="00B54434">
        <w:rPr>
          <w:rFonts w:ascii="Times New Roman" w:hAnsi="Times New Roman"/>
          <w:b/>
          <w:sz w:val="24"/>
          <w:szCs w:val="24"/>
        </w:rPr>
        <w:t>10</w:t>
      </w:r>
      <w:r w:rsidRPr="00B83F06">
        <w:rPr>
          <w:rFonts w:ascii="Times New Roman" w:hAnsi="Times New Roman"/>
          <w:sz w:val="24"/>
          <w:szCs w:val="24"/>
        </w:rPr>
        <w:t xml:space="preserve"> баллов.</w:t>
      </w:r>
    </w:p>
    <w:p w:rsidR="00253CF3" w:rsidRPr="00B83F06" w:rsidRDefault="00253CF3" w:rsidP="00253CF3">
      <w:pPr>
        <w:spacing w:after="0" w:line="240" w:lineRule="auto"/>
        <w:rPr>
          <w:rFonts w:ascii="Times New Roman" w:eastAsia="Courier New" w:hAnsi="Times New Roman"/>
          <w:color w:val="000000"/>
          <w:sz w:val="2"/>
          <w:szCs w:val="2"/>
        </w:rPr>
      </w:pPr>
    </w:p>
    <w:p w:rsidR="00253CF3" w:rsidRPr="00B83F06" w:rsidRDefault="00253CF3" w:rsidP="00253CF3">
      <w:pPr>
        <w:pStyle w:val="ab"/>
        <w:spacing w:before="0" w:beforeAutospacing="0" w:after="0" w:afterAutospacing="0"/>
        <w:ind w:firstLine="567"/>
        <w:jc w:val="both"/>
      </w:pPr>
    </w:p>
    <w:p w:rsidR="00253CF3" w:rsidRPr="00B83F06" w:rsidRDefault="00253CF3" w:rsidP="00253CF3">
      <w:pPr>
        <w:spacing w:after="0" w:line="240" w:lineRule="auto"/>
        <w:rPr>
          <w:rFonts w:ascii="Times New Roman" w:hAnsi="Times New Roman"/>
        </w:rPr>
      </w:pPr>
    </w:p>
    <w:p w:rsidR="00AF2BF4" w:rsidRDefault="00AF2BF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sectPr w:rsidR="00AF2BF4" w:rsidSect="004E662D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90" w:rsidRDefault="00F96090" w:rsidP="004E662D">
      <w:pPr>
        <w:spacing w:after="0" w:line="240" w:lineRule="auto"/>
      </w:pPr>
      <w:r>
        <w:separator/>
      </w:r>
    </w:p>
  </w:endnote>
  <w:endnote w:type="continuationSeparator" w:id="0">
    <w:p w:rsidR="00F96090" w:rsidRDefault="00F96090" w:rsidP="004E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A4" w:rsidRDefault="00790BA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2D7B">
      <w:rPr>
        <w:noProof/>
      </w:rPr>
      <w:t>3</w:t>
    </w:r>
    <w:r>
      <w:rPr>
        <w:noProof/>
      </w:rPr>
      <w:fldChar w:fldCharType="end"/>
    </w:r>
  </w:p>
  <w:p w:rsidR="00790BA4" w:rsidRDefault="00790B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90" w:rsidRDefault="00F96090" w:rsidP="004E662D">
      <w:pPr>
        <w:spacing w:after="0" w:line="240" w:lineRule="auto"/>
      </w:pPr>
      <w:r>
        <w:separator/>
      </w:r>
    </w:p>
  </w:footnote>
  <w:footnote w:type="continuationSeparator" w:id="0">
    <w:p w:rsidR="00F96090" w:rsidRDefault="00F96090" w:rsidP="004E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FFFFFF1D"/>
    <w:multiLevelType w:val="multilevel"/>
    <w:tmpl w:val="4EBC0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702BFEA"/>
    <w:lvl w:ilvl="0">
      <w:numFmt w:val="bullet"/>
      <w:lvlText w:val="*"/>
      <w:lvlJc w:val="left"/>
    </w:lvl>
  </w:abstractNum>
  <w:abstractNum w:abstractNumId="2">
    <w:nsid w:val="020A7094"/>
    <w:multiLevelType w:val="hybridMultilevel"/>
    <w:tmpl w:val="C2D29ECC"/>
    <w:lvl w:ilvl="0" w:tplc="CFFC9B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28612F"/>
    <w:multiLevelType w:val="hybridMultilevel"/>
    <w:tmpl w:val="47C2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2DFA"/>
    <w:multiLevelType w:val="hybridMultilevel"/>
    <w:tmpl w:val="35BE2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C00BF2"/>
    <w:multiLevelType w:val="multilevel"/>
    <w:tmpl w:val="0C323D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005357"/>
    <w:multiLevelType w:val="hybridMultilevel"/>
    <w:tmpl w:val="FFCA8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9B01C7"/>
    <w:multiLevelType w:val="hybridMultilevel"/>
    <w:tmpl w:val="A3DE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23154"/>
    <w:multiLevelType w:val="hybridMultilevel"/>
    <w:tmpl w:val="339EA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B23B80"/>
    <w:multiLevelType w:val="hybridMultilevel"/>
    <w:tmpl w:val="9C46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7782"/>
    <w:multiLevelType w:val="hybridMultilevel"/>
    <w:tmpl w:val="327877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1AB26631"/>
    <w:multiLevelType w:val="hybridMultilevel"/>
    <w:tmpl w:val="4F389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DD431B"/>
    <w:multiLevelType w:val="hybridMultilevel"/>
    <w:tmpl w:val="58621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2B08CF"/>
    <w:multiLevelType w:val="hybridMultilevel"/>
    <w:tmpl w:val="47587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D072E5"/>
    <w:multiLevelType w:val="hybridMultilevel"/>
    <w:tmpl w:val="19D6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73D78"/>
    <w:multiLevelType w:val="hybridMultilevel"/>
    <w:tmpl w:val="355C8944"/>
    <w:lvl w:ilvl="0" w:tplc="0C18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E544C"/>
    <w:multiLevelType w:val="hybridMultilevel"/>
    <w:tmpl w:val="10025A04"/>
    <w:lvl w:ilvl="0" w:tplc="5770F5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21DCF"/>
    <w:multiLevelType w:val="hybridMultilevel"/>
    <w:tmpl w:val="67B2B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F22198"/>
    <w:multiLevelType w:val="hybridMultilevel"/>
    <w:tmpl w:val="C82A908C"/>
    <w:lvl w:ilvl="0" w:tplc="2C42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537055"/>
    <w:multiLevelType w:val="hybridMultilevel"/>
    <w:tmpl w:val="3C4CB1E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35E13914"/>
    <w:multiLevelType w:val="hybridMultilevel"/>
    <w:tmpl w:val="EDB6F3C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39750A5D"/>
    <w:multiLevelType w:val="hybridMultilevel"/>
    <w:tmpl w:val="A1BE7E9C"/>
    <w:lvl w:ilvl="0" w:tplc="041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22">
    <w:nsid w:val="3D2C1431"/>
    <w:multiLevelType w:val="hybridMultilevel"/>
    <w:tmpl w:val="BCD6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C6E2B"/>
    <w:multiLevelType w:val="hybridMultilevel"/>
    <w:tmpl w:val="A03A7200"/>
    <w:lvl w:ilvl="0" w:tplc="E08286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EE1A47"/>
    <w:multiLevelType w:val="hybridMultilevel"/>
    <w:tmpl w:val="7438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A05B6"/>
    <w:multiLevelType w:val="hybridMultilevel"/>
    <w:tmpl w:val="FA8438F0"/>
    <w:lvl w:ilvl="0" w:tplc="36D26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5154B"/>
    <w:multiLevelType w:val="hybridMultilevel"/>
    <w:tmpl w:val="081E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00EC5"/>
    <w:multiLevelType w:val="hybridMultilevel"/>
    <w:tmpl w:val="627A55B6"/>
    <w:lvl w:ilvl="0" w:tplc="991EA394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B5860"/>
    <w:multiLevelType w:val="hybridMultilevel"/>
    <w:tmpl w:val="391E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22AFD"/>
    <w:multiLevelType w:val="hybridMultilevel"/>
    <w:tmpl w:val="C8981F36"/>
    <w:lvl w:ilvl="0" w:tplc="36D26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95B6D"/>
    <w:multiLevelType w:val="hybridMultilevel"/>
    <w:tmpl w:val="69984788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EB6A2D"/>
    <w:multiLevelType w:val="hybridMultilevel"/>
    <w:tmpl w:val="56C67ACA"/>
    <w:lvl w:ilvl="0" w:tplc="99DE6C1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5ACC0692"/>
    <w:multiLevelType w:val="hybridMultilevel"/>
    <w:tmpl w:val="807455A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5EEE1458"/>
    <w:multiLevelType w:val="hybridMultilevel"/>
    <w:tmpl w:val="6CC6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971C1"/>
    <w:multiLevelType w:val="hybridMultilevel"/>
    <w:tmpl w:val="C8981F36"/>
    <w:lvl w:ilvl="0" w:tplc="36D26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83234"/>
    <w:multiLevelType w:val="hybridMultilevel"/>
    <w:tmpl w:val="28EE85EC"/>
    <w:lvl w:ilvl="0" w:tplc="99DE6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B1BB0"/>
    <w:multiLevelType w:val="hybridMultilevel"/>
    <w:tmpl w:val="1C741496"/>
    <w:lvl w:ilvl="0" w:tplc="61CE8F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B16FD5"/>
    <w:multiLevelType w:val="hybridMultilevel"/>
    <w:tmpl w:val="2FDC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B4035"/>
    <w:multiLevelType w:val="hybridMultilevel"/>
    <w:tmpl w:val="CF5A54E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6CAA1277"/>
    <w:multiLevelType w:val="hybridMultilevel"/>
    <w:tmpl w:val="1616B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BC72FD"/>
    <w:multiLevelType w:val="hybridMultilevel"/>
    <w:tmpl w:val="23302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E4261B"/>
    <w:multiLevelType w:val="hybridMultilevel"/>
    <w:tmpl w:val="034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B5E31"/>
    <w:multiLevelType w:val="hybridMultilevel"/>
    <w:tmpl w:val="15AA9B96"/>
    <w:lvl w:ilvl="0" w:tplc="53DA6236">
      <w:start w:val="1"/>
      <w:numFmt w:val="decimal"/>
      <w:lvlText w:val="%1."/>
      <w:lvlJc w:val="left"/>
      <w:pPr>
        <w:ind w:left="92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>
    <w:nsid w:val="7D1E2A6F"/>
    <w:multiLevelType w:val="hybridMultilevel"/>
    <w:tmpl w:val="23000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A9444D"/>
    <w:multiLevelType w:val="hybridMultilevel"/>
    <w:tmpl w:val="153ACD22"/>
    <w:lvl w:ilvl="0" w:tplc="36D26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16"/>
  </w:num>
  <w:num w:numId="5">
    <w:abstractNumId w:val="5"/>
  </w:num>
  <w:num w:numId="6">
    <w:abstractNumId w:val="19"/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8">
    <w:abstractNumId w:val="31"/>
  </w:num>
  <w:num w:numId="9">
    <w:abstractNumId w:val="10"/>
  </w:num>
  <w:num w:numId="10">
    <w:abstractNumId w:val="20"/>
  </w:num>
  <w:num w:numId="11">
    <w:abstractNumId w:val="41"/>
  </w:num>
  <w:num w:numId="12">
    <w:abstractNumId w:val="37"/>
  </w:num>
  <w:num w:numId="13">
    <w:abstractNumId w:val="38"/>
  </w:num>
  <w:num w:numId="14">
    <w:abstractNumId w:val="42"/>
  </w:num>
  <w:num w:numId="15">
    <w:abstractNumId w:val="21"/>
  </w:num>
  <w:num w:numId="16">
    <w:abstractNumId w:val="0"/>
  </w:num>
  <w:num w:numId="17">
    <w:abstractNumId w:val="22"/>
  </w:num>
  <w:num w:numId="18">
    <w:abstractNumId w:val="25"/>
  </w:num>
  <w:num w:numId="19">
    <w:abstractNumId w:val="29"/>
  </w:num>
  <w:num w:numId="20">
    <w:abstractNumId w:val="34"/>
  </w:num>
  <w:num w:numId="21">
    <w:abstractNumId w:val="44"/>
  </w:num>
  <w:num w:numId="22">
    <w:abstractNumId w:val="26"/>
  </w:num>
  <w:num w:numId="23">
    <w:abstractNumId w:val="17"/>
  </w:num>
  <w:num w:numId="24">
    <w:abstractNumId w:val="39"/>
  </w:num>
  <w:num w:numId="25">
    <w:abstractNumId w:val="11"/>
  </w:num>
  <w:num w:numId="26">
    <w:abstractNumId w:val="8"/>
  </w:num>
  <w:num w:numId="27">
    <w:abstractNumId w:val="43"/>
  </w:num>
  <w:num w:numId="28">
    <w:abstractNumId w:val="12"/>
  </w:num>
  <w:num w:numId="29">
    <w:abstractNumId w:val="14"/>
  </w:num>
  <w:num w:numId="30">
    <w:abstractNumId w:val="32"/>
  </w:num>
  <w:num w:numId="31">
    <w:abstractNumId w:val="23"/>
  </w:num>
  <w:num w:numId="32">
    <w:abstractNumId w:val="6"/>
  </w:num>
  <w:num w:numId="33">
    <w:abstractNumId w:val="27"/>
  </w:num>
  <w:num w:numId="34">
    <w:abstractNumId w:val="35"/>
  </w:num>
  <w:num w:numId="35">
    <w:abstractNumId w:val="40"/>
  </w:num>
  <w:num w:numId="36">
    <w:abstractNumId w:val="15"/>
  </w:num>
  <w:num w:numId="37">
    <w:abstractNumId w:val="18"/>
  </w:num>
  <w:num w:numId="38">
    <w:abstractNumId w:val="36"/>
  </w:num>
  <w:num w:numId="39">
    <w:abstractNumId w:val="2"/>
  </w:num>
  <w:num w:numId="40">
    <w:abstractNumId w:val="30"/>
  </w:num>
  <w:num w:numId="41">
    <w:abstractNumId w:val="13"/>
  </w:num>
  <w:num w:numId="42">
    <w:abstractNumId w:val="4"/>
  </w:num>
  <w:num w:numId="43">
    <w:abstractNumId w:val="7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E"/>
    <w:rsid w:val="00004C09"/>
    <w:rsid w:val="0002055F"/>
    <w:rsid w:val="000318D8"/>
    <w:rsid w:val="00032C06"/>
    <w:rsid w:val="00040F7F"/>
    <w:rsid w:val="0004449B"/>
    <w:rsid w:val="000532D8"/>
    <w:rsid w:val="0006184F"/>
    <w:rsid w:val="000A25EF"/>
    <w:rsid w:val="000B60A3"/>
    <w:rsid w:val="000C01F7"/>
    <w:rsid w:val="000C3B3C"/>
    <w:rsid w:val="000C73B1"/>
    <w:rsid w:val="00105F78"/>
    <w:rsid w:val="00106481"/>
    <w:rsid w:val="00124163"/>
    <w:rsid w:val="00125A38"/>
    <w:rsid w:val="00135B4F"/>
    <w:rsid w:val="0013783E"/>
    <w:rsid w:val="00144E90"/>
    <w:rsid w:val="001508D9"/>
    <w:rsid w:val="00154684"/>
    <w:rsid w:val="0015770B"/>
    <w:rsid w:val="0017437F"/>
    <w:rsid w:val="001A2967"/>
    <w:rsid w:val="001B423E"/>
    <w:rsid w:val="001D15A1"/>
    <w:rsid w:val="001D6322"/>
    <w:rsid w:val="001F60FB"/>
    <w:rsid w:val="0021020D"/>
    <w:rsid w:val="00215FBB"/>
    <w:rsid w:val="002160F9"/>
    <w:rsid w:val="00234D69"/>
    <w:rsid w:val="00241396"/>
    <w:rsid w:val="00250288"/>
    <w:rsid w:val="002510C7"/>
    <w:rsid w:val="00253CF3"/>
    <w:rsid w:val="00255235"/>
    <w:rsid w:val="00255D5F"/>
    <w:rsid w:val="002574DD"/>
    <w:rsid w:val="00261219"/>
    <w:rsid w:val="002750F7"/>
    <w:rsid w:val="002822FF"/>
    <w:rsid w:val="00294F4D"/>
    <w:rsid w:val="002A5EA3"/>
    <w:rsid w:val="002A616E"/>
    <w:rsid w:val="002A6A27"/>
    <w:rsid w:val="002B0427"/>
    <w:rsid w:val="002B4939"/>
    <w:rsid w:val="002C4058"/>
    <w:rsid w:val="002D1E25"/>
    <w:rsid w:val="002E58D2"/>
    <w:rsid w:val="003155C3"/>
    <w:rsid w:val="0032056C"/>
    <w:rsid w:val="00342DDE"/>
    <w:rsid w:val="00346E9E"/>
    <w:rsid w:val="0035201C"/>
    <w:rsid w:val="003A0C19"/>
    <w:rsid w:val="003A0EB4"/>
    <w:rsid w:val="003A3870"/>
    <w:rsid w:val="003B313F"/>
    <w:rsid w:val="003E5B98"/>
    <w:rsid w:val="003F742D"/>
    <w:rsid w:val="00401045"/>
    <w:rsid w:val="00404065"/>
    <w:rsid w:val="004533D0"/>
    <w:rsid w:val="0045458B"/>
    <w:rsid w:val="00465A17"/>
    <w:rsid w:val="00476BFA"/>
    <w:rsid w:val="00486E89"/>
    <w:rsid w:val="004A195E"/>
    <w:rsid w:val="004A20D7"/>
    <w:rsid w:val="004B6605"/>
    <w:rsid w:val="004E662D"/>
    <w:rsid w:val="004F5B1B"/>
    <w:rsid w:val="00537C5B"/>
    <w:rsid w:val="00546F6E"/>
    <w:rsid w:val="0056289A"/>
    <w:rsid w:val="00586915"/>
    <w:rsid w:val="00592873"/>
    <w:rsid w:val="005A68A4"/>
    <w:rsid w:val="005B27AC"/>
    <w:rsid w:val="005C69E0"/>
    <w:rsid w:val="005D11C4"/>
    <w:rsid w:val="005E219D"/>
    <w:rsid w:val="006019DB"/>
    <w:rsid w:val="00611D86"/>
    <w:rsid w:val="00611FD9"/>
    <w:rsid w:val="00626B5B"/>
    <w:rsid w:val="0063136A"/>
    <w:rsid w:val="006542AC"/>
    <w:rsid w:val="0065686B"/>
    <w:rsid w:val="00667EDC"/>
    <w:rsid w:val="00670DBB"/>
    <w:rsid w:val="006711C5"/>
    <w:rsid w:val="00673AAE"/>
    <w:rsid w:val="00697EF5"/>
    <w:rsid w:val="006B1DE6"/>
    <w:rsid w:val="006E4E83"/>
    <w:rsid w:val="00722158"/>
    <w:rsid w:val="007266AD"/>
    <w:rsid w:val="00731A8B"/>
    <w:rsid w:val="0074152C"/>
    <w:rsid w:val="00757854"/>
    <w:rsid w:val="00763A2D"/>
    <w:rsid w:val="00772D5B"/>
    <w:rsid w:val="007811D5"/>
    <w:rsid w:val="0078790D"/>
    <w:rsid w:val="00790BA4"/>
    <w:rsid w:val="0079424E"/>
    <w:rsid w:val="007A5103"/>
    <w:rsid w:val="007A5F9E"/>
    <w:rsid w:val="007B30FF"/>
    <w:rsid w:val="007B3EED"/>
    <w:rsid w:val="007C38AE"/>
    <w:rsid w:val="007D2D7F"/>
    <w:rsid w:val="007D5B37"/>
    <w:rsid w:val="007E36CF"/>
    <w:rsid w:val="007E4B6A"/>
    <w:rsid w:val="00810107"/>
    <w:rsid w:val="00821BF6"/>
    <w:rsid w:val="00823B1A"/>
    <w:rsid w:val="0083460B"/>
    <w:rsid w:val="008352E8"/>
    <w:rsid w:val="00852623"/>
    <w:rsid w:val="00865732"/>
    <w:rsid w:val="00880ABC"/>
    <w:rsid w:val="00885C97"/>
    <w:rsid w:val="00892FAF"/>
    <w:rsid w:val="008A21F0"/>
    <w:rsid w:val="008A5247"/>
    <w:rsid w:val="008B0891"/>
    <w:rsid w:val="008C115B"/>
    <w:rsid w:val="008C6323"/>
    <w:rsid w:val="008E5368"/>
    <w:rsid w:val="008F693E"/>
    <w:rsid w:val="008F7EB9"/>
    <w:rsid w:val="00912912"/>
    <w:rsid w:val="0091459C"/>
    <w:rsid w:val="00921076"/>
    <w:rsid w:val="009246A9"/>
    <w:rsid w:val="00930F53"/>
    <w:rsid w:val="00931001"/>
    <w:rsid w:val="00932BD7"/>
    <w:rsid w:val="00933F8C"/>
    <w:rsid w:val="00936CC8"/>
    <w:rsid w:val="00941530"/>
    <w:rsid w:val="009606B4"/>
    <w:rsid w:val="009618C3"/>
    <w:rsid w:val="009671AD"/>
    <w:rsid w:val="00967CCC"/>
    <w:rsid w:val="00974ED9"/>
    <w:rsid w:val="009802AA"/>
    <w:rsid w:val="00983D28"/>
    <w:rsid w:val="00993315"/>
    <w:rsid w:val="009967DB"/>
    <w:rsid w:val="009A7853"/>
    <w:rsid w:val="009B2348"/>
    <w:rsid w:val="009B2788"/>
    <w:rsid w:val="009C114A"/>
    <w:rsid w:val="009D0C85"/>
    <w:rsid w:val="009D7E45"/>
    <w:rsid w:val="009E26F5"/>
    <w:rsid w:val="009E48C8"/>
    <w:rsid w:val="009E5911"/>
    <w:rsid w:val="00A003AE"/>
    <w:rsid w:val="00A0117D"/>
    <w:rsid w:val="00A01F32"/>
    <w:rsid w:val="00A071C0"/>
    <w:rsid w:val="00A16473"/>
    <w:rsid w:val="00A30D76"/>
    <w:rsid w:val="00A3464C"/>
    <w:rsid w:val="00A927C3"/>
    <w:rsid w:val="00A942DE"/>
    <w:rsid w:val="00AA0399"/>
    <w:rsid w:val="00AC0B20"/>
    <w:rsid w:val="00AD3DB9"/>
    <w:rsid w:val="00AF2BF4"/>
    <w:rsid w:val="00AF4039"/>
    <w:rsid w:val="00B04534"/>
    <w:rsid w:val="00B0520E"/>
    <w:rsid w:val="00B21241"/>
    <w:rsid w:val="00B22578"/>
    <w:rsid w:val="00B54434"/>
    <w:rsid w:val="00B57F37"/>
    <w:rsid w:val="00B66640"/>
    <w:rsid w:val="00B672EC"/>
    <w:rsid w:val="00B801BB"/>
    <w:rsid w:val="00B94C91"/>
    <w:rsid w:val="00B9643B"/>
    <w:rsid w:val="00BA2E9A"/>
    <w:rsid w:val="00BB49EA"/>
    <w:rsid w:val="00BD0BCF"/>
    <w:rsid w:val="00BD3FBE"/>
    <w:rsid w:val="00BD6A43"/>
    <w:rsid w:val="00BE4586"/>
    <w:rsid w:val="00BF2B07"/>
    <w:rsid w:val="00C020F9"/>
    <w:rsid w:val="00C12CEE"/>
    <w:rsid w:val="00C2249B"/>
    <w:rsid w:val="00C250F0"/>
    <w:rsid w:val="00C31673"/>
    <w:rsid w:val="00C348E5"/>
    <w:rsid w:val="00C41F7E"/>
    <w:rsid w:val="00C46EE8"/>
    <w:rsid w:val="00C5594A"/>
    <w:rsid w:val="00C5628A"/>
    <w:rsid w:val="00C64212"/>
    <w:rsid w:val="00C65C2C"/>
    <w:rsid w:val="00C66147"/>
    <w:rsid w:val="00C66AFB"/>
    <w:rsid w:val="00C725B8"/>
    <w:rsid w:val="00C866B2"/>
    <w:rsid w:val="00C91BD1"/>
    <w:rsid w:val="00C93E0F"/>
    <w:rsid w:val="00C95ED0"/>
    <w:rsid w:val="00CB4F95"/>
    <w:rsid w:val="00CD0039"/>
    <w:rsid w:val="00CD107F"/>
    <w:rsid w:val="00CD2E1A"/>
    <w:rsid w:val="00D005AB"/>
    <w:rsid w:val="00D13D21"/>
    <w:rsid w:val="00D257D6"/>
    <w:rsid w:val="00D44A42"/>
    <w:rsid w:val="00D47932"/>
    <w:rsid w:val="00D87A58"/>
    <w:rsid w:val="00D924B4"/>
    <w:rsid w:val="00DA4DB0"/>
    <w:rsid w:val="00DD6FEF"/>
    <w:rsid w:val="00DE0483"/>
    <w:rsid w:val="00DF7CA2"/>
    <w:rsid w:val="00E05613"/>
    <w:rsid w:val="00E12D7B"/>
    <w:rsid w:val="00E22976"/>
    <w:rsid w:val="00E23F88"/>
    <w:rsid w:val="00E57149"/>
    <w:rsid w:val="00E67985"/>
    <w:rsid w:val="00E76FC0"/>
    <w:rsid w:val="00E850D5"/>
    <w:rsid w:val="00EA0C0B"/>
    <w:rsid w:val="00EB3A18"/>
    <w:rsid w:val="00ED0261"/>
    <w:rsid w:val="00F00E29"/>
    <w:rsid w:val="00F07D25"/>
    <w:rsid w:val="00F114B7"/>
    <w:rsid w:val="00F43B67"/>
    <w:rsid w:val="00F45DC8"/>
    <w:rsid w:val="00F60372"/>
    <w:rsid w:val="00F67742"/>
    <w:rsid w:val="00F72315"/>
    <w:rsid w:val="00F947A7"/>
    <w:rsid w:val="00F96090"/>
    <w:rsid w:val="00FD5FD1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18D22-4849-43EA-9655-2C5FB58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e9">
    <w:name w:val="ОбычныEe9"/>
    <w:rsid w:val="007C3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4A195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4A195E"/>
    <w:rPr>
      <w:rFonts w:ascii="Times New Roman" w:eastAsia="Times New Roman" w:hAnsi="Times New Roman"/>
    </w:rPr>
  </w:style>
  <w:style w:type="paragraph" w:styleId="a4">
    <w:name w:val="Plain Text"/>
    <w:basedOn w:val="a"/>
    <w:link w:val="a5"/>
    <w:rsid w:val="004A195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4A195E"/>
    <w:rPr>
      <w:rFonts w:ascii="Courier New" w:eastAsia="Times New Roman" w:hAnsi="Courier New"/>
    </w:rPr>
  </w:style>
  <w:style w:type="paragraph" w:styleId="a6">
    <w:name w:val="header"/>
    <w:basedOn w:val="a"/>
    <w:link w:val="a7"/>
    <w:uiPriority w:val="99"/>
    <w:semiHidden/>
    <w:unhideWhenUsed/>
    <w:rsid w:val="004E6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E662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E6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E662D"/>
    <w:rPr>
      <w:sz w:val="22"/>
      <w:szCs w:val="22"/>
      <w:lang w:eastAsia="en-US"/>
    </w:rPr>
  </w:style>
  <w:style w:type="character" w:styleId="aa">
    <w:name w:val="Hyperlink"/>
    <w:unhideWhenUsed/>
    <w:rsid w:val="00933F8C"/>
    <w:rPr>
      <w:color w:val="0000FF"/>
      <w:u w:val="single"/>
    </w:rPr>
  </w:style>
  <w:style w:type="paragraph" w:styleId="ab">
    <w:name w:val="Normal (Web)"/>
    <w:aliases w:val="Обычный (Web),Обычный (веб) Знак,Обычный (веб) Знак1,Обычный (веб) Знак Знак"/>
    <w:basedOn w:val="a"/>
    <w:link w:val="21"/>
    <w:rsid w:val="00933F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Strong"/>
    <w:uiPriority w:val="22"/>
    <w:qFormat/>
    <w:rsid w:val="00933F8C"/>
    <w:rPr>
      <w:b/>
      <w:bCs/>
    </w:rPr>
  </w:style>
  <w:style w:type="paragraph" w:customStyle="1" w:styleId="Style15">
    <w:name w:val="Style15"/>
    <w:basedOn w:val="a"/>
    <w:rsid w:val="00EA0C0B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EA0C0B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Iauiue">
    <w:name w:val="Iau?iue"/>
    <w:rsid w:val="002A616E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626B5B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"/>
    <w:basedOn w:val="a"/>
    <w:uiPriority w:val="99"/>
    <w:rsid w:val="00C95E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253CF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53CF3"/>
    <w:rPr>
      <w:sz w:val="22"/>
      <w:szCs w:val="22"/>
      <w:lang w:eastAsia="en-US"/>
    </w:rPr>
  </w:style>
  <w:style w:type="paragraph" w:customStyle="1" w:styleId="22">
    <w:name w:val="Текст2"/>
    <w:basedOn w:val="a"/>
    <w:rsid w:val="00253CF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1">
    <w:name w:val="Обычный (веб) Знак2"/>
    <w:aliases w:val="Обычный (Web) Знак,Обычный (веб) Знак Знак1,Обычный (веб) Знак1 Знак,Обычный (веб) Знак Знак Знак"/>
    <w:link w:val="ab"/>
    <w:locked/>
    <w:rsid w:val="00253CF3"/>
    <w:rPr>
      <w:rFonts w:ascii="Arial" w:eastAsia="Times New Roman" w:hAnsi="Arial" w:cs="Arial"/>
      <w:color w:val="000000"/>
    </w:rPr>
  </w:style>
  <w:style w:type="character" w:customStyle="1" w:styleId="af1">
    <w:name w:val="Основной текст_"/>
    <w:link w:val="23"/>
    <w:rsid w:val="00253CF3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253CF3"/>
    <w:pPr>
      <w:widowControl w:val="0"/>
      <w:shd w:val="clear" w:color="auto" w:fill="FFFFFF"/>
      <w:spacing w:after="0" w:line="274" w:lineRule="exact"/>
      <w:ind w:firstLine="700"/>
      <w:jc w:val="both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-edu.ru/ru/stati-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6564-A886-402E-A186-6D599B73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7196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МГПИ</Company>
  <LinksUpToDate>false</LinksUpToDate>
  <CharactersWithSpaces>48118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ну2</dc:creator>
  <cp:lastModifiedBy>Богдановская Дарья Юсуфовна</cp:lastModifiedBy>
  <cp:revision>2</cp:revision>
  <dcterms:created xsi:type="dcterms:W3CDTF">2016-11-03T11:53:00Z</dcterms:created>
  <dcterms:modified xsi:type="dcterms:W3CDTF">2016-11-03T11:53:00Z</dcterms:modified>
</cp:coreProperties>
</file>