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DC0BD4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1E96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Психолого-педагогическое сопровождение образовательного процесса в высшей школе</w:t>
      </w:r>
      <w:r w:rsidR="004C7D6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Default="004C7D64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44.04.04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="003E1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19212F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19212F" w:rsidRPr="00BC7E2D" w:rsidRDefault="004C7D64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Педагогика и психология высшей школы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DC0BD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04413C" w:rsidRDefault="0004413C" w:rsidP="005F6488">
      <w:pPr>
        <w:rPr>
          <w:rFonts w:ascii="Times New Roman" w:hAnsi="Times New Roman" w:cs="Times New Roman"/>
          <w:lang w:val="ru-RU"/>
        </w:rPr>
      </w:pPr>
    </w:p>
    <w:p w:rsidR="0004413C" w:rsidRDefault="0004413C" w:rsidP="005F6488">
      <w:pPr>
        <w:rPr>
          <w:rFonts w:ascii="Times New Roman" w:hAnsi="Times New Roman" w:cs="Times New Roman"/>
          <w:lang w:val="ru-RU"/>
        </w:rPr>
      </w:pPr>
    </w:p>
    <w:p w:rsidR="0004413C" w:rsidRDefault="0004413C" w:rsidP="005F6488">
      <w:pPr>
        <w:rPr>
          <w:rFonts w:ascii="Times New Roman" w:hAnsi="Times New Roman" w:cs="Times New Roman"/>
          <w:lang w:val="ru-RU"/>
        </w:rPr>
      </w:pPr>
    </w:p>
    <w:p w:rsidR="0004413C" w:rsidRDefault="0004413C" w:rsidP="005F6488">
      <w:pPr>
        <w:rPr>
          <w:rFonts w:ascii="Times New Roman" w:hAnsi="Times New Roman" w:cs="Times New Roman"/>
          <w:lang w:val="ru-RU"/>
        </w:rPr>
      </w:pPr>
    </w:p>
    <w:p w:rsidR="0004413C" w:rsidRPr="00480821" w:rsidRDefault="0004413C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</w:t>
      </w:r>
    </w:p>
    <w:p w:rsidR="0019212F" w:rsidRDefault="004C7D64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44.04.04 Психолого- п</w:t>
      </w:r>
      <w:r w:rsidR="0019212F" w:rsidRPr="00E54A1B">
        <w:rPr>
          <w:rFonts w:ascii="Times New Roman" w:hAnsi="Times New Roman" w:cs="Times New Roman"/>
          <w:u w:val="single"/>
          <w:lang w:val="ru-RU"/>
        </w:rPr>
        <w:t>едагогическое образование (уровень магистратуры)</w:t>
      </w:r>
      <w:r w:rsidR="0019212F">
        <w:rPr>
          <w:rFonts w:ascii="Times New Roman" w:hAnsi="Times New Roman" w:cs="Times New Roman"/>
          <w:lang w:val="ru-RU"/>
        </w:rPr>
        <w:t>,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(направление подготовки (специальность)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u w:val="single"/>
          <w:lang w:val="ru-RU"/>
        </w:rPr>
        <w:t>21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u w:val="single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u w:val="single"/>
          <w:lang w:val="ru-RU"/>
        </w:rPr>
        <w:t>14</w:t>
      </w:r>
      <w:r w:rsidRPr="00E54A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г. № </w:t>
      </w:r>
      <w:r>
        <w:rPr>
          <w:rFonts w:ascii="Times New Roman" w:hAnsi="Times New Roman" w:cs="Times New Roman"/>
          <w:u w:val="single"/>
          <w:lang w:val="ru-RU"/>
        </w:rPr>
        <w:t>1505</w:t>
      </w:r>
      <w:r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Разработчики:</w:t>
      </w:r>
    </w:p>
    <w:p w:rsidR="00DC0BD4" w:rsidRDefault="00DC0BD4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ГА</w:t>
      </w:r>
      <w:r w:rsidR="0019212F">
        <w:rPr>
          <w:rFonts w:ascii="Times New Roman" w:hAnsi="Times New Roman" w:cs="Times New Roman"/>
          <w:u w:val="single"/>
          <w:lang w:val="ru-RU"/>
        </w:rPr>
        <w:t>ОУ ВО МГПУ</w:t>
      </w:r>
      <w:r w:rsidR="0019212F">
        <w:rPr>
          <w:rFonts w:ascii="Times New Roman" w:hAnsi="Times New Roman" w:cs="Times New Roman"/>
          <w:lang w:val="ru-RU"/>
        </w:rPr>
        <w:t xml:space="preserve">                              </w:t>
      </w:r>
      <w:r w:rsidR="0019212F">
        <w:rPr>
          <w:rFonts w:ascii="Times New Roman" w:hAnsi="Times New Roman" w:cs="Times New Roman"/>
          <w:u w:val="single"/>
          <w:lang w:val="ru-RU"/>
        </w:rPr>
        <w:t>профессор</w:t>
      </w:r>
      <w:r w:rsidR="0019212F">
        <w:rPr>
          <w:rFonts w:ascii="Times New Roman" w:hAnsi="Times New Roman" w:cs="Times New Roman"/>
          <w:lang w:val="ru-RU"/>
        </w:rPr>
        <w:t xml:space="preserve">                     </w:t>
      </w:r>
      <w:proofErr w:type="spellStart"/>
      <w:proofErr w:type="gramStart"/>
      <w:r w:rsidR="004C7D64">
        <w:rPr>
          <w:rFonts w:ascii="Times New Roman" w:hAnsi="Times New Roman" w:cs="Times New Roman"/>
          <w:u w:val="single"/>
          <w:lang w:val="ru-RU"/>
        </w:rPr>
        <w:t>Коджаспирова</w:t>
      </w:r>
      <w:proofErr w:type="spellEnd"/>
      <w:r w:rsidR="004C7D64">
        <w:rPr>
          <w:rFonts w:ascii="Times New Roman" w:hAnsi="Times New Roman" w:cs="Times New Roman"/>
          <w:u w:val="single"/>
          <w:lang w:val="ru-RU"/>
        </w:rPr>
        <w:t xml:space="preserve">  Галина</w:t>
      </w:r>
      <w:proofErr w:type="gramEnd"/>
      <w:r w:rsidR="004C7D64">
        <w:rPr>
          <w:rFonts w:ascii="Times New Roman" w:hAnsi="Times New Roman" w:cs="Times New Roman"/>
          <w:u w:val="single"/>
          <w:lang w:val="ru-RU"/>
        </w:rPr>
        <w:t xml:space="preserve">  Михайловна</w:t>
      </w:r>
      <w:r w:rsidR="0019212F">
        <w:rPr>
          <w:rFonts w:ascii="Times New Roman" w:hAnsi="Times New Roman" w:cs="Times New Roman"/>
          <w:i/>
          <w:lang w:val="ru-RU"/>
        </w:rPr>
        <w:t xml:space="preserve">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(место </w:t>
      </w:r>
      <w:proofErr w:type="gramStart"/>
      <w:r>
        <w:rPr>
          <w:rFonts w:ascii="Times New Roman" w:hAnsi="Times New Roman" w:cs="Times New Roman"/>
          <w:i/>
          <w:lang w:val="ru-RU"/>
        </w:rPr>
        <w:t xml:space="preserve">работы)   </w:t>
      </w:r>
      <w:proofErr w:type="gramEnd"/>
      <w:r>
        <w:rPr>
          <w:rFonts w:ascii="Times New Roman" w:hAnsi="Times New Roman" w:cs="Times New Roman"/>
          <w:i/>
          <w:lang w:val="ru-RU"/>
        </w:rPr>
        <w:t xml:space="preserve">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Эксперты:</w:t>
      </w:r>
    </w:p>
    <w:p w:rsidR="0019212F" w:rsidRDefault="00A4668C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ГАО</w:t>
      </w:r>
      <w:r w:rsidR="004C7D64">
        <w:rPr>
          <w:rFonts w:ascii="Times New Roman" w:hAnsi="Times New Roman" w:cs="Times New Roman"/>
          <w:u w:val="single"/>
          <w:lang w:val="ru-RU"/>
        </w:rPr>
        <w:t>У ВО МГП</w:t>
      </w:r>
      <w:r w:rsidR="0019212F">
        <w:rPr>
          <w:rFonts w:ascii="Times New Roman" w:hAnsi="Times New Roman" w:cs="Times New Roman"/>
          <w:u w:val="single"/>
          <w:lang w:val="ru-RU"/>
        </w:rPr>
        <w:t>У</w:t>
      </w:r>
      <w:r w:rsidR="0019212F">
        <w:rPr>
          <w:rFonts w:ascii="Times New Roman" w:hAnsi="Times New Roman" w:cs="Times New Roman"/>
          <w:lang w:val="ru-RU"/>
        </w:rPr>
        <w:t xml:space="preserve">                        </w:t>
      </w:r>
      <w:r>
        <w:rPr>
          <w:rFonts w:ascii="Times New Roman" w:hAnsi="Times New Roman" w:cs="Times New Roman"/>
          <w:u w:val="single"/>
          <w:lang w:val="ru-RU"/>
        </w:rPr>
        <w:t>доцент</w:t>
      </w:r>
      <w:r w:rsidR="0019212F"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  <w:u w:val="single"/>
          <w:lang w:val="ru-RU"/>
        </w:rPr>
        <w:t>Никитина Элеонора Константиновна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</w:t>
      </w:r>
      <w:proofErr w:type="gramStart"/>
      <w:r>
        <w:rPr>
          <w:rFonts w:ascii="Times New Roman" w:hAnsi="Times New Roman" w:cs="Times New Roman"/>
          <w:i/>
          <w:lang w:val="ru-RU"/>
        </w:rPr>
        <w:t xml:space="preserve">работы)   </w:t>
      </w:r>
      <w:proofErr w:type="gramEnd"/>
      <w:r>
        <w:rPr>
          <w:rFonts w:ascii="Times New Roman" w:hAnsi="Times New Roman" w:cs="Times New Roman"/>
          <w:i/>
          <w:lang w:val="ru-RU"/>
        </w:rPr>
        <w:t xml:space="preserve">                (занимаемая должность)                       (ФИО)</w:t>
      </w:r>
    </w:p>
    <w:p w:rsidR="00A4668C" w:rsidRDefault="00A4668C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19212F" w:rsidRDefault="00A4668C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ГА</w:t>
      </w:r>
      <w:r w:rsidR="0019212F">
        <w:rPr>
          <w:rFonts w:ascii="Times New Roman" w:hAnsi="Times New Roman" w:cs="Times New Roman"/>
          <w:u w:val="single"/>
          <w:lang w:val="ru-RU"/>
        </w:rPr>
        <w:t>ОУ ВО МГПУ</w:t>
      </w:r>
      <w:r w:rsidR="0019212F">
        <w:rPr>
          <w:rFonts w:ascii="Times New Roman" w:hAnsi="Times New Roman" w:cs="Times New Roman"/>
          <w:lang w:val="ru-RU"/>
        </w:rPr>
        <w:t xml:space="preserve">                              </w:t>
      </w:r>
      <w:r w:rsidR="0019212F">
        <w:rPr>
          <w:rFonts w:ascii="Times New Roman" w:hAnsi="Times New Roman" w:cs="Times New Roman"/>
          <w:u w:val="single"/>
          <w:lang w:val="ru-RU"/>
        </w:rPr>
        <w:t>профессор</w:t>
      </w:r>
      <w:r w:rsidR="0019212F">
        <w:rPr>
          <w:rFonts w:ascii="Times New Roman" w:hAnsi="Times New Roman" w:cs="Times New Roman"/>
          <w:lang w:val="ru-RU"/>
        </w:rPr>
        <w:t xml:space="preserve">                  </w:t>
      </w:r>
      <w:r w:rsidR="004C7D64">
        <w:rPr>
          <w:rFonts w:ascii="Times New Roman" w:hAnsi="Times New Roman" w:cs="Times New Roman"/>
          <w:lang w:val="ru-RU"/>
        </w:rPr>
        <w:t>Воропаев Михаил Владимирович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4668C" w:rsidRDefault="00A4668C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u w:val="single"/>
          <w:lang w:val="ru-RU"/>
        </w:rPr>
        <w:t>теории и истории педагогики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(название кафедры)</w:t>
      </w:r>
    </w:p>
    <w:p w:rsidR="00A4668C" w:rsidRDefault="00A4668C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4668C" w:rsidRDefault="00A4668C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Рабочая программа модуля одобрена на заседании общеинститутской кафедры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теории и истории педагогики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A4668C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(название кафедры)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highlight w:val="yellow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Протокол </w:t>
      </w:r>
      <w:proofErr w:type="gramStart"/>
      <w:r w:rsidRPr="00A4668C">
        <w:rPr>
          <w:rFonts w:ascii="Times New Roman" w:eastAsia="Calibri" w:hAnsi="Times New Roman" w:cs="Times New Roman"/>
          <w:lang w:val="ru-RU" w:bidi="ar-SA"/>
        </w:rPr>
        <w:t>№  01</w:t>
      </w:r>
      <w:proofErr w:type="gramEnd"/>
      <w:r w:rsidRPr="00A4668C">
        <w:rPr>
          <w:rFonts w:ascii="Times New Roman" w:eastAsia="Calibri" w:hAnsi="Times New Roman" w:cs="Times New Roman"/>
          <w:lang w:val="ru-RU" w:bidi="ar-SA"/>
        </w:rPr>
        <w:t xml:space="preserve"> от «15» сентября  2016 г.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Заведующий кафедрой: </w:t>
      </w:r>
      <w:proofErr w:type="spellStart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 xml:space="preserve">., профессор Данилюк Александр Ярославович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A4668C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  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>СОГЛАСОВАНО: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Заведующий выпускающей кафедрой </w:t>
      </w:r>
      <w:proofErr w:type="spellStart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., профессор Данилюк Александр Ярославович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                                                                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Рабочая программа модуля утверждена ученым советом института </w:t>
      </w:r>
      <w:r w:rsidRPr="00A4668C">
        <w:rPr>
          <w:rFonts w:ascii="Times New Roman" w:eastAsia="Calibri" w:hAnsi="Times New Roman" w:cs="Times New Roman"/>
          <w:u w:val="single"/>
          <w:lang w:val="ru-RU" w:bidi="ar-SA"/>
        </w:rPr>
        <w:t xml:space="preserve">педагогики и психологии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A4668C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                                                                                   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образования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Протокол № 02 от «29» </w:t>
      </w:r>
      <w:proofErr w:type="gramStart"/>
      <w:r w:rsidRPr="00A4668C">
        <w:rPr>
          <w:rFonts w:ascii="Times New Roman" w:eastAsia="Calibri" w:hAnsi="Times New Roman" w:cs="Times New Roman"/>
          <w:lang w:val="ru-RU" w:bidi="ar-SA"/>
        </w:rPr>
        <w:t>сентября  2016</w:t>
      </w:r>
      <w:proofErr w:type="gramEnd"/>
      <w:r w:rsidRPr="00A4668C">
        <w:rPr>
          <w:rFonts w:ascii="Times New Roman" w:eastAsia="Calibri" w:hAnsi="Times New Roman" w:cs="Times New Roman"/>
          <w:lang w:val="ru-RU" w:bidi="ar-SA"/>
        </w:rPr>
        <w:t xml:space="preserve"> г. 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A4668C">
        <w:rPr>
          <w:rFonts w:ascii="Times New Roman" w:eastAsia="Calibri" w:hAnsi="Times New Roman" w:cs="Times New Roman"/>
          <w:lang w:val="ru-RU" w:bidi="ar-SA"/>
        </w:rPr>
        <w:t xml:space="preserve">Директор института </w:t>
      </w:r>
      <w:proofErr w:type="spellStart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 xml:space="preserve">., </w:t>
      </w:r>
      <w:proofErr w:type="spellStart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д.пс.н</w:t>
      </w:r>
      <w:proofErr w:type="spellEnd"/>
      <w:r w:rsidRPr="00A4668C">
        <w:rPr>
          <w:rFonts w:ascii="Times New Roman" w:eastAsia="Calibri" w:hAnsi="Times New Roman" w:cs="Times New Roman"/>
          <w:u w:val="single"/>
          <w:lang w:val="ru-RU" w:bidi="ar-SA"/>
        </w:rPr>
        <w:t>., профессор Савенков Александр Ильич</w:t>
      </w:r>
    </w:p>
    <w:p w:rsidR="00A4668C" w:rsidRPr="00A4668C" w:rsidRDefault="00A4668C" w:rsidP="00A4668C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BD4" w:rsidRDefault="00DC0BD4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BD4" w:rsidRDefault="00DC0BD4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BD4" w:rsidRDefault="00DC0BD4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BD4" w:rsidRDefault="00DC0BD4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BD4" w:rsidRDefault="00DC0BD4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BD4" w:rsidRDefault="00DC0BD4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19212F">
        <w:rPr>
          <w:rFonts w:ascii="Times New Roman" w:hAnsi="Times New Roman" w:cs="Times New Roman"/>
          <w:b/>
        </w:rPr>
        <w:t>Общая</w:t>
      </w:r>
      <w:proofErr w:type="spellEnd"/>
      <w:r w:rsidRPr="0019212F">
        <w:rPr>
          <w:rFonts w:ascii="Times New Roman" w:hAnsi="Times New Roman" w:cs="Times New Roman"/>
          <w:b/>
        </w:rPr>
        <w:t xml:space="preserve"> </w:t>
      </w:r>
      <w:proofErr w:type="spellStart"/>
      <w:r w:rsidRPr="0019212F">
        <w:rPr>
          <w:rFonts w:ascii="Times New Roman" w:hAnsi="Times New Roman" w:cs="Times New Roman"/>
          <w:b/>
        </w:rPr>
        <w:t>характеристика</w:t>
      </w:r>
      <w:proofErr w:type="spellEnd"/>
      <w:r w:rsidRPr="0019212F">
        <w:rPr>
          <w:rFonts w:ascii="Times New Roman" w:hAnsi="Times New Roman" w:cs="Times New Roman"/>
          <w:b/>
        </w:rPr>
        <w:t xml:space="preserve"> </w:t>
      </w:r>
      <w:proofErr w:type="spellStart"/>
      <w:r w:rsidRPr="0019212F">
        <w:rPr>
          <w:rFonts w:ascii="Times New Roman" w:hAnsi="Times New Roman" w:cs="Times New Roman"/>
          <w:b/>
        </w:rPr>
        <w:t>модуля</w:t>
      </w:r>
      <w:proofErr w:type="spellEnd"/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4C7D64" w:rsidRDefault="0019212F" w:rsidP="00F2062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1.1. </w:t>
      </w:r>
      <w:r w:rsidR="005F6488" w:rsidRPr="00F20623">
        <w:rPr>
          <w:rFonts w:ascii="Times New Roman" w:hAnsi="Times New Roman" w:cs="Times New Roman"/>
          <w:lang w:val="ru-RU"/>
        </w:rPr>
        <w:t xml:space="preserve">Цель модуля: </w:t>
      </w:r>
      <w:r w:rsidRPr="00F20623">
        <w:rPr>
          <w:rFonts w:ascii="Times New Roman" w:hAnsi="Times New Roman" w:cs="Times New Roman"/>
          <w:bCs/>
          <w:iCs/>
          <w:lang w:val="ru-RU"/>
        </w:rPr>
        <w:t xml:space="preserve">формирование готовности магистрантов к </w:t>
      </w:r>
      <w:r w:rsidRPr="00F20623">
        <w:rPr>
          <w:rFonts w:ascii="Times New Roman" w:hAnsi="Times New Roman" w:cs="Times New Roman"/>
          <w:lang w:val="ru-RU"/>
        </w:rPr>
        <w:t xml:space="preserve">педагогической деятельности </w:t>
      </w:r>
      <w:bookmarkStart w:id="1" w:name="_Toc395376816"/>
      <w:r w:rsidR="004C7D64">
        <w:rPr>
          <w:rFonts w:ascii="Times New Roman" w:hAnsi="Times New Roman" w:cs="Times New Roman"/>
          <w:lang w:val="ru-RU"/>
        </w:rPr>
        <w:t>в высшей школе:</w:t>
      </w:r>
    </w:p>
    <w:p w:rsidR="004C7D64" w:rsidRDefault="0019212F" w:rsidP="00F2062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- </w:t>
      </w:r>
      <w:bookmarkStart w:id="2" w:name="_Toc395376817"/>
      <w:bookmarkEnd w:id="1"/>
      <w:r w:rsidR="004C7D64">
        <w:rPr>
          <w:rFonts w:ascii="Times New Roman" w:hAnsi="Times New Roman" w:cs="Times New Roman"/>
          <w:lang w:val="ru-RU"/>
        </w:rPr>
        <w:t>формирование у магистрантов профессиональной готовности  к осуществлению преподавательской деятельности</w:t>
      </w:r>
      <w:r w:rsidR="00F40D4C">
        <w:rPr>
          <w:rFonts w:ascii="Times New Roman" w:hAnsi="Times New Roman" w:cs="Times New Roman"/>
          <w:lang w:val="ru-RU"/>
        </w:rPr>
        <w:t xml:space="preserve"> в образовательном процессе  в высшей школе</w:t>
      </w:r>
      <w:r w:rsidR="003E1E96">
        <w:rPr>
          <w:rFonts w:ascii="Times New Roman" w:hAnsi="Times New Roman" w:cs="Times New Roman"/>
          <w:lang w:val="ru-RU"/>
        </w:rPr>
        <w:t>;</w:t>
      </w:r>
    </w:p>
    <w:p w:rsidR="0019212F" w:rsidRPr="00F20623" w:rsidRDefault="0019212F" w:rsidP="00F2062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- обеспечение необходимых условий формирования способности у будущих магистров планировать структуру, содержание и методическое обеспечение, а также применять современные технологии и формы организации образовательного процесса</w:t>
      </w:r>
      <w:r w:rsidR="003E1E96">
        <w:rPr>
          <w:rFonts w:ascii="Times New Roman" w:hAnsi="Times New Roman" w:cs="Times New Roman"/>
          <w:lang w:val="ru-RU"/>
        </w:rPr>
        <w:t xml:space="preserve"> в высшей школе</w:t>
      </w:r>
      <w:r w:rsidRPr="00F20623">
        <w:rPr>
          <w:rFonts w:ascii="Times New Roman" w:hAnsi="Times New Roman" w:cs="Times New Roman"/>
          <w:lang w:val="ru-RU"/>
        </w:rPr>
        <w:t>;</w:t>
      </w:r>
      <w:bookmarkStart w:id="3" w:name="_Toc395376818"/>
      <w:bookmarkEnd w:id="2"/>
    </w:p>
    <w:p w:rsidR="005F6488" w:rsidRPr="00F20623" w:rsidRDefault="0019212F" w:rsidP="00F2062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- ориентация системы профессиональной педагогической подготовки магистров на принятие субъектами приоритетов реализации успешного педагогического сопровождения</w:t>
      </w:r>
      <w:r w:rsidR="003E1E96">
        <w:rPr>
          <w:rFonts w:ascii="Times New Roman" w:hAnsi="Times New Roman" w:cs="Times New Roman"/>
          <w:lang w:val="ru-RU"/>
        </w:rPr>
        <w:t xml:space="preserve"> образовательного процесса в высшей школе</w:t>
      </w:r>
      <w:bookmarkEnd w:id="3"/>
      <w:r w:rsidR="003E1E96">
        <w:rPr>
          <w:rFonts w:ascii="Times New Roman" w:hAnsi="Times New Roman" w:cs="Times New Roman"/>
          <w:lang w:val="ru-RU"/>
        </w:rPr>
        <w:t>.</w:t>
      </w:r>
    </w:p>
    <w:p w:rsidR="005F6488" w:rsidRPr="00F20623" w:rsidRDefault="00F20623" w:rsidP="00F20623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="005F6488" w:rsidRPr="00F20623">
        <w:rPr>
          <w:rFonts w:ascii="Times New Roman" w:hAnsi="Times New Roman" w:cs="Times New Roman"/>
          <w:lang w:val="ru-RU"/>
        </w:rPr>
        <w:t xml:space="preserve">Задачи модуля: </w:t>
      </w:r>
    </w:p>
    <w:p w:rsidR="0019212F" w:rsidRPr="00F20623" w:rsidRDefault="0019212F" w:rsidP="00F2062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- изучение и практическое освоение </w:t>
      </w:r>
      <w:r w:rsidR="003E1E96">
        <w:rPr>
          <w:rFonts w:ascii="Times New Roman" w:hAnsi="Times New Roman" w:cs="Times New Roman"/>
          <w:lang w:val="ru-RU"/>
        </w:rPr>
        <w:t xml:space="preserve">основ педагогики высшего образования в стране и за рубежом; </w:t>
      </w:r>
    </w:p>
    <w:p w:rsidR="003E1E96" w:rsidRDefault="0019212F" w:rsidP="00F2062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20623">
        <w:rPr>
          <w:rFonts w:ascii="Times New Roman" w:hAnsi="Times New Roman" w:cs="Times New Roman"/>
          <w:bCs/>
          <w:iCs/>
          <w:lang w:val="ru-RU"/>
        </w:rPr>
        <w:t>- регламентация последовательности действий педагога в процессе</w:t>
      </w:r>
      <w:r w:rsidRPr="00F20623">
        <w:rPr>
          <w:rFonts w:ascii="Times New Roman" w:hAnsi="Times New Roman" w:cs="Times New Roman"/>
          <w:lang w:val="ru-RU"/>
        </w:rPr>
        <w:t xml:space="preserve"> планирования структуры, содержания и методического обеспечения образовательного процесса</w:t>
      </w:r>
      <w:r w:rsidR="003E1E96">
        <w:rPr>
          <w:rFonts w:ascii="Times New Roman" w:hAnsi="Times New Roman" w:cs="Times New Roman"/>
          <w:lang w:val="ru-RU"/>
        </w:rPr>
        <w:t xml:space="preserve"> в высшей школе;</w:t>
      </w:r>
      <w:r w:rsidRPr="00F20623">
        <w:rPr>
          <w:rFonts w:ascii="Times New Roman" w:hAnsi="Times New Roman" w:cs="Times New Roman"/>
          <w:bCs/>
          <w:iCs/>
          <w:lang w:val="ru-RU"/>
        </w:rPr>
        <w:t xml:space="preserve"> </w:t>
      </w:r>
    </w:p>
    <w:p w:rsidR="0019212F" w:rsidRPr="00F20623" w:rsidRDefault="0019212F" w:rsidP="00F2062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20623">
        <w:rPr>
          <w:rFonts w:ascii="Times New Roman" w:hAnsi="Times New Roman" w:cs="Times New Roman"/>
          <w:bCs/>
          <w:iCs/>
          <w:lang w:val="ru-RU"/>
        </w:rPr>
        <w:t>- выявление наиболее эффективных путей, методов и технологий повышения эффективности профессионального педагогического труда в условиях современной образовательной среды</w:t>
      </w:r>
      <w:r w:rsidR="003E1E96">
        <w:rPr>
          <w:rFonts w:ascii="Times New Roman" w:hAnsi="Times New Roman" w:cs="Times New Roman"/>
          <w:bCs/>
          <w:iCs/>
          <w:lang w:val="ru-RU"/>
        </w:rPr>
        <w:t xml:space="preserve"> вуза</w:t>
      </w:r>
      <w:r w:rsidRPr="00F20623">
        <w:rPr>
          <w:rFonts w:ascii="Times New Roman" w:hAnsi="Times New Roman" w:cs="Times New Roman"/>
          <w:bCs/>
          <w:lang w:val="ru-RU" w:eastAsia="ru-RU"/>
        </w:rPr>
        <w:t>;</w:t>
      </w:r>
    </w:p>
    <w:p w:rsidR="0019212F" w:rsidRPr="00F20623" w:rsidRDefault="0019212F" w:rsidP="00F2062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20623">
        <w:rPr>
          <w:rFonts w:ascii="Times New Roman" w:hAnsi="Times New Roman" w:cs="Times New Roman"/>
          <w:bCs/>
          <w:iCs/>
          <w:lang w:val="ru-RU"/>
        </w:rPr>
        <w:t xml:space="preserve">- обеспечение соответствующего мировым тенденциям подготовки </w:t>
      </w:r>
      <w:r w:rsidR="003E1E96">
        <w:rPr>
          <w:rFonts w:ascii="Times New Roman" w:hAnsi="Times New Roman" w:cs="Times New Roman"/>
          <w:bCs/>
          <w:iCs/>
          <w:lang w:val="ru-RU"/>
        </w:rPr>
        <w:t xml:space="preserve">педагогов высшей школы </w:t>
      </w:r>
      <w:r w:rsidRPr="00F20623">
        <w:rPr>
          <w:rFonts w:ascii="Times New Roman" w:hAnsi="Times New Roman" w:cs="Times New Roman"/>
          <w:bCs/>
          <w:iCs/>
          <w:lang w:val="ru-RU"/>
        </w:rPr>
        <w:t>информационного и учебно-методического сопровождения образовательного процесса</w:t>
      </w:r>
      <w:r w:rsidRPr="00F20623">
        <w:rPr>
          <w:rFonts w:ascii="Times New Roman" w:hAnsi="Times New Roman" w:cs="Times New Roman"/>
          <w:bCs/>
          <w:lang w:val="ru-RU" w:eastAsia="ru-RU"/>
        </w:rPr>
        <w:t>;</w:t>
      </w:r>
    </w:p>
    <w:p w:rsidR="0019212F" w:rsidRPr="00F20623" w:rsidRDefault="0019212F" w:rsidP="00F2062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- определение целей, задач и содержания образовательных программ по направлению подготовки</w:t>
      </w:r>
      <w:r w:rsidRPr="00F20623">
        <w:rPr>
          <w:rFonts w:ascii="Times New Roman" w:hAnsi="Times New Roman" w:cs="Times New Roman"/>
          <w:bCs/>
          <w:lang w:val="ru-RU" w:eastAsia="ru-RU"/>
        </w:rPr>
        <w:t>;</w:t>
      </w:r>
    </w:p>
    <w:p w:rsidR="0019212F" w:rsidRPr="00F20623" w:rsidRDefault="0019212F" w:rsidP="00F2062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- регламентация критериев и средств оценки и самооценки аудиторной и самостоятельной работы магистрантов, качества ее результатов</w:t>
      </w:r>
      <w:r w:rsidRPr="00F20623">
        <w:rPr>
          <w:rFonts w:ascii="Times New Roman" w:hAnsi="Times New Roman" w:cs="Times New Roman"/>
          <w:bCs/>
          <w:lang w:val="ru-RU" w:eastAsia="ru-RU"/>
        </w:rPr>
        <w:t>;</w:t>
      </w:r>
    </w:p>
    <w:p w:rsidR="005F6488" w:rsidRPr="00F20623" w:rsidRDefault="0019212F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bCs/>
          <w:lang w:val="ru-RU"/>
        </w:rPr>
        <w:t xml:space="preserve">- установление регламента современной информационной образовательной среды вуза, необходимой для активизации участия магистрантов в </w:t>
      </w:r>
      <w:proofErr w:type="spellStart"/>
      <w:r w:rsidRPr="00F20623">
        <w:rPr>
          <w:rFonts w:ascii="Times New Roman" w:hAnsi="Times New Roman" w:cs="Times New Roman"/>
          <w:bCs/>
          <w:lang w:val="ru-RU"/>
        </w:rPr>
        <w:t>компетентностно</w:t>
      </w:r>
      <w:proofErr w:type="spellEnd"/>
      <w:r w:rsidRPr="00F20623">
        <w:rPr>
          <w:rFonts w:ascii="Times New Roman" w:hAnsi="Times New Roman" w:cs="Times New Roman"/>
          <w:bCs/>
          <w:lang w:val="ru-RU"/>
        </w:rPr>
        <w:t>-ориентированном образовании.</w:t>
      </w: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1.3. Общая трудоемкость модуля -</w:t>
      </w:r>
      <w:r w:rsidR="003E386C">
        <w:rPr>
          <w:rFonts w:ascii="Times New Roman" w:hAnsi="Times New Roman" w:cs="Times New Roman"/>
          <w:lang w:val="ru-RU"/>
        </w:rPr>
        <w:t xml:space="preserve"> 7</w:t>
      </w:r>
      <w:r w:rsidRPr="00F20623">
        <w:rPr>
          <w:rFonts w:ascii="Times New Roman" w:hAnsi="Times New Roman" w:cs="Times New Roman"/>
          <w:lang w:val="ru-RU"/>
        </w:rPr>
        <w:t xml:space="preserve"> зачетных единиц.</w:t>
      </w:r>
    </w:p>
    <w:p w:rsidR="00F20623" w:rsidRDefault="00F20623" w:rsidP="00F20623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46CDF">
        <w:rPr>
          <w:rFonts w:ascii="Times New Roman" w:hAnsi="Times New Roman" w:cs="Times New Roman"/>
        </w:rPr>
        <w:t>по</w:t>
      </w:r>
      <w:proofErr w:type="spellEnd"/>
      <w:proofErr w:type="gram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завершению</w:t>
      </w:r>
      <w:proofErr w:type="spell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освоения</w:t>
      </w:r>
      <w:proofErr w:type="spell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модуля</w:t>
      </w:r>
      <w:proofErr w:type="spellEnd"/>
    </w:p>
    <w:p w:rsidR="008F07DF" w:rsidRDefault="008F07DF" w:rsidP="008F07DF">
      <w:pPr>
        <w:jc w:val="center"/>
        <w:rPr>
          <w:lang w:val="ru-RU"/>
        </w:rPr>
      </w:pPr>
    </w:p>
    <w:p w:rsidR="008F07DF" w:rsidRDefault="008F07DF" w:rsidP="008F07DF">
      <w:pPr>
        <w:jc w:val="center"/>
        <w:rPr>
          <w:lang w:val="ru-RU"/>
        </w:rPr>
      </w:pPr>
    </w:p>
    <w:p w:rsidR="008F07DF" w:rsidRDefault="008F07DF" w:rsidP="008F07DF">
      <w:pPr>
        <w:jc w:val="center"/>
        <w:rPr>
          <w:lang w:val="ru-RU"/>
        </w:rPr>
      </w:pPr>
    </w:p>
    <w:p w:rsidR="008F07DF" w:rsidRDefault="008F07DF" w:rsidP="008F07DF">
      <w:pPr>
        <w:jc w:val="center"/>
        <w:rPr>
          <w:lang w:val="ru-RU"/>
        </w:rPr>
      </w:pPr>
    </w:p>
    <w:p w:rsidR="008F07DF" w:rsidRPr="008F07DF" w:rsidRDefault="008F07DF" w:rsidP="008F07DF">
      <w:pPr>
        <w:jc w:val="center"/>
        <w:rPr>
          <w:lang w:val="ru-RU"/>
        </w:rPr>
      </w:pPr>
    </w:p>
    <w:tbl>
      <w:tblPr>
        <w:tblStyle w:val="a7"/>
        <w:tblpPr w:leftFromText="180" w:rightFromText="180" w:vertAnchor="page" w:horzAnchor="margin" w:tblpX="-601" w:tblpY="3291"/>
        <w:tblW w:w="1102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567"/>
        <w:gridCol w:w="709"/>
        <w:gridCol w:w="567"/>
        <w:gridCol w:w="1134"/>
        <w:gridCol w:w="709"/>
        <w:gridCol w:w="709"/>
        <w:gridCol w:w="709"/>
      </w:tblGrid>
      <w:tr w:rsidR="008F07DF" w:rsidRPr="00A4668C" w:rsidTr="00A4668C">
        <w:tc>
          <w:tcPr>
            <w:tcW w:w="209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Обобщённая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proofErr w:type="spellEnd"/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198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Трудовые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2 3 8 11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1 2 6 8 9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ПКПП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8 9 12</w:t>
            </w:r>
          </w:p>
        </w:tc>
        <w:tc>
          <w:tcPr>
            <w:tcW w:w="113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ПКОД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2 5 9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ПКНИ1 3 4 5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ПКНМ3 4 10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proofErr w:type="spellEnd"/>
          </w:p>
        </w:tc>
      </w:tr>
      <w:tr w:rsidR="008F07DF" w:rsidRPr="00C3015B" w:rsidTr="00A4668C">
        <w:tc>
          <w:tcPr>
            <w:tcW w:w="209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Преподавание </w:t>
            </w:r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программам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доп.проф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программам, ориентированным на  соответствующий уровень квалификации</w:t>
            </w:r>
          </w:p>
        </w:tc>
        <w:tc>
          <w:tcPr>
            <w:tcW w:w="184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Преподавание учебных </w:t>
            </w:r>
            <w:proofErr w:type="spellStart"/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курсов,дисциплин</w:t>
            </w:r>
            <w:proofErr w:type="spellEnd"/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(модулей) или проведение отдельных видов  учебных занятий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(или)ДПП</w:t>
            </w:r>
          </w:p>
        </w:tc>
        <w:tc>
          <w:tcPr>
            <w:tcW w:w="198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учебных занятий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ДПП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самостоятельной работы обучающихся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ДПП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оценка процесса и результатов освоения обучающимися учебных курсов, дисциплин (модулей)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ДПП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       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+</w:t>
            </w:r>
          </w:p>
        </w:tc>
        <w:tc>
          <w:tcPr>
            <w:tcW w:w="113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 </w:t>
            </w:r>
            <w:proofErr w:type="spellStart"/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проф.обучения,проф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образования и ДПО</w:t>
            </w:r>
          </w:p>
        </w:tc>
      </w:tr>
      <w:tr w:rsidR="008F07DF" w:rsidRPr="00A4668C" w:rsidTr="00A4668C">
        <w:tc>
          <w:tcPr>
            <w:tcW w:w="209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научно-исследовательской, проектной, учебно-профессиональной и иной деятельности обучающихся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</w:t>
            </w:r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или)  ДПП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 руководством  специалиста  более высокой квалификации</w:t>
            </w:r>
          </w:p>
        </w:tc>
        <w:tc>
          <w:tcPr>
            <w:tcW w:w="198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под </w:t>
            </w:r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руководством  специалиста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более высокой квалификации тенденций развития  соответствующей области научного знания, требований рынка труда, образовательных потребностей обучающихся с целью определения  содержания и требований к результатам  исследовательской проектной и иной деятельности обучающихся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(или)ДПП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поручений </w:t>
            </w:r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организации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научно-</w:t>
            </w: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исследовательской, проектной и иной деятельности  обучающихся по 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(или)ДПП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поручений по организации студенческих научных конференций, конкурсов проектных и исследовательских работ 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       </w:t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      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</w:p>
        </w:tc>
      </w:tr>
      <w:tr w:rsidR="008F07DF" w:rsidRPr="00A4668C" w:rsidTr="00A4668C">
        <w:tc>
          <w:tcPr>
            <w:tcW w:w="209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Преподавание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специалитета,магистратуры</w:t>
            </w:r>
            <w:proofErr w:type="spellEnd"/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ДПП,ориентированным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определённый уровень квалификации</w:t>
            </w:r>
          </w:p>
        </w:tc>
        <w:tc>
          <w:tcPr>
            <w:tcW w:w="184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Преподавание  учебных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курсов, дисциплин (модулей)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магистратуры и (или) ДПП</w:t>
            </w:r>
          </w:p>
        </w:tc>
        <w:tc>
          <w:tcPr>
            <w:tcW w:w="198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учебных занятий по программам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магистратуры и (или) ДПП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самостоятельной работы обучающихся по программам </w:t>
            </w:r>
            <w:proofErr w:type="spellStart"/>
            <w:proofErr w:type="gram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ДПП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   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     +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113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</w:p>
        </w:tc>
      </w:tr>
      <w:tr w:rsidR="008F07DF" w:rsidRPr="00A4668C" w:rsidTr="00A4668C">
        <w:tc>
          <w:tcPr>
            <w:tcW w:w="209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оценка процесса и результатов освоения обучающимися учебных курсов, дисциплин (модулей) программ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466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магистратуры и (или) ДПП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8C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7DF" w:rsidRPr="00A4668C" w:rsidRDefault="008F07DF" w:rsidP="00A4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7DF" w:rsidRDefault="008F07DF" w:rsidP="008F07DF">
      <w:pPr>
        <w:jc w:val="center"/>
      </w:pPr>
    </w:p>
    <w:p w:rsidR="008F07DF" w:rsidRDefault="008F07DF" w:rsidP="008F07DF">
      <w:pPr>
        <w:jc w:val="center"/>
      </w:pPr>
    </w:p>
    <w:p w:rsidR="00F20623" w:rsidRDefault="00F20623" w:rsidP="005F6488">
      <w:pPr>
        <w:rPr>
          <w:rFonts w:ascii="Times New Roman" w:hAnsi="Times New Roman" w:cs="Times New Roman"/>
          <w:lang w:val="ru-RU"/>
        </w:rPr>
      </w:pPr>
    </w:p>
    <w:p w:rsidR="008F07DF" w:rsidRDefault="008F07DF" w:rsidP="005F6488">
      <w:pPr>
        <w:rPr>
          <w:rFonts w:ascii="Times New Roman" w:hAnsi="Times New Roman" w:cs="Times New Roman"/>
          <w:lang w:val="ru-RU"/>
        </w:rPr>
      </w:pPr>
    </w:p>
    <w:p w:rsidR="008F07DF" w:rsidRDefault="008F07DF" w:rsidP="005F6488">
      <w:pPr>
        <w:rPr>
          <w:rFonts w:ascii="Times New Roman" w:hAnsi="Times New Roman" w:cs="Times New Roman"/>
          <w:lang w:val="ru-RU"/>
        </w:rPr>
      </w:pPr>
    </w:p>
    <w:p w:rsidR="008F07DF" w:rsidRDefault="008F07DF" w:rsidP="005F6488">
      <w:pPr>
        <w:rPr>
          <w:rFonts w:ascii="Times New Roman" w:hAnsi="Times New Roman" w:cs="Times New Roman"/>
          <w:lang w:val="ru-RU"/>
        </w:rPr>
      </w:pPr>
    </w:p>
    <w:p w:rsidR="008F07DF" w:rsidRDefault="008F07DF" w:rsidP="005F6488">
      <w:pPr>
        <w:rPr>
          <w:rFonts w:ascii="Times New Roman" w:hAnsi="Times New Roman" w:cs="Times New Roman"/>
          <w:lang w:val="ru-RU"/>
        </w:rPr>
      </w:pPr>
    </w:p>
    <w:p w:rsidR="008F07DF" w:rsidRDefault="008F07DF" w:rsidP="005F6488">
      <w:pPr>
        <w:rPr>
          <w:rFonts w:ascii="Times New Roman" w:hAnsi="Times New Roman" w:cs="Times New Roman"/>
          <w:lang w:val="ru-RU"/>
        </w:rPr>
      </w:pPr>
    </w:p>
    <w:p w:rsidR="008F07DF" w:rsidRDefault="008F07DF" w:rsidP="005F6488">
      <w:pPr>
        <w:rPr>
          <w:rFonts w:ascii="Times New Roman" w:hAnsi="Times New Roman" w:cs="Times New Roman"/>
          <w:lang w:val="ru-RU"/>
        </w:rPr>
      </w:pPr>
    </w:p>
    <w:p w:rsidR="008F07DF" w:rsidRPr="00F93560" w:rsidRDefault="008F07DF" w:rsidP="005F6488">
      <w:pPr>
        <w:rPr>
          <w:rFonts w:ascii="Times New Roman" w:hAnsi="Times New Roman" w:cs="Times New Roman"/>
          <w:lang w:val="ru-RU"/>
        </w:rPr>
        <w:sectPr w:rsidR="008F07DF" w:rsidRPr="00F93560" w:rsidSect="00DC0BD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F6488" w:rsidRPr="00270FF6" w:rsidRDefault="005F6488" w:rsidP="008F07DF">
      <w:pPr>
        <w:pStyle w:val="a6"/>
        <w:ind w:left="786"/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04413C" w:rsidTr="00C44B72">
        <w:tc>
          <w:tcPr>
            <w:tcW w:w="817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270FF6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по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з.е</w:t>
            </w:r>
            <w:proofErr w:type="spellEnd"/>
            <w:r w:rsidRPr="00270F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FF6">
              <w:rPr>
                <w:rFonts w:ascii="Times New Roman" w:hAnsi="Times New Roman" w:cs="Times New Roman"/>
              </w:rPr>
              <w:t>часы</w:t>
            </w:r>
            <w:proofErr w:type="spellEnd"/>
            <w:r w:rsidRPr="00270F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C44B72">
        <w:trPr>
          <w:cantSplit/>
          <w:trHeight w:val="2632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Экзамен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Курсовой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Лабораторные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Индивидуальные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экзамены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6488"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13565A">
        <w:trPr>
          <w:cantSplit/>
          <w:trHeight w:val="1134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C44B72">
        <w:tc>
          <w:tcPr>
            <w:tcW w:w="817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5F6488" w:rsidRPr="0051055E" w:rsidRDefault="008F07D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Педагогика высшей школы</w:t>
            </w:r>
          </w:p>
        </w:tc>
        <w:tc>
          <w:tcPr>
            <w:tcW w:w="627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1055E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CC4B4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9" w:type="dxa"/>
          </w:tcPr>
          <w:p w:rsidR="005F6488" w:rsidRPr="0013565A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13565A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1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546CDF" w:rsidRDefault="00CC4B4F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C44B72">
        <w:tc>
          <w:tcPr>
            <w:tcW w:w="817" w:type="dxa"/>
          </w:tcPr>
          <w:p w:rsidR="005F6488" w:rsidRPr="008F07DF" w:rsidRDefault="008F07DF" w:rsidP="008F07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5F6488" w:rsidRPr="00546CDF" w:rsidRDefault="008F07DF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Сравнительная педагогика</w:t>
            </w:r>
          </w:p>
        </w:tc>
        <w:tc>
          <w:tcPr>
            <w:tcW w:w="627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5F6488" w:rsidRPr="008F07DF" w:rsidTr="00C44B72">
        <w:tc>
          <w:tcPr>
            <w:tcW w:w="817" w:type="dxa"/>
          </w:tcPr>
          <w:p w:rsidR="005F6488" w:rsidRPr="008F07DF" w:rsidRDefault="008F07D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</w:t>
            </w:r>
            <w:r w:rsidR="008F07DF">
              <w:rPr>
                <w:rFonts w:ascii="Times New Roman" w:hAnsi="Times New Roman" w:cs="Times New Roman"/>
                <w:lang w:val="ru-RU"/>
              </w:rPr>
              <w:t>я и основные тенденции развития современного высше</w:t>
            </w:r>
            <w:r>
              <w:rPr>
                <w:rFonts w:ascii="Times New Roman" w:hAnsi="Times New Roman" w:cs="Times New Roman"/>
                <w:lang w:val="ru-RU"/>
              </w:rPr>
              <w:t>го образования в России и за ру</w:t>
            </w:r>
            <w:r w:rsidR="008F07DF">
              <w:rPr>
                <w:rFonts w:ascii="Times New Roman" w:hAnsi="Times New Roman" w:cs="Times New Roman"/>
                <w:lang w:val="ru-RU"/>
              </w:rPr>
              <w:t>бежом.</w:t>
            </w:r>
          </w:p>
        </w:tc>
        <w:tc>
          <w:tcPr>
            <w:tcW w:w="627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8F07D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8F07DF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6488" w:rsidRPr="008F07DF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8F07DF" w:rsidRDefault="005F6488" w:rsidP="005F6488">
      <w:pPr>
        <w:rPr>
          <w:rFonts w:ascii="Times New Roman" w:hAnsi="Times New Roman" w:cs="Times New Roman"/>
          <w:lang w:val="ru-RU"/>
        </w:rPr>
      </w:pPr>
      <w:r w:rsidRPr="008F07DF">
        <w:rPr>
          <w:rFonts w:ascii="Times New Roman" w:hAnsi="Times New Roman" w:cs="Times New Roman"/>
          <w:lang w:val="ru-RU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F6488" w:rsidRPr="00546CDF" w:rsidTr="00C44B72">
        <w:tc>
          <w:tcPr>
            <w:tcW w:w="4219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827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трудового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60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компетенции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530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5F6488" w:rsidRPr="0013565A" w:rsidTr="00C44B72">
        <w:tc>
          <w:tcPr>
            <w:tcW w:w="4219" w:type="dxa"/>
          </w:tcPr>
          <w:p w:rsidR="005F6488" w:rsidRPr="00CC4B4F" w:rsidRDefault="00CC4B4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Педагогика высшей школы</w:t>
            </w:r>
          </w:p>
        </w:tc>
        <w:tc>
          <w:tcPr>
            <w:tcW w:w="3827" w:type="dxa"/>
          </w:tcPr>
          <w:p w:rsidR="00CC4B4F" w:rsidRPr="008F07DF" w:rsidRDefault="00CC4B4F" w:rsidP="00CC4B4F">
            <w:pPr>
              <w:rPr>
                <w:lang w:val="ru-RU"/>
              </w:rPr>
            </w:pPr>
            <w:r w:rsidRPr="008F07DF">
              <w:rPr>
                <w:lang w:val="ru-RU"/>
              </w:rPr>
              <w:t xml:space="preserve">Проведение учебных занятий по программам </w:t>
            </w:r>
            <w:proofErr w:type="spellStart"/>
            <w:r w:rsidRPr="008F07DF">
              <w:rPr>
                <w:lang w:val="ru-RU"/>
              </w:rPr>
              <w:t>бакалавриата</w:t>
            </w:r>
            <w:proofErr w:type="spellEnd"/>
            <w:r w:rsidRPr="008F07DF">
              <w:rPr>
                <w:lang w:val="ru-RU"/>
              </w:rPr>
              <w:t xml:space="preserve"> и ДПП</w:t>
            </w:r>
          </w:p>
          <w:p w:rsidR="00CC4B4F" w:rsidRPr="008F07DF" w:rsidRDefault="00CC4B4F" w:rsidP="00CC4B4F">
            <w:pPr>
              <w:rPr>
                <w:lang w:val="ru-RU"/>
              </w:rPr>
            </w:pPr>
          </w:p>
          <w:p w:rsidR="00CC4B4F" w:rsidRPr="008F07DF" w:rsidRDefault="00CC4B4F" w:rsidP="00CC4B4F">
            <w:pPr>
              <w:rPr>
                <w:lang w:val="ru-RU"/>
              </w:rPr>
            </w:pPr>
            <w:r w:rsidRPr="008F07DF">
              <w:rPr>
                <w:lang w:val="ru-RU"/>
              </w:rPr>
              <w:t xml:space="preserve">Организация самостоятельной работы обучающихся по программам </w:t>
            </w:r>
            <w:proofErr w:type="spellStart"/>
            <w:r w:rsidRPr="008F07DF">
              <w:rPr>
                <w:lang w:val="ru-RU"/>
              </w:rPr>
              <w:t>бакалавриата</w:t>
            </w:r>
            <w:proofErr w:type="spellEnd"/>
            <w:r w:rsidRPr="008F07DF">
              <w:rPr>
                <w:lang w:val="ru-RU"/>
              </w:rPr>
              <w:t xml:space="preserve"> и ДПП</w:t>
            </w:r>
          </w:p>
          <w:p w:rsidR="00CC4B4F" w:rsidRPr="008F07DF" w:rsidRDefault="00CC4B4F" w:rsidP="00CC4B4F">
            <w:pPr>
              <w:rPr>
                <w:lang w:val="ru-RU"/>
              </w:rPr>
            </w:pPr>
          </w:p>
          <w:p w:rsidR="005F6488" w:rsidRPr="0013565A" w:rsidRDefault="00CC4B4F" w:rsidP="00CC4B4F">
            <w:pPr>
              <w:rPr>
                <w:rFonts w:ascii="Times New Roman" w:hAnsi="Times New Roman" w:cs="Times New Roman"/>
                <w:lang w:val="ru-RU"/>
              </w:rPr>
            </w:pPr>
            <w:r w:rsidRPr="008F07DF">
              <w:rPr>
                <w:lang w:val="ru-RU"/>
              </w:rPr>
              <w:t xml:space="preserve">Контроль и оценка процесса и результатов освоения обучающимися учебных курсов, дисциплин (модулей) </w:t>
            </w:r>
            <w:proofErr w:type="spellStart"/>
            <w:r w:rsidRPr="008F07DF">
              <w:rPr>
                <w:lang w:val="ru-RU"/>
              </w:rPr>
              <w:t>бакалавриата</w:t>
            </w:r>
            <w:proofErr w:type="spellEnd"/>
            <w:r w:rsidRPr="008F07DF">
              <w:rPr>
                <w:lang w:val="ru-RU"/>
              </w:rPr>
              <w:t xml:space="preserve"> и ДПП</w:t>
            </w:r>
          </w:p>
        </w:tc>
        <w:tc>
          <w:tcPr>
            <w:tcW w:w="2601" w:type="dxa"/>
          </w:tcPr>
          <w:p w:rsidR="005F6488" w:rsidRPr="0013565A" w:rsidRDefault="00464A85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ОК-</w:t>
            </w:r>
            <w:r w:rsidR="000B380F">
              <w:rPr>
                <w:rFonts w:ascii="Times New Roman" w:hAnsi="Times New Roman" w:cs="Times New Roman"/>
                <w:lang w:val="ru-RU"/>
              </w:rPr>
              <w:t>3,8</w:t>
            </w:r>
            <w:r>
              <w:rPr>
                <w:rFonts w:ascii="Times New Roman" w:hAnsi="Times New Roman" w:cs="Times New Roman"/>
                <w:lang w:val="ru-RU"/>
              </w:rPr>
              <w:t>, 11</w:t>
            </w:r>
            <w:r w:rsidR="000B380F">
              <w:rPr>
                <w:rFonts w:ascii="Times New Roman" w:hAnsi="Times New Roman" w:cs="Times New Roman"/>
                <w:lang w:val="ru-RU"/>
              </w:rPr>
              <w:t>; ОПК-</w:t>
            </w:r>
            <w:r>
              <w:rPr>
                <w:rFonts w:ascii="Times New Roman" w:hAnsi="Times New Roman" w:cs="Times New Roman"/>
                <w:lang w:val="ru-RU"/>
              </w:rPr>
              <w:t>1,</w:t>
            </w:r>
            <w:r w:rsidR="000B380F">
              <w:rPr>
                <w:rFonts w:ascii="Times New Roman" w:hAnsi="Times New Roman" w:cs="Times New Roman"/>
                <w:lang w:val="ru-RU"/>
              </w:rPr>
              <w:t>6, ПКП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0B380F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8,</w:t>
            </w:r>
            <w:r w:rsidR="000B380F">
              <w:rPr>
                <w:rFonts w:ascii="Times New Roman" w:hAnsi="Times New Roman" w:cs="Times New Roman"/>
                <w:lang w:val="ru-RU"/>
              </w:rPr>
              <w:t>9, ПКОД -</w:t>
            </w:r>
            <w:r>
              <w:rPr>
                <w:rFonts w:ascii="Times New Roman" w:hAnsi="Times New Roman" w:cs="Times New Roman"/>
                <w:lang w:val="ru-RU"/>
              </w:rPr>
              <w:t xml:space="preserve">2, </w:t>
            </w:r>
            <w:r w:rsidR="000B380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30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бъяснительно-иллюстративное обучение с элементами проблемного </w:t>
            </w:r>
            <w:r w:rsidR="000B380F">
              <w:rPr>
                <w:rFonts w:ascii="Times New Roman" w:hAnsi="Times New Roman" w:cs="Times New Roman"/>
                <w:lang w:val="ru-RU"/>
              </w:rPr>
              <w:t xml:space="preserve"> и интерактивного </w:t>
            </w:r>
            <w:r w:rsidRPr="00C9455D">
              <w:rPr>
                <w:rFonts w:ascii="Times New Roman" w:hAnsi="Times New Roman" w:cs="Times New Roman"/>
                <w:lang w:val="ru-RU"/>
              </w:rPr>
              <w:t>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актуализация потенциала субъектов образовательного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5F6488" w:rsidRPr="0013565A" w:rsidRDefault="009A5D9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F93560">
              <w:rPr>
                <w:rFonts w:ascii="Times New Roman" w:hAnsi="Times New Roman" w:cs="Times New Roman"/>
                <w:lang w:val="ru-RU"/>
              </w:rPr>
              <w:t>рофессионально-ориентированный тест</w:t>
            </w:r>
          </w:p>
        </w:tc>
      </w:tr>
      <w:tr w:rsidR="000B380F" w:rsidRPr="000B380F" w:rsidTr="00C44B72">
        <w:tc>
          <w:tcPr>
            <w:tcW w:w="4219" w:type="dxa"/>
          </w:tcPr>
          <w:p w:rsidR="000B380F" w:rsidRPr="0013565A" w:rsidRDefault="000B380F" w:rsidP="000B38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Сравнительная педагогика</w:t>
            </w:r>
          </w:p>
        </w:tc>
        <w:tc>
          <w:tcPr>
            <w:tcW w:w="3827" w:type="dxa"/>
          </w:tcPr>
          <w:p w:rsidR="000B380F" w:rsidRPr="008F07DF" w:rsidRDefault="000B380F" w:rsidP="000B380F">
            <w:pPr>
              <w:rPr>
                <w:lang w:val="ru-RU"/>
              </w:rPr>
            </w:pPr>
            <w:r w:rsidRPr="008F07DF">
              <w:rPr>
                <w:lang w:val="ru-RU"/>
              </w:rPr>
              <w:t xml:space="preserve">Проведение учебных занятий по программам </w:t>
            </w:r>
            <w:proofErr w:type="spellStart"/>
            <w:r w:rsidRPr="008F07DF">
              <w:rPr>
                <w:lang w:val="ru-RU"/>
              </w:rPr>
              <w:t>бакалавриата</w:t>
            </w:r>
            <w:proofErr w:type="spellEnd"/>
            <w:r w:rsidRPr="008F07DF">
              <w:rPr>
                <w:lang w:val="ru-RU"/>
              </w:rPr>
              <w:t xml:space="preserve">, </w:t>
            </w:r>
            <w:proofErr w:type="spellStart"/>
            <w:r w:rsidRPr="008F07DF">
              <w:rPr>
                <w:lang w:val="ru-RU"/>
              </w:rPr>
              <w:t>специалитета</w:t>
            </w:r>
            <w:proofErr w:type="spellEnd"/>
            <w:r w:rsidRPr="008F07DF">
              <w:rPr>
                <w:lang w:val="ru-RU"/>
              </w:rPr>
              <w:t>, магистратуры и (или) ДПП</w:t>
            </w:r>
          </w:p>
          <w:p w:rsidR="000B380F" w:rsidRPr="008F07DF" w:rsidRDefault="000B380F" w:rsidP="000B380F">
            <w:pPr>
              <w:rPr>
                <w:lang w:val="ru-RU"/>
              </w:rPr>
            </w:pPr>
          </w:p>
          <w:p w:rsidR="000B380F" w:rsidRPr="008F07DF" w:rsidRDefault="000B380F" w:rsidP="000B380F">
            <w:pPr>
              <w:rPr>
                <w:lang w:val="ru-RU"/>
              </w:rPr>
            </w:pPr>
            <w:r w:rsidRPr="008F07DF">
              <w:rPr>
                <w:lang w:val="ru-RU"/>
              </w:rPr>
              <w:t xml:space="preserve">Организация самостоятельной работы обучающихся по программам </w:t>
            </w:r>
            <w:proofErr w:type="spellStart"/>
            <w:proofErr w:type="gramStart"/>
            <w:r w:rsidRPr="008F07DF">
              <w:rPr>
                <w:lang w:val="ru-RU"/>
              </w:rPr>
              <w:t>бакалавриата</w:t>
            </w:r>
            <w:proofErr w:type="spellEnd"/>
            <w:r w:rsidRPr="008F07DF">
              <w:rPr>
                <w:lang w:val="ru-RU"/>
              </w:rPr>
              <w:t xml:space="preserve"> ,</w:t>
            </w:r>
            <w:proofErr w:type="gramEnd"/>
            <w:r w:rsidRPr="008F07DF">
              <w:rPr>
                <w:lang w:val="ru-RU"/>
              </w:rPr>
              <w:t xml:space="preserve"> </w:t>
            </w:r>
            <w:proofErr w:type="spellStart"/>
            <w:r w:rsidRPr="008F07DF">
              <w:rPr>
                <w:lang w:val="ru-RU"/>
              </w:rPr>
              <w:t>специалитета</w:t>
            </w:r>
            <w:proofErr w:type="spellEnd"/>
            <w:r w:rsidRPr="008F07DF">
              <w:rPr>
                <w:lang w:val="ru-RU"/>
              </w:rPr>
              <w:t xml:space="preserve"> и ДПП</w:t>
            </w:r>
          </w:p>
        </w:tc>
        <w:tc>
          <w:tcPr>
            <w:tcW w:w="2601" w:type="dxa"/>
          </w:tcPr>
          <w:p w:rsidR="000B380F" w:rsidRPr="0013565A" w:rsidRDefault="006B72C1" w:rsidP="000B38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 8, ОПК6, ПКПП 8,9, ПКОД 2,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5,ПКНИ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-3,4</w:t>
            </w:r>
          </w:p>
        </w:tc>
        <w:tc>
          <w:tcPr>
            <w:tcW w:w="2530" w:type="dxa"/>
          </w:tcPr>
          <w:p w:rsidR="000B380F" w:rsidRPr="0013565A" w:rsidRDefault="006B72C1" w:rsidP="000B38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бъяснительно-иллюстративное обучение с элементами проблемного </w:t>
            </w:r>
            <w:r>
              <w:rPr>
                <w:rFonts w:ascii="Times New Roman" w:hAnsi="Times New Roman" w:cs="Times New Roman"/>
                <w:lang w:val="ru-RU"/>
              </w:rPr>
              <w:t xml:space="preserve"> и интерактивного </w:t>
            </w:r>
            <w:r w:rsidRPr="00C9455D">
              <w:rPr>
                <w:rFonts w:ascii="Times New Roman" w:hAnsi="Times New Roman" w:cs="Times New Roman"/>
                <w:lang w:val="ru-RU"/>
              </w:rPr>
              <w:t>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актуализация потенциала субъектов образовательного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0B380F" w:rsidRPr="0013565A" w:rsidRDefault="006B72C1" w:rsidP="000B38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F93560">
              <w:rPr>
                <w:rFonts w:ascii="Times New Roman" w:hAnsi="Times New Roman" w:cs="Times New Roman"/>
                <w:lang w:val="ru-RU"/>
              </w:rPr>
              <w:t>рофессионально-ориентированный тест</w:t>
            </w:r>
          </w:p>
        </w:tc>
      </w:tr>
      <w:tr w:rsidR="000B380F" w:rsidRPr="0004413C" w:rsidTr="00C44B72">
        <w:tc>
          <w:tcPr>
            <w:tcW w:w="4219" w:type="dxa"/>
          </w:tcPr>
          <w:p w:rsidR="000B380F" w:rsidRPr="0013565A" w:rsidRDefault="000B380F" w:rsidP="000B38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0B380F" w:rsidRPr="008F07DF" w:rsidRDefault="000B380F" w:rsidP="000B380F">
            <w:pPr>
              <w:rPr>
                <w:lang w:val="ru-RU"/>
              </w:rPr>
            </w:pPr>
            <w:r w:rsidRPr="008F07DF">
              <w:rPr>
                <w:lang w:val="ru-RU"/>
              </w:rPr>
              <w:t xml:space="preserve">Контроль и оценка процесса и результатов освоения обучающимися учебных курсов, дисциплин (модулей) программ </w:t>
            </w:r>
            <w:proofErr w:type="spellStart"/>
            <w:r w:rsidRPr="008F07DF">
              <w:rPr>
                <w:lang w:val="ru-RU"/>
              </w:rPr>
              <w:t>бакалавриата</w:t>
            </w:r>
            <w:proofErr w:type="spellEnd"/>
            <w:r w:rsidRPr="008F07DF">
              <w:rPr>
                <w:lang w:val="ru-RU"/>
              </w:rPr>
              <w:t xml:space="preserve">, </w:t>
            </w:r>
            <w:proofErr w:type="spellStart"/>
            <w:r w:rsidRPr="008F07DF">
              <w:rPr>
                <w:lang w:val="ru-RU"/>
              </w:rPr>
              <w:lastRenderedPageBreak/>
              <w:t>специалитета</w:t>
            </w:r>
            <w:proofErr w:type="spellEnd"/>
            <w:r w:rsidRPr="008F07DF">
              <w:rPr>
                <w:lang w:val="ru-RU"/>
              </w:rPr>
              <w:t>, магистратуры и (или) ДПП</w:t>
            </w:r>
          </w:p>
        </w:tc>
        <w:tc>
          <w:tcPr>
            <w:tcW w:w="2601" w:type="dxa"/>
          </w:tcPr>
          <w:p w:rsidR="000B380F" w:rsidRPr="0013565A" w:rsidRDefault="000B380F" w:rsidP="000B38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0B380F" w:rsidRPr="0013565A" w:rsidRDefault="000B380F" w:rsidP="000B38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0B380F" w:rsidRPr="0013565A" w:rsidRDefault="000B380F" w:rsidP="000B38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A85" w:rsidRPr="000B380F" w:rsidTr="00C44B72">
        <w:tc>
          <w:tcPr>
            <w:tcW w:w="4219" w:type="dxa"/>
          </w:tcPr>
          <w:p w:rsidR="00464A85" w:rsidRPr="0013565A" w:rsidRDefault="00464A85" w:rsidP="000B38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История и основные тенденции развития современного высшего образования в России и за рубежом.</w:t>
            </w:r>
          </w:p>
        </w:tc>
        <w:tc>
          <w:tcPr>
            <w:tcW w:w="3827" w:type="dxa"/>
          </w:tcPr>
          <w:p w:rsidR="00464A85" w:rsidRPr="009C08E6" w:rsidRDefault="00464A85" w:rsidP="00464A85">
            <w:pPr>
              <w:rPr>
                <w:lang w:val="ru-RU"/>
              </w:rPr>
            </w:pPr>
            <w:r w:rsidRPr="009C08E6">
              <w:rPr>
                <w:lang w:val="ru-RU"/>
              </w:rPr>
              <w:t xml:space="preserve">Изучение под </w:t>
            </w:r>
            <w:proofErr w:type="gramStart"/>
            <w:r w:rsidRPr="009C08E6">
              <w:rPr>
                <w:lang w:val="ru-RU"/>
              </w:rPr>
              <w:t>руководством  специалиста</w:t>
            </w:r>
            <w:proofErr w:type="gramEnd"/>
            <w:r w:rsidRPr="009C08E6">
              <w:rPr>
                <w:lang w:val="ru-RU"/>
              </w:rPr>
              <w:t xml:space="preserve"> более высокой квалификации тенденций развития  соответствующей области научного знания, требований рынка труда, образовательных потребностей обучающихся с целью определения  содержания и требований к результатам  исследовательской проектной и иной деятельности обучающихся по программам </w:t>
            </w:r>
            <w:proofErr w:type="spellStart"/>
            <w:r w:rsidRPr="009C08E6">
              <w:rPr>
                <w:lang w:val="ru-RU"/>
              </w:rPr>
              <w:t>бакалавриата</w:t>
            </w:r>
            <w:proofErr w:type="spellEnd"/>
            <w:r w:rsidRPr="009C08E6">
              <w:rPr>
                <w:lang w:val="ru-RU"/>
              </w:rPr>
              <w:t xml:space="preserve"> и (или)ДПП</w:t>
            </w:r>
          </w:p>
          <w:p w:rsidR="00464A85" w:rsidRPr="009C08E6" w:rsidRDefault="00464A85" w:rsidP="00464A85">
            <w:pPr>
              <w:rPr>
                <w:lang w:val="ru-RU"/>
              </w:rPr>
            </w:pPr>
          </w:p>
          <w:p w:rsidR="00464A85" w:rsidRPr="009C08E6" w:rsidRDefault="00464A85" w:rsidP="00464A85">
            <w:pPr>
              <w:rPr>
                <w:lang w:val="ru-RU"/>
              </w:rPr>
            </w:pPr>
            <w:r w:rsidRPr="009C08E6">
              <w:rPr>
                <w:lang w:val="ru-RU"/>
              </w:rPr>
              <w:t xml:space="preserve">Выполнение поручений </w:t>
            </w:r>
            <w:proofErr w:type="gramStart"/>
            <w:r w:rsidRPr="009C08E6">
              <w:rPr>
                <w:lang w:val="ru-RU"/>
              </w:rPr>
              <w:t>по  организации</w:t>
            </w:r>
            <w:proofErr w:type="gramEnd"/>
            <w:r w:rsidRPr="009C08E6">
              <w:rPr>
                <w:lang w:val="ru-RU"/>
              </w:rPr>
              <w:t xml:space="preserve"> научно-исследовательской, проектной и иной деятельности  обучающихся по  программам </w:t>
            </w:r>
            <w:proofErr w:type="spellStart"/>
            <w:r w:rsidRPr="009C08E6">
              <w:rPr>
                <w:lang w:val="ru-RU"/>
              </w:rPr>
              <w:t>бакалавриата</w:t>
            </w:r>
            <w:proofErr w:type="spellEnd"/>
            <w:r w:rsidRPr="009C08E6">
              <w:rPr>
                <w:lang w:val="ru-RU"/>
              </w:rPr>
              <w:t xml:space="preserve"> и (или)ДПП</w:t>
            </w:r>
          </w:p>
          <w:p w:rsidR="00464A85" w:rsidRPr="009C08E6" w:rsidRDefault="00464A85" w:rsidP="00464A85">
            <w:pPr>
              <w:rPr>
                <w:lang w:val="ru-RU"/>
              </w:rPr>
            </w:pPr>
          </w:p>
          <w:p w:rsidR="00464A85" w:rsidRPr="009C08E6" w:rsidRDefault="00464A85" w:rsidP="00464A85">
            <w:pPr>
              <w:rPr>
                <w:lang w:val="ru-RU"/>
              </w:rPr>
            </w:pPr>
            <w:r w:rsidRPr="009C08E6">
              <w:rPr>
                <w:lang w:val="ru-RU"/>
              </w:rPr>
              <w:t>Выполнение поручений по организации студенческих научных конференций, конкурсов проектных и исследовательских работ</w:t>
            </w:r>
          </w:p>
        </w:tc>
        <w:tc>
          <w:tcPr>
            <w:tcW w:w="2601" w:type="dxa"/>
          </w:tcPr>
          <w:p w:rsidR="00464A85" w:rsidRPr="009C08E6" w:rsidRDefault="006B72C1" w:rsidP="000B380F">
            <w:pPr>
              <w:rPr>
                <w:rFonts w:ascii="Times New Roman" w:hAnsi="Times New Roman" w:cs="Times New Roman"/>
                <w:lang w:val="ru-RU"/>
              </w:rPr>
            </w:pPr>
            <w:r w:rsidRPr="009C08E6">
              <w:rPr>
                <w:rFonts w:ascii="Times New Roman" w:hAnsi="Times New Roman" w:cs="Times New Roman"/>
                <w:lang w:val="ru-RU"/>
              </w:rPr>
              <w:t>ОК 3,8,11 ПКНИ 1,3,4,5, ОПК</w:t>
            </w:r>
            <w:proofErr w:type="gramStart"/>
            <w:r w:rsidRPr="009C08E6">
              <w:rPr>
                <w:rFonts w:ascii="Times New Roman" w:hAnsi="Times New Roman" w:cs="Times New Roman"/>
                <w:lang w:val="ru-RU"/>
              </w:rPr>
              <w:t xml:space="preserve"> !,</w:t>
            </w:r>
            <w:proofErr w:type="gramEnd"/>
            <w:r w:rsidRPr="009C08E6">
              <w:rPr>
                <w:rFonts w:ascii="Times New Roman" w:hAnsi="Times New Roman" w:cs="Times New Roman"/>
                <w:lang w:val="ru-RU"/>
              </w:rPr>
              <w:t xml:space="preserve">6, </w:t>
            </w:r>
            <w:proofErr w:type="spellStart"/>
            <w:r w:rsidRPr="009C08E6">
              <w:rPr>
                <w:rFonts w:ascii="Times New Roman" w:hAnsi="Times New Roman" w:cs="Times New Roman"/>
                <w:lang w:val="ru-RU"/>
              </w:rPr>
              <w:t>Пкпа</w:t>
            </w:r>
            <w:proofErr w:type="spellEnd"/>
            <w:r w:rsidRPr="009C08E6">
              <w:rPr>
                <w:rFonts w:ascii="Times New Roman" w:hAnsi="Times New Roman" w:cs="Times New Roman"/>
                <w:lang w:val="ru-RU"/>
              </w:rPr>
              <w:t xml:space="preserve"> 8,9, ПКНМ 4, ПКОД 2,5</w:t>
            </w:r>
          </w:p>
        </w:tc>
        <w:tc>
          <w:tcPr>
            <w:tcW w:w="2530" w:type="dxa"/>
          </w:tcPr>
          <w:p w:rsidR="00464A85" w:rsidRPr="009C08E6" w:rsidRDefault="006B72C1" w:rsidP="000B380F">
            <w:pPr>
              <w:rPr>
                <w:rFonts w:ascii="Times New Roman" w:hAnsi="Times New Roman" w:cs="Times New Roman"/>
                <w:lang w:val="ru-RU"/>
              </w:rPr>
            </w:pPr>
            <w:r w:rsidRPr="009C08E6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 и интерактивного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112" w:type="dxa"/>
          </w:tcPr>
          <w:p w:rsidR="00464A85" w:rsidRPr="009C08E6" w:rsidRDefault="006B72C1" w:rsidP="000B380F">
            <w:pPr>
              <w:rPr>
                <w:rFonts w:ascii="Times New Roman" w:hAnsi="Times New Roman" w:cs="Times New Roman"/>
                <w:lang w:val="ru-RU"/>
              </w:rPr>
            </w:pPr>
            <w:r w:rsidRPr="009C08E6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</w:tc>
      </w:tr>
      <w:tr w:rsidR="000B380F" w:rsidRPr="0004413C" w:rsidTr="00C44B72">
        <w:tc>
          <w:tcPr>
            <w:tcW w:w="13177" w:type="dxa"/>
            <w:gridSpan w:val="4"/>
          </w:tcPr>
          <w:p w:rsidR="000B380F" w:rsidRPr="009C08E6" w:rsidRDefault="000B380F" w:rsidP="000B380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9C08E6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9C08E6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:rsidR="000B380F" w:rsidRPr="009C08E6" w:rsidRDefault="000B380F" w:rsidP="000B380F">
            <w:pPr>
              <w:rPr>
                <w:rFonts w:ascii="Times New Roman" w:hAnsi="Times New Roman" w:cs="Times New Roman"/>
                <w:lang w:val="ru-RU"/>
              </w:rPr>
            </w:pPr>
            <w:r w:rsidRPr="009C08E6">
              <w:rPr>
                <w:rFonts w:ascii="Times New Roman" w:hAnsi="Times New Roman" w:cs="Times New Roman"/>
                <w:lang w:val="ru-RU"/>
              </w:rPr>
              <w:t>Интегративный экзамен по модулю: решение имитационной задачи, выполнение контрольного задания</w:t>
            </w:r>
          </w:p>
        </w:tc>
      </w:tr>
    </w:tbl>
    <w:p w:rsidR="00C44B72" w:rsidRPr="009A5D9A" w:rsidRDefault="00C44B72">
      <w:pPr>
        <w:rPr>
          <w:lang w:val="ru-RU"/>
        </w:rPr>
      </w:pPr>
    </w:p>
    <w:sectPr w:rsidR="00C44B72" w:rsidRPr="009A5D9A" w:rsidSect="00A466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71" w:rsidRDefault="00AC1471" w:rsidP="005F6488">
      <w:pPr>
        <w:spacing w:after="0" w:line="240" w:lineRule="auto"/>
      </w:pPr>
      <w:r>
        <w:separator/>
      </w:r>
    </w:p>
  </w:endnote>
  <w:endnote w:type="continuationSeparator" w:id="0">
    <w:p w:rsidR="00AC1471" w:rsidRDefault="00AC1471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71" w:rsidRDefault="00AC1471" w:rsidP="005F6488">
      <w:pPr>
        <w:spacing w:after="0" w:line="240" w:lineRule="auto"/>
      </w:pPr>
      <w:r>
        <w:separator/>
      </w:r>
    </w:p>
  </w:footnote>
  <w:footnote w:type="continuationSeparator" w:id="0">
    <w:p w:rsidR="00AC1471" w:rsidRDefault="00AC1471" w:rsidP="005F6488">
      <w:pPr>
        <w:spacing w:after="0" w:line="240" w:lineRule="auto"/>
      </w:pPr>
      <w:r>
        <w:continuationSeparator/>
      </w:r>
    </w:p>
  </w:footnote>
  <w:footnote w:id="1">
    <w:p w:rsidR="005F6488" w:rsidRPr="00F93560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5F6488" w:rsidRPr="00F93560" w:rsidRDefault="005F6488" w:rsidP="005F6488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5F6488" w:rsidRPr="00420479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0B380F" w:rsidRPr="00CC6EB1" w:rsidRDefault="000B380F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4413C"/>
    <w:rsid w:val="000B380F"/>
    <w:rsid w:val="0013565A"/>
    <w:rsid w:val="00156E50"/>
    <w:rsid w:val="0019212F"/>
    <w:rsid w:val="002477ED"/>
    <w:rsid w:val="002D03A3"/>
    <w:rsid w:val="003E1E96"/>
    <w:rsid w:val="003E386C"/>
    <w:rsid w:val="00464A85"/>
    <w:rsid w:val="004C7D64"/>
    <w:rsid w:val="004E4908"/>
    <w:rsid w:val="004E6C72"/>
    <w:rsid w:val="0051055E"/>
    <w:rsid w:val="005F6488"/>
    <w:rsid w:val="00686212"/>
    <w:rsid w:val="006B72C1"/>
    <w:rsid w:val="006D2682"/>
    <w:rsid w:val="0070184A"/>
    <w:rsid w:val="00825641"/>
    <w:rsid w:val="00861E5C"/>
    <w:rsid w:val="008F07DF"/>
    <w:rsid w:val="009764AF"/>
    <w:rsid w:val="009A5D9A"/>
    <w:rsid w:val="009C08E6"/>
    <w:rsid w:val="00A351F5"/>
    <w:rsid w:val="00A4668C"/>
    <w:rsid w:val="00AC1471"/>
    <w:rsid w:val="00C12B79"/>
    <w:rsid w:val="00C3015B"/>
    <w:rsid w:val="00C44B72"/>
    <w:rsid w:val="00CC4B4F"/>
    <w:rsid w:val="00DC0BD4"/>
    <w:rsid w:val="00E13E1B"/>
    <w:rsid w:val="00E472F3"/>
    <w:rsid w:val="00F20623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6368-9A01-4C9D-AC82-24123EB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CFC3-F395-46A9-A9E8-BFE47C5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2017-02-03T13:04:00Z</dcterms:created>
  <dcterms:modified xsi:type="dcterms:W3CDTF">2017-02-03T13:04:00Z</dcterms:modified>
</cp:coreProperties>
</file>