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6" w:rsidRDefault="00D935B6" w:rsidP="003F4E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935B6" w:rsidRDefault="00D935B6" w:rsidP="003F4E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35B6" w:rsidRPr="003F4E19" w:rsidRDefault="00D935B6" w:rsidP="003F4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Вопросы (специальные)</w:t>
      </w:r>
    </w:p>
    <w:p w:rsidR="00D935B6" w:rsidRPr="003F4E19" w:rsidRDefault="00D935B6" w:rsidP="003F4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 xml:space="preserve">кандидатского экзамена по истории и философии науки по специальности </w:t>
      </w:r>
    </w:p>
    <w:p w:rsidR="00D935B6" w:rsidRPr="003F4E19" w:rsidRDefault="00D935B6" w:rsidP="003F4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19">
        <w:rPr>
          <w:rFonts w:ascii="Times New Roman" w:hAnsi="Times New Roman"/>
          <w:b/>
          <w:sz w:val="24"/>
          <w:szCs w:val="24"/>
        </w:rPr>
        <w:t>09.06.01 – Информатика и вычислительная техника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1. Понятие информации: генезис и современные подходы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2. Материя, энергия, информация – фундаментальные категории современной науки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3. Синергетика как один из источников эволюционных идей в физике. Детерминированный хаос и эволюционные проблемы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 xml:space="preserve">4. История становления информатики как междисциплинарного направления во второй половине </w:t>
      </w:r>
      <w:r w:rsidRPr="003F4E19">
        <w:rPr>
          <w:rFonts w:ascii="Times New Roman" w:hAnsi="Times New Roman"/>
          <w:sz w:val="24"/>
          <w:szCs w:val="24"/>
          <w:lang w:val="en-US"/>
        </w:rPr>
        <w:t>XX</w:t>
      </w:r>
      <w:r w:rsidRPr="003F4E19">
        <w:rPr>
          <w:rFonts w:ascii="Times New Roman" w:hAnsi="Times New Roman"/>
          <w:sz w:val="24"/>
          <w:szCs w:val="24"/>
        </w:rPr>
        <w:t xml:space="preserve"> века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5. Концепция информационной безопасности: гуманитарный аспект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6. Проблема реальности в информатике. Виртуальная реальность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7. Понятие киберпространства «интернет» и его философское значение.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8. Синергетическая парадигма «порядка и хаоса» в интернете. Наблюдаемость, фрактальность, диалог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9. Интернет как инструмент новых социальных технологий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 xml:space="preserve">10. Проблема искусственного интеллекта </w:t>
      </w: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11. Проблемы социальной информатики. Концепция информационного общества</w:t>
      </w:r>
    </w:p>
    <w:p w:rsidR="00D935B6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4E19">
        <w:rPr>
          <w:rFonts w:ascii="Times New Roman" w:hAnsi="Times New Roman"/>
          <w:sz w:val="24"/>
          <w:szCs w:val="24"/>
        </w:rPr>
        <w:t>12. Проблема личности в информационном обществе</w:t>
      </w:r>
    </w:p>
    <w:p w:rsidR="00D935B6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Литература: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Алексеева И.Ю. Человеческое знание и его компьютерный образ. М., 1993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Аршинов В.И. Синергетика как феномен постнеклассической науки. М., 1999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Винер Н. Кибернетика и общество. М., 1980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Гуманитарные исследования в интернете / под ред. А.Е. Войскунского. М.. 2000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Кастельс Э. информационная эпоха. Экономика, общество и культура. М., 2001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Лепский В.Е., Рапуто А.Г. моделирование и поддержка сообществ в Интернет. М., 1999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Мелюхин И.С. Информационное общество: истоки, проблемы, тенденции развития. М., 1999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Поппер К. Эволюционная эпистемология и логика социальных наук. М.,2000</w:t>
      </w:r>
    </w:p>
    <w:p w:rsidR="00D935B6" w:rsidRPr="003F4E19" w:rsidRDefault="00D935B6" w:rsidP="003F4E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Пригожин И., Стенгерс И. Время, хаос, квант. К решению парадокса времени. М., 1994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Соснин Э.А.. Пойзнер Б.Н. основы социальной информатики (пилотный курс лекций) Томск, 2000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Степин В.С. Теоретическое знание. Структура, историческая эволюция. М., 2000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Турчин В.Ф. Феномен науки. Кибернетический подход к эволюции. М.. 2000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Формирование современной естественнонаучной парадигмы</w:t>
      </w:r>
    </w:p>
    <w:p w:rsidR="00D935B6" w:rsidRPr="003F4E19" w:rsidRDefault="00D935B6" w:rsidP="003F4E1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E19">
        <w:rPr>
          <w:rFonts w:ascii="Times New Roman" w:hAnsi="Times New Roman"/>
          <w:sz w:val="24"/>
          <w:szCs w:val="24"/>
        </w:rPr>
        <w:t>Чернавский Д.С. Синергетика и информация. М., 2004</w:t>
      </w:r>
    </w:p>
    <w:p w:rsidR="00D935B6" w:rsidRPr="003F4E19" w:rsidRDefault="00D935B6" w:rsidP="003F4E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B6" w:rsidRPr="003F4E19" w:rsidRDefault="00D935B6" w:rsidP="003F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B6" w:rsidRPr="003F4E19" w:rsidRDefault="00D935B6" w:rsidP="003F4E19">
      <w:pPr>
        <w:spacing w:after="0" w:line="240" w:lineRule="auto"/>
        <w:jc w:val="center"/>
        <w:rPr>
          <w:sz w:val="24"/>
          <w:szCs w:val="24"/>
        </w:rPr>
      </w:pPr>
    </w:p>
    <w:sectPr w:rsidR="00D935B6" w:rsidRPr="003F4E19" w:rsidSect="0045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47D"/>
    <w:multiLevelType w:val="hybridMultilevel"/>
    <w:tmpl w:val="9EC6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BAB"/>
    <w:rsid w:val="001633FF"/>
    <w:rsid w:val="003F3AFC"/>
    <w:rsid w:val="003F4E19"/>
    <w:rsid w:val="00451566"/>
    <w:rsid w:val="00585B0E"/>
    <w:rsid w:val="00842692"/>
    <w:rsid w:val="008E7794"/>
    <w:rsid w:val="00A212D6"/>
    <w:rsid w:val="00BB6BAB"/>
    <w:rsid w:val="00D935B6"/>
    <w:rsid w:val="00EA5D02"/>
    <w:rsid w:val="00F3378B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9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2016-02-17T08:21:00Z</dcterms:created>
  <dcterms:modified xsi:type="dcterms:W3CDTF">2016-02-29T07:51:00Z</dcterms:modified>
</cp:coreProperties>
</file>