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E4" w:rsidRPr="00375A11" w:rsidRDefault="00232DE4" w:rsidP="00E41210">
      <w:pPr>
        <w:pStyle w:val="Style4"/>
        <w:widowControl/>
        <w:tabs>
          <w:tab w:val="left" w:leader="underscore" w:pos="5712"/>
        </w:tabs>
        <w:spacing w:line="240" w:lineRule="auto"/>
        <w:ind w:firstLine="0"/>
        <w:rPr>
          <w:rStyle w:val="FontStyle13"/>
          <w:sz w:val="32"/>
          <w:szCs w:val="32"/>
        </w:rPr>
      </w:pPr>
    </w:p>
    <w:p w:rsidR="00232DE4" w:rsidRPr="00375A11" w:rsidRDefault="00232DE4" w:rsidP="00232DE4">
      <w:pPr>
        <w:ind w:firstLine="900"/>
        <w:jc w:val="center"/>
      </w:pPr>
    </w:p>
    <w:tbl>
      <w:tblPr>
        <w:tblW w:w="722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</w:tblGrid>
      <w:tr w:rsidR="00E41210" w:rsidRPr="00375A11" w:rsidTr="00E41210">
        <w:trPr>
          <w:trHeight w:val="481"/>
        </w:trPr>
        <w:tc>
          <w:tcPr>
            <w:tcW w:w="7229" w:type="dxa"/>
          </w:tcPr>
          <w:p w:rsidR="00E41210" w:rsidRPr="00CB17DD" w:rsidRDefault="00E41210" w:rsidP="00E4121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Места</w:t>
            </w:r>
            <w:r w:rsidRPr="00CB17DD">
              <w:rPr>
                <w:b/>
                <w:bCs/>
                <w:sz w:val="28"/>
                <w:szCs w:val="28"/>
              </w:rPr>
              <w:t xml:space="preserve"> проведения практики</w:t>
            </w:r>
          </w:p>
        </w:tc>
      </w:tr>
      <w:tr w:rsidR="00E41210" w:rsidRPr="00375A11" w:rsidTr="008162D9">
        <w:trPr>
          <w:trHeight w:val="495"/>
        </w:trPr>
        <w:tc>
          <w:tcPr>
            <w:tcW w:w="7229" w:type="dxa"/>
          </w:tcPr>
          <w:p w:rsidR="008162D9" w:rsidRDefault="008162D9" w:rsidP="009A3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Правительство Москвы </w:t>
            </w:r>
          </w:p>
          <w:p w:rsidR="00E41210" w:rsidRPr="00CB17DD" w:rsidRDefault="00E41210" w:rsidP="009A3563">
            <w:pPr>
              <w:rPr>
                <w:sz w:val="28"/>
                <w:szCs w:val="28"/>
              </w:rPr>
            </w:pPr>
          </w:p>
        </w:tc>
      </w:tr>
      <w:tr w:rsidR="003B2BAD" w:rsidRPr="00375A11" w:rsidTr="008162D9">
        <w:trPr>
          <w:trHeight w:val="135"/>
        </w:trPr>
        <w:tc>
          <w:tcPr>
            <w:tcW w:w="7229" w:type="dxa"/>
          </w:tcPr>
          <w:p w:rsidR="003B2BAD" w:rsidRDefault="003B2BAD" w:rsidP="009A3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</w:t>
            </w:r>
          </w:p>
        </w:tc>
      </w:tr>
      <w:tr w:rsidR="008162D9" w:rsidRPr="00375A11" w:rsidTr="00410694">
        <w:trPr>
          <w:trHeight w:val="480"/>
        </w:trPr>
        <w:tc>
          <w:tcPr>
            <w:tcW w:w="7229" w:type="dxa"/>
          </w:tcPr>
          <w:p w:rsidR="008162D9" w:rsidRPr="00CB17DD" w:rsidRDefault="008162D9" w:rsidP="0081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Арбитражный суд Московской области</w:t>
            </w:r>
          </w:p>
          <w:p w:rsidR="008162D9" w:rsidRDefault="008162D9" w:rsidP="009A3563">
            <w:pPr>
              <w:rPr>
                <w:sz w:val="28"/>
                <w:szCs w:val="28"/>
              </w:rPr>
            </w:pPr>
          </w:p>
        </w:tc>
      </w:tr>
      <w:tr w:rsidR="00410694" w:rsidRPr="00375A11" w:rsidTr="00E41210">
        <w:trPr>
          <w:trHeight w:val="795"/>
        </w:trPr>
        <w:tc>
          <w:tcPr>
            <w:tcW w:w="7229" w:type="dxa"/>
          </w:tcPr>
          <w:p w:rsidR="00410694" w:rsidRPr="00CB17DD" w:rsidRDefault="00410694" w:rsidP="00410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Мировые суды Москвы и Московской области</w:t>
            </w:r>
          </w:p>
          <w:p w:rsidR="00410694" w:rsidRDefault="00410694" w:rsidP="009A3563">
            <w:pPr>
              <w:rPr>
                <w:sz w:val="28"/>
                <w:szCs w:val="28"/>
              </w:rPr>
            </w:pPr>
          </w:p>
        </w:tc>
      </w:tr>
      <w:tr w:rsidR="00E41210" w:rsidRPr="00375A11" w:rsidTr="00410694">
        <w:trPr>
          <w:trHeight w:val="480"/>
        </w:trPr>
        <w:tc>
          <w:tcPr>
            <w:tcW w:w="7229" w:type="dxa"/>
          </w:tcPr>
          <w:p w:rsidR="00E41210" w:rsidRDefault="00E41210" w:rsidP="009A3563">
            <w:pPr>
              <w:rPr>
                <w:color w:val="000000" w:themeColor="text1"/>
                <w:sz w:val="28"/>
                <w:szCs w:val="28"/>
              </w:rPr>
            </w:pPr>
            <w:r w:rsidRPr="008C35E4">
              <w:rPr>
                <w:color w:val="000000" w:themeColor="text1"/>
                <w:sz w:val="28"/>
                <w:szCs w:val="28"/>
              </w:rPr>
              <w:t>Главное сл</w:t>
            </w:r>
            <w:r>
              <w:rPr>
                <w:color w:val="000000" w:themeColor="text1"/>
                <w:sz w:val="28"/>
                <w:szCs w:val="28"/>
              </w:rPr>
              <w:t>едственное управление г. Москвы</w:t>
            </w:r>
            <w:r w:rsidR="00926E5F">
              <w:rPr>
                <w:color w:val="000000" w:themeColor="text1"/>
                <w:sz w:val="28"/>
                <w:szCs w:val="28"/>
              </w:rPr>
              <w:t xml:space="preserve"> ГУ МВД</w:t>
            </w:r>
          </w:p>
          <w:p w:rsidR="00E41210" w:rsidRPr="008C35E4" w:rsidRDefault="00E41210" w:rsidP="009A356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10694" w:rsidRPr="00375A11" w:rsidTr="00E41210">
        <w:trPr>
          <w:trHeight w:val="795"/>
        </w:trPr>
        <w:tc>
          <w:tcPr>
            <w:tcW w:w="7229" w:type="dxa"/>
          </w:tcPr>
          <w:p w:rsidR="00410694" w:rsidRPr="008C35E4" w:rsidRDefault="00410694" w:rsidP="0041069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Главное управление по расследованию особо важных дел </w:t>
            </w:r>
          </w:p>
          <w:p w:rsidR="00410694" w:rsidRPr="008C35E4" w:rsidRDefault="00410694" w:rsidP="00410694">
            <w:pPr>
              <w:rPr>
                <w:color w:val="000000" w:themeColor="text1"/>
                <w:sz w:val="28"/>
                <w:szCs w:val="28"/>
              </w:rPr>
            </w:pPr>
            <w:r w:rsidRPr="008C35E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41210" w:rsidRPr="00375A11" w:rsidTr="00E41210">
        <w:tc>
          <w:tcPr>
            <w:tcW w:w="7229" w:type="dxa"/>
          </w:tcPr>
          <w:p w:rsidR="00E41210" w:rsidRPr="008C35E4" w:rsidRDefault="00E41210" w:rsidP="009A3563">
            <w:pPr>
              <w:rPr>
                <w:color w:val="000000" w:themeColor="text1"/>
                <w:sz w:val="28"/>
                <w:szCs w:val="28"/>
              </w:rPr>
            </w:pPr>
            <w:r w:rsidRPr="008C35E4">
              <w:rPr>
                <w:color w:val="000000" w:themeColor="text1"/>
                <w:sz w:val="28"/>
                <w:szCs w:val="28"/>
              </w:rPr>
              <w:t xml:space="preserve">Межрегиональное управление Федеральной службы по финансовому мониторингу по </w:t>
            </w:r>
            <w:r>
              <w:rPr>
                <w:color w:val="000000" w:themeColor="text1"/>
                <w:sz w:val="28"/>
                <w:szCs w:val="28"/>
              </w:rPr>
              <w:t>ЦФО</w:t>
            </w:r>
          </w:p>
          <w:p w:rsidR="00E41210" w:rsidRPr="008C35E4" w:rsidRDefault="00E41210" w:rsidP="009A356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41210" w:rsidRPr="00375A11" w:rsidTr="00E41210">
        <w:tc>
          <w:tcPr>
            <w:tcW w:w="7229" w:type="dxa"/>
          </w:tcPr>
          <w:p w:rsidR="00E41210" w:rsidRPr="008C35E4" w:rsidRDefault="00E41210" w:rsidP="009A3563">
            <w:pPr>
              <w:rPr>
                <w:color w:val="000000" w:themeColor="text1"/>
                <w:sz w:val="28"/>
                <w:szCs w:val="28"/>
              </w:rPr>
            </w:pPr>
            <w:r w:rsidRPr="008C35E4">
              <w:rPr>
                <w:color w:val="000000" w:themeColor="text1"/>
                <w:sz w:val="28"/>
                <w:szCs w:val="28"/>
              </w:rPr>
              <w:t>Государственное учреждение – Отделение Пенсионного фонда РФ по г. М</w:t>
            </w:r>
            <w:r>
              <w:rPr>
                <w:color w:val="000000" w:themeColor="text1"/>
                <w:sz w:val="28"/>
                <w:szCs w:val="28"/>
              </w:rPr>
              <w:t>оскве и Московской области</w:t>
            </w:r>
          </w:p>
          <w:p w:rsidR="00E41210" w:rsidRPr="008C35E4" w:rsidRDefault="00E41210" w:rsidP="009A356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41210" w:rsidRPr="00375A11" w:rsidTr="00E41210">
        <w:tc>
          <w:tcPr>
            <w:tcW w:w="7229" w:type="dxa"/>
          </w:tcPr>
          <w:p w:rsidR="00E41210" w:rsidRPr="008C35E4" w:rsidRDefault="0061057D" w:rsidP="008F73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Юридическая клиника ГА</w:t>
            </w:r>
            <w:r w:rsidR="00E41210">
              <w:rPr>
                <w:color w:val="000000" w:themeColor="text1"/>
                <w:sz w:val="28"/>
                <w:szCs w:val="28"/>
              </w:rPr>
              <w:t>ОУ В</w:t>
            </w:r>
            <w:r w:rsidR="00E41210" w:rsidRPr="008C35E4">
              <w:rPr>
                <w:color w:val="000000" w:themeColor="text1"/>
                <w:sz w:val="28"/>
                <w:szCs w:val="28"/>
              </w:rPr>
              <w:t>О МГПУ</w:t>
            </w:r>
          </w:p>
        </w:tc>
      </w:tr>
      <w:tr w:rsidR="00E41210" w:rsidTr="00E41210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29" w:type="dxa"/>
          </w:tcPr>
          <w:p w:rsidR="00E41210" w:rsidRPr="009A3563" w:rsidRDefault="00E41210" w:rsidP="009A3563">
            <w:pPr>
              <w:rPr>
                <w:sz w:val="28"/>
                <w:szCs w:val="28"/>
              </w:rPr>
            </w:pPr>
            <w:r w:rsidRPr="009A3563">
              <w:rPr>
                <w:sz w:val="28"/>
                <w:szCs w:val="28"/>
              </w:rPr>
              <w:t>ООО «Патентно-правовое бюро Эксперт»</w:t>
            </w:r>
            <w:bookmarkStart w:id="0" w:name="_GoBack"/>
            <w:bookmarkEnd w:id="0"/>
          </w:p>
        </w:tc>
      </w:tr>
      <w:tr w:rsidR="00E41210" w:rsidRPr="009A3563" w:rsidTr="00E41210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229" w:type="dxa"/>
          </w:tcPr>
          <w:p w:rsidR="00E41210" w:rsidRPr="009A3563" w:rsidRDefault="00E41210" w:rsidP="008F7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адвоката Жарова</w:t>
            </w:r>
            <w:r w:rsidR="0061057D">
              <w:rPr>
                <w:sz w:val="28"/>
                <w:szCs w:val="28"/>
              </w:rPr>
              <w:t xml:space="preserve"> (только для выпускного курса)</w:t>
            </w:r>
          </w:p>
        </w:tc>
      </w:tr>
      <w:tr w:rsidR="008162D9" w:rsidRPr="009A3563" w:rsidTr="009A1359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7229" w:type="dxa"/>
          </w:tcPr>
          <w:p w:rsidR="008162D9" w:rsidRPr="009A3563" w:rsidRDefault="008162D9" w:rsidP="008A4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Бюро Страховых Возмещений</w:t>
            </w:r>
          </w:p>
        </w:tc>
      </w:tr>
      <w:tr w:rsidR="009A1359" w:rsidRPr="009A3563" w:rsidTr="009A1359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7229" w:type="dxa"/>
          </w:tcPr>
          <w:p w:rsidR="009A1359" w:rsidRDefault="009A1359" w:rsidP="008A4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«Профит решения»</w:t>
            </w:r>
          </w:p>
        </w:tc>
      </w:tr>
    </w:tbl>
    <w:p w:rsidR="00BB48EB" w:rsidRPr="00CB17DD" w:rsidRDefault="00BB48EB" w:rsidP="00FA309F">
      <w:pPr>
        <w:ind w:left="-709"/>
        <w:rPr>
          <w:b/>
          <w:sz w:val="32"/>
          <w:szCs w:val="32"/>
        </w:rPr>
      </w:pPr>
    </w:p>
    <w:sectPr w:rsidR="00BB48EB" w:rsidRPr="00CB17DD" w:rsidSect="00BB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E4"/>
    <w:rsid w:val="00072BBD"/>
    <w:rsid w:val="001F57F8"/>
    <w:rsid w:val="00207D41"/>
    <w:rsid w:val="00232DE4"/>
    <w:rsid w:val="002C22E9"/>
    <w:rsid w:val="002C6D61"/>
    <w:rsid w:val="00330EA5"/>
    <w:rsid w:val="00364F39"/>
    <w:rsid w:val="00375A11"/>
    <w:rsid w:val="003B2BAD"/>
    <w:rsid w:val="003F2BD4"/>
    <w:rsid w:val="00410694"/>
    <w:rsid w:val="0048269D"/>
    <w:rsid w:val="0048316D"/>
    <w:rsid w:val="00557422"/>
    <w:rsid w:val="005D7867"/>
    <w:rsid w:val="0061057D"/>
    <w:rsid w:val="006604C1"/>
    <w:rsid w:val="006E521C"/>
    <w:rsid w:val="006F17AF"/>
    <w:rsid w:val="007B1CB6"/>
    <w:rsid w:val="008162D9"/>
    <w:rsid w:val="00890049"/>
    <w:rsid w:val="008A4389"/>
    <w:rsid w:val="008A4CA5"/>
    <w:rsid w:val="008C35E4"/>
    <w:rsid w:val="008F072F"/>
    <w:rsid w:val="008F73E0"/>
    <w:rsid w:val="00917B91"/>
    <w:rsid w:val="00926E5F"/>
    <w:rsid w:val="00933A6A"/>
    <w:rsid w:val="00972DA0"/>
    <w:rsid w:val="009A1359"/>
    <w:rsid w:val="009A3563"/>
    <w:rsid w:val="00A5360F"/>
    <w:rsid w:val="00AA6D26"/>
    <w:rsid w:val="00AE1D93"/>
    <w:rsid w:val="00AE2E10"/>
    <w:rsid w:val="00B868A6"/>
    <w:rsid w:val="00BB48EB"/>
    <w:rsid w:val="00BD3445"/>
    <w:rsid w:val="00BD5C40"/>
    <w:rsid w:val="00BE5AEC"/>
    <w:rsid w:val="00CB17DD"/>
    <w:rsid w:val="00D02C04"/>
    <w:rsid w:val="00D424F6"/>
    <w:rsid w:val="00D95818"/>
    <w:rsid w:val="00DE62C0"/>
    <w:rsid w:val="00E41210"/>
    <w:rsid w:val="00E85B7C"/>
    <w:rsid w:val="00EE1955"/>
    <w:rsid w:val="00EF68D3"/>
    <w:rsid w:val="00F05085"/>
    <w:rsid w:val="00F46804"/>
    <w:rsid w:val="00F9019A"/>
    <w:rsid w:val="00FA309F"/>
    <w:rsid w:val="00F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6D4E"/>
  <w15:docId w15:val="{9FA63529-9E42-4140-8E22-1F30B49A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32DE4"/>
    <w:pPr>
      <w:widowControl w:val="0"/>
      <w:autoSpaceDE w:val="0"/>
      <w:autoSpaceDN w:val="0"/>
      <w:adjustRightInd w:val="0"/>
      <w:spacing w:line="240" w:lineRule="exact"/>
      <w:ind w:hanging="1954"/>
    </w:pPr>
  </w:style>
  <w:style w:type="character" w:customStyle="1" w:styleId="FontStyle13">
    <w:name w:val="Font Style13"/>
    <w:basedOn w:val="a0"/>
    <w:rsid w:val="00232DE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12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2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KorchaginaTV</dc:creator>
  <cp:keywords/>
  <dc:description/>
  <cp:lastModifiedBy>Прудникова (Горячева) Ольга Петровна</cp:lastModifiedBy>
  <cp:revision>5</cp:revision>
  <cp:lastPrinted>2017-06-01T14:58:00Z</cp:lastPrinted>
  <dcterms:created xsi:type="dcterms:W3CDTF">2017-05-15T13:27:00Z</dcterms:created>
  <dcterms:modified xsi:type="dcterms:W3CDTF">2018-02-28T14:58:00Z</dcterms:modified>
</cp:coreProperties>
</file>