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3CC" w:rsidRDefault="009B13CC" w:rsidP="009B13CC">
      <w:pPr>
        <w:pStyle w:val="a3"/>
        <w:spacing w:before="18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Style w:val="a4"/>
          <w:rFonts w:ascii="Arial" w:hAnsi="Arial" w:cs="Arial"/>
          <w:color w:val="444444"/>
          <w:sz w:val="27"/>
          <w:szCs w:val="27"/>
        </w:rPr>
        <w:t>ГAОУ ВО «Московский городской педагогический университет»</w:t>
      </w:r>
    </w:p>
    <w:p w:rsidR="009B13CC" w:rsidRDefault="009B13CC" w:rsidP="009B13CC">
      <w:pPr>
        <w:pStyle w:val="a3"/>
        <w:spacing w:before="18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Style w:val="a4"/>
          <w:rFonts w:ascii="Arial" w:hAnsi="Arial" w:cs="Arial"/>
          <w:color w:val="444444"/>
          <w:sz w:val="27"/>
          <w:szCs w:val="27"/>
        </w:rPr>
        <w:t>объявляет конкурс на замещение должностей профессорско-преподавательского</w:t>
      </w:r>
    </w:p>
    <w:p w:rsidR="009B13CC" w:rsidRDefault="009B13CC" w:rsidP="009B13CC">
      <w:pPr>
        <w:pStyle w:val="a3"/>
        <w:spacing w:before="18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Style w:val="a4"/>
          <w:rFonts w:ascii="Arial" w:hAnsi="Arial" w:cs="Arial"/>
          <w:color w:val="444444"/>
          <w:sz w:val="27"/>
          <w:szCs w:val="27"/>
        </w:rPr>
        <w:t>состава подразделений:</w:t>
      </w:r>
    </w:p>
    <w:p w:rsidR="009B13CC" w:rsidRDefault="009B13CC" w:rsidP="009B13CC">
      <w:pPr>
        <w:pStyle w:val="a3"/>
        <w:spacing w:before="18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27"/>
          <w:szCs w:val="27"/>
        </w:rPr>
        <w:t>ИНСТИТУТ ИНОСТРАННЫХ ЯЗЫКОВ</w:t>
      </w:r>
    </w:p>
    <w:p w:rsidR="009B13CC" w:rsidRDefault="009B13CC" w:rsidP="009B13CC">
      <w:pPr>
        <w:pStyle w:val="a3"/>
        <w:spacing w:before="18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Style w:val="a4"/>
          <w:rFonts w:ascii="Arial" w:hAnsi="Arial" w:cs="Arial"/>
          <w:color w:val="444444"/>
        </w:rPr>
        <w:t>Германистики и лингводидактики</w:t>
      </w:r>
    </w:p>
    <w:p w:rsidR="009B13CC" w:rsidRDefault="009B13CC" w:rsidP="009B13CC">
      <w:pPr>
        <w:pStyle w:val="a3"/>
        <w:spacing w:before="18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</w:rPr>
        <w:t>- профессор (ученый совет Университета 17 октября 2017 г.)</w:t>
      </w:r>
    </w:p>
    <w:p w:rsidR="009B13CC" w:rsidRDefault="009B13CC" w:rsidP="009B13CC">
      <w:pPr>
        <w:pStyle w:val="a3"/>
        <w:spacing w:before="18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</w:rPr>
        <w:t>Срок подачи заявлений до 16.09.2017 г.</w:t>
      </w:r>
    </w:p>
    <w:p w:rsidR="009B13CC" w:rsidRDefault="009B13CC" w:rsidP="009B13CC">
      <w:pPr>
        <w:pStyle w:val="a3"/>
        <w:spacing w:before="18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27"/>
          <w:szCs w:val="27"/>
        </w:rPr>
        <w:t>ИНСТИТУТ КУЛЬТУРЫ И ИСКУССТВ</w:t>
      </w:r>
    </w:p>
    <w:p w:rsidR="009B13CC" w:rsidRDefault="009B13CC" w:rsidP="009B13CC">
      <w:pPr>
        <w:pStyle w:val="a3"/>
        <w:spacing w:before="18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Style w:val="a4"/>
          <w:rFonts w:ascii="Arial" w:hAnsi="Arial" w:cs="Arial"/>
          <w:color w:val="444444"/>
        </w:rPr>
        <w:t> Музыкального искусства</w:t>
      </w:r>
    </w:p>
    <w:p w:rsidR="009B13CC" w:rsidRDefault="009B13CC" w:rsidP="009B13CC">
      <w:pPr>
        <w:pStyle w:val="a3"/>
        <w:spacing w:before="18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</w:rPr>
        <w:t>- доцент (ученый совет института 25 октября 2017 г.)</w:t>
      </w:r>
    </w:p>
    <w:p w:rsidR="009B13CC" w:rsidRDefault="009B13CC" w:rsidP="009B13CC">
      <w:pPr>
        <w:pStyle w:val="a3"/>
        <w:spacing w:before="18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</w:rPr>
        <w:t>Срок подачи заявлений до 16.09.2017 г.)</w:t>
      </w:r>
    </w:p>
    <w:p w:rsidR="009B13CC" w:rsidRDefault="009B13CC" w:rsidP="009B13CC">
      <w:pPr>
        <w:pStyle w:val="a3"/>
        <w:spacing w:before="18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Style w:val="a4"/>
          <w:rFonts w:ascii="Arial" w:hAnsi="Arial" w:cs="Arial"/>
          <w:color w:val="444444"/>
        </w:rPr>
        <w:t>Социально-культурной деятельности</w:t>
      </w:r>
    </w:p>
    <w:p w:rsidR="009B13CC" w:rsidRDefault="009B13CC" w:rsidP="009B13CC">
      <w:pPr>
        <w:pStyle w:val="a3"/>
        <w:spacing w:before="18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</w:rPr>
        <w:t>- доцент (ученый совет института 25 октября 2017 г.)</w:t>
      </w:r>
    </w:p>
    <w:p w:rsidR="009B13CC" w:rsidRDefault="009B13CC" w:rsidP="009B13CC">
      <w:pPr>
        <w:pStyle w:val="a3"/>
        <w:spacing w:before="18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</w:rPr>
        <w:t>Срок подачи заявлений до 16.09.2017 г.)</w:t>
      </w:r>
    </w:p>
    <w:p w:rsidR="009B13CC" w:rsidRDefault="009B13CC" w:rsidP="009B13CC">
      <w:pPr>
        <w:pStyle w:val="a3"/>
        <w:spacing w:before="18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</w:rPr>
        <w:t>- доцент (ученый совет института 25 октября 2017 г.)</w:t>
      </w:r>
    </w:p>
    <w:p w:rsidR="009B13CC" w:rsidRDefault="009B13CC" w:rsidP="009B13CC">
      <w:pPr>
        <w:pStyle w:val="a3"/>
        <w:spacing w:before="18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</w:rPr>
        <w:t>Срок подачи заявлений до 16.09.2017 г.)</w:t>
      </w:r>
    </w:p>
    <w:p w:rsidR="009B13CC" w:rsidRDefault="009B13CC" w:rsidP="009B13CC">
      <w:pPr>
        <w:pStyle w:val="a3"/>
        <w:spacing w:before="18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27"/>
          <w:szCs w:val="27"/>
        </w:rPr>
        <w:t>ИНСТИТУТ МАТЕМАТИКИ, ИНФОРМАТИКМ И ЕСТЕСТВЕННЫХ НАУК</w:t>
      </w:r>
    </w:p>
    <w:p w:rsidR="009B13CC" w:rsidRDefault="009B13CC" w:rsidP="009B13CC">
      <w:pPr>
        <w:pStyle w:val="a3"/>
        <w:spacing w:before="18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Style w:val="a4"/>
          <w:rFonts w:ascii="Arial" w:hAnsi="Arial" w:cs="Arial"/>
          <w:color w:val="444444"/>
        </w:rPr>
        <w:t>Безопасности жизнедеятельности и прикладных технологий</w:t>
      </w:r>
    </w:p>
    <w:p w:rsidR="009B13CC" w:rsidRDefault="009B13CC" w:rsidP="009B13CC">
      <w:pPr>
        <w:pStyle w:val="a3"/>
        <w:spacing w:before="18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</w:rPr>
        <w:t>- доцент (ученый совет института 18 октября 2017 г.)</w:t>
      </w:r>
    </w:p>
    <w:p w:rsidR="009B13CC" w:rsidRDefault="009B13CC" w:rsidP="009B13CC">
      <w:pPr>
        <w:pStyle w:val="a3"/>
        <w:spacing w:before="18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</w:rPr>
        <w:t>Срок подачи заявлений до 16.09.2017 г.)</w:t>
      </w:r>
    </w:p>
    <w:p w:rsidR="009B13CC" w:rsidRDefault="009B13CC" w:rsidP="009B13CC">
      <w:pPr>
        <w:pStyle w:val="a3"/>
        <w:spacing w:before="18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27"/>
          <w:szCs w:val="27"/>
        </w:rPr>
        <w:t>ИНСТИТУТ ДОПОЛНИТЕЛЬНОГО ОБРАЗОВАНИЯ</w:t>
      </w:r>
    </w:p>
    <w:p w:rsidR="009B13CC" w:rsidRDefault="009B13CC" w:rsidP="009B13CC">
      <w:pPr>
        <w:pStyle w:val="a3"/>
        <w:spacing w:before="18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Style w:val="a4"/>
          <w:rFonts w:ascii="Arial" w:hAnsi="Arial" w:cs="Arial"/>
          <w:color w:val="444444"/>
        </w:rPr>
        <w:t>Профессионального развития педагогических работников</w:t>
      </w:r>
    </w:p>
    <w:p w:rsidR="009B13CC" w:rsidRDefault="009B13CC" w:rsidP="009B13CC">
      <w:pPr>
        <w:pStyle w:val="a3"/>
        <w:spacing w:before="18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</w:rPr>
        <w:t>- доцент (ученый совет института 18 октября 2017 г.)</w:t>
      </w:r>
    </w:p>
    <w:p w:rsidR="009B13CC" w:rsidRDefault="009B13CC" w:rsidP="009B13CC">
      <w:pPr>
        <w:pStyle w:val="a3"/>
        <w:spacing w:before="18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</w:rPr>
        <w:t>Срок подачи заявлений до 16.09.2017 г.)</w:t>
      </w:r>
    </w:p>
    <w:p w:rsidR="009B13CC" w:rsidRDefault="009B13CC" w:rsidP="009B13CC">
      <w:pPr>
        <w:pStyle w:val="a3"/>
        <w:spacing w:before="18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27"/>
          <w:szCs w:val="27"/>
        </w:rPr>
        <w:t>ИНСТИТУТ ПСИХОЛОГИИ, СОЦИОЛОГИИ И СОЦИАЛЬНЫХ ОТНОШЕНИЙ</w:t>
      </w:r>
    </w:p>
    <w:p w:rsidR="009B13CC" w:rsidRDefault="009B13CC" w:rsidP="009B13CC">
      <w:pPr>
        <w:pStyle w:val="a3"/>
        <w:spacing w:before="18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Style w:val="a4"/>
          <w:rFonts w:ascii="Arial" w:hAnsi="Arial" w:cs="Arial"/>
          <w:color w:val="444444"/>
        </w:rPr>
        <w:t>Общей и практической психологии</w:t>
      </w:r>
    </w:p>
    <w:p w:rsidR="009B13CC" w:rsidRDefault="009B13CC" w:rsidP="009B13CC">
      <w:pPr>
        <w:pStyle w:val="a3"/>
        <w:spacing w:before="18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</w:rPr>
        <w:t>- доцент (ученый совет института 19 октября 2017 г.)</w:t>
      </w:r>
    </w:p>
    <w:p w:rsidR="009B13CC" w:rsidRDefault="009B13CC" w:rsidP="009B13CC">
      <w:pPr>
        <w:pStyle w:val="a3"/>
        <w:spacing w:before="18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</w:rPr>
        <w:t>Срок подачи заявлений до 17.09.2017 г.)</w:t>
      </w:r>
    </w:p>
    <w:p w:rsidR="009B13CC" w:rsidRDefault="009B13CC" w:rsidP="009B13CC">
      <w:pPr>
        <w:pStyle w:val="a3"/>
        <w:spacing w:before="18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27"/>
          <w:szCs w:val="27"/>
        </w:rPr>
        <w:t>ИНСТИТУТ ПЕДАГОГИКИ И ПСИХОЛОГИИ ОБРАЗОВАНИЯ</w:t>
      </w:r>
    </w:p>
    <w:p w:rsidR="009B13CC" w:rsidRDefault="009B13CC" w:rsidP="009B13CC">
      <w:pPr>
        <w:pStyle w:val="a3"/>
        <w:spacing w:before="18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Style w:val="a4"/>
          <w:rFonts w:ascii="Arial" w:hAnsi="Arial" w:cs="Arial"/>
          <w:color w:val="444444"/>
        </w:rPr>
        <w:lastRenderedPageBreak/>
        <w:t>Дошкольного образования</w:t>
      </w:r>
    </w:p>
    <w:p w:rsidR="009B13CC" w:rsidRDefault="009B13CC" w:rsidP="009B13CC">
      <w:pPr>
        <w:pStyle w:val="a3"/>
        <w:spacing w:before="18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</w:rPr>
        <w:t>- доцент (ученый совет института 26 октября 2017 г.)</w:t>
      </w:r>
    </w:p>
    <w:p w:rsidR="009B13CC" w:rsidRDefault="009B13CC" w:rsidP="009B13CC">
      <w:pPr>
        <w:pStyle w:val="a3"/>
        <w:spacing w:before="18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</w:rPr>
        <w:t>Срок подачи заявлений до 18.09.2017 г.)</w:t>
      </w:r>
    </w:p>
    <w:p w:rsidR="009B13CC" w:rsidRDefault="009B13CC" w:rsidP="009B13CC">
      <w:pPr>
        <w:pStyle w:val="a3"/>
        <w:spacing w:before="18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27"/>
          <w:szCs w:val="27"/>
        </w:rPr>
        <w:t>ИНСТИТУТ ГУМАНИТАРНЫХ НАУК И УПРАВЛЕНИЯ</w:t>
      </w:r>
    </w:p>
    <w:p w:rsidR="009B13CC" w:rsidRDefault="009B13CC" w:rsidP="009B13CC">
      <w:pPr>
        <w:pStyle w:val="a3"/>
        <w:spacing w:before="18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Style w:val="a4"/>
          <w:rFonts w:ascii="Arial" w:hAnsi="Arial" w:cs="Arial"/>
          <w:color w:val="444444"/>
        </w:rPr>
        <w:t>Государственного и муниципального управления и правоведения</w:t>
      </w:r>
    </w:p>
    <w:p w:rsidR="009B13CC" w:rsidRDefault="009B13CC" w:rsidP="009B13CC">
      <w:pPr>
        <w:pStyle w:val="a3"/>
        <w:spacing w:before="18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</w:rPr>
        <w:t> - доцент (ученый совет института 19 октября 2017 г.)</w:t>
      </w:r>
    </w:p>
    <w:p w:rsidR="009B13CC" w:rsidRDefault="009B13CC" w:rsidP="009B13CC">
      <w:pPr>
        <w:pStyle w:val="a3"/>
        <w:spacing w:before="18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</w:rPr>
        <w:t>Срок подачи заявлений до 17.09.2017 г.)</w:t>
      </w:r>
    </w:p>
    <w:p w:rsidR="009B13CC" w:rsidRDefault="009B13CC" w:rsidP="009B13CC">
      <w:pPr>
        <w:pStyle w:val="a3"/>
        <w:spacing w:before="18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 </w:t>
      </w:r>
    </w:p>
    <w:p w:rsidR="009B13CC" w:rsidRDefault="009B13CC" w:rsidP="009B13CC">
      <w:pPr>
        <w:pStyle w:val="a3"/>
        <w:spacing w:before="18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27"/>
          <w:szCs w:val="27"/>
        </w:rPr>
        <w:t>Учебная нагрузка преподавателя определяется при заключении трудового договора.</w:t>
      </w:r>
    </w:p>
    <w:p w:rsidR="009B13CC" w:rsidRDefault="009B13CC" w:rsidP="009B13CC">
      <w:pPr>
        <w:pStyle w:val="a3"/>
        <w:spacing w:before="18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27"/>
          <w:szCs w:val="27"/>
        </w:rPr>
        <w:t>С квалификационными требованиями по должностям научно-педагогических работников можно познакомиться </w:t>
      </w:r>
      <w:hyperlink r:id="rId4" w:history="1">
        <w:r>
          <w:rPr>
            <w:rStyle w:val="a5"/>
            <w:rFonts w:ascii="Arial" w:hAnsi="Arial" w:cs="Arial"/>
            <w:color w:val="754C29"/>
            <w:sz w:val="27"/>
            <w:szCs w:val="27"/>
          </w:rPr>
          <w:t>здесь</w:t>
        </w:r>
      </w:hyperlink>
      <w:r>
        <w:rPr>
          <w:rFonts w:ascii="Arial" w:hAnsi="Arial" w:cs="Arial"/>
          <w:color w:val="444444"/>
          <w:sz w:val="27"/>
          <w:szCs w:val="27"/>
        </w:rPr>
        <w:t> и </w:t>
      </w:r>
      <w:hyperlink r:id="rId5" w:history="1">
        <w:r>
          <w:rPr>
            <w:rStyle w:val="a5"/>
            <w:rFonts w:ascii="Arial" w:hAnsi="Arial" w:cs="Arial"/>
            <w:color w:val="754C29"/>
            <w:sz w:val="27"/>
            <w:szCs w:val="27"/>
          </w:rPr>
          <w:t>здесь</w:t>
        </w:r>
      </w:hyperlink>
    </w:p>
    <w:p w:rsidR="009B13CC" w:rsidRDefault="009B13CC" w:rsidP="009B13CC">
      <w:pPr>
        <w:pStyle w:val="a3"/>
        <w:spacing w:before="18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27"/>
          <w:szCs w:val="27"/>
        </w:rPr>
        <w:t xml:space="preserve">Документы на Конкурс принимаются по адресу: 129226, Москва, 2-й Сельскохозяйственный проезд, д.4. </w:t>
      </w:r>
      <w:proofErr w:type="gramStart"/>
      <w:r>
        <w:rPr>
          <w:rFonts w:ascii="Arial" w:hAnsi="Arial" w:cs="Arial"/>
          <w:color w:val="444444"/>
          <w:sz w:val="27"/>
          <w:szCs w:val="27"/>
        </w:rPr>
        <w:t>каб.165</w:t>
      </w:r>
      <w:r>
        <w:rPr>
          <w:rFonts w:ascii="Arial" w:hAnsi="Arial" w:cs="Arial"/>
          <w:color w:val="444444"/>
          <w:sz w:val="27"/>
          <w:szCs w:val="27"/>
        </w:rPr>
        <w:br/>
        <w:t>Тел.:+</w:t>
      </w:r>
      <w:proofErr w:type="gramEnd"/>
      <w:r>
        <w:rPr>
          <w:rFonts w:ascii="Arial" w:hAnsi="Arial" w:cs="Arial"/>
          <w:color w:val="444444"/>
          <w:sz w:val="27"/>
          <w:szCs w:val="27"/>
        </w:rPr>
        <w:t xml:space="preserve"> 7 (495) 656-76-95</w:t>
      </w:r>
    </w:p>
    <w:p w:rsidR="005709A6" w:rsidRDefault="005709A6">
      <w:bookmarkStart w:id="0" w:name="_GoBack"/>
      <w:bookmarkEnd w:id="0"/>
    </w:p>
    <w:sectPr w:rsidR="00570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DFC"/>
    <w:rsid w:val="004B5DFC"/>
    <w:rsid w:val="005709A6"/>
    <w:rsid w:val="009B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283D6E-579C-43E3-A177-B8F56F2A1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1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13CC"/>
    <w:rPr>
      <w:b/>
      <w:bCs/>
    </w:rPr>
  </w:style>
  <w:style w:type="character" w:styleId="a5">
    <w:name w:val="Hyperlink"/>
    <w:basedOn w:val="a0"/>
    <w:uiPriority w:val="99"/>
    <w:semiHidden/>
    <w:unhideWhenUsed/>
    <w:rsid w:val="009B13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.mgpu.ru/materials/45/45261.docx" TargetMode="External"/><Relationship Id="rId4" Type="http://schemas.openxmlformats.org/officeDocument/2006/relationships/hyperlink" Target="https://c.mgpu.ru/materials/45/45164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Выборнова Анастасия Фёдоровна</dc:creator>
  <cp:keywords/>
  <dc:description/>
  <cp:lastModifiedBy>Выборнова Анастасия Фёдоровна</cp:lastModifiedBy>
  <cp:revision>2</cp:revision>
  <dcterms:created xsi:type="dcterms:W3CDTF">2017-12-12T12:50:00Z</dcterms:created>
  <dcterms:modified xsi:type="dcterms:W3CDTF">2017-12-12T12:50:00Z</dcterms:modified>
</cp:coreProperties>
</file>