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A3" w:rsidRPr="008842A3" w:rsidRDefault="008842A3" w:rsidP="00884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2A3">
        <w:rPr>
          <w:rFonts w:ascii="Times New Roman" w:hAnsi="Times New Roman" w:cs="Times New Roman"/>
          <w:sz w:val="24"/>
          <w:szCs w:val="24"/>
        </w:rPr>
        <w:t>Результат</w:t>
      </w:r>
      <w:r w:rsidR="00A854CA">
        <w:rPr>
          <w:rFonts w:ascii="Times New Roman" w:hAnsi="Times New Roman" w:cs="Times New Roman"/>
          <w:sz w:val="24"/>
          <w:szCs w:val="24"/>
        </w:rPr>
        <w:t>ы</w:t>
      </w:r>
      <w:r w:rsidRPr="008842A3">
        <w:rPr>
          <w:rFonts w:ascii="Times New Roman" w:hAnsi="Times New Roman" w:cs="Times New Roman"/>
          <w:sz w:val="24"/>
          <w:szCs w:val="24"/>
        </w:rPr>
        <w:t xml:space="preserve"> письменного тура заключительного этапа олимпиады </w:t>
      </w:r>
    </w:p>
    <w:p w:rsidR="008842A3" w:rsidRPr="008842A3" w:rsidRDefault="008842A3" w:rsidP="00884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2A3">
        <w:rPr>
          <w:rFonts w:ascii="Times New Roman" w:hAnsi="Times New Roman" w:cs="Times New Roman"/>
          <w:sz w:val="24"/>
          <w:szCs w:val="24"/>
        </w:rPr>
        <w:t>«Учитель школы будущего» по немецкому языку</w:t>
      </w:r>
    </w:p>
    <w:p w:rsidR="008842A3" w:rsidRPr="008842A3" w:rsidRDefault="008846ED" w:rsidP="00884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8842A3" w:rsidRPr="008842A3">
        <w:rPr>
          <w:rFonts w:ascii="Times New Roman" w:hAnsi="Times New Roman" w:cs="Times New Roman"/>
          <w:sz w:val="24"/>
          <w:szCs w:val="24"/>
        </w:rPr>
        <w:t xml:space="preserve"> марта 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842A3" w:rsidRPr="008842A3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8842A3" w:rsidRDefault="008842A3" w:rsidP="00884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1508" w:rsidRPr="000A1508" w:rsidRDefault="000A1508" w:rsidP="00884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508">
        <w:rPr>
          <w:rFonts w:ascii="Times New Roman" w:hAnsi="Times New Roman" w:cs="Times New Roman"/>
          <w:b/>
          <w:sz w:val="24"/>
          <w:szCs w:val="24"/>
          <w:u w:val="single"/>
        </w:rPr>
        <w:t>ПРОШЛИ В УСТНЫЙ ТУР</w:t>
      </w:r>
    </w:p>
    <w:p w:rsidR="008842A3" w:rsidRDefault="008842A3" w:rsidP="00884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8"/>
      </w:tblGrid>
      <w:tr w:rsidR="000A1508" w:rsidTr="000A1508">
        <w:trPr>
          <w:jc w:val="center"/>
        </w:trPr>
        <w:tc>
          <w:tcPr>
            <w:tcW w:w="2418" w:type="dxa"/>
          </w:tcPr>
          <w:p w:rsidR="000A1508" w:rsidRDefault="000A1508" w:rsidP="0088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</w:tr>
      <w:tr w:rsidR="000A1508" w:rsidRPr="00735F38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Н-11</w:t>
            </w:r>
          </w:p>
        </w:tc>
      </w:tr>
      <w:tr w:rsidR="000A1508" w:rsidRPr="00735F38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Н-16</w:t>
            </w:r>
          </w:p>
        </w:tc>
      </w:tr>
      <w:tr w:rsidR="000A1508" w:rsidRPr="00DA00C3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Н-25</w:t>
            </w:r>
          </w:p>
        </w:tc>
      </w:tr>
      <w:tr w:rsidR="000A1508" w:rsidRPr="00735F38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Н-27</w:t>
            </w:r>
          </w:p>
        </w:tc>
      </w:tr>
      <w:bookmarkEnd w:id="0"/>
      <w:tr w:rsidR="000A1508" w:rsidRPr="00186A65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Н-28</w:t>
            </w:r>
          </w:p>
        </w:tc>
      </w:tr>
      <w:tr w:rsidR="000A1508" w:rsidRPr="00DA00C3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Н-29</w:t>
            </w:r>
          </w:p>
        </w:tc>
      </w:tr>
      <w:tr w:rsidR="000A1508" w:rsidRPr="00735F38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Н-35</w:t>
            </w:r>
          </w:p>
        </w:tc>
      </w:tr>
      <w:tr w:rsidR="000A1508" w:rsidRPr="00DA00C3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Н-36</w:t>
            </w:r>
          </w:p>
        </w:tc>
      </w:tr>
      <w:tr w:rsidR="000A1508" w:rsidRPr="00A16AE6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Н-39</w:t>
            </w:r>
          </w:p>
        </w:tc>
      </w:tr>
      <w:tr w:rsidR="000A1508" w:rsidRPr="00186A65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Н-52</w:t>
            </w:r>
          </w:p>
        </w:tc>
      </w:tr>
      <w:tr w:rsidR="000A1508" w:rsidRPr="00735F38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Н-65</w:t>
            </w:r>
          </w:p>
        </w:tc>
      </w:tr>
      <w:tr w:rsidR="000A1508" w:rsidRPr="00186A65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Н-66</w:t>
            </w:r>
          </w:p>
        </w:tc>
      </w:tr>
      <w:tr w:rsidR="000A1508" w:rsidRPr="00186A65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Н-67</w:t>
            </w:r>
          </w:p>
        </w:tc>
      </w:tr>
      <w:tr w:rsidR="000A1508" w:rsidRPr="00DA00C3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Н-68</w:t>
            </w:r>
          </w:p>
        </w:tc>
      </w:tr>
      <w:tr w:rsidR="000A1508" w:rsidRPr="00A16AE6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Н-69</w:t>
            </w:r>
          </w:p>
        </w:tc>
      </w:tr>
      <w:tr w:rsidR="000A1508" w:rsidRPr="00186A65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Н-71</w:t>
            </w:r>
          </w:p>
        </w:tc>
      </w:tr>
      <w:tr w:rsidR="000A1508" w:rsidRPr="00DA00C3" w:rsidTr="000A1508">
        <w:trPr>
          <w:jc w:val="center"/>
        </w:trPr>
        <w:tc>
          <w:tcPr>
            <w:tcW w:w="2418" w:type="dxa"/>
            <w:shd w:val="clear" w:color="auto" w:fill="FFFF00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Н-81</w:t>
            </w:r>
          </w:p>
        </w:tc>
      </w:tr>
    </w:tbl>
    <w:p w:rsidR="000A1508" w:rsidRDefault="000A1508"/>
    <w:p w:rsidR="000A1508" w:rsidRPr="000A1508" w:rsidRDefault="000A1508" w:rsidP="000A1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508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0A1508">
        <w:rPr>
          <w:rFonts w:ascii="Times New Roman" w:hAnsi="Times New Roman" w:cs="Times New Roman"/>
          <w:b/>
          <w:sz w:val="24"/>
          <w:szCs w:val="24"/>
          <w:u w:val="single"/>
        </w:rPr>
        <w:t>ПРОШЛИ В УСТНЫЙ ТУР</w:t>
      </w:r>
    </w:p>
    <w:p w:rsidR="000A1508" w:rsidRPr="000A1508" w:rsidRDefault="000A1508" w:rsidP="000A1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2438"/>
        <w:gridCol w:w="2420"/>
        <w:gridCol w:w="2433"/>
        <w:gridCol w:w="2422"/>
        <w:gridCol w:w="2429"/>
      </w:tblGrid>
      <w:tr w:rsidR="000A1508" w:rsidRPr="00735F38" w:rsidTr="005457EB">
        <w:tc>
          <w:tcPr>
            <w:tcW w:w="2418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Н-10</w:t>
            </w:r>
          </w:p>
        </w:tc>
        <w:tc>
          <w:tcPr>
            <w:tcW w:w="2438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20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0A1508" w:rsidRPr="00735F38" w:rsidRDefault="000A1508" w:rsidP="00F84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2" w:type="dxa"/>
          </w:tcPr>
          <w:p w:rsidR="000A1508" w:rsidRPr="00735F38" w:rsidRDefault="000A1508" w:rsidP="00D62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13</w:t>
            </w:r>
          </w:p>
        </w:tc>
        <w:tc>
          <w:tcPr>
            <w:tcW w:w="2429" w:type="dxa"/>
          </w:tcPr>
          <w:p w:rsidR="000A1508" w:rsidRPr="00735F38" w:rsidRDefault="000A1508" w:rsidP="00A8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de-DE"/>
              </w:rPr>
              <w:t>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fldChar w:fldCharType="end"/>
            </w:r>
          </w:p>
        </w:tc>
      </w:tr>
      <w:tr w:rsidR="000A1508" w:rsidRPr="00A16AE6" w:rsidTr="005457EB">
        <w:tc>
          <w:tcPr>
            <w:tcW w:w="2418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Н-20</w:t>
            </w:r>
          </w:p>
        </w:tc>
        <w:tc>
          <w:tcPr>
            <w:tcW w:w="2438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433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2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</w:t>
            </w:r>
          </w:p>
        </w:tc>
        <w:tc>
          <w:tcPr>
            <w:tcW w:w="2429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0A1508" w:rsidRPr="00735F38" w:rsidTr="005457EB">
        <w:tc>
          <w:tcPr>
            <w:tcW w:w="2418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Н-22</w:t>
            </w:r>
          </w:p>
        </w:tc>
        <w:tc>
          <w:tcPr>
            <w:tcW w:w="2438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0A1508" w:rsidRPr="00735F38" w:rsidRDefault="000A1508" w:rsidP="002A1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33" w:type="dxa"/>
          </w:tcPr>
          <w:p w:rsidR="000A1508" w:rsidRPr="00735F38" w:rsidRDefault="000A1508" w:rsidP="00DB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2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</w:p>
        </w:tc>
        <w:tc>
          <w:tcPr>
            <w:tcW w:w="2429" w:type="dxa"/>
          </w:tcPr>
          <w:p w:rsidR="000A1508" w:rsidRPr="00735F38" w:rsidRDefault="000A1508" w:rsidP="00DB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de-DE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fldChar w:fldCharType="end"/>
            </w:r>
          </w:p>
        </w:tc>
      </w:tr>
      <w:tr w:rsidR="000A1508" w:rsidRPr="00A16AE6" w:rsidTr="005457EB">
        <w:tc>
          <w:tcPr>
            <w:tcW w:w="2418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Н-30</w:t>
            </w:r>
          </w:p>
        </w:tc>
        <w:tc>
          <w:tcPr>
            <w:tcW w:w="2438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3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2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0A1508" w:rsidRPr="00735F38" w:rsidTr="005457EB">
        <w:tc>
          <w:tcPr>
            <w:tcW w:w="2418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Н-31</w:t>
            </w:r>
          </w:p>
        </w:tc>
        <w:tc>
          <w:tcPr>
            <w:tcW w:w="2438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0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2433" w:type="dxa"/>
          </w:tcPr>
          <w:p w:rsidR="000A1508" w:rsidRPr="00735F38" w:rsidRDefault="000A1508" w:rsidP="00F84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2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35F3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15</w:t>
            </w:r>
          </w:p>
        </w:tc>
        <w:tc>
          <w:tcPr>
            <w:tcW w:w="2429" w:type="dxa"/>
          </w:tcPr>
          <w:p w:rsidR="000A1508" w:rsidRPr="00735F38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36,5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0A1508" w:rsidRPr="00DA00C3" w:rsidTr="005457EB">
        <w:tc>
          <w:tcPr>
            <w:tcW w:w="2418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Н-54</w:t>
            </w:r>
          </w:p>
        </w:tc>
        <w:tc>
          <w:tcPr>
            <w:tcW w:w="2438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0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2433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</w:p>
        </w:tc>
        <w:tc>
          <w:tcPr>
            <w:tcW w:w="2429" w:type="dxa"/>
          </w:tcPr>
          <w:p w:rsidR="000A1508" w:rsidRPr="00DA00C3" w:rsidRDefault="000A1508" w:rsidP="00A8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0A1508" w:rsidRPr="00DA00C3" w:rsidTr="005457EB">
        <w:tc>
          <w:tcPr>
            <w:tcW w:w="2418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Н-74</w:t>
            </w:r>
          </w:p>
        </w:tc>
        <w:tc>
          <w:tcPr>
            <w:tcW w:w="2438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0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3" w:type="dxa"/>
          </w:tcPr>
          <w:p w:rsidR="000A1508" w:rsidRPr="00DA00C3" w:rsidRDefault="000A1508" w:rsidP="00F84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2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A00C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</w:p>
        </w:tc>
        <w:tc>
          <w:tcPr>
            <w:tcW w:w="2429" w:type="dxa"/>
          </w:tcPr>
          <w:p w:rsidR="000A1508" w:rsidRPr="00DA00C3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0A1508" w:rsidRPr="00186A65" w:rsidTr="005457EB">
        <w:tc>
          <w:tcPr>
            <w:tcW w:w="2418" w:type="dxa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Н-75</w:t>
            </w:r>
          </w:p>
        </w:tc>
        <w:tc>
          <w:tcPr>
            <w:tcW w:w="2438" w:type="dxa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0" w:type="dxa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3" w:type="dxa"/>
          </w:tcPr>
          <w:p w:rsidR="000A1508" w:rsidRPr="00186A65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2" w:type="dxa"/>
          </w:tcPr>
          <w:p w:rsidR="000A1508" w:rsidRPr="00186A65" w:rsidRDefault="000A1508" w:rsidP="00186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86A6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2429" w:type="dxa"/>
          </w:tcPr>
          <w:p w:rsidR="000A1508" w:rsidRPr="00186A65" w:rsidRDefault="000A1508" w:rsidP="00DA0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</w:tc>
      </w:tr>
      <w:tr w:rsidR="000A1508" w:rsidRPr="00A16AE6" w:rsidTr="005457EB">
        <w:tc>
          <w:tcPr>
            <w:tcW w:w="2418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Н-8</w:t>
            </w:r>
          </w:p>
        </w:tc>
        <w:tc>
          <w:tcPr>
            <w:tcW w:w="2438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2433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2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</w:t>
            </w:r>
          </w:p>
        </w:tc>
        <w:tc>
          <w:tcPr>
            <w:tcW w:w="2429" w:type="dxa"/>
          </w:tcPr>
          <w:p w:rsidR="000A1508" w:rsidRPr="00A16AE6" w:rsidRDefault="000A1508" w:rsidP="00884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8842A3" w:rsidRPr="008842A3" w:rsidRDefault="008842A3" w:rsidP="00545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842A3" w:rsidRPr="008842A3" w:rsidSect="008842A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0A"/>
    <w:rsid w:val="00095CC8"/>
    <w:rsid w:val="000A1508"/>
    <w:rsid w:val="000A25C9"/>
    <w:rsid w:val="000A593D"/>
    <w:rsid w:val="00124836"/>
    <w:rsid w:val="00137C90"/>
    <w:rsid w:val="00186A65"/>
    <w:rsid w:val="002556AE"/>
    <w:rsid w:val="00263501"/>
    <w:rsid w:val="00282E2D"/>
    <w:rsid w:val="00282EBA"/>
    <w:rsid w:val="002A1CC9"/>
    <w:rsid w:val="002C5B21"/>
    <w:rsid w:val="002D2DDB"/>
    <w:rsid w:val="003E4D6F"/>
    <w:rsid w:val="005457EB"/>
    <w:rsid w:val="006A58DB"/>
    <w:rsid w:val="00705562"/>
    <w:rsid w:val="00735F38"/>
    <w:rsid w:val="0074370A"/>
    <w:rsid w:val="008842A3"/>
    <w:rsid w:val="008846ED"/>
    <w:rsid w:val="009D701E"/>
    <w:rsid w:val="009F2ED7"/>
    <w:rsid w:val="00A04791"/>
    <w:rsid w:val="00A16AE6"/>
    <w:rsid w:val="00A854CA"/>
    <w:rsid w:val="00AB3DAA"/>
    <w:rsid w:val="00B409BF"/>
    <w:rsid w:val="00B959F6"/>
    <w:rsid w:val="00D125F4"/>
    <w:rsid w:val="00D6238E"/>
    <w:rsid w:val="00DA00C3"/>
    <w:rsid w:val="00DB525E"/>
    <w:rsid w:val="00DC054A"/>
    <w:rsid w:val="00E124F2"/>
    <w:rsid w:val="00E31CD0"/>
    <w:rsid w:val="00EA491E"/>
    <w:rsid w:val="00F163B7"/>
    <w:rsid w:val="00F8422D"/>
    <w:rsid w:val="00FA464E"/>
    <w:rsid w:val="00FD1055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ACCDB-7FDE-4BDC-A8AD-82DB28A3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5CFF-073F-4ADE-8789-B5501224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BashanovAE</dc:creator>
  <cp:keywords/>
  <dc:description/>
  <cp:lastModifiedBy>Бажанов Александр Евгеньевич</cp:lastModifiedBy>
  <cp:revision>3</cp:revision>
  <dcterms:created xsi:type="dcterms:W3CDTF">2016-03-26T15:38:00Z</dcterms:created>
  <dcterms:modified xsi:type="dcterms:W3CDTF">2016-03-26T15:42:00Z</dcterms:modified>
</cp:coreProperties>
</file>