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26" w:rsidRDefault="00443726" w:rsidP="006779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Олимпиада «Учитель школы будущего»</w:t>
      </w:r>
    </w:p>
    <w:p w:rsidR="00443726" w:rsidRDefault="00443726" w:rsidP="006779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Французский язык</w:t>
      </w:r>
    </w:p>
    <w:p w:rsidR="00076F61" w:rsidRDefault="00443726" w:rsidP="0067796D">
      <w:pPr>
        <w:jc w:val="center"/>
        <w:rPr>
          <w:rFonts w:ascii="Times New Roman" w:hAnsi="Times New Roman"/>
          <w:b/>
          <w:sz w:val="24"/>
          <w:szCs w:val="24"/>
        </w:rPr>
      </w:pPr>
      <w:r w:rsidRPr="00443726">
        <w:rPr>
          <w:rFonts w:ascii="Times New Roman" w:hAnsi="Times New Roman"/>
          <w:b/>
          <w:sz w:val="24"/>
          <w:szCs w:val="24"/>
        </w:rPr>
        <w:t>Результаты письменного тура</w:t>
      </w:r>
    </w:p>
    <w:p w:rsidR="00443726" w:rsidRPr="00443726" w:rsidRDefault="00443726" w:rsidP="004437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18.03.2016</w:t>
      </w:r>
    </w:p>
    <w:tbl>
      <w:tblPr>
        <w:tblW w:w="10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8"/>
        <w:gridCol w:w="1487"/>
        <w:gridCol w:w="1620"/>
        <w:gridCol w:w="1620"/>
        <w:gridCol w:w="1980"/>
        <w:gridCol w:w="1061"/>
        <w:gridCol w:w="1980"/>
      </w:tblGrid>
      <w:tr w:rsidR="00A25ACC" w:rsidRPr="00B55FD2" w:rsidTr="007C072A">
        <w:trPr>
          <w:trHeight w:val="1418"/>
        </w:trPr>
        <w:tc>
          <w:tcPr>
            <w:tcW w:w="938" w:type="dxa"/>
            <w:vAlign w:val="center"/>
          </w:tcPr>
          <w:p w:rsidR="00A25ACC" w:rsidRPr="00B55FD2" w:rsidRDefault="00A25ACC" w:rsidP="008B10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FD2">
              <w:rPr>
                <w:rFonts w:ascii="Times New Roman" w:hAnsi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1487" w:type="dxa"/>
            <w:vAlign w:val="center"/>
          </w:tcPr>
          <w:p w:rsidR="00A25ACC" w:rsidRPr="00B55FD2" w:rsidRDefault="00A25ACC" w:rsidP="008B10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ЛГ тест </w:t>
            </w:r>
          </w:p>
          <w:p w:rsidR="00A25ACC" w:rsidRPr="00B55FD2" w:rsidRDefault="00A25ACC" w:rsidP="008B10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Максимальная оценка – 30 баллов</w:t>
            </w:r>
          </w:p>
        </w:tc>
        <w:tc>
          <w:tcPr>
            <w:tcW w:w="1620" w:type="dxa"/>
            <w:vAlign w:val="center"/>
          </w:tcPr>
          <w:p w:rsidR="00A25ACC" w:rsidRPr="00B55FD2" w:rsidRDefault="00A25ACC" w:rsidP="008B10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Аудирование</w:t>
            </w:r>
          </w:p>
          <w:p w:rsidR="00A25ACC" w:rsidRPr="00B55FD2" w:rsidRDefault="00A25ACC" w:rsidP="008B10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Максимальная оценка – 10 баллов</w:t>
            </w:r>
          </w:p>
        </w:tc>
        <w:tc>
          <w:tcPr>
            <w:tcW w:w="1620" w:type="dxa"/>
            <w:vAlign w:val="center"/>
          </w:tcPr>
          <w:p w:rsidR="00A25ACC" w:rsidRPr="00B55FD2" w:rsidRDefault="00A25ACC" w:rsidP="008B10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</w:p>
          <w:p w:rsidR="00A25ACC" w:rsidRPr="00B55FD2" w:rsidRDefault="00A25ACC" w:rsidP="008B10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Максимальная оценка – 20 баллов</w:t>
            </w:r>
          </w:p>
        </w:tc>
        <w:tc>
          <w:tcPr>
            <w:tcW w:w="1980" w:type="dxa"/>
            <w:vAlign w:val="center"/>
          </w:tcPr>
          <w:p w:rsidR="00A25ACC" w:rsidRPr="00B55FD2" w:rsidRDefault="00A25ACC" w:rsidP="008B10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Письмо</w:t>
            </w:r>
          </w:p>
          <w:p w:rsidR="00A25ACC" w:rsidRPr="00B55FD2" w:rsidRDefault="00A25ACC" w:rsidP="008B10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Максимальная оценка – 20 баллов</w:t>
            </w:r>
          </w:p>
        </w:tc>
        <w:tc>
          <w:tcPr>
            <w:tcW w:w="1061" w:type="dxa"/>
          </w:tcPr>
          <w:p w:rsidR="00A25ACC" w:rsidRDefault="00A25ACC" w:rsidP="008B10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80" w:type="dxa"/>
          </w:tcPr>
          <w:p w:rsidR="00A25ACC" w:rsidRDefault="00A25ACC" w:rsidP="008B10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Допуск к устному туру</w:t>
            </w:r>
          </w:p>
          <w:p w:rsidR="00A25ACC" w:rsidRDefault="00A25ACC" w:rsidP="008B10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26.03.2016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FD2">
              <w:rPr>
                <w:rFonts w:ascii="Times New Roman" w:hAnsi="Times New Roman"/>
                <w:bCs/>
                <w:sz w:val="24"/>
                <w:szCs w:val="24"/>
              </w:rPr>
              <w:t>ФР 1</w:t>
            </w:r>
          </w:p>
        </w:tc>
        <w:tc>
          <w:tcPr>
            <w:tcW w:w="1487" w:type="dxa"/>
          </w:tcPr>
          <w:p w:rsidR="00A25ACC" w:rsidRPr="00A25ACC" w:rsidRDefault="00A25ACC" w:rsidP="00A25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61" w:type="dxa"/>
          </w:tcPr>
          <w:p w:rsidR="00A25ACC" w:rsidRPr="00B55FD2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980" w:type="dxa"/>
          </w:tcPr>
          <w:p w:rsid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2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3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4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5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6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7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8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9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10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11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12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13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14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15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16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17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18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19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20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21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22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23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24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ФР 25</w:t>
            </w:r>
          </w:p>
        </w:tc>
        <w:tc>
          <w:tcPr>
            <w:tcW w:w="1487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61" w:type="dxa"/>
          </w:tcPr>
          <w:p w:rsidR="00A25ACC" w:rsidRPr="00A25ACC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980" w:type="dxa"/>
          </w:tcPr>
          <w:p w:rsidR="00A25ACC" w:rsidRP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AC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FD2">
              <w:rPr>
                <w:rFonts w:ascii="Times New Roman" w:hAnsi="Times New Roman"/>
                <w:bCs/>
                <w:sz w:val="24"/>
                <w:szCs w:val="24"/>
              </w:rPr>
              <w:t>ФР 26</w:t>
            </w:r>
          </w:p>
        </w:tc>
        <w:tc>
          <w:tcPr>
            <w:tcW w:w="1487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A25ACC" w:rsidRPr="00B55FD2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980" w:type="dxa"/>
          </w:tcPr>
          <w:p w:rsid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FD2">
              <w:rPr>
                <w:rFonts w:ascii="Times New Roman" w:hAnsi="Times New Roman"/>
                <w:bCs/>
                <w:sz w:val="24"/>
                <w:szCs w:val="24"/>
              </w:rPr>
              <w:t>ФР 27</w:t>
            </w:r>
          </w:p>
        </w:tc>
        <w:tc>
          <w:tcPr>
            <w:tcW w:w="1487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61" w:type="dxa"/>
          </w:tcPr>
          <w:p w:rsidR="00A25ACC" w:rsidRPr="00B55FD2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980" w:type="dxa"/>
          </w:tcPr>
          <w:p w:rsid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FD2">
              <w:rPr>
                <w:rFonts w:ascii="Times New Roman" w:hAnsi="Times New Roman"/>
                <w:bCs/>
                <w:sz w:val="24"/>
                <w:szCs w:val="24"/>
              </w:rPr>
              <w:t>ФР 28</w:t>
            </w:r>
          </w:p>
        </w:tc>
        <w:tc>
          <w:tcPr>
            <w:tcW w:w="1487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61" w:type="dxa"/>
          </w:tcPr>
          <w:p w:rsidR="00A25ACC" w:rsidRPr="00B55FD2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980" w:type="dxa"/>
          </w:tcPr>
          <w:p w:rsid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FD2">
              <w:rPr>
                <w:rFonts w:ascii="Times New Roman" w:hAnsi="Times New Roman"/>
                <w:bCs/>
                <w:sz w:val="24"/>
                <w:szCs w:val="24"/>
              </w:rPr>
              <w:t>ФР 29</w:t>
            </w:r>
          </w:p>
        </w:tc>
        <w:tc>
          <w:tcPr>
            <w:tcW w:w="1487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61" w:type="dxa"/>
          </w:tcPr>
          <w:p w:rsidR="00A25ACC" w:rsidRPr="00B55FD2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980" w:type="dxa"/>
          </w:tcPr>
          <w:p w:rsid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FD2">
              <w:rPr>
                <w:rFonts w:ascii="Times New Roman" w:hAnsi="Times New Roman"/>
                <w:bCs/>
                <w:sz w:val="24"/>
                <w:szCs w:val="24"/>
              </w:rPr>
              <w:t>ФР 30</w:t>
            </w:r>
          </w:p>
        </w:tc>
        <w:tc>
          <w:tcPr>
            <w:tcW w:w="1487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61" w:type="dxa"/>
          </w:tcPr>
          <w:p w:rsidR="00A25ACC" w:rsidRPr="00B55FD2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980" w:type="dxa"/>
          </w:tcPr>
          <w:p w:rsid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FD2">
              <w:rPr>
                <w:rFonts w:ascii="Times New Roman" w:hAnsi="Times New Roman"/>
                <w:bCs/>
                <w:sz w:val="24"/>
                <w:szCs w:val="24"/>
              </w:rPr>
              <w:t>ФР 31</w:t>
            </w:r>
          </w:p>
        </w:tc>
        <w:tc>
          <w:tcPr>
            <w:tcW w:w="1487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A25ACC" w:rsidRPr="00B55FD2" w:rsidRDefault="00A25ACC" w:rsidP="00AD0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A25ACC" w:rsidRPr="00B55FD2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980" w:type="dxa"/>
          </w:tcPr>
          <w:p w:rsidR="00A25ACC" w:rsidRDefault="00A25ACC" w:rsidP="00AD0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FD2">
              <w:rPr>
                <w:rFonts w:ascii="Times New Roman" w:hAnsi="Times New Roman"/>
                <w:bCs/>
                <w:sz w:val="24"/>
                <w:szCs w:val="24"/>
              </w:rPr>
              <w:t>ФР 32</w:t>
            </w:r>
          </w:p>
        </w:tc>
        <w:tc>
          <w:tcPr>
            <w:tcW w:w="1487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61" w:type="dxa"/>
          </w:tcPr>
          <w:p w:rsidR="00A25ACC" w:rsidRPr="00B55FD2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980" w:type="dxa"/>
          </w:tcPr>
          <w:p w:rsid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FD2">
              <w:rPr>
                <w:rFonts w:ascii="Times New Roman" w:hAnsi="Times New Roman"/>
                <w:bCs/>
                <w:sz w:val="24"/>
                <w:szCs w:val="24"/>
              </w:rPr>
              <w:t>ФР 33</w:t>
            </w:r>
          </w:p>
        </w:tc>
        <w:tc>
          <w:tcPr>
            <w:tcW w:w="1487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61" w:type="dxa"/>
          </w:tcPr>
          <w:p w:rsidR="00A25ACC" w:rsidRPr="00B55FD2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980" w:type="dxa"/>
          </w:tcPr>
          <w:p w:rsid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A25ACC" w:rsidRPr="00B55FD2" w:rsidTr="007C072A">
        <w:tc>
          <w:tcPr>
            <w:tcW w:w="938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FD2">
              <w:rPr>
                <w:rFonts w:ascii="Times New Roman" w:hAnsi="Times New Roman"/>
                <w:bCs/>
                <w:sz w:val="24"/>
                <w:szCs w:val="24"/>
              </w:rPr>
              <w:t>ФР 34</w:t>
            </w:r>
          </w:p>
        </w:tc>
        <w:tc>
          <w:tcPr>
            <w:tcW w:w="1487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A25ACC" w:rsidRPr="00B55FD2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A25ACC" w:rsidRPr="00B55FD2" w:rsidRDefault="00A25ACC" w:rsidP="00F77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980" w:type="dxa"/>
          </w:tcPr>
          <w:p w:rsidR="00A25ACC" w:rsidRDefault="00A25ACC" w:rsidP="008B1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:rsidR="00076F61" w:rsidRPr="008C52AE" w:rsidRDefault="00076F61" w:rsidP="0067796D">
      <w:pPr>
        <w:rPr>
          <w:b/>
          <w:sz w:val="28"/>
        </w:rPr>
      </w:pPr>
    </w:p>
    <w:p w:rsidR="00076F61" w:rsidRDefault="00076F61"/>
    <w:sectPr w:rsidR="00076F61" w:rsidSect="007C072A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52E34"/>
    <w:multiLevelType w:val="hybridMultilevel"/>
    <w:tmpl w:val="910E4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6D"/>
    <w:rsid w:val="00022F54"/>
    <w:rsid w:val="00024AE6"/>
    <w:rsid w:val="00043CAA"/>
    <w:rsid w:val="00076F61"/>
    <w:rsid w:val="0009041C"/>
    <w:rsid w:val="00092DD3"/>
    <w:rsid w:val="00093526"/>
    <w:rsid w:val="00093583"/>
    <w:rsid w:val="000F7415"/>
    <w:rsid w:val="00137EA3"/>
    <w:rsid w:val="001679FE"/>
    <w:rsid w:val="00193145"/>
    <w:rsid w:val="00197A33"/>
    <w:rsid w:val="001A592A"/>
    <w:rsid w:val="001B6752"/>
    <w:rsid w:val="001C4470"/>
    <w:rsid w:val="001D29DA"/>
    <w:rsid w:val="001E7BB2"/>
    <w:rsid w:val="0021658F"/>
    <w:rsid w:val="00216A33"/>
    <w:rsid w:val="00232DA6"/>
    <w:rsid w:val="00243BBF"/>
    <w:rsid w:val="002630DF"/>
    <w:rsid w:val="0028134A"/>
    <w:rsid w:val="002A3186"/>
    <w:rsid w:val="002C2B9E"/>
    <w:rsid w:val="002E150D"/>
    <w:rsid w:val="003170E2"/>
    <w:rsid w:val="00317F60"/>
    <w:rsid w:val="003329A3"/>
    <w:rsid w:val="003716B7"/>
    <w:rsid w:val="0037583A"/>
    <w:rsid w:val="00377D2D"/>
    <w:rsid w:val="003D1813"/>
    <w:rsid w:val="003E41ED"/>
    <w:rsid w:val="003F257A"/>
    <w:rsid w:val="003F7B70"/>
    <w:rsid w:val="004053B5"/>
    <w:rsid w:val="00424594"/>
    <w:rsid w:val="00424841"/>
    <w:rsid w:val="00442DB1"/>
    <w:rsid w:val="00443726"/>
    <w:rsid w:val="00447619"/>
    <w:rsid w:val="0045769C"/>
    <w:rsid w:val="00482823"/>
    <w:rsid w:val="004906D3"/>
    <w:rsid w:val="004B78D7"/>
    <w:rsid w:val="004C0C6C"/>
    <w:rsid w:val="004C24CF"/>
    <w:rsid w:val="00504BAB"/>
    <w:rsid w:val="0052210C"/>
    <w:rsid w:val="00536166"/>
    <w:rsid w:val="00556408"/>
    <w:rsid w:val="00595535"/>
    <w:rsid w:val="005A0280"/>
    <w:rsid w:val="005A6085"/>
    <w:rsid w:val="005F279A"/>
    <w:rsid w:val="0060439B"/>
    <w:rsid w:val="006142C2"/>
    <w:rsid w:val="006224C3"/>
    <w:rsid w:val="00643F9C"/>
    <w:rsid w:val="006506F5"/>
    <w:rsid w:val="00666C24"/>
    <w:rsid w:val="00666C4D"/>
    <w:rsid w:val="0067796D"/>
    <w:rsid w:val="00682A82"/>
    <w:rsid w:val="006841B8"/>
    <w:rsid w:val="006A1B43"/>
    <w:rsid w:val="006A5748"/>
    <w:rsid w:val="006C4B9F"/>
    <w:rsid w:val="006E0D00"/>
    <w:rsid w:val="00721645"/>
    <w:rsid w:val="007516A7"/>
    <w:rsid w:val="00763AF9"/>
    <w:rsid w:val="0078427F"/>
    <w:rsid w:val="00784AE1"/>
    <w:rsid w:val="007C072A"/>
    <w:rsid w:val="007C193B"/>
    <w:rsid w:val="007C5A51"/>
    <w:rsid w:val="007E15DE"/>
    <w:rsid w:val="00824E5C"/>
    <w:rsid w:val="00830BA9"/>
    <w:rsid w:val="00834438"/>
    <w:rsid w:val="00840A5A"/>
    <w:rsid w:val="008555B1"/>
    <w:rsid w:val="008608B4"/>
    <w:rsid w:val="00896D39"/>
    <w:rsid w:val="008B100E"/>
    <w:rsid w:val="008B247F"/>
    <w:rsid w:val="008C1BC6"/>
    <w:rsid w:val="008C52AE"/>
    <w:rsid w:val="008D27BC"/>
    <w:rsid w:val="008E67E5"/>
    <w:rsid w:val="00900315"/>
    <w:rsid w:val="00904702"/>
    <w:rsid w:val="009240D4"/>
    <w:rsid w:val="00930EF4"/>
    <w:rsid w:val="00934A24"/>
    <w:rsid w:val="00945E67"/>
    <w:rsid w:val="00965CEF"/>
    <w:rsid w:val="009667A6"/>
    <w:rsid w:val="00977677"/>
    <w:rsid w:val="00981346"/>
    <w:rsid w:val="0099003C"/>
    <w:rsid w:val="009B1139"/>
    <w:rsid w:val="009E1A52"/>
    <w:rsid w:val="009E2F16"/>
    <w:rsid w:val="009E4C2B"/>
    <w:rsid w:val="009E58FC"/>
    <w:rsid w:val="00A04A72"/>
    <w:rsid w:val="00A058BA"/>
    <w:rsid w:val="00A24EF4"/>
    <w:rsid w:val="00A25ACC"/>
    <w:rsid w:val="00A43C1A"/>
    <w:rsid w:val="00A44EDD"/>
    <w:rsid w:val="00A85372"/>
    <w:rsid w:val="00AB0414"/>
    <w:rsid w:val="00AB45E1"/>
    <w:rsid w:val="00AB6B18"/>
    <w:rsid w:val="00AD085D"/>
    <w:rsid w:val="00AE0FA1"/>
    <w:rsid w:val="00AF570D"/>
    <w:rsid w:val="00B11CF7"/>
    <w:rsid w:val="00B41F06"/>
    <w:rsid w:val="00B50DDB"/>
    <w:rsid w:val="00B55FD2"/>
    <w:rsid w:val="00BD23D3"/>
    <w:rsid w:val="00BE0E30"/>
    <w:rsid w:val="00BF25BE"/>
    <w:rsid w:val="00C4195D"/>
    <w:rsid w:val="00C715FA"/>
    <w:rsid w:val="00C8333B"/>
    <w:rsid w:val="00C961F6"/>
    <w:rsid w:val="00CC69C2"/>
    <w:rsid w:val="00CD0909"/>
    <w:rsid w:val="00CD0E9F"/>
    <w:rsid w:val="00CE6BB4"/>
    <w:rsid w:val="00D05760"/>
    <w:rsid w:val="00D35DF8"/>
    <w:rsid w:val="00D5729C"/>
    <w:rsid w:val="00D60FEC"/>
    <w:rsid w:val="00D65E7D"/>
    <w:rsid w:val="00D93676"/>
    <w:rsid w:val="00DA3B32"/>
    <w:rsid w:val="00DA5D2E"/>
    <w:rsid w:val="00DB74D6"/>
    <w:rsid w:val="00DE0C1C"/>
    <w:rsid w:val="00DE1496"/>
    <w:rsid w:val="00DE7481"/>
    <w:rsid w:val="00E063BA"/>
    <w:rsid w:val="00E33442"/>
    <w:rsid w:val="00E33835"/>
    <w:rsid w:val="00E5635B"/>
    <w:rsid w:val="00E60543"/>
    <w:rsid w:val="00E6108B"/>
    <w:rsid w:val="00E61158"/>
    <w:rsid w:val="00E650EE"/>
    <w:rsid w:val="00E8465C"/>
    <w:rsid w:val="00E850D3"/>
    <w:rsid w:val="00E85996"/>
    <w:rsid w:val="00E90E55"/>
    <w:rsid w:val="00EC01F9"/>
    <w:rsid w:val="00EE417C"/>
    <w:rsid w:val="00EE4B19"/>
    <w:rsid w:val="00F04E8B"/>
    <w:rsid w:val="00F174E9"/>
    <w:rsid w:val="00F46FF7"/>
    <w:rsid w:val="00F56FBA"/>
    <w:rsid w:val="00F75091"/>
    <w:rsid w:val="00F77523"/>
    <w:rsid w:val="00FB4832"/>
    <w:rsid w:val="00FC26D3"/>
    <w:rsid w:val="00FC47A0"/>
    <w:rsid w:val="00FD00AE"/>
    <w:rsid w:val="00FE16DD"/>
    <w:rsid w:val="00FE1AC3"/>
    <w:rsid w:val="00FF1CC6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39578E-C879-4A92-B764-8B81FD00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96D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MoBIL GROUP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vika-nikolaeva</dc:creator>
  <cp:keywords/>
  <dc:description/>
  <cp:lastModifiedBy>Бажанов Александр Евгеньевич</cp:lastModifiedBy>
  <cp:revision>2</cp:revision>
  <dcterms:created xsi:type="dcterms:W3CDTF">2016-03-27T11:27:00Z</dcterms:created>
  <dcterms:modified xsi:type="dcterms:W3CDTF">2016-03-27T11:27:00Z</dcterms:modified>
</cp:coreProperties>
</file>