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22" w:rsidRPr="001D3322" w:rsidRDefault="001D3322" w:rsidP="001D3322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статьи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публикации принимаются статьи объемом до 5 страниц текста.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набора текста, формул и таблиц следует использовать редактор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Статьи необходимо присылать в формате </w:t>
      </w:r>
      <w:r w:rsidRPr="001D3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 набором текста настройте указанные ниже параметры текстового редактора: все поля по 2 см; шрифт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— 14; межстрочный интервал — 1,0 (одинарный); выравнивание по ширине; абзацный отступ выставляется автоматически 1,25 см; ориентация листа — книжная. Используемые в статье изображения должны быть формата </w:t>
      </w:r>
      <w:r w:rsidRPr="001D3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(изображения, выполненные в MS </w:t>
      </w:r>
      <w:proofErr w:type="spell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принимаются!). Все рисунки и таблицы должны быть пронумерованы и снабжены названиями или подрисуночными подписями.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заголовка: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(прописными, жирными буквами, выравнивание по центру строки) НАЗВАНИЕ СТАТЬИ; на следующей строке (шрифт жирный курсив, выравнивание по правому краю) — </w:t>
      </w:r>
      <w:r w:rsidRPr="001D33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 полностью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следующей строке (шрифт курсив, выравнивание по правому краю) — </w:t>
      </w:r>
      <w:r w:rsidRPr="001D33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ученое звание, ученая степень, название образовательного учреждения, должность, место работы, город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следующей строке (шрифт курсив, выравнивание по правому краю) — </w:t>
      </w:r>
      <w:r w:rsidRPr="001D33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</w:t>
      </w:r>
      <w:r w:rsidRPr="001D33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1D332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mail</w:t>
      </w:r>
      <w:r w:rsidRPr="001D33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для контактов; 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 строку — текст статьи.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Аспирантам, соискателям, магистрам и студентам необходимо обязательно указать ФИО, должность, степень, место работы научного руководителя.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текст статьи.</w:t>
      </w:r>
    </w:p>
    <w:p w:rsidR="001D3322" w:rsidRPr="001D3322" w:rsidRDefault="001D3322" w:rsidP="001D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 строку</w:t>
      </w:r>
      <w:r w:rsidRPr="001D3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надпись:</w:t>
      </w:r>
      <w:r w:rsidRPr="001D3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«Список литературы». После нее приводится список литературы (не более 5 источников) в алфавитном порядке, со сквозной нумерацией, оформленный в соответствии с </w:t>
      </w:r>
      <w:hyperlink r:id="rId4">
        <w:r w:rsidRPr="001D33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ГОСТ Р 7.0.5 – 2008</w:t>
        </w:r>
      </w:hyperlink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Ссылки в тексте на соответствующий источник из списка литературы оформляются в квадратных скобках, </w:t>
      </w:r>
      <w:proofErr w:type="gramStart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D3322">
        <w:rPr>
          <w:rFonts w:ascii="Times New Roman" w:eastAsia="Times New Roman" w:hAnsi="Times New Roman" w:cs="Times New Roman"/>
          <w:sz w:val="28"/>
          <w:szCs w:val="28"/>
          <w:lang w:eastAsia="ru-RU"/>
        </w:rPr>
        <w:t>: [1: с. 277]. Использование автоматических постраничных ссылок не допускается.</w:t>
      </w:r>
    </w:p>
    <w:p w:rsidR="00231C88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Default="001D3322" w:rsidP="001D3322">
      <w:pPr>
        <w:spacing w:line="240" w:lineRule="auto"/>
        <w:jc w:val="center"/>
      </w:pPr>
    </w:p>
    <w:p w:rsidR="001D3322" w:rsidRPr="006450D5" w:rsidRDefault="001D3322" w:rsidP="001D3322">
      <w:pPr>
        <w:spacing w:before="180"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ru-RU"/>
        </w:rPr>
      </w:pPr>
      <w:r w:rsidRPr="006450D5">
        <w:rPr>
          <w:rFonts w:ascii="Segoe UI Light" w:eastAsia="Times New Roman" w:hAnsi="Segoe UI Light" w:cs="Segoe UI Light"/>
          <w:bCs/>
          <w:sz w:val="24"/>
          <w:szCs w:val="24"/>
          <w:lang w:eastAsia="ru-RU"/>
        </w:rPr>
        <w:lastRenderedPageBreak/>
        <w:t>Образец оформлени</w:t>
      </w:r>
      <w:r>
        <w:rPr>
          <w:rFonts w:ascii="Segoe UI Light" w:eastAsia="Times New Roman" w:hAnsi="Segoe UI Light" w:cs="Segoe UI Light"/>
          <w:bCs/>
          <w:sz w:val="24"/>
          <w:szCs w:val="24"/>
          <w:lang w:eastAsia="ru-RU"/>
        </w:rPr>
        <w:t>я</w:t>
      </w:r>
      <w:r w:rsidRPr="006450D5">
        <w:rPr>
          <w:rFonts w:ascii="Segoe UI Light" w:eastAsia="Times New Roman" w:hAnsi="Segoe UI Light" w:cs="Segoe UI Light"/>
          <w:bCs/>
          <w:sz w:val="24"/>
          <w:szCs w:val="24"/>
          <w:lang w:eastAsia="ru-RU"/>
        </w:rPr>
        <w:t xml:space="preserve"> статьи</w:t>
      </w:r>
    </w:p>
    <w:p w:rsidR="001D3322" w:rsidRPr="006F1BB7" w:rsidRDefault="001D3322" w:rsidP="001D33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Название статьи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Иванов Иван Иванович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аспирант кафедры психологии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 ВО «Московский городской педагогический университет»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Москва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65851D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</w:t>
      </w:r>
      <w:proofErr w:type="spellStart"/>
      <w:r w:rsidRPr="65851D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 w:rsidRPr="65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>
        <w:r w:rsidRPr="65851D26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en-US" w:eastAsia="ru-RU"/>
          </w:rPr>
          <w:t>ivanov</w:t>
        </w:r>
        <w:r w:rsidRPr="65851D26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@</w:t>
        </w:r>
        <w:r w:rsidRPr="65851D26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en-US" w:eastAsia="ru-RU"/>
          </w:rPr>
          <w:t>bk</w:t>
        </w:r>
        <w:r w:rsidRPr="65851D26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.</w:t>
        </w:r>
        <w:proofErr w:type="spellStart"/>
        <w:r w:rsidRPr="65851D26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Петров Петр Петрович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научный руководитель, доктор психологических наук, доцент кафедры психологии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ГБОУ ВО «Московский городской педагогический университет»</w:t>
      </w:r>
    </w:p>
    <w:p w:rsidR="001D3322" w:rsidRPr="006F1BB7" w:rsidRDefault="001D3322" w:rsidP="001D3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Москва</w:t>
      </w:r>
    </w:p>
    <w:p w:rsidR="001D3322" w:rsidRDefault="001D3322" w:rsidP="001D3322">
      <w:pPr>
        <w:widowControl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322" w:rsidRDefault="001D3322" w:rsidP="001D3322">
      <w:pPr>
        <w:widowControl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статьи. Текст статьи. Текст статьи. Текст статьи. «Цитата» [1: с. 35]. Текст статьи. Текст статьи. Текст статьи. Текст статьи.</w:t>
      </w:r>
    </w:p>
    <w:p w:rsidR="001D3322" w:rsidRPr="006F1BB7" w:rsidRDefault="001D3322" w:rsidP="001D3322">
      <w:pPr>
        <w:widowControl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322" w:rsidRPr="006F1BB7" w:rsidRDefault="001D3322" w:rsidP="001D3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1D3322" w:rsidRDefault="001D3322" w:rsidP="001D332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322" w:rsidRPr="006F1BB7" w:rsidRDefault="001D3322" w:rsidP="001D332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322" w:rsidRPr="006F1BB7" w:rsidRDefault="001D3322" w:rsidP="001D3322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передаче права на публикацию</w:t>
      </w:r>
    </w:p>
    <w:p w:rsidR="001D3322" w:rsidRPr="006F1BB7" w:rsidRDefault="001D3322" w:rsidP="001D3322">
      <w:pPr>
        <w:spacing w:before="180" w:after="0" w:line="207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нижеподписавшийся </w:t>
      </w:r>
      <w:r w:rsidRPr="006F1B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(ФИО)                                                       </w:t>
      </w: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статьи «</w:t>
      </w:r>
      <w:r w:rsidRPr="006F1B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(название статьи)                                     </w:t>
      </w: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предоставляю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В</w:t>
      </w: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МГПУ безвозмездную простую (неисключительную) лицензию на публикацию статьи в сборнике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материалов научно-практической конференции </w:t>
      </w:r>
      <w:r w:rsidRPr="00F838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инновационной позиции педагога в процессе преемственности вуза и образовательных организаций в развитии активностей обучающихся Университетского округа</w:t>
      </w:r>
      <w:r w:rsidRPr="00F838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марта 2018 года) </w:t>
      </w: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печатной, так и в электронной версии сборника.</w:t>
      </w:r>
    </w:p>
    <w:p w:rsidR="001D3322" w:rsidRPr="006F1BB7" w:rsidRDefault="001D3322" w:rsidP="001D3322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данная публикация не нарушает интеллектуальных прав других лиц или организаций.</w:t>
      </w:r>
    </w:p>
    <w:p w:rsidR="001D3322" w:rsidRPr="006F1BB7" w:rsidRDefault="001D3322" w:rsidP="001D3322">
      <w:pPr>
        <w:spacing w:before="18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4712"/>
      </w:tblGrid>
      <w:tr w:rsidR="001D3322" w:rsidRPr="006F1BB7" w:rsidTr="006E4528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322" w:rsidRPr="006F1BB7" w:rsidRDefault="001D3322" w:rsidP="006E452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АВТОРОВ:</w:t>
            </w:r>
          </w:p>
        </w:tc>
      </w:tr>
      <w:tr w:rsidR="001D3322" w:rsidRPr="006F1BB7" w:rsidTr="006E4528">
        <w:tc>
          <w:tcPr>
            <w:tcW w:w="2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     ФИО</w:t>
            </w:r>
          </w:p>
          <w:p w:rsidR="001D3322" w:rsidRPr="006F1BB7" w:rsidRDefault="001D3322" w:rsidP="006E4528">
            <w:pPr>
              <w:spacing w:before="180"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 </w:t>
            </w:r>
            <w:proofErr w:type="gramEnd"/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» _______________________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серия____№______________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регистрации________________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1D3322" w:rsidRPr="006F1BB7" w:rsidRDefault="001D3322" w:rsidP="006E4528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3322" w:rsidRDefault="001D3322" w:rsidP="001D3322">
      <w:pPr>
        <w:spacing w:line="240" w:lineRule="auto"/>
      </w:pPr>
      <w:bookmarkStart w:id="0" w:name="_GoBack"/>
      <w:bookmarkEnd w:id="0"/>
    </w:p>
    <w:sectPr w:rsidR="001D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22"/>
    <w:rsid w:val="001D3322"/>
    <w:rsid w:val="00312886"/>
    <w:rsid w:val="007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DB3D"/>
  <w15:chartTrackingRefBased/>
  <w15:docId w15:val="{B25546DE-502D-4F1A-99A8-61BE0B78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bk.ru" TargetMode="External"/><Relationship Id="rId4" Type="http://schemas.openxmlformats.org/officeDocument/2006/relationships/hyperlink" Target="http://sibac.info/GOSTR_7_0_5_20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Завалишина Екатерина Алексеевна</dc:creator>
  <cp:keywords/>
  <dc:description/>
  <cp:lastModifiedBy>Завалишина Екатерина Алексеевна</cp:lastModifiedBy>
  <cp:revision>1</cp:revision>
  <dcterms:created xsi:type="dcterms:W3CDTF">2018-02-06T06:51:00Z</dcterms:created>
  <dcterms:modified xsi:type="dcterms:W3CDTF">2018-02-06T06:55:00Z</dcterms:modified>
</cp:coreProperties>
</file>