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956" w:type="dxa"/>
        <w:tblLook w:val="04A0" w:firstRow="1" w:lastRow="0" w:firstColumn="1" w:lastColumn="0" w:noHBand="0" w:noVBand="1"/>
      </w:tblPr>
      <w:tblGrid>
        <w:gridCol w:w="2778"/>
        <w:gridCol w:w="3536"/>
        <w:gridCol w:w="2642"/>
      </w:tblGrid>
      <w:tr w:rsidR="003E6365" w:rsidRPr="00A559F0" w:rsidTr="00A559F0">
        <w:trPr>
          <w:trHeight w:val="605"/>
        </w:trPr>
        <w:tc>
          <w:tcPr>
            <w:tcW w:w="0" w:type="auto"/>
            <w:gridSpan w:val="3"/>
            <w:vAlign w:val="center"/>
          </w:tcPr>
          <w:p w:rsidR="003E6365" w:rsidRPr="00A559F0" w:rsidRDefault="00A559F0" w:rsidP="00140DEA">
            <w:pPr>
              <w:jc w:val="center"/>
              <w:rPr>
                <w:b/>
                <w:sz w:val="28"/>
              </w:rPr>
            </w:pPr>
            <w:r w:rsidRPr="00A559F0">
              <w:rPr>
                <w:b/>
                <w:sz w:val="28"/>
              </w:rPr>
              <w:t>РАСПИСАНИЕ ТРЕНИНГОВ ЕГЭ</w:t>
            </w:r>
          </w:p>
        </w:tc>
      </w:tr>
      <w:tr w:rsidR="003E6365" w:rsidRPr="00A559F0" w:rsidTr="00A559F0">
        <w:trPr>
          <w:trHeight w:val="1265"/>
        </w:trPr>
        <w:tc>
          <w:tcPr>
            <w:tcW w:w="0" w:type="auto"/>
            <w:vAlign w:val="center"/>
          </w:tcPr>
          <w:p w:rsidR="003E6365" w:rsidRPr="00A559F0" w:rsidRDefault="003E6365" w:rsidP="00140DEA">
            <w:pPr>
              <w:jc w:val="center"/>
              <w:rPr>
                <w:b/>
                <w:sz w:val="28"/>
              </w:rPr>
            </w:pPr>
            <w:r w:rsidRPr="00A559F0">
              <w:rPr>
                <w:b/>
                <w:sz w:val="28"/>
              </w:rPr>
              <w:t>Время</w:t>
            </w:r>
          </w:p>
        </w:tc>
        <w:tc>
          <w:tcPr>
            <w:tcW w:w="0" w:type="auto"/>
            <w:vAlign w:val="center"/>
          </w:tcPr>
          <w:p w:rsidR="003E6365" w:rsidRPr="00A559F0" w:rsidRDefault="003E6365" w:rsidP="00140DEA">
            <w:pPr>
              <w:jc w:val="center"/>
              <w:rPr>
                <w:b/>
                <w:sz w:val="28"/>
              </w:rPr>
            </w:pPr>
            <w:r w:rsidRPr="00A559F0">
              <w:rPr>
                <w:b/>
                <w:sz w:val="28"/>
              </w:rPr>
              <w:t>Предмет</w:t>
            </w:r>
          </w:p>
        </w:tc>
        <w:tc>
          <w:tcPr>
            <w:tcW w:w="0" w:type="auto"/>
            <w:vAlign w:val="center"/>
          </w:tcPr>
          <w:p w:rsidR="003E6365" w:rsidRPr="00A559F0" w:rsidRDefault="003E6365" w:rsidP="00140DEA">
            <w:pPr>
              <w:jc w:val="center"/>
              <w:rPr>
                <w:b/>
                <w:sz w:val="28"/>
              </w:rPr>
            </w:pPr>
            <w:r w:rsidRPr="00A559F0">
              <w:rPr>
                <w:b/>
                <w:sz w:val="28"/>
              </w:rPr>
              <w:t>Аудитория,</w:t>
            </w:r>
          </w:p>
          <w:p w:rsidR="003E6365" w:rsidRPr="00A559F0" w:rsidRDefault="003E6365" w:rsidP="00140DEA">
            <w:pPr>
              <w:jc w:val="center"/>
              <w:rPr>
                <w:b/>
                <w:sz w:val="28"/>
              </w:rPr>
            </w:pPr>
            <w:r w:rsidRPr="00A559F0">
              <w:rPr>
                <w:b/>
                <w:sz w:val="28"/>
              </w:rPr>
              <w:t>этаж</w:t>
            </w:r>
          </w:p>
        </w:tc>
      </w:tr>
      <w:tr w:rsidR="003E6365" w:rsidRPr="00A559F0" w:rsidTr="00A559F0">
        <w:trPr>
          <w:trHeight w:val="605"/>
        </w:trPr>
        <w:tc>
          <w:tcPr>
            <w:tcW w:w="0" w:type="auto"/>
            <w:vMerge w:val="restart"/>
            <w:vAlign w:val="center"/>
          </w:tcPr>
          <w:p w:rsidR="003E6365" w:rsidRPr="00A559F0" w:rsidRDefault="003E6365" w:rsidP="00140DEA">
            <w:pPr>
              <w:jc w:val="center"/>
              <w:rPr>
                <w:sz w:val="28"/>
              </w:rPr>
            </w:pPr>
            <w:r w:rsidRPr="00A559F0">
              <w:rPr>
                <w:sz w:val="28"/>
              </w:rPr>
              <w:t>10:30 – 12:00</w:t>
            </w:r>
          </w:p>
        </w:tc>
        <w:tc>
          <w:tcPr>
            <w:tcW w:w="0" w:type="auto"/>
            <w:vAlign w:val="center"/>
          </w:tcPr>
          <w:p w:rsidR="003E6365" w:rsidRPr="00A559F0" w:rsidRDefault="003E6365" w:rsidP="00A559F0">
            <w:pPr>
              <w:rPr>
                <w:sz w:val="28"/>
              </w:rPr>
            </w:pPr>
            <w:r w:rsidRPr="00A559F0">
              <w:rPr>
                <w:sz w:val="28"/>
              </w:rPr>
              <w:t>История</w:t>
            </w:r>
          </w:p>
        </w:tc>
        <w:tc>
          <w:tcPr>
            <w:tcW w:w="0" w:type="auto"/>
            <w:vAlign w:val="center"/>
          </w:tcPr>
          <w:p w:rsidR="003E6365" w:rsidRPr="00A559F0" w:rsidRDefault="003E6365" w:rsidP="00140DEA">
            <w:pPr>
              <w:jc w:val="center"/>
              <w:rPr>
                <w:sz w:val="28"/>
              </w:rPr>
            </w:pPr>
            <w:r w:rsidRPr="00A559F0">
              <w:rPr>
                <w:sz w:val="28"/>
              </w:rPr>
              <w:t>3210, 2 этаж</w:t>
            </w:r>
          </w:p>
        </w:tc>
      </w:tr>
      <w:tr w:rsidR="003E6365" w:rsidRPr="00A559F0" w:rsidTr="00A559F0">
        <w:trPr>
          <w:trHeight w:val="660"/>
        </w:trPr>
        <w:tc>
          <w:tcPr>
            <w:tcW w:w="0" w:type="auto"/>
            <w:vMerge/>
            <w:vAlign w:val="center"/>
          </w:tcPr>
          <w:p w:rsidR="003E6365" w:rsidRPr="00A559F0" w:rsidRDefault="003E6365" w:rsidP="00140DEA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3E6365" w:rsidRPr="00A559F0" w:rsidRDefault="003E6365" w:rsidP="00A559F0">
            <w:pPr>
              <w:rPr>
                <w:sz w:val="28"/>
              </w:rPr>
            </w:pPr>
            <w:r w:rsidRPr="00A559F0">
              <w:rPr>
                <w:sz w:val="28"/>
              </w:rPr>
              <w:t>Литература</w:t>
            </w:r>
          </w:p>
        </w:tc>
        <w:tc>
          <w:tcPr>
            <w:tcW w:w="0" w:type="auto"/>
            <w:vAlign w:val="center"/>
          </w:tcPr>
          <w:p w:rsidR="003E6365" w:rsidRPr="00A559F0" w:rsidRDefault="003E6365" w:rsidP="00140DEA">
            <w:pPr>
              <w:jc w:val="center"/>
              <w:rPr>
                <w:sz w:val="28"/>
              </w:rPr>
            </w:pPr>
            <w:r w:rsidRPr="00A559F0">
              <w:rPr>
                <w:sz w:val="28"/>
              </w:rPr>
              <w:t>3207, 2 этаж</w:t>
            </w:r>
          </w:p>
        </w:tc>
      </w:tr>
      <w:tr w:rsidR="003E6365" w:rsidRPr="00A559F0" w:rsidTr="00A559F0">
        <w:trPr>
          <w:trHeight w:val="605"/>
        </w:trPr>
        <w:tc>
          <w:tcPr>
            <w:tcW w:w="0" w:type="auto"/>
            <w:vAlign w:val="center"/>
          </w:tcPr>
          <w:p w:rsidR="003E6365" w:rsidRPr="00A559F0" w:rsidRDefault="003E6365" w:rsidP="00140DEA">
            <w:pPr>
              <w:jc w:val="center"/>
              <w:rPr>
                <w:sz w:val="28"/>
              </w:rPr>
            </w:pPr>
            <w:r w:rsidRPr="00A559F0">
              <w:rPr>
                <w:sz w:val="28"/>
              </w:rPr>
              <w:t>12:10 – 13:40</w:t>
            </w:r>
          </w:p>
        </w:tc>
        <w:tc>
          <w:tcPr>
            <w:tcW w:w="0" w:type="auto"/>
            <w:vAlign w:val="center"/>
          </w:tcPr>
          <w:p w:rsidR="003E6365" w:rsidRPr="00A559F0" w:rsidRDefault="003E6365" w:rsidP="00A559F0">
            <w:pPr>
              <w:rPr>
                <w:sz w:val="28"/>
              </w:rPr>
            </w:pPr>
            <w:r w:rsidRPr="00A559F0">
              <w:rPr>
                <w:sz w:val="28"/>
              </w:rPr>
              <w:t>Обществознание</w:t>
            </w:r>
          </w:p>
        </w:tc>
        <w:tc>
          <w:tcPr>
            <w:tcW w:w="0" w:type="auto"/>
            <w:vAlign w:val="center"/>
          </w:tcPr>
          <w:p w:rsidR="003E6365" w:rsidRPr="00A559F0" w:rsidRDefault="003E6365" w:rsidP="00140DEA">
            <w:pPr>
              <w:jc w:val="center"/>
              <w:rPr>
                <w:sz w:val="28"/>
              </w:rPr>
            </w:pPr>
            <w:r w:rsidRPr="00A559F0">
              <w:rPr>
                <w:sz w:val="28"/>
              </w:rPr>
              <w:t>3210, 2 этаж</w:t>
            </w:r>
          </w:p>
        </w:tc>
      </w:tr>
      <w:tr w:rsidR="003E6365" w:rsidRPr="00A559F0" w:rsidTr="00A559F0">
        <w:trPr>
          <w:trHeight w:val="605"/>
        </w:trPr>
        <w:tc>
          <w:tcPr>
            <w:tcW w:w="0" w:type="auto"/>
            <w:vAlign w:val="center"/>
          </w:tcPr>
          <w:p w:rsidR="003E6365" w:rsidRPr="00A559F0" w:rsidRDefault="003E6365" w:rsidP="00140DEA">
            <w:pPr>
              <w:jc w:val="center"/>
              <w:rPr>
                <w:sz w:val="28"/>
              </w:rPr>
            </w:pPr>
            <w:r w:rsidRPr="00A559F0">
              <w:rPr>
                <w:sz w:val="28"/>
              </w:rPr>
              <w:t>13:50 – 15:20</w:t>
            </w:r>
          </w:p>
        </w:tc>
        <w:tc>
          <w:tcPr>
            <w:tcW w:w="0" w:type="auto"/>
            <w:vAlign w:val="center"/>
          </w:tcPr>
          <w:p w:rsidR="003E6365" w:rsidRPr="00A559F0" w:rsidRDefault="003E6365" w:rsidP="00A559F0">
            <w:pPr>
              <w:rPr>
                <w:sz w:val="28"/>
              </w:rPr>
            </w:pPr>
            <w:r w:rsidRPr="00A559F0">
              <w:rPr>
                <w:sz w:val="28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3E6365" w:rsidRPr="00A559F0" w:rsidRDefault="003E6365" w:rsidP="00140DEA">
            <w:pPr>
              <w:jc w:val="center"/>
              <w:rPr>
                <w:sz w:val="28"/>
              </w:rPr>
            </w:pPr>
            <w:r w:rsidRPr="00A559F0">
              <w:rPr>
                <w:sz w:val="28"/>
              </w:rPr>
              <w:t>3207, 2 этаж</w:t>
            </w:r>
          </w:p>
        </w:tc>
      </w:tr>
    </w:tbl>
    <w:p w:rsidR="003E6365" w:rsidRDefault="003E6365">
      <w:bookmarkStart w:id="0" w:name="_GoBack"/>
      <w:bookmarkEnd w:id="0"/>
    </w:p>
    <w:sectPr w:rsidR="003E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65"/>
    <w:rsid w:val="003E6365"/>
    <w:rsid w:val="00A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56D9E-D0F9-754E-BBD3-9A73F519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Кокарева Ольга Владимировна</dc:creator>
  <cp:keywords/>
  <dc:description/>
  <cp:lastModifiedBy>Филина Мария Алексеевна</cp:lastModifiedBy>
  <cp:revision>3</cp:revision>
  <dcterms:created xsi:type="dcterms:W3CDTF">2018-03-20T10:09:00Z</dcterms:created>
  <dcterms:modified xsi:type="dcterms:W3CDTF">2018-03-20T14:42:00Z</dcterms:modified>
</cp:coreProperties>
</file>