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0A" w:rsidRPr="00817477" w:rsidRDefault="003F7A0A" w:rsidP="003F7A0A">
      <w:pPr>
        <w:keepNext/>
        <w:widowControl w:val="0"/>
        <w:spacing w:before="120" w:after="12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433205205"/>
      <w:bookmarkStart w:id="1" w:name="_Toc433224004"/>
      <w:r w:rsidRPr="00817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2.5. </w:t>
      </w:r>
      <w:hyperlink w:anchor="_Профессиональные_компетенции_по" w:history="1">
        <w:r w:rsidRPr="0081747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Профессиональные компетенции по направлению подготовки </w:t>
        </w:r>
        <w:r w:rsidRPr="008174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Педагогическое образование</w:t>
        </w:r>
        <w:bookmarkEnd w:id="0"/>
        <w:bookmarkEnd w:id="1"/>
      </w:hyperlink>
    </w:p>
    <w:p w:rsidR="003F7A0A" w:rsidRPr="00817477" w:rsidRDefault="003F7A0A" w:rsidP="003F7A0A">
      <w:pPr>
        <w:keepNext/>
        <w:widowControl w:val="0"/>
        <w:spacing w:before="240" w:after="60" w:line="240" w:lineRule="auto"/>
        <w:ind w:left="851" w:hanging="864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13</w:t>
      </w:r>
    </w:p>
    <w:p w:rsidR="003F7A0A" w:rsidRPr="00817477" w:rsidRDefault="00665DFD" w:rsidP="003F7A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-49.3pt;margin-top:309pt;width:27.75pt;height:40.5pt;z-index:2516684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" filled="f" stroked="f">
            <v:textbox style="layout-flow:vertical">
              <w:txbxContent>
                <w:p w:rsidR="00A31FD5" w:rsidRPr="00245841" w:rsidRDefault="00A31FD5" w:rsidP="003F7A0A">
                  <w:pPr>
                    <w:jc w:val="center"/>
                    <w:rPr>
                      <w:color w:val="3B3838"/>
                      <w:lang w:val="en-US"/>
                    </w:rPr>
                  </w:pPr>
                  <w:r w:rsidRPr="00245841">
                    <w:rPr>
                      <w:color w:val="3B3838"/>
                      <w:lang w:val="en-US"/>
                    </w:rPr>
                    <w:t>40</w:t>
                  </w:r>
                </w:p>
              </w:txbxContent>
            </v:textbox>
            <w10:wrap anchory="page"/>
          </v:shape>
        </w:pic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28"/>
        <w:gridCol w:w="4053"/>
        <w:gridCol w:w="899"/>
        <w:gridCol w:w="3576"/>
        <w:gridCol w:w="1043"/>
        <w:gridCol w:w="5034"/>
      </w:tblGrid>
      <w:tr w:rsidR="00651B4D" w:rsidRPr="00817477" w:rsidTr="00A31FD5">
        <w:tc>
          <w:tcPr>
            <w:tcW w:w="1621" w:type="pct"/>
            <w:gridSpan w:val="3"/>
            <w:vAlign w:val="center"/>
          </w:tcPr>
          <w:p w:rsidR="00651B4D" w:rsidRPr="00817477" w:rsidRDefault="00651B4D" w:rsidP="00651B4D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44.03.01 </w:t>
            </w:r>
          </w:p>
          <w:p w:rsidR="00651B4D" w:rsidRPr="00817477" w:rsidRDefault="00651B4D" w:rsidP="00651B4D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бакалавриата</w:t>
            </w:r>
          </w:p>
        </w:tc>
        <w:tc>
          <w:tcPr>
            <w:tcW w:w="1433" w:type="pct"/>
            <w:gridSpan w:val="2"/>
            <w:vAlign w:val="center"/>
          </w:tcPr>
          <w:p w:rsidR="00651B4D" w:rsidRPr="00817477" w:rsidRDefault="00651B4D" w:rsidP="00651B4D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44.03.05 </w:t>
            </w:r>
            <w:r w:rsidRPr="00817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(с двумя профилями подготовки)</w:t>
            </w:r>
          </w:p>
          <w:p w:rsidR="00651B4D" w:rsidRPr="00817477" w:rsidRDefault="00651B4D" w:rsidP="00651B4D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бакалавриата</w:t>
            </w:r>
          </w:p>
        </w:tc>
        <w:tc>
          <w:tcPr>
            <w:tcW w:w="1946" w:type="pct"/>
            <w:gridSpan w:val="2"/>
            <w:vAlign w:val="center"/>
          </w:tcPr>
          <w:p w:rsidR="00651B4D" w:rsidRPr="00817477" w:rsidRDefault="00651B4D" w:rsidP="00651B4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44.04.01 </w:t>
            </w:r>
          </w:p>
          <w:p w:rsidR="00651B4D" w:rsidRPr="00817477" w:rsidRDefault="00651B4D" w:rsidP="00651B4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магистратуры</w:t>
            </w:r>
          </w:p>
        </w:tc>
      </w:tr>
      <w:tr w:rsidR="00651B4D" w:rsidRPr="00817477" w:rsidTr="00A31FD5">
        <w:tc>
          <w:tcPr>
            <w:tcW w:w="323" w:type="pct"/>
            <w:gridSpan w:val="2"/>
            <w:vAlign w:val="center"/>
          </w:tcPr>
          <w:p w:rsidR="00651B4D" w:rsidRPr="00817477" w:rsidRDefault="00651B4D" w:rsidP="00651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</w:t>
            </w:r>
          </w:p>
          <w:p w:rsidR="00651B4D" w:rsidRPr="00817477" w:rsidRDefault="00651B4D" w:rsidP="00651B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298" w:type="pct"/>
            <w:vAlign w:val="center"/>
          </w:tcPr>
          <w:p w:rsidR="00651B4D" w:rsidRPr="00817477" w:rsidRDefault="00651B4D" w:rsidP="00651B4D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 4 года</w:t>
            </w:r>
          </w:p>
        </w:tc>
        <w:tc>
          <w:tcPr>
            <w:tcW w:w="288" w:type="pct"/>
            <w:vAlign w:val="center"/>
          </w:tcPr>
          <w:p w:rsidR="00651B4D" w:rsidRPr="00817477" w:rsidRDefault="00651B4D" w:rsidP="00651B4D">
            <w:pPr>
              <w:spacing w:after="0" w:line="240" w:lineRule="auto"/>
              <w:ind w:left="-91" w:right="-6" w:firstLin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</w:t>
            </w:r>
          </w:p>
        </w:tc>
        <w:tc>
          <w:tcPr>
            <w:tcW w:w="1145" w:type="pct"/>
            <w:vAlign w:val="center"/>
          </w:tcPr>
          <w:p w:rsidR="00651B4D" w:rsidRPr="00817477" w:rsidRDefault="00651B4D" w:rsidP="00651B4D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Бакалавр 5 лет </w:t>
            </w:r>
          </w:p>
        </w:tc>
        <w:tc>
          <w:tcPr>
            <w:tcW w:w="334" w:type="pct"/>
            <w:vAlign w:val="center"/>
          </w:tcPr>
          <w:p w:rsidR="00651B4D" w:rsidRPr="00817477" w:rsidRDefault="00651B4D" w:rsidP="006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</w:t>
            </w:r>
          </w:p>
        </w:tc>
        <w:tc>
          <w:tcPr>
            <w:tcW w:w="1612" w:type="pct"/>
            <w:vAlign w:val="center"/>
          </w:tcPr>
          <w:p w:rsidR="00651B4D" w:rsidRPr="00817477" w:rsidRDefault="00651B4D" w:rsidP="00651B4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Магистр </w:t>
            </w:r>
          </w:p>
        </w:tc>
      </w:tr>
      <w:tr w:rsidR="00651B4D" w:rsidRPr="00817477" w:rsidTr="00A31FD5">
        <w:tc>
          <w:tcPr>
            <w:tcW w:w="5000" w:type="pct"/>
            <w:gridSpan w:val="7"/>
          </w:tcPr>
          <w:p w:rsidR="00651B4D" w:rsidRPr="00817477" w:rsidRDefault="00651B4D" w:rsidP="00651B4D">
            <w:pPr>
              <w:spacing w:after="0" w:line="240" w:lineRule="auto"/>
              <w:ind w:left="-1049"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651B4D" w:rsidRPr="00817477" w:rsidTr="00A31FD5">
        <w:tc>
          <w:tcPr>
            <w:tcW w:w="323" w:type="pct"/>
            <w:gridSpan w:val="2"/>
          </w:tcPr>
          <w:p w:rsidR="00651B4D" w:rsidRPr="00817477" w:rsidRDefault="00651B4D" w:rsidP="00651B4D">
            <w:pPr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298" w:type="pct"/>
          </w:tcPr>
          <w:p w:rsidR="00651B4D" w:rsidRPr="00817477" w:rsidRDefault="00651B4D" w:rsidP="00651B4D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готов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104" w:hanging="1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ind w:left="-80" w:hanging="3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осуществлять профессиональную коммуникацию на государственном (русском) и иностранном языкахдля решения задач профессиональной деятельности</w:t>
            </w:r>
          </w:p>
        </w:tc>
      </w:tr>
      <w:tr w:rsidR="00651B4D" w:rsidRPr="00817477" w:rsidTr="00A31FD5">
        <w:tc>
          <w:tcPr>
            <w:tcW w:w="323" w:type="pct"/>
            <w:gridSpan w:val="2"/>
          </w:tcPr>
          <w:p w:rsidR="00651B4D" w:rsidRPr="00817477" w:rsidRDefault="00651B4D" w:rsidP="00651B4D">
            <w:pPr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1298" w:type="pct"/>
          </w:tcPr>
          <w:p w:rsidR="00651B4D" w:rsidRPr="00817477" w:rsidRDefault="00651B4D" w:rsidP="00651B4D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104" w:hanging="1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ind w:left="-80" w:hanging="3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использовать знание современных проблем науки и образования при решении </w:t>
            </w:r>
          </w:p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задач </w:t>
            </w:r>
          </w:p>
        </w:tc>
      </w:tr>
      <w:tr w:rsidR="00651B4D" w:rsidRPr="00817477" w:rsidTr="00A31FD5">
        <w:tc>
          <w:tcPr>
            <w:tcW w:w="323" w:type="pct"/>
            <w:gridSpan w:val="2"/>
          </w:tcPr>
          <w:p w:rsidR="00651B4D" w:rsidRPr="00817477" w:rsidRDefault="00651B4D" w:rsidP="00651B4D">
            <w:pPr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298" w:type="pct"/>
          </w:tcPr>
          <w:p w:rsidR="00651B4D" w:rsidRPr="00817477" w:rsidRDefault="00651B4D" w:rsidP="00651B4D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готов к психолого-педагогическому сопровождению учебно- воспитательного процесса</w:t>
            </w: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104" w:hanging="1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 к психолого-педагогическому сопровождению учебно-воспитательного процесса</w:t>
            </w: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ind w:left="-80" w:hanging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взаимодействовать с участниками образовательного процесса и социальными </w:t>
            </w:r>
          </w:p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партнерами, руководить коллективом, толерантно воспринимая социальные, этноконфессиональные и </w:t>
            </w:r>
          </w:p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различия </w:t>
            </w:r>
          </w:p>
        </w:tc>
      </w:tr>
      <w:tr w:rsidR="00651B4D" w:rsidRPr="00817477" w:rsidTr="00A31FD5">
        <w:tc>
          <w:tcPr>
            <w:tcW w:w="323" w:type="pct"/>
            <w:gridSpan w:val="2"/>
          </w:tcPr>
          <w:p w:rsidR="00651B4D" w:rsidRPr="00817477" w:rsidRDefault="00651B4D" w:rsidP="00651B4D">
            <w:pPr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1298" w:type="pct"/>
          </w:tcPr>
          <w:p w:rsidR="00651B4D" w:rsidRPr="00817477" w:rsidRDefault="00651B4D" w:rsidP="00651B4D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готов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104" w:hanging="1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 к профессиональной деятельности в соответствии с</w:t>
            </w:r>
          </w:p>
          <w:p w:rsidR="00651B4D" w:rsidRPr="00817477" w:rsidRDefault="00651B4D" w:rsidP="00651B4D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нормативными правовыми актами в сфере образования</w:t>
            </w: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ind w:left="-80" w:hanging="3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</w:tr>
      <w:tr w:rsidR="00651B4D" w:rsidRPr="00817477" w:rsidTr="00A31FD5">
        <w:tc>
          <w:tcPr>
            <w:tcW w:w="323" w:type="pct"/>
            <w:gridSpan w:val="2"/>
          </w:tcPr>
          <w:p w:rsidR="00651B4D" w:rsidRPr="00817477" w:rsidRDefault="00651B4D" w:rsidP="00651B4D">
            <w:pPr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1298" w:type="pct"/>
          </w:tcPr>
          <w:p w:rsidR="00651B4D" w:rsidRPr="00817477" w:rsidRDefault="00651B4D" w:rsidP="00651B4D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владение основами </w:t>
            </w: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профессиональной этики и речевой культуры</w:t>
            </w: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104" w:hanging="1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ОПК-5</w:t>
            </w: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владение основами </w:t>
            </w:r>
            <w:r w:rsidRPr="0081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профессиональной этики и речевой культуры</w:t>
            </w: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</w:tcPr>
          <w:p w:rsidR="00651B4D" w:rsidRPr="00817477" w:rsidRDefault="00651B4D" w:rsidP="00651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1B4D" w:rsidRPr="00817477" w:rsidTr="00A31FD5">
        <w:tc>
          <w:tcPr>
            <w:tcW w:w="323" w:type="pct"/>
            <w:gridSpan w:val="2"/>
          </w:tcPr>
          <w:p w:rsidR="00651B4D" w:rsidRPr="00817477" w:rsidRDefault="00651B4D" w:rsidP="00651B4D">
            <w:pPr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8"/>
                <w:lang w:eastAsia="ru-RU" w:bidi="ru-RU"/>
              </w:rPr>
              <w:t>ОПК-6</w:t>
            </w:r>
            <w:r w:rsidR="00665D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16" o:spid="_x0000_s1027" type="#_x0000_t202" style="position:absolute;left:0;text-align:left;margin-left:-49.3pt;margin-top:49.2pt;width:27.75pt;height:40.5pt;z-index:25169408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" filled="f" stroked="f">
                  <v:textbox style="layout-flow:vertical">
                    <w:txbxContent>
                      <w:p w:rsidR="00A31FD5" w:rsidRPr="00245841" w:rsidRDefault="00A31FD5" w:rsidP="00651B4D">
                        <w:pPr>
                          <w:jc w:val="center"/>
                          <w:rPr>
                            <w:color w:val="3B3838"/>
                            <w:lang w:val="en-US"/>
                          </w:rPr>
                        </w:pPr>
                        <w:r w:rsidRPr="00245841">
                          <w:rPr>
                            <w:color w:val="3B3838"/>
                          </w:rPr>
                          <w:t>4</w:t>
                        </w:r>
                        <w:r w:rsidRPr="00245841">
                          <w:rPr>
                            <w:color w:val="3B3838"/>
                            <w:lang w:val="en-US"/>
                          </w:rPr>
                          <w:t>1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1298" w:type="pct"/>
          </w:tcPr>
          <w:p w:rsidR="00651B4D" w:rsidRPr="00817477" w:rsidRDefault="00651B4D" w:rsidP="00651B4D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готов к обеспечению охраны жизни и здоровья обучающихся</w:t>
            </w: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104" w:hanging="1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 к обеспечению охраны жизни и здоровья обучающихся</w:t>
            </w: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</w:tcPr>
          <w:p w:rsidR="00651B4D" w:rsidRPr="00817477" w:rsidRDefault="00651B4D" w:rsidP="00651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1B4D" w:rsidRPr="00817477" w:rsidTr="00A31FD5">
        <w:tc>
          <w:tcPr>
            <w:tcW w:w="5000" w:type="pct"/>
            <w:gridSpan w:val="7"/>
          </w:tcPr>
          <w:p w:rsidR="00651B4D" w:rsidRPr="00817477" w:rsidRDefault="00651B4D" w:rsidP="00651B4D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 в области педагогической деятельности</w:t>
            </w:r>
          </w:p>
        </w:tc>
      </w:tr>
      <w:tr w:rsidR="00651B4D" w:rsidRPr="00817477" w:rsidTr="00A31FD5">
        <w:tc>
          <w:tcPr>
            <w:tcW w:w="314" w:type="pct"/>
          </w:tcPr>
          <w:p w:rsidR="00651B4D" w:rsidRPr="00817477" w:rsidRDefault="00651B4D" w:rsidP="00651B4D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307" w:type="pct"/>
            <w:gridSpan w:val="2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готов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</w:t>
            </w:r>
          </w:p>
        </w:tc>
      </w:tr>
      <w:tr w:rsidR="00651B4D" w:rsidRPr="00817477" w:rsidTr="00A31FD5">
        <w:tc>
          <w:tcPr>
            <w:tcW w:w="314" w:type="pct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307" w:type="pct"/>
            <w:gridSpan w:val="2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формировать образовательную среду и использовать профессиональные знания и умения в реализации задач инновационной образовательной политики </w:t>
            </w:r>
          </w:p>
        </w:tc>
      </w:tr>
      <w:tr w:rsidR="00651B4D" w:rsidRPr="00817477" w:rsidTr="00A31FD5">
        <w:tc>
          <w:tcPr>
            <w:tcW w:w="314" w:type="pct"/>
          </w:tcPr>
          <w:p w:rsidR="00651B4D" w:rsidRPr="00817477" w:rsidRDefault="00665DFD" w:rsidP="00651B4D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11" o:spid="_x0000_s1028" type="#_x0000_t202" style="position:absolute;left:0;text-align:left;margin-left:-51.7pt;margin-top:138.4pt;width:27.75pt;height:40.5pt;z-index:25169510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" filled="f" stroked="f">
                  <v:textbox style="layout-flow:vertical">
                    <w:txbxContent>
                      <w:p w:rsidR="00A31FD5" w:rsidRPr="00245841" w:rsidRDefault="00A31FD5" w:rsidP="00651B4D">
                        <w:pPr>
                          <w:jc w:val="center"/>
                          <w:rPr>
                            <w:color w:val="3B3838"/>
                            <w:lang w:val="en-US"/>
                          </w:rPr>
                        </w:pPr>
                        <w:r w:rsidRPr="00245841">
                          <w:rPr>
                            <w:color w:val="3B3838"/>
                          </w:rPr>
                          <w:t>4</w:t>
                        </w:r>
                        <w:r w:rsidRPr="00245841">
                          <w:rPr>
                            <w:color w:val="3B3838"/>
                            <w:lang w:val="en-US"/>
                          </w:rPr>
                          <w:t>2</w:t>
                        </w:r>
                      </w:p>
                    </w:txbxContent>
                  </v:textbox>
                  <w10:wrap anchory="page"/>
                </v:shape>
              </w:pict>
            </w:r>
            <w:r w:rsidR="00651B4D"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307" w:type="pct"/>
            <w:gridSpan w:val="2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руководить исследовательской работой обучающихся </w:t>
            </w:r>
          </w:p>
        </w:tc>
      </w:tr>
      <w:tr w:rsidR="00651B4D" w:rsidRPr="00817477" w:rsidTr="00A31FD5">
        <w:tc>
          <w:tcPr>
            <w:tcW w:w="314" w:type="pct"/>
          </w:tcPr>
          <w:p w:rsidR="00651B4D" w:rsidRPr="00665DFD" w:rsidRDefault="00651B4D" w:rsidP="00651B4D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307" w:type="pct"/>
            <w:gridSpan w:val="2"/>
          </w:tcPr>
          <w:p w:rsidR="00651B4D" w:rsidRPr="00665DFD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способен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88" w:type="pct"/>
          </w:tcPr>
          <w:p w:rsidR="00651B4D" w:rsidRPr="00665DFD" w:rsidRDefault="00651B4D" w:rsidP="00651B4D">
            <w:pPr>
              <w:spacing w:after="0" w:line="240" w:lineRule="auto"/>
              <w:ind w:left="-91" w:right="-14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145" w:type="pct"/>
          </w:tcPr>
          <w:p w:rsidR="00651B4D" w:rsidRPr="00665DFD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334" w:type="pct"/>
          </w:tcPr>
          <w:p w:rsidR="00651B4D" w:rsidRPr="00665DFD" w:rsidRDefault="00651B4D" w:rsidP="00651B4D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612" w:type="pct"/>
          </w:tcPr>
          <w:p w:rsidR="00651B4D" w:rsidRPr="00665DFD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к разработке и реализации методик, технологий и приемов обучения, к анализу </w:t>
            </w:r>
          </w:p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процесса их использования в организациях, осуществляющих образовательную деятельность</w:t>
            </w: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1B4D" w:rsidRPr="00817477" w:rsidTr="00A31FD5">
        <w:tc>
          <w:tcPr>
            <w:tcW w:w="314" w:type="pct"/>
          </w:tcPr>
          <w:p w:rsidR="00651B4D" w:rsidRPr="00817477" w:rsidRDefault="00651B4D" w:rsidP="00651B4D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1307" w:type="pct"/>
            <w:gridSpan w:val="2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способен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91" w:right="-14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334" w:type="pct"/>
            <w:vMerge w:val="restart"/>
          </w:tcPr>
          <w:p w:rsidR="00651B4D" w:rsidRPr="00817477" w:rsidRDefault="00651B4D" w:rsidP="00651B4D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 w:val="restart"/>
          </w:tcPr>
          <w:p w:rsidR="00651B4D" w:rsidRPr="00817477" w:rsidRDefault="00651B4D" w:rsidP="00651B4D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1B4D" w:rsidRPr="00817477" w:rsidTr="00A31FD5">
        <w:tc>
          <w:tcPr>
            <w:tcW w:w="314" w:type="pct"/>
          </w:tcPr>
          <w:p w:rsidR="00651B4D" w:rsidRPr="00817477" w:rsidRDefault="00651B4D" w:rsidP="00651B4D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307" w:type="pct"/>
            <w:gridSpan w:val="2"/>
          </w:tcPr>
          <w:p w:rsidR="00651B4D" w:rsidRPr="00817477" w:rsidRDefault="00651B4D" w:rsidP="00651B4D">
            <w:pPr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готов к взаимодействию с участниками образовательного процесса</w:t>
            </w: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-6</w:t>
            </w: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взаимодействию с участниками образовательного процесса</w:t>
            </w:r>
          </w:p>
        </w:tc>
        <w:tc>
          <w:tcPr>
            <w:tcW w:w="334" w:type="pct"/>
            <w:vMerge/>
          </w:tcPr>
          <w:p w:rsidR="00651B4D" w:rsidRPr="00817477" w:rsidRDefault="00651B4D" w:rsidP="00651B4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1B4D" w:rsidRPr="00817477" w:rsidTr="00A31FD5">
        <w:tc>
          <w:tcPr>
            <w:tcW w:w="314" w:type="pct"/>
          </w:tcPr>
          <w:p w:rsidR="00651B4D" w:rsidRPr="00817477" w:rsidRDefault="00651B4D" w:rsidP="00651B4D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</w:t>
            </w:r>
          </w:p>
        </w:tc>
        <w:tc>
          <w:tcPr>
            <w:tcW w:w="1307" w:type="pct"/>
            <w:gridSpan w:val="2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ind w:left="11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способен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334" w:type="pct"/>
            <w:vMerge/>
          </w:tcPr>
          <w:p w:rsidR="00651B4D" w:rsidRPr="00817477" w:rsidRDefault="00651B4D" w:rsidP="00651B4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1B4D" w:rsidRPr="00817477" w:rsidTr="00A31FD5">
        <w:tc>
          <w:tcPr>
            <w:tcW w:w="5000" w:type="pct"/>
            <w:gridSpan w:val="7"/>
            <w:shd w:val="clear" w:color="auto" w:fill="F2F2F2"/>
            <w:vAlign w:val="center"/>
          </w:tcPr>
          <w:p w:rsidR="00651B4D" w:rsidRPr="00817477" w:rsidRDefault="00651B4D" w:rsidP="006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 в области проектной деятельности</w:t>
            </w:r>
          </w:p>
        </w:tc>
      </w:tr>
      <w:tr w:rsidR="00651B4D" w:rsidRPr="00665DFD" w:rsidTr="00A31FD5">
        <w:tc>
          <w:tcPr>
            <w:tcW w:w="314" w:type="pct"/>
          </w:tcPr>
          <w:p w:rsidR="00651B4D" w:rsidRPr="00665DFD" w:rsidRDefault="00651B4D" w:rsidP="00651B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307" w:type="pct"/>
            <w:gridSpan w:val="2"/>
          </w:tcPr>
          <w:p w:rsidR="00651B4D" w:rsidRPr="00665DFD" w:rsidRDefault="00651B4D" w:rsidP="00651B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проектировать образовательные программы</w:t>
            </w:r>
          </w:p>
        </w:tc>
        <w:tc>
          <w:tcPr>
            <w:tcW w:w="288" w:type="pct"/>
          </w:tcPr>
          <w:p w:rsidR="00651B4D" w:rsidRPr="00665DFD" w:rsidRDefault="00651B4D" w:rsidP="00651B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145" w:type="pct"/>
          </w:tcPr>
          <w:p w:rsidR="00651B4D" w:rsidRPr="00665DFD" w:rsidRDefault="00651B4D" w:rsidP="00651B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способен проектировать образовательные программы </w:t>
            </w:r>
          </w:p>
        </w:tc>
        <w:tc>
          <w:tcPr>
            <w:tcW w:w="334" w:type="pct"/>
          </w:tcPr>
          <w:p w:rsidR="00651B4D" w:rsidRPr="00665DFD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612" w:type="pct"/>
          </w:tcPr>
          <w:p w:rsidR="00651B4D" w:rsidRPr="00665DFD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проектировать образовательное пространство, в том числе в условиях инклюзии </w:t>
            </w:r>
          </w:p>
        </w:tc>
      </w:tr>
      <w:tr w:rsidR="00651B4D" w:rsidRPr="00817477" w:rsidTr="00A31FD5">
        <w:tc>
          <w:tcPr>
            <w:tcW w:w="314" w:type="pct"/>
          </w:tcPr>
          <w:p w:rsidR="00651B4D" w:rsidRPr="00665DFD" w:rsidRDefault="00651B4D" w:rsidP="00651B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307" w:type="pct"/>
            <w:gridSpan w:val="2"/>
          </w:tcPr>
          <w:p w:rsidR="00651B4D" w:rsidRPr="00665DFD" w:rsidRDefault="00651B4D" w:rsidP="00651B4D">
            <w:pPr>
              <w:widowControl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индивидуальные образовательные маршруты обучающихся</w:t>
            </w:r>
          </w:p>
        </w:tc>
        <w:tc>
          <w:tcPr>
            <w:tcW w:w="288" w:type="pct"/>
          </w:tcPr>
          <w:p w:rsidR="00651B4D" w:rsidRPr="00665DFD" w:rsidRDefault="00651B4D" w:rsidP="00651B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145" w:type="pct"/>
          </w:tcPr>
          <w:p w:rsidR="00651B4D" w:rsidRPr="00665DFD" w:rsidRDefault="00651B4D" w:rsidP="00651B4D">
            <w:pPr>
              <w:widowControl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проектировать индивидуальные образовательные маршруты обучающихся</w:t>
            </w:r>
          </w:p>
        </w:tc>
        <w:tc>
          <w:tcPr>
            <w:tcW w:w="334" w:type="pct"/>
          </w:tcPr>
          <w:p w:rsidR="00651B4D" w:rsidRPr="00665DFD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осуществлению педагогического проектирования образовательных программ и индивидуальных образовательных маршрутов</w:t>
            </w:r>
            <w:bookmarkStart w:id="2" w:name="_GoBack"/>
            <w:bookmarkEnd w:id="2"/>
          </w:p>
        </w:tc>
      </w:tr>
      <w:tr w:rsidR="00651B4D" w:rsidRPr="00817477" w:rsidTr="00A31FD5">
        <w:tc>
          <w:tcPr>
            <w:tcW w:w="314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left="-1049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1B4D" w:rsidRPr="00817477" w:rsidRDefault="00651B4D" w:rsidP="00651B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ПК-10</w:t>
            </w:r>
          </w:p>
          <w:p w:rsidR="00651B4D" w:rsidRPr="00817477" w:rsidRDefault="00651B4D" w:rsidP="00651B4D">
            <w:pPr>
              <w:widowControl w:val="0"/>
              <w:spacing w:after="0" w:line="240" w:lineRule="auto"/>
              <w:ind w:left="-1049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gridSpan w:val="2"/>
          </w:tcPr>
          <w:p w:rsidR="00651B4D" w:rsidRPr="00817477" w:rsidRDefault="00651B4D" w:rsidP="00651B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траектории своего профессионального роста и личностного развития</w:t>
            </w:r>
          </w:p>
          <w:p w:rsidR="00651B4D" w:rsidRPr="00817477" w:rsidRDefault="00651B4D" w:rsidP="00651B4D">
            <w:pPr>
              <w:widowControl w:val="0"/>
              <w:spacing w:after="0" w:line="240" w:lineRule="auto"/>
              <w:ind w:left="1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ПК-10</w:t>
            </w:r>
          </w:p>
          <w:p w:rsidR="00651B4D" w:rsidRPr="00817477" w:rsidRDefault="00651B4D" w:rsidP="00651B4D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проектировать траектории своего профессионального роста и личностного развития</w:t>
            </w:r>
          </w:p>
          <w:p w:rsidR="00651B4D" w:rsidRPr="00817477" w:rsidRDefault="00651B4D" w:rsidP="00651B4D">
            <w:pPr>
              <w:widowControl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 </w:t>
            </w:r>
          </w:p>
        </w:tc>
      </w:tr>
      <w:tr w:rsidR="00651B4D" w:rsidRPr="00817477" w:rsidTr="00A31FD5">
        <w:tc>
          <w:tcPr>
            <w:tcW w:w="314" w:type="pct"/>
          </w:tcPr>
          <w:p w:rsidR="00651B4D" w:rsidRPr="00817477" w:rsidRDefault="00651B4D" w:rsidP="00651B4D">
            <w:pPr>
              <w:spacing w:after="0" w:line="240" w:lineRule="auto"/>
              <w:ind w:left="-1049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gridSpan w:val="2"/>
          </w:tcPr>
          <w:p w:rsidR="00651B4D" w:rsidRPr="00817477" w:rsidRDefault="00651B4D" w:rsidP="00651B4D">
            <w:pPr>
              <w:spacing w:after="0" w:line="240" w:lineRule="auto"/>
              <w:ind w:left="1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проектировать содержание учебных дисциплин, технологии и конкретные методики обучения </w:t>
            </w:r>
          </w:p>
        </w:tc>
      </w:tr>
      <w:tr w:rsidR="00651B4D" w:rsidRPr="00817477" w:rsidTr="00A31FD5">
        <w:tc>
          <w:tcPr>
            <w:tcW w:w="5000" w:type="pct"/>
            <w:gridSpan w:val="7"/>
            <w:vAlign w:val="center"/>
          </w:tcPr>
          <w:p w:rsidR="00651B4D" w:rsidRPr="00817477" w:rsidRDefault="00651B4D" w:rsidP="00651B4D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 в области научно-исследовательской деятельности</w:t>
            </w:r>
          </w:p>
        </w:tc>
      </w:tr>
      <w:tr w:rsidR="00651B4D" w:rsidRPr="00817477" w:rsidTr="00A31FD5">
        <w:tc>
          <w:tcPr>
            <w:tcW w:w="314" w:type="pct"/>
          </w:tcPr>
          <w:p w:rsidR="00651B4D" w:rsidRPr="00817477" w:rsidRDefault="00651B4D" w:rsidP="00651B4D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11</w:t>
            </w:r>
          </w:p>
          <w:p w:rsidR="00651B4D" w:rsidRPr="00817477" w:rsidRDefault="00665DFD" w:rsidP="00651B4D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5" o:spid="_x0000_s1029" type="#_x0000_t202" style="position:absolute;left:0;text-align:left;margin-left:-58.9pt;margin-top:56.6pt;width:27.75pt;height:40.5pt;z-index:2516961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" filled="f" stroked="f">
                  <v:textbox style="layout-flow:vertical">
                    <w:txbxContent>
                      <w:p w:rsidR="00A31FD5" w:rsidRPr="00245841" w:rsidRDefault="00A31FD5" w:rsidP="00651B4D">
                        <w:pPr>
                          <w:jc w:val="center"/>
                          <w:rPr>
                            <w:color w:val="3B3838"/>
                            <w:lang w:val="en-US"/>
                          </w:rPr>
                        </w:pPr>
                        <w:r w:rsidRPr="00245841">
                          <w:rPr>
                            <w:color w:val="3B3838"/>
                          </w:rPr>
                          <w:t>4</w:t>
                        </w:r>
                        <w:r w:rsidRPr="00245841">
                          <w:rPr>
                            <w:color w:val="3B3838"/>
                            <w:lang w:val="en-US"/>
                          </w:rPr>
                          <w:t>3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1307" w:type="pct"/>
            <w:gridSpan w:val="2"/>
          </w:tcPr>
          <w:p w:rsidR="00651B4D" w:rsidRPr="00817477" w:rsidRDefault="00651B4D" w:rsidP="00651B4D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готов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-11</w:t>
            </w:r>
          </w:p>
          <w:p w:rsidR="00651B4D" w:rsidRPr="00817477" w:rsidRDefault="00651B4D" w:rsidP="00651B4D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использовать систематизированные теоретические и практические знания для постановки и решения исследовательских задач в области</w:t>
            </w:r>
          </w:p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результаты научных исследований, применять их при решении конкретных научно-</w:t>
            </w:r>
          </w:p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исследовательских задач в сфере науки и образования, самостоятельно осуществлять </w:t>
            </w:r>
          </w:p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научное исследование </w:t>
            </w:r>
          </w:p>
        </w:tc>
      </w:tr>
      <w:tr w:rsidR="00651B4D" w:rsidRPr="00817477" w:rsidTr="00A31FD5">
        <w:tc>
          <w:tcPr>
            <w:tcW w:w="314" w:type="pct"/>
          </w:tcPr>
          <w:p w:rsidR="00651B4D" w:rsidRPr="00817477" w:rsidRDefault="00651B4D" w:rsidP="00651B4D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-12</w:t>
            </w:r>
          </w:p>
          <w:p w:rsidR="00651B4D" w:rsidRPr="00817477" w:rsidRDefault="00651B4D" w:rsidP="00651B4D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gridSpan w:val="2"/>
          </w:tcPr>
          <w:p w:rsidR="00651B4D" w:rsidRPr="00817477" w:rsidRDefault="00651B4D" w:rsidP="00651B4D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способен руководить учебно-исследовательской деятельностью обучающихся</w:t>
            </w: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руководить учебно-исследовательской деятельностью</w:t>
            </w:r>
          </w:p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использовать индивидуальные креативные способности для самостоятельного решения исследовательских задач </w:t>
            </w:r>
          </w:p>
        </w:tc>
      </w:tr>
      <w:tr w:rsidR="00651B4D" w:rsidRPr="00817477" w:rsidTr="00A31FD5">
        <w:tc>
          <w:tcPr>
            <w:tcW w:w="5000" w:type="pct"/>
            <w:gridSpan w:val="7"/>
          </w:tcPr>
          <w:p w:rsidR="00651B4D" w:rsidRPr="00817477" w:rsidRDefault="00651B4D" w:rsidP="00651B4D">
            <w:pPr>
              <w:spacing w:after="0" w:line="240" w:lineRule="auto"/>
              <w:ind w:left="-89"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 в области культурно-просветительской деятельности</w:t>
            </w:r>
          </w:p>
        </w:tc>
      </w:tr>
      <w:tr w:rsidR="00651B4D" w:rsidRPr="00817477" w:rsidTr="00A31FD5">
        <w:tc>
          <w:tcPr>
            <w:tcW w:w="314" w:type="pct"/>
          </w:tcPr>
          <w:p w:rsidR="00651B4D" w:rsidRPr="00817477" w:rsidRDefault="00651B4D" w:rsidP="00651B4D">
            <w:pPr>
              <w:spacing w:after="0" w:line="240" w:lineRule="auto"/>
              <w:ind w:left="-133" w:firstLine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1307" w:type="pct"/>
            <w:gridSpan w:val="2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способен выявлять и формировать </w:t>
            </w: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культурные потребности различных социальных групп</w:t>
            </w: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ПК- 13</w:t>
            </w:r>
          </w:p>
          <w:p w:rsidR="00651B4D" w:rsidRPr="00817477" w:rsidRDefault="00651B4D" w:rsidP="00651B4D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способен выявлять и </w:t>
            </w: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культурные потребности ·различных социальных групп</w:t>
            </w: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ПК-17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изучать и формировать культурные </w:t>
            </w: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потребности и повышать культурно-образовательный уровень различных групп населения</w:t>
            </w:r>
          </w:p>
        </w:tc>
      </w:tr>
      <w:tr w:rsidR="00651B4D" w:rsidRPr="00817477" w:rsidTr="00A31FD5">
        <w:tc>
          <w:tcPr>
            <w:tcW w:w="314" w:type="pct"/>
          </w:tcPr>
          <w:p w:rsidR="00651B4D" w:rsidRPr="00817477" w:rsidRDefault="00651B4D" w:rsidP="00651B4D">
            <w:pPr>
              <w:spacing w:after="0" w:line="240" w:lineRule="auto"/>
              <w:ind w:left="-108" w:firstLine="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ПК-14</w:t>
            </w:r>
          </w:p>
        </w:tc>
        <w:tc>
          <w:tcPr>
            <w:tcW w:w="1307" w:type="pct"/>
            <w:gridSpan w:val="2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</w:t>
            </w:r>
          </w:p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разрабатывать стратегии культурно-просветительской деятельности </w:t>
            </w:r>
          </w:p>
        </w:tc>
      </w:tr>
      <w:tr w:rsidR="00651B4D" w:rsidRPr="00817477" w:rsidTr="00A31FD5">
        <w:tc>
          <w:tcPr>
            <w:tcW w:w="314" w:type="pct"/>
          </w:tcPr>
          <w:p w:rsidR="00651B4D" w:rsidRPr="00817477" w:rsidRDefault="00651B4D" w:rsidP="00651B4D">
            <w:pPr>
              <w:spacing w:after="0" w:line="240" w:lineRule="auto"/>
              <w:ind w:left="-133" w:firstLine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gridSpan w:val="2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разрабатывать и реализовывать просветительские программы в целях популяризации научных знаний и культурных традиций </w:t>
            </w:r>
          </w:p>
        </w:tc>
      </w:tr>
      <w:tr w:rsidR="00651B4D" w:rsidRPr="00817477" w:rsidTr="00A31FD5">
        <w:tc>
          <w:tcPr>
            <w:tcW w:w="314" w:type="pct"/>
          </w:tcPr>
          <w:p w:rsidR="00651B4D" w:rsidRPr="00817477" w:rsidRDefault="00651B4D" w:rsidP="00651B4D">
            <w:pPr>
              <w:spacing w:after="0" w:line="240" w:lineRule="auto"/>
              <w:ind w:left="-133" w:firstLine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gridSpan w:val="2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к использованию современных информационно-коммуникационных технологий и СМИ для решения культурно-просветительских задач </w:t>
            </w:r>
          </w:p>
        </w:tc>
      </w:tr>
      <w:tr w:rsidR="00651B4D" w:rsidRPr="00817477" w:rsidTr="00A31FD5">
        <w:tc>
          <w:tcPr>
            <w:tcW w:w="314" w:type="pct"/>
          </w:tcPr>
          <w:p w:rsidR="00651B4D" w:rsidRPr="00817477" w:rsidRDefault="00651B4D" w:rsidP="00651B4D">
            <w:pPr>
              <w:spacing w:after="0" w:line="240" w:lineRule="auto"/>
              <w:ind w:left="-1049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gridSpan w:val="2"/>
          </w:tcPr>
          <w:p w:rsidR="00651B4D" w:rsidRPr="00817477" w:rsidRDefault="00651B4D" w:rsidP="00651B4D">
            <w:pPr>
              <w:autoSpaceDE w:val="0"/>
              <w:autoSpaceDN w:val="0"/>
              <w:adjustRightInd w:val="0"/>
              <w:spacing w:after="0" w:line="240" w:lineRule="auto"/>
              <w:ind w:left="1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651B4D" w:rsidRPr="00817477" w:rsidRDefault="00651B4D" w:rsidP="00651B4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</w:tcPr>
          <w:p w:rsidR="00651B4D" w:rsidRPr="00817477" w:rsidRDefault="00651B4D" w:rsidP="00651B4D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51B4D" w:rsidRPr="00817477" w:rsidRDefault="00651B4D" w:rsidP="00651B4D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формировать художественно-культурную среду </w:t>
            </w:r>
          </w:p>
        </w:tc>
      </w:tr>
      <w:tr w:rsidR="00651B4D" w:rsidRPr="00817477" w:rsidTr="00A31FD5">
        <w:tc>
          <w:tcPr>
            <w:tcW w:w="5000" w:type="pct"/>
            <w:gridSpan w:val="7"/>
            <w:shd w:val="clear" w:color="auto" w:fill="F2F2F2"/>
            <w:vAlign w:val="center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left="-1049"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 в области методической деятельности</w:t>
            </w:r>
          </w:p>
        </w:tc>
      </w:tr>
      <w:tr w:rsidR="00651B4D" w:rsidRPr="00817477" w:rsidTr="00A31FD5">
        <w:tc>
          <w:tcPr>
            <w:tcW w:w="323" w:type="pct"/>
            <w:gridSpan w:val="2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left="1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 </w:t>
            </w:r>
          </w:p>
        </w:tc>
      </w:tr>
      <w:tr w:rsidR="00651B4D" w:rsidRPr="00817477" w:rsidTr="00A31FD5">
        <w:tc>
          <w:tcPr>
            <w:tcW w:w="323" w:type="pct"/>
            <w:gridSpan w:val="2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left="1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к систематизации, обобщению и распространению отечественного и зарубежного методического опыта в профессиональной области </w:t>
            </w:r>
          </w:p>
        </w:tc>
      </w:tr>
      <w:tr w:rsidR="00651B4D" w:rsidRPr="00817477" w:rsidTr="00A31FD5">
        <w:tc>
          <w:tcPr>
            <w:tcW w:w="5000" w:type="pct"/>
            <w:gridSpan w:val="7"/>
            <w:shd w:val="clear" w:color="auto" w:fill="F2F2F2"/>
            <w:vAlign w:val="center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left="-41"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 в области управленческой деятельности</w:t>
            </w:r>
          </w:p>
        </w:tc>
      </w:tr>
      <w:tr w:rsidR="00651B4D" w:rsidRPr="00817477" w:rsidTr="00A31FD5">
        <w:tc>
          <w:tcPr>
            <w:tcW w:w="323" w:type="pct"/>
            <w:gridSpan w:val="2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left="1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 </w:t>
            </w:r>
          </w:p>
        </w:tc>
      </w:tr>
      <w:tr w:rsidR="00651B4D" w:rsidRPr="00817477" w:rsidTr="00A31FD5">
        <w:tc>
          <w:tcPr>
            <w:tcW w:w="323" w:type="pct"/>
            <w:gridSpan w:val="2"/>
          </w:tcPr>
          <w:p w:rsidR="00651B4D" w:rsidRPr="00817477" w:rsidRDefault="00665DFD" w:rsidP="00651B4D">
            <w:pPr>
              <w:widowControl w:val="0"/>
              <w:spacing w:after="0" w:line="240" w:lineRule="auto"/>
              <w:ind w:left="1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19" o:spid="_x0000_s1030" type="#_x0000_t202" style="position:absolute;left:0;text-align:left;margin-left:-57.1pt;margin-top:43.3pt;width:27.75pt;height:40.5pt;z-index:25169715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" filled="f" stroked="f">
                  <v:textbox style="layout-flow:vertical">
                    <w:txbxContent>
                      <w:p w:rsidR="00A31FD5" w:rsidRPr="00C60300" w:rsidRDefault="00A31FD5" w:rsidP="00651B4D">
                        <w:r>
                          <w:t>44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1298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исследовать, организовывать и оценивать управленческий процесс с использованием инновационных технологий </w:t>
            </w: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менеджмента, соответствующих общим и специфическим закономерностям</w:t>
            </w:r>
          </w:p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управляемой системы </w:t>
            </w:r>
          </w:p>
        </w:tc>
      </w:tr>
      <w:tr w:rsidR="00651B4D" w:rsidRPr="00817477" w:rsidTr="00A31FD5">
        <w:tc>
          <w:tcPr>
            <w:tcW w:w="323" w:type="pct"/>
            <w:gridSpan w:val="2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left="1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организовывать командную работу для решения задач развития организаций,</w:t>
            </w:r>
          </w:p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образовательную деятельность, реализации экспериментальной работы </w:t>
            </w:r>
          </w:p>
        </w:tc>
      </w:tr>
      <w:tr w:rsidR="00651B4D" w:rsidRPr="00817477" w:rsidTr="00A31FD5">
        <w:tc>
          <w:tcPr>
            <w:tcW w:w="323" w:type="pct"/>
            <w:gridSpan w:val="2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left="1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651B4D" w:rsidRPr="00817477" w:rsidRDefault="00651B4D" w:rsidP="00651B4D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1612" w:type="pct"/>
          </w:tcPr>
          <w:p w:rsidR="00651B4D" w:rsidRPr="00817477" w:rsidRDefault="00651B4D" w:rsidP="006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использовать индивидуальные и групповые технологии принятия решений в управлении организацией, осуществляющей образовательную деятельность </w:t>
            </w:r>
          </w:p>
        </w:tc>
      </w:tr>
    </w:tbl>
    <w:p w:rsidR="003F7A0A" w:rsidRPr="00817477" w:rsidRDefault="00665DFD" w:rsidP="003F7A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Text Box 43" o:spid="_x0000_s1031" type="#_x0000_t202" style="position:absolute;margin-left:-46.3pt;margin-top:281.4pt;width:27.75pt;height:30.75pt;z-index:25166643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" stroked="f">
            <v:textbox style="layout-flow:vertical">
              <w:txbxContent>
                <w:p w:rsidR="00A31FD5" w:rsidRPr="00245841" w:rsidRDefault="00A31FD5" w:rsidP="003F7A0A">
                  <w:pPr>
                    <w:jc w:val="center"/>
                    <w:rPr>
                      <w:color w:val="3B3838"/>
                    </w:rPr>
                  </w:pPr>
                  <w:r w:rsidRPr="00245841">
                    <w:rPr>
                      <w:color w:val="3B3838"/>
                      <w:lang w:val="en-US"/>
                    </w:rPr>
                    <w:t>4</w:t>
                  </w:r>
                  <w:r w:rsidRPr="00245841">
                    <w:rPr>
                      <w:color w:val="3B3838"/>
                    </w:rPr>
                    <w:t>6</w:t>
                  </w:r>
                </w:p>
              </w:txbxContent>
            </v:textbox>
            <w10:wrap anchory="page"/>
          </v:shape>
        </w:pict>
      </w:r>
    </w:p>
    <w:p w:rsidR="003F7A0A" w:rsidRPr="00817477" w:rsidRDefault="003F7A0A" w:rsidP="003F7A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F7A0A" w:rsidRPr="00817477" w:rsidRDefault="003F7A0A" w:rsidP="003F7A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F7A0A" w:rsidRPr="00817477" w:rsidRDefault="003F7A0A" w:rsidP="003F7A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F7A0A" w:rsidRPr="00817477" w:rsidRDefault="003F7A0A" w:rsidP="003F7A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F7A0A" w:rsidRPr="00817477" w:rsidRDefault="003F7A0A" w:rsidP="003F7A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F7A0A" w:rsidRPr="00817477" w:rsidRDefault="003F7A0A" w:rsidP="003F7A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F7A0A" w:rsidRPr="00817477" w:rsidRDefault="003F7A0A" w:rsidP="003F7A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F7A0A" w:rsidRPr="00817477" w:rsidRDefault="00665DFD" w:rsidP="003F7A0A">
      <w:pPr>
        <w:keepNext/>
        <w:widowControl w:val="0"/>
        <w:spacing w:before="240" w:after="60" w:line="240" w:lineRule="auto"/>
        <w:ind w:left="12475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Text Box 45" o:spid="_x0000_s1032" type="#_x0000_t202" style="position:absolute;left:0;text-align:left;margin-left:-47.65pt;margin-top:292.35pt;width:27.75pt;height:40.5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" filled="f" stroked="f">
            <v:textbox style="layout-flow:vertical">
              <w:txbxContent>
                <w:p w:rsidR="00A31FD5" w:rsidRPr="00C60300" w:rsidRDefault="00A31FD5" w:rsidP="003F7A0A">
                  <w:r>
                    <w:t>47</w:t>
                  </w:r>
                </w:p>
              </w:txbxContent>
            </v:textbox>
            <w10:wrap anchory="page"/>
          </v:shape>
        </w:pict>
      </w:r>
      <w:r w:rsidR="003F7A0A" w:rsidRPr="0081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14</w:t>
      </w:r>
    </w:p>
    <w:p w:rsidR="008B6934" w:rsidRPr="00817477" w:rsidRDefault="008B6934" w:rsidP="008B6934">
      <w:pPr>
        <w:keepNext/>
        <w:spacing w:before="120" w:after="120"/>
        <w:ind w:left="1134" w:hanging="113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74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2.6. Профессиональные компетенции по направлению подготовки </w:t>
      </w:r>
      <w:r w:rsidRPr="00817477">
        <w:rPr>
          <w:rFonts w:ascii="Times New Roman" w:hAnsi="Times New Roman" w:cs="Times New Roman"/>
          <w:b/>
          <w:bCs/>
          <w:sz w:val="28"/>
          <w:u w:val="single"/>
        </w:rPr>
        <w:t xml:space="preserve">44.04.02 </w:t>
      </w:r>
      <w:r w:rsidRPr="00817477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Психолого-педагогическое образование</w:t>
      </w:r>
    </w:p>
    <w:p w:rsidR="008B6934" w:rsidRPr="00817477" w:rsidRDefault="008B6934" w:rsidP="008B6934"/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2990"/>
      </w:tblGrid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компетенций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44.04.02 Магистр </w:t>
            </w:r>
          </w:p>
        </w:tc>
      </w:tr>
      <w:tr w:rsidR="008B6934" w:rsidRPr="00817477" w:rsidTr="008B6934">
        <w:trPr>
          <w:trHeight w:val="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Общепрофессиональные компетенции</w:t>
            </w:r>
          </w:p>
        </w:tc>
      </w:tr>
      <w:tr w:rsidR="008B6934" w:rsidRPr="00817477" w:rsidTr="008B6934">
        <w:trPr>
          <w:trHeight w:val="571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способен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ОПК-3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умеет организовывать межличностные контакты, общение (в том числе, в поликультурной среде) и </w:t>
            </w: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совместную деятельность участников образовательных отношений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ОПК-4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организовывать междисциплинарное взаимодействие специалистов для решения психолого-педагогической деятельности с целью и межведомственное задач в области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ОПК-5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проектировать и осуществлять диагностическую работу, необходимую в профессиональной деятельности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ОПК-6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владеет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ОПК-7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ОПК-8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ОПК-9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 применять активные методы обучения в психолого-педагогическом образовании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ОПК-10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готов к коммуникации в устной и письменной формах на государственном языке Российской Федерации и иностранном языке</w:t>
            </w:r>
          </w:p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решения задач профессиональной деятельности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ОПК-11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готов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4" w:rsidRPr="00817477" w:rsidRDefault="008B6934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Компетенции в области психолого-педагогического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обучающимся, испытывающим трудности в освоении образовательных программ, развитии и социальной адаптации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проводить диагностику психического развития обучающихся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проектировать профилактические и коррекционно-развивающие программы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конструктивно взаимодействовать со специалистами смежных областей по вопросам развития способностей обучающихся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 использовать инновационные обучающие технологии с учетом задач каждого возрастного этапа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ПК-6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разрабатывать рекомендации участникам образовательных отношений по вопросам развития и обучения обучающегося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ПК-7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проводить диагностику образовательной среды, определять причины нарушений в обучении, поведении и развитии обучающихся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ПК-8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оказывать психологическое содействие оптимизации образовательной деятельности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ПК-9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консультировать педагогических работников, обучающихся по вопросам оптимизации образовательной деятельности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ПК-10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ПК-11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ПК-12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создавать систему проектно-исследовательской деятельности обучающихся как в групповом, так и индивидуальном варианте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4" w:rsidRPr="00817477" w:rsidRDefault="008B6934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Компетенции в области психолого-педагогического сопровождения детей с ОВЗ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ПК-13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способен выбирать и применять методы диагностики в практической работе с учетом </w:t>
            </w:r>
            <w:proofErr w:type="gramStart"/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особенностей</w:t>
            </w:r>
            <w:proofErr w:type="gramEnd"/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с ограниченными возможностями здоровья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ПК-14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проектировать профилактические и коррекционно-развивающие программы для обучающихся с ограниченными возможностями здоровья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ПК-15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проектировать стратегию индивидуальной и групповой коррекционно-развивающей работы с обучающимися с ограниченными возможностями здоровья на основе результатов диагностики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ПК-16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 конструктивно взаимодействовать со специалистами смежных профессий по вопросам развития способен обучающихся с ограниченными возможностями здоровья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ПК-17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способен использовать инновационные обучающие технологии с учетом типа </w:t>
            </w:r>
            <w:proofErr w:type="gramStart"/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нарушенного развития</w:t>
            </w:r>
            <w:proofErr w:type="gramEnd"/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обучающегося и задач каждого возрастного этапа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ПК-18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разрабатывать рекомендации участникам образовательных отношений по вопросам развития и обучения лиц с ограниченными возможностями здоровья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ПК-19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проводить диагностику образовательной среды, определять причины нарушений в обучении, поведении и развитии обучающихся с ограниченными возможностями здоровья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ПК-20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оказывать психологическое содействие оптимизации образовательной деятельности в организациях, осуществляющих образовательную деятельность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ПК-21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консультировать педагогических работников, обучающихся по вопросам оптимизации образовательной деятельности в организациях, осуществляющих образовательную деятельность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4" w:rsidRPr="00817477" w:rsidRDefault="008B6934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Компетенции в области педагогической деятельность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ПК-22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способен с учетом </w:t>
            </w:r>
            <w:proofErr w:type="gramStart"/>
            <w:r w:rsidRPr="00817477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возрастных особенностей</w:t>
            </w:r>
            <w:proofErr w:type="gramEnd"/>
            <w:r w:rsidRPr="00817477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 обучающихся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обучающегося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ПК-23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 использовать современные инновационные методы и технологии в проектировании образовательной деятельности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ПК-24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использовать и разрабатывать методы психолого-педагогической диагностики для выявления возможностей, интересов, способностей и склонностей обучающихся, особенностей освоения образовательных программ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ПК-25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организовать совместную и индивидуальную деятельность детей раннего и дошкольного возраста (предметную, игровую,</w:t>
            </w:r>
          </w:p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продуктивную)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ПК-26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разрабатывать и реализовывать индивидуально-ориентированные программы, направленные на устранение трудностей обучения и адаптации к образовательной среде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ПК-27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 использовать активные методы привлечения семьи к решению проблем обучающегося в образовательной деятельности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ПК-28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проектировать и реализовывать образовательные и оздоровительные программы развития детей младшего возраста для организаций, осуществляющих образовательную деятельность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ПК-29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совместно с психологом разрабатывать и оказывать помощь в реализации индивидуальных стратегий педагогического воздействия на обучающихся, испытывающих трудности в обучении, взаимодействии со сверстниками и взрослыми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ПК-30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проводить анализ и обобщение образовательной деятельности в организациях, осуществляющих образовательную деятельность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ПК-31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конструктивному взаимодействию с участниками образовательных отношений, для решения проблем воспитания, обучения и развития обучающихся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ПК-32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проводить экспертную оценку образовательной среды и методического обеспечения учебно-воспитательной деятельности в организациях, осуществляющих образовательную деятельность и разрабатывать рекомендации по повышению их качества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4" w:rsidRPr="00817477" w:rsidRDefault="008B6934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Компетенции в научно-исследовательской деятельности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ПК-33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способен проводить теоретический анализ психолого-педагогической литературы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ПК-34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выделять актуальные проблемы развития современной системы образования, обучения и развития обучающихся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ПК-35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критически оценивать адекватность методов решения исследуемой проблемы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ПК-36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 использовать современные научные методы для решения научных исследовательских проблем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ПК-37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разработать и представить обоснованный перспективный план научной исследовательской деятельности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ПК-38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организовать взаимодействие специалистов для достижения цели научного исследования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ПК-39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выстроить менеджмент социализации результатов научных исследований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ПК-40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ПК-41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выделять научную исследовательскую проблему в контексте реальной профессиональной деятельности и проектировать программы ее изучения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4" w:rsidRPr="00817477" w:rsidRDefault="008B6934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Компетенции в научно-методической деятельности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ПК-42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обеспечивать трансляцию передового профессионального опыта в коллективе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ПК-43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определить направления и способы оснащения образовательной деятельности методическими средствами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ПК-44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применять и пополнять имеющиеся</w:t>
            </w:r>
          </w:p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знания в процессе структурирования материалов, обеспечивающих образовательную деятельность 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ПК-45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 осуществлять эффективное профессиональное взаимодействие, способствующее решению широкого круга задач психолого-педагогического и социального сопровождения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ПК-46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ориентироваться в современных технологиях и программах с учетом потребностей образовательной среды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ПК-47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 к содержательному взаимодействию с педагогическими работниками по вопросам обучения и воспитания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ПК-48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восполнить дефициты информационного и методического оснащения образовательной деятельности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ПК-49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организовывать рефлексию профессионального опыта (собственного и других специалистов)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ПК-50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выполнять супервизию «молодого специалиста»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ПК-51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превращать результаты анализа и экспертизы профессиональной деятельности в учебно-методические рекомендации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4" w:rsidRPr="00817477" w:rsidRDefault="008B6934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Компетенции в организационно-управленческой деятельности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ПК-52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проводить экспертизу образовательной среды организации и определять административные ресурсы развития организации, осуществляющей образовательную деятельность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ПК-53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разработать концепцию и программу развития образовательной организации на основе маркетингового исследования в области рынка образовательных услуг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ПК-54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организовать межпрофессиональное ·взаимодействие работников организации, осуществляющей образовательную деятельность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ПК-55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определять и создавать условия, способствующие мотивационной готовности всех участников образовательных отношений к продуктивной образовательной деятельности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ПК-56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 использовать современные технологии менеджмента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ПК-57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определять круг потенциальных партнеров организации, осуществляющей образовательную деятельность</w:t>
            </w:r>
          </w:p>
        </w:tc>
      </w:tr>
      <w:tr w:rsidR="008B6934" w:rsidRPr="00817477" w:rsidTr="008B6934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ПК-58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34" w:rsidRPr="00817477" w:rsidRDefault="008B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планировать и проводить переговоры с российскими и зарубежными партнерами</w:t>
            </w:r>
          </w:p>
        </w:tc>
      </w:tr>
    </w:tbl>
    <w:p w:rsidR="008B6934" w:rsidRPr="00817477" w:rsidRDefault="008B6934" w:rsidP="008B6934"/>
    <w:p w:rsidR="003F7A0A" w:rsidRPr="00817477" w:rsidRDefault="003F7A0A" w:rsidP="003F7A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A0A" w:rsidRPr="00817477" w:rsidRDefault="003F7A0A" w:rsidP="003F7A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A0A" w:rsidRPr="00817477" w:rsidRDefault="003F7A0A" w:rsidP="003F7A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A0A" w:rsidRPr="00817477" w:rsidRDefault="003F7A0A" w:rsidP="003F7A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A0A" w:rsidRPr="00817477" w:rsidRDefault="003F7A0A" w:rsidP="003F7A0A">
      <w:pPr>
        <w:keepNext/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3" w:name="_Toc433205207"/>
      <w:bookmarkStart w:id="4" w:name="_Toc433224006"/>
      <w:r w:rsidRPr="00817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2.7. </w:t>
      </w:r>
      <w:hyperlink w:anchor="_Профессиональные_компетенции_по" w:history="1">
        <w:r w:rsidRPr="0081747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Профессиональные компетенции по направлению подготовки 44.03.03, 44.04.03 Специальное (дефектологическое) образование</w:t>
        </w:r>
        <w:bookmarkEnd w:id="3"/>
        <w:bookmarkEnd w:id="4"/>
      </w:hyperlink>
    </w:p>
    <w:p w:rsidR="003F7A0A" w:rsidRPr="00817477" w:rsidRDefault="003F7A0A" w:rsidP="003F7A0A">
      <w:pPr>
        <w:keepNext/>
        <w:widowControl w:val="0"/>
        <w:spacing w:before="240" w:after="60" w:line="240" w:lineRule="auto"/>
        <w:ind w:left="13339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Toc433205208"/>
      <w:r w:rsidRPr="0081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15</w:t>
      </w:r>
      <w:bookmarkEnd w:id="5"/>
    </w:p>
    <w:tbl>
      <w:tblPr>
        <w:tblW w:w="508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8"/>
        <w:gridCol w:w="6622"/>
        <w:gridCol w:w="1025"/>
        <w:gridCol w:w="7199"/>
      </w:tblGrid>
      <w:tr w:rsidR="003F7A0A" w:rsidRPr="00817477" w:rsidTr="00A31FD5">
        <w:trPr>
          <w:trHeight w:val="60"/>
        </w:trPr>
        <w:tc>
          <w:tcPr>
            <w:tcW w:w="321" w:type="pct"/>
            <w:vAlign w:val="center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3F7A0A" w:rsidRPr="00817477" w:rsidRDefault="003F7A0A" w:rsidP="003F7A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компетенций</w:t>
            </w:r>
          </w:p>
        </w:tc>
        <w:tc>
          <w:tcPr>
            <w:tcW w:w="2087" w:type="pct"/>
            <w:vAlign w:val="center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44.03.03 Бакалавр 4 года </w:t>
            </w:r>
          </w:p>
        </w:tc>
        <w:tc>
          <w:tcPr>
            <w:tcW w:w="323" w:type="pct"/>
            <w:vAlign w:val="center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3F7A0A" w:rsidRPr="00817477" w:rsidRDefault="003F7A0A" w:rsidP="003F7A0A">
            <w:pPr>
              <w:widowControl w:val="0"/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компетенций</w:t>
            </w:r>
          </w:p>
        </w:tc>
        <w:tc>
          <w:tcPr>
            <w:tcW w:w="2270" w:type="pct"/>
            <w:vAlign w:val="center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44.04.03 Магистр </w:t>
            </w:r>
          </w:p>
        </w:tc>
      </w:tr>
      <w:tr w:rsidR="003F7A0A" w:rsidRPr="00817477" w:rsidTr="00A31FD5">
        <w:trPr>
          <w:trHeight w:val="60"/>
        </w:trPr>
        <w:tc>
          <w:tcPr>
            <w:tcW w:w="5000" w:type="pct"/>
            <w:gridSpan w:val="4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3F7A0A" w:rsidRPr="00817477" w:rsidTr="00A31FD5">
        <w:trPr>
          <w:trHeight w:val="60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 сознавать социальную значимость своей профессии, мотивацией к осуществлению профессиональной деятельности</w:t>
            </w: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3F7A0A" w:rsidRPr="00817477" w:rsidTr="00A31FD5">
        <w:trPr>
          <w:trHeight w:val="60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 осуществлять профессиональную деятельность в соответствии с нормативно-правовыми документами</w:t>
            </w: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 -2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демонстрировать знания фундаментальных и прикладных дисциплин магистерской программы, осознавать основные проблемы своей предметной области</w:t>
            </w:r>
          </w:p>
        </w:tc>
      </w:tr>
      <w:tr w:rsidR="003F7A0A" w:rsidRPr="00817477" w:rsidTr="00A31FD5">
        <w:trPr>
          <w:trHeight w:val="60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осуществлять образовательно-коррекционный процесс с учетом психофизических, возрастных особенностей </w:t>
            </w: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индивидуальных образовательных потребностей обучающихся</w:t>
            </w: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 -3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самостоятельному освоению и применению новых методов и технологий исследования</w:t>
            </w:r>
          </w:p>
        </w:tc>
      </w:tr>
      <w:tr w:rsidR="003F7A0A" w:rsidRPr="00817477" w:rsidTr="00A31FD5">
        <w:trPr>
          <w:trHeight w:val="60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</w:t>
            </w: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 -4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3F7A0A" w:rsidRPr="00817477" w:rsidTr="00A31FD5">
        <w:trPr>
          <w:trHeight w:val="60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в профессиональной деятельности современные компьютерные и информационные технологии</w:t>
            </w: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 -5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профессиональное и личностное</w:t>
            </w:r>
          </w:p>
          <w:p w:rsidR="003F7A0A" w:rsidRPr="00817477" w:rsidRDefault="003F7A0A" w:rsidP="003F7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самообразование, проектировать дальнейший образовательный маршрут и профессиональную карьеру</w:t>
            </w:r>
          </w:p>
        </w:tc>
      </w:tr>
      <w:tr w:rsidR="003F7A0A" w:rsidRPr="00817477" w:rsidTr="00A31FD5">
        <w:trPr>
          <w:trHeight w:val="60"/>
        </w:trPr>
        <w:tc>
          <w:tcPr>
            <w:tcW w:w="5000" w:type="pct"/>
            <w:gridSpan w:val="4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 в области коррекционно-педагогической деятельности</w:t>
            </w:r>
          </w:p>
        </w:tc>
      </w:tr>
      <w:tr w:rsidR="003F7A0A" w:rsidRPr="00817477" w:rsidTr="00A31FD5">
        <w:trPr>
          <w:trHeight w:val="60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к рациональному выбору и реализации коррекционно-образовательных программ на основе личностно-ориентированного и индивидуально-дифференцированного подходов к лицам с ОВЗ </w:t>
            </w: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проектированию и осуществлению образовательно-коррекционной работы с использованием инновационных психолого-педагогических технологий</w:t>
            </w:r>
          </w:p>
        </w:tc>
      </w:tr>
      <w:tr w:rsidR="003F7A0A" w:rsidRPr="00817477" w:rsidTr="00A31FD5">
        <w:trPr>
          <w:trHeight w:val="60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 к организации коррекционно-развивающей образовательной среды, выбору и использованию методического и технического обеспечения, осуществлению коррекционно-педагогической деятельности в организациях образования, здравоохранения и социальной защиты</w:t>
            </w: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к проектированию индивидуальных маршрутов развития, образования, социальной адаптации и интеграции лиц с ОВЗ на основе результатов психолого-педагогического изучения лиц с ОВЗ</w:t>
            </w:r>
          </w:p>
        </w:tc>
      </w:tr>
      <w:tr w:rsidR="003F7A0A" w:rsidRPr="00817477" w:rsidTr="00A31FD5">
        <w:trPr>
          <w:trHeight w:val="60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 к планированию образовательно-коррекционной работы с учетом структуры нарушения, актуального состояния и потенциальных возможностей лиц с ограниченными возможностями здоровья</w:t>
            </w: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к проектированию коррекционно-образовательного пространства и разработке методического обеспечения с использованием информационных технологий</w:t>
            </w:r>
          </w:p>
        </w:tc>
      </w:tr>
      <w:tr w:rsidR="003F7A0A" w:rsidRPr="00817477" w:rsidTr="00E949CB">
        <w:trPr>
          <w:trHeight w:val="980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организации, совершенствованию и анализу собственной образовательно-коррекционной деятельности</w:t>
            </w: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обеспечению взаимодействия работников сфер образования, здравоохранения и социальной защиты при решении актуальных коррекционно-педагогических задач</w:t>
            </w:r>
          </w:p>
        </w:tc>
      </w:tr>
      <w:tr w:rsidR="003F7A0A" w:rsidRPr="00817477" w:rsidTr="00A31FD5">
        <w:trPr>
          <w:trHeight w:val="141"/>
        </w:trPr>
        <w:tc>
          <w:tcPr>
            <w:tcW w:w="5000" w:type="pct"/>
            <w:gridSpan w:val="4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 в области диагностико-консультативной и профилактической деятельности</w:t>
            </w:r>
          </w:p>
        </w:tc>
      </w:tr>
      <w:tr w:rsidR="003F7A0A" w:rsidRPr="00817477" w:rsidTr="00A31FD5">
        <w:trPr>
          <w:trHeight w:val="60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проведению психолого-педагогического обследования лиц с ограниченными возможностями здоровья, анализу результатов комплексного медико-психолого-педагогического обследования лиц с ограниченными возможностями здоровья на основе использования клинико-психолого</w:t>
            </w: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педагогических классификаций нарушений развития</w:t>
            </w: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психолого-педагогическому изучению лиц с ОВЗ с целью выявления особенностей их развития и осуществления комплексного сопровождения</w:t>
            </w:r>
          </w:p>
        </w:tc>
      </w:tr>
      <w:tr w:rsidR="003F7A0A" w:rsidRPr="00817477" w:rsidTr="00A31FD5">
        <w:trPr>
          <w:trHeight w:val="60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осуществлять мониторинг достижения планируемых результатов образовательно-коррекционной </w:t>
            </w: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r w:rsidRPr="00817477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проектированию и внедрению психолого-педагогических технологий выявления нарушений в развитии</w:t>
            </w:r>
          </w:p>
        </w:tc>
      </w:tr>
      <w:tr w:rsidR="003F7A0A" w:rsidRPr="00817477" w:rsidTr="00A31FD5">
        <w:trPr>
          <w:trHeight w:val="60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 к психолого-педагогическому сопровождению семей лиц с ограниченными возможностями здоровья и взаимодействию с ближайшим заинтересованным окружением</w:t>
            </w: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/>
              </w:rPr>
              <w:t>готов к консультированию лиц с ОВЗ, родителей</w:t>
            </w:r>
          </w:p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/>
              </w:rPr>
              <w:t>(законных представителей) детей с ОВЗ по вопросам организации и реализации индивидуальных образовательных и реабилитационных психолого-педагогических программ, оптимизации социально-средовых условий жизнедеятельности</w:t>
            </w:r>
          </w:p>
        </w:tc>
      </w:tr>
      <w:tr w:rsidR="003F7A0A" w:rsidRPr="00817477" w:rsidTr="00A31FD5">
        <w:trPr>
          <w:trHeight w:val="60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‒ 8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/>
              </w:rPr>
              <w:t>готов к консультированию педагогов образовательных организаций, осуществляющих инклюзивное обучение лиц с ОВЗ</w:t>
            </w:r>
          </w:p>
        </w:tc>
      </w:tr>
      <w:tr w:rsidR="003F7A0A" w:rsidRPr="00817477" w:rsidTr="00A31FD5">
        <w:trPr>
          <w:trHeight w:val="60"/>
        </w:trPr>
        <w:tc>
          <w:tcPr>
            <w:tcW w:w="2407" w:type="pct"/>
            <w:gridSpan w:val="2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 в области исследовательской деятельности</w:t>
            </w:r>
          </w:p>
        </w:tc>
        <w:tc>
          <w:tcPr>
            <w:tcW w:w="2593" w:type="pct"/>
            <w:gridSpan w:val="2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 в области научно-исследовательской деятельности</w:t>
            </w:r>
          </w:p>
        </w:tc>
      </w:tr>
      <w:tr w:rsidR="003F7A0A" w:rsidRPr="00817477" w:rsidTr="00A31FD5">
        <w:trPr>
          <w:trHeight w:val="634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</w:t>
            </w: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tabs>
                <w:tab w:val="left" w:pos="192"/>
              </w:tabs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r w:rsidRPr="00817477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изучать и систематизировать достижения российских и зарубежных исследований в области специального образования и смежных отраслей знаний</w:t>
            </w:r>
          </w:p>
        </w:tc>
      </w:tr>
      <w:tr w:rsidR="003F7A0A" w:rsidRPr="00817477" w:rsidTr="00A31FD5">
        <w:trPr>
          <w:trHeight w:val="825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</w:t>
            </w: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tabs>
                <w:tab w:val="left" w:pos="192"/>
              </w:tabs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r w:rsidRPr="00817477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разрабатывать стратегию, структуру и процедуру осуществления научно-исследовательской работы</w:t>
            </w:r>
          </w:p>
        </w:tc>
      </w:tr>
      <w:tr w:rsidR="003F7A0A" w:rsidRPr="00817477" w:rsidTr="00A31FD5">
        <w:trPr>
          <w:trHeight w:val="629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tabs>
                <w:tab w:val="left" w:pos="192"/>
              </w:tabs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/>
              </w:rPr>
              <w:t>готов к анализу и систематизации результатов исследований, подготовке научных отчетов, публикаций, презентаций, их в профессиональной деятельности</w:t>
            </w:r>
          </w:p>
        </w:tc>
      </w:tr>
      <w:tr w:rsidR="003F7A0A" w:rsidRPr="00817477" w:rsidTr="00A31FD5">
        <w:trPr>
          <w:trHeight w:val="607"/>
        </w:trPr>
        <w:tc>
          <w:tcPr>
            <w:tcW w:w="321" w:type="pct"/>
            <w:vMerge w:val="restar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Merge w:val="restar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tabs>
                <w:tab w:val="left" w:pos="192"/>
              </w:tabs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/>
              </w:rPr>
              <w:t>готов к проектированию научно психолого-педагогических технологий</w:t>
            </w:r>
          </w:p>
        </w:tc>
      </w:tr>
      <w:tr w:rsidR="003F7A0A" w:rsidRPr="00817477" w:rsidTr="00A31FD5">
        <w:trPr>
          <w:trHeight w:val="842"/>
        </w:trPr>
        <w:tc>
          <w:tcPr>
            <w:tcW w:w="321" w:type="pct"/>
            <w:vMerge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Merge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tabs>
                <w:tab w:val="left" w:pos="192"/>
              </w:tabs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/>
              </w:rPr>
              <w:t>готов к мониторингу эффективности коррекционно-педагогического, абилитационного и реабилитационного процессов в образовательных организациях</w:t>
            </w:r>
          </w:p>
        </w:tc>
      </w:tr>
      <w:tr w:rsidR="003F7A0A" w:rsidRPr="00817477" w:rsidTr="00A31FD5">
        <w:trPr>
          <w:trHeight w:val="291"/>
        </w:trPr>
        <w:tc>
          <w:tcPr>
            <w:tcW w:w="5000" w:type="pct"/>
            <w:gridSpan w:val="4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 в области культурно-просветительской деятельности</w:t>
            </w:r>
          </w:p>
        </w:tc>
      </w:tr>
      <w:tr w:rsidR="003F7A0A" w:rsidRPr="00817477" w:rsidTr="00A31FD5">
        <w:trPr>
          <w:trHeight w:val="629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проводить работу по духовно-нравственному, эстетическому развитию лиц с ограниченные возможности здоровья, приобщению их к историческим ценностям и достижениям отечественной и мировой культуры</w:t>
            </w: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изучению образовательно-культурных потребностей лиц с ОВЗ, проектированию и реализации индивидуальных программ сопровождения их культурно-досуговой деятельности</w:t>
            </w:r>
          </w:p>
        </w:tc>
      </w:tr>
      <w:tr w:rsidR="003F7A0A" w:rsidRPr="00817477" w:rsidTr="00A31FD5">
        <w:trPr>
          <w:trHeight w:val="629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взаимодействию с общественными и социальными организациями, учреждениями образования, здравоохранения, культуры, с целью формирования и укрепления толерантного сознания и поведения по отношению к лицам с ограниченные возможности здоровья</w:t>
            </w: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ПК-22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проектированию и реализации культурно-просветительских программ работы с населением по проблемам формирования толерантного отношения к лицам с ОВЗ, взаимодействия в процессе их адаптации и интеграции</w:t>
            </w:r>
          </w:p>
          <w:p w:rsidR="003F7A0A" w:rsidRPr="00817477" w:rsidRDefault="003F7A0A" w:rsidP="003F7A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обществе</w:t>
            </w:r>
          </w:p>
        </w:tc>
      </w:tr>
      <w:tr w:rsidR="003F7A0A" w:rsidRPr="00817477" w:rsidTr="00A31FD5">
        <w:trPr>
          <w:trHeight w:val="359"/>
        </w:trPr>
        <w:tc>
          <w:tcPr>
            <w:tcW w:w="5000" w:type="pct"/>
            <w:gridSpan w:val="4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 в области преподавательской деятельности</w:t>
            </w:r>
          </w:p>
        </w:tc>
      </w:tr>
      <w:tr w:rsidR="003F7A0A" w:rsidRPr="00817477" w:rsidTr="00A31FD5">
        <w:trPr>
          <w:trHeight w:val="273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/>
              </w:rPr>
              <w:t>готов к преподаванию в образовательных организациях</w:t>
            </w:r>
          </w:p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научно-обоснованных психолого-педагогических технологий</w:t>
            </w:r>
          </w:p>
        </w:tc>
      </w:tr>
      <w:tr w:rsidR="003F7A0A" w:rsidRPr="00817477" w:rsidTr="00A31FD5">
        <w:trPr>
          <w:trHeight w:val="546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/>
              </w:rPr>
              <w:t>готов к мониторингу и прогнозированию достижений обучающихся с использованием современных средств оценивания результатов обучения и развития</w:t>
            </w:r>
          </w:p>
        </w:tc>
      </w:tr>
      <w:tr w:rsidR="003F7A0A" w:rsidRPr="00817477" w:rsidTr="00A31FD5">
        <w:trPr>
          <w:trHeight w:val="568"/>
        </w:trPr>
        <w:tc>
          <w:tcPr>
            <w:tcW w:w="321" w:type="pct"/>
          </w:tcPr>
          <w:p w:rsidR="003F7A0A" w:rsidRPr="00817477" w:rsidRDefault="00665DFD" w:rsidP="003F7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оле 59" o:spid="_x0000_s1037" type="#_x0000_t202" style="position:absolute;left:0;text-align:left;margin-left:-52.4pt;margin-top:4.45pt;width:30pt;height:30.75pt;z-index:25167667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" stroked="f">
                  <v:textbox style="layout-flow:vertical">
                    <w:txbxContent>
                      <w:p w:rsidR="00A31FD5" w:rsidRPr="00245841" w:rsidRDefault="00A31FD5" w:rsidP="003F7A0A">
                        <w:pPr>
                          <w:jc w:val="center"/>
                          <w:rPr>
                            <w:color w:val="3B3838"/>
                          </w:rPr>
                        </w:pPr>
                        <w:r w:rsidRPr="00245841">
                          <w:rPr>
                            <w:color w:val="3B3838"/>
                            <w:lang w:val="en-US"/>
                          </w:rPr>
                          <w:t>5</w:t>
                        </w:r>
                        <w:r w:rsidRPr="00245841">
                          <w:rPr>
                            <w:color w:val="3B3838"/>
                          </w:rPr>
                          <w:t>9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/>
              </w:rPr>
              <w:t>готов к руководству проектной деятельностью обучающихся</w:t>
            </w:r>
          </w:p>
        </w:tc>
      </w:tr>
      <w:tr w:rsidR="003F7A0A" w:rsidRPr="00817477" w:rsidTr="00A31FD5">
        <w:trPr>
          <w:trHeight w:val="339"/>
        </w:trPr>
        <w:tc>
          <w:tcPr>
            <w:tcW w:w="5000" w:type="pct"/>
            <w:gridSpan w:val="4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 в области организационно-управленческой деятельности</w:t>
            </w:r>
          </w:p>
        </w:tc>
      </w:tr>
      <w:tr w:rsidR="003F7A0A" w:rsidRPr="00817477" w:rsidTr="00A31FD5">
        <w:trPr>
          <w:trHeight w:val="525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10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к организации коррекционно-педагогического процесса в образовательных организациях, организациях здравоохранения и социальной защиты</w:t>
            </w:r>
          </w:p>
        </w:tc>
      </w:tr>
      <w:tr w:rsidR="003F7A0A" w:rsidRPr="00817477" w:rsidTr="00A31FD5">
        <w:trPr>
          <w:trHeight w:val="525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10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использованию различных способов и средств оценки качества образования</w:t>
            </w:r>
          </w:p>
        </w:tc>
      </w:tr>
      <w:tr w:rsidR="003F7A0A" w:rsidRPr="00817477" w:rsidTr="00A31FD5">
        <w:trPr>
          <w:trHeight w:val="525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10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руководить педагогическим коллективом с целью совершенствования образовательно-коррекционного процесса</w:t>
            </w:r>
          </w:p>
        </w:tc>
      </w:tr>
      <w:tr w:rsidR="003F7A0A" w:rsidRPr="00817477" w:rsidTr="00A31FD5">
        <w:trPr>
          <w:trHeight w:val="617"/>
        </w:trPr>
        <w:tc>
          <w:tcPr>
            <w:tcW w:w="32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10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2270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к участию в проектировании нормативно-правового поля специального образования</w:t>
            </w:r>
          </w:p>
        </w:tc>
      </w:tr>
    </w:tbl>
    <w:p w:rsidR="003F7A0A" w:rsidRPr="00817477" w:rsidRDefault="003F7A0A" w:rsidP="003F7A0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949CB" w:rsidRPr="00817477" w:rsidRDefault="00E949CB" w:rsidP="003F7A0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949CB" w:rsidRPr="00817477" w:rsidRDefault="00E949CB" w:rsidP="003F7A0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F7A0A" w:rsidRPr="00817477" w:rsidRDefault="003F7A0A" w:rsidP="003F7A0A">
      <w:pPr>
        <w:keepNext/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6" w:name="_Toc433205209"/>
      <w:bookmarkStart w:id="7" w:name="_Toc433224007"/>
      <w:r w:rsidRPr="00817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2.8. </w:t>
      </w:r>
      <w:hyperlink w:anchor="_Профессиональные_компетенции_по" w:history="1">
        <w:r w:rsidRPr="0081747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Профессиональные компетенции по направлению подготовки </w:t>
        </w:r>
        <w:proofErr w:type="gramStart"/>
        <w:r w:rsidRPr="00817477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44.03.04,</w:t>
        </w:r>
        <w:r w:rsidRPr="0081747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44.04.44</w:t>
        </w:r>
        <w:proofErr w:type="gramEnd"/>
        <w:r w:rsidRPr="0081747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 Профессиональное  обучение (по отраслям)</w:t>
        </w:r>
        <w:bookmarkEnd w:id="6"/>
        <w:bookmarkEnd w:id="7"/>
      </w:hyperlink>
    </w:p>
    <w:p w:rsidR="003F7A0A" w:rsidRPr="00817477" w:rsidRDefault="003F7A0A" w:rsidP="003F7A0A">
      <w:pPr>
        <w:keepNext/>
        <w:widowControl w:val="0"/>
        <w:spacing w:before="240" w:after="60" w:line="240" w:lineRule="auto"/>
        <w:ind w:left="12475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Таблица16</w:t>
      </w:r>
    </w:p>
    <w:tbl>
      <w:tblPr>
        <w:tblW w:w="49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4"/>
        <w:gridCol w:w="5559"/>
        <w:gridCol w:w="1077"/>
        <w:gridCol w:w="7644"/>
      </w:tblGrid>
      <w:tr w:rsidR="003F7A0A" w:rsidRPr="00817477" w:rsidTr="00E949CB">
        <w:trPr>
          <w:trHeight w:val="60"/>
        </w:trPr>
        <w:tc>
          <w:tcPr>
            <w:tcW w:w="371" w:type="pct"/>
            <w:vAlign w:val="center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  <w:p w:rsidR="003F7A0A" w:rsidRPr="00817477" w:rsidRDefault="003F7A0A" w:rsidP="003F7A0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компетенци</w:t>
            </w:r>
          </w:p>
        </w:tc>
        <w:tc>
          <w:tcPr>
            <w:tcW w:w="1802" w:type="pct"/>
            <w:vAlign w:val="center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 44.03.04</w:t>
            </w:r>
          </w:p>
        </w:tc>
        <w:tc>
          <w:tcPr>
            <w:tcW w:w="349" w:type="pct"/>
            <w:vAlign w:val="center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компетенций</w:t>
            </w:r>
          </w:p>
        </w:tc>
        <w:tc>
          <w:tcPr>
            <w:tcW w:w="2478" w:type="pct"/>
            <w:vAlign w:val="center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>44.04.44</w:t>
            </w: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Магистр </w:t>
            </w:r>
          </w:p>
        </w:tc>
      </w:tr>
      <w:tr w:rsidR="003F7A0A" w:rsidRPr="00817477" w:rsidTr="00A31FD5">
        <w:trPr>
          <w:trHeight w:val="60"/>
        </w:trPr>
        <w:tc>
          <w:tcPr>
            <w:tcW w:w="5000" w:type="pct"/>
            <w:gridSpan w:val="4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7A0A" w:rsidRPr="00817477" w:rsidTr="00E949CB">
        <w:trPr>
          <w:trHeight w:val="423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9" w:type="pct"/>
            <w:gridSpan w:val="3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1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проектировать и осуществлять индивидуально-личностные концепции профессионально-педагогической деятельности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80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1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готовсамостоятельно осваивать новые</w:t>
            </w:r>
          </w:p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исследования, изменять научный и научно-педагогический</w:t>
            </w:r>
          </w:p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своей профессионально-педагогической деятельности (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2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выявлять естественнонаучную сущность проблем,</w:t>
            </w:r>
          </w:p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возникающих в ходе профессионально-педагогической деятельности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2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коммуникациям в устной и письменной формах на</w:t>
            </w:r>
          </w:p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русском и иностранном языках для решения задач профессиональной деятельности 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ОПК ‒ 3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письменную и устную коммуникацию на государственном языке и осознавать необходимость знания второго языка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3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готовиспользовать на практике навыки и</w:t>
            </w:r>
          </w:p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организации научно-исследовательских, научно-отраслевых работ, управления коллективом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4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подготовку и редактирование текстов,отражающих вопросы профессионально-педагогической деятельности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4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к принятию ответственности за свои</w:t>
            </w:r>
          </w:p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в рамках профессиональной компетенции, способен принимать нестандартные решения, решать проблемные ситуации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5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самостоятельно работать на компьютере (элементарные навыки)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5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осуществлять профессиональное и личностное</w:t>
            </w:r>
          </w:p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самообразование, проектировать дальнейшие образовательные маршруты и профессиональную карьеру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6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к когнитивной деятельности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6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демонстрировать навыки работы внаучном коллективе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7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обосновать профессионально-педагогические действия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7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эксплуатировать современноеоборудование (приборы) в соответствии с целями магистерскойпрограммы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8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моделировать стратегию и технологию общения для решения конкретных профессионально-педагогических задач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8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 взаимодействовать</w:t>
            </w:r>
            <w:proofErr w:type="gramEnd"/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участниками образовательного</w:t>
            </w:r>
          </w:p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9</w:t>
            </w:r>
          </w:p>
        </w:tc>
        <w:tc>
          <w:tcPr>
            <w:tcW w:w="1802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анализировать информацию для решения проблем, возникающих в профессионально-педагогической деятельности</w:t>
            </w:r>
          </w:p>
        </w:tc>
        <w:tc>
          <w:tcPr>
            <w:tcW w:w="349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ОПК ‒ 10</w:t>
            </w:r>
          </w:p>
        </w:tc>
        <w:tc>
          <w:tcPr>
            <w:tcW w:w="1802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владением системой эвристических методов и приемов</w:t>
            </w:r>
          </w:p>
        </w:tc>
        <w:tc>
          <w:tcPr>
            <w:tcW w:w="349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A0A" w:rsidRPr="00817477" w:rsidTr="00A31FD5">
        <w:trPr>
          <w:trHeight w:val="60"/>
        </w:trPr>
        <w:tc>
          <w:tcPr>
            <w:tcW w:w="5000" w:type="pct"/>
            <w:gridSpan w:val="4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 в области учебно-профессиональной деятельности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выполнять профессионально-педагогические функции для обеспечения эффективной организации и управления педагогическим процессом подготовки рабочих (специалистов)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80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анализировать подходы к процессу подготовки рабочих (специалистов) для отраслей экономики региона 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развивать профессионально важные и значимые качества личности будущего рабочего (специалиста)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80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создавать условия для профессионального развития будущих рабочих (специалистов) 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организовывать и осуществлять учебно-воспитательную деятельность в соответствии с требованиями профессиональных и федеральных государственных образовательных стандартов в ОУ НПО и СПО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80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анализировать нормативно-правовую документацию профессионального образования 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организовывать профессионально-</w:t>
            </w: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педагогическую деятельность на нормативно-правовой основе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80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выявлять сущность профессионального обучения и </w:t>
            </w: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воспитания будущих рабочих (специалистов) 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анализировать профессионально-педагогические ситуации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80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формировать ценности, культуру обучающихся, общую политику образовательных организаций профессионального обучения, СПО и ДПО</w:t>
            </w:r>
          </w:p>
        </w:tc>
      </w:tr>
      <w:tr w:rsidR="003F7A0A" w:rsidRPr="00817477" w:rsidTr="00E949CB">
        <w:trPr>
          <w:trHeight w:val="57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использованию 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80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организовывать и управлять процессом профессиональной ориентации молодежи на получение рабочей профессии (специальности) для различных видов экономической деятельности 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 к планированию мероприятий по социальной профилактике обучаемых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80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организовывать системы оценивания деятельности педагогов и обучающихся 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осуществлению диагностики и прогнозирования развития личности рабочих, служащих и специалистов среднего звена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80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 к формированию у обучающихся способности к профессиональному самовоспитанию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80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 к использованию концепций и моделей образовательных систем в мировой и отечественной педагогической практике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80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7A0A" w:rsidRPr="00817477" w:rsidTr="00A31FD5">
        <w:trPr>
          <w:trHeight w:val="60"/>
        </w:trPr>
        <w:tc>
          <w:tcPr>
            <w:tcW w:w="5000" w:type="pct"/>
            <w:gridSpan w:val="4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 в научно-исследовательской деятельности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организовывать учебно-исследовательскую работу обучающихся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80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исследовать количественные и качественные потребности в рабочих кадрах (специалистах) для отраслей экономики региона (муниципальные образования)</w:t>
            </w:r>
          </w:p>
        </w:tc>
      </w:tr>
      <w:tr w:rsidR="003F7A0A" w:rsidRPr="00817477" w:rsidTr="00E949CB">
        <w:trPr>
          <w:trHeight w:val="60"/>
        </w:trPr>
        <w:tc>
          <w:tcPr>
            <w:tcW w:w="371" w:type="pct"/>
          </w:tcPr>
          <w:p w:rsidR="003F7A0A" w:rsidRPr="00817477" w:rsidRDefault="00665DFD" w:rsidP="003F7A0A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оле 64" o:spid="_x0000_s1038" type="#_x0000_t202" style="position:absolute;left:0;text-align:left;margin-left:-58.3pt;margin-top:41pt;width:31.5pt;height:30.75pt;z-index:25168179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" stroked="f">
                  <v:textbox style="layout-flow:vertical">
                    <w:txbxContent>
                      <w:p w:rsidR="00A31FD5" w:rsidRPr="00245841" w:rsidRDefault="00A31FD5" w:rsidP="003F7A0A">
                        <w:pPr>
                          <w:jc w:val="center"/>
                          <w:rPr>
                            <w:color w:val="3B3838"/>
                          </w:rPr>
                        </w:pPr>
                        <w:r w:rsidRPr="00245841">
                          <w:rPr>
                            <w:color w:val="3B3838"/>
                            <w:lang w:val="en-US"/>
                          </w:rPr>
                          <w:t>6</w:t>
                        </w:r>
                        <w:r w:rsidRPr="00245841">
                          <w:rPr>
                            <w:color w:val="3B3838"/>
                          </w:rPr>
                          <w:t>1</w:t>
                        </w:r>
                      </w:p>
                    </w:txbxContent>
                  </v:textbox>
                  <w10:wrap anchory="page"/>
                </v:shape>
              </w:pict>
            </w:r>
            <w:r w:rsidR="003F7A0A"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участию в исследованиях проблем, возникающих в процессе подготовки рабочих, служащих и специалистов среднего звена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исследовать потребности в образовательных услугах различных категорий обучающихся </w:t>
            </w:r>
          </w:p>
        </w:tc>
      </w:tr>
      <w:tr w:rsidR="003F7A0A" w:rsidRPr="00817477" w:rsidTr="00E949CB">
        <w:trPr>
          <w:trHeight w:val="634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 к поиску, созданию, распространению, применению новшеств и творчества в образовательном процессе для решения профессионально-педагогических задач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выявлять требования работодателей к уровню подготовки рабочих (специалистов) </w:t>
            </w:r>
          </w:p>
        </w:tc>
      </w:tr>
      <w:tr w:rsidR="003F7A0A" w:rsidRPr="00817477" w:rsidTr="00E949CB">
        <w:trPr>
          <w:trHeight w:val="745"/>
        </w:trPr>
        <w:tc>
          <w:tcPr>
            <w:tcW w:w="371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 к применению технологий формирования креативных способностей при подготовке рабочих, служащих и специалистов среднего звена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организовывать научно-исследовательскую работу в образовательном учреждении </w:t>
            </w:r>
          </w:p>
        </w:tc>
      </w:tr>
      <w:tr w:rsidR="003F7A0A" w:rsidRPr="00817477" w:rsidTr="00E949CB">
        <w:trPr>
          <w:trHeight w:val="746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формулировать научно-исследовательские задачи в области профессионально-педагогической деятельности и решать их с помощью современных технологий и использовать отечественный и </w:t>
            </w: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зарубежный опыт </w:t>
            </w:r>
          </w:p>
        </w:tc>
      </w:tr>
      <w:tr w:rsidR="003F7A0A" w:rsidRPr="00817477" w:rsidTr="00E949CB">
        <w:trPr>
          <w:trHeight w:val="746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профессионально составлять научную документацию, доклады, статьи </w:t>
            </w:r>
          </w:p>
        </w:tc>
      </w:tr>
      <w:tr w:rsidR="003F7A0A" w:rsidRPr="00817477" w:rsidTr="00A31FD5">
        <w:trPr>
          <w:trHeight w:val="273"/>
        </w:trPr>
        <w:tc>
          <w:tcPr>
            <w:tcW w:w="2173" w:type="pct"/>
            <w:gridSpan w:val="2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 в области образовательно-проектировочной деятельности</w:t>
            </w:r>
          </w:p>
        </w:tc>
        <w:tc>
          <w:tcPr>
            <w:tcW w:w="2827" w:type="pct"/>
            <w:gridSpan w:val="2"/>
          </w:tcPr>
          <w:p w:rsidR="003F7A0A" w:rsidRPr="00817477" w:rsidRDefault="003F7A0A" w:rsidP="003F7A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 в области педагогическо-проектировочной деятельности</w:t>
            </w:r>
          </w:p>
        </w:tc>
      </w:tr>
      <w:tr w:rsidR="003F7A0A" w:rsidRPr="00817477" w:rsidTr="00E949CB">
        <w:trPr>
          <w:trHeight w:val="273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прогнозировать результаты профессионально-педагогической деятельности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-14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определять пути стратегического развития образовательных организаций профессионального обучения, СПО и</w:t>
            </w:r>
          </w:p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ДПО в регионе</w:t>
            </w:r>
          </w:p>
        </w:tc>
      </w:tr>
      <w:tr w:rsidR="003F7A0A" w:rsidRPr="00817477" w:rsidTr="00E949CB">
        <w:trPr>
          <w:trHeight w:val="629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проектировать и оснащать образовательно-пространственную среду для теоретического и практического обучения рабочих, служащих и специалистов среднего звена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проектировать и оценивать педагогические (образовательные) системы </w:t>
            </w:r>
          </w:p>
        </w:tc>
      </w:tr>
      <w:tr w:rsidR="003F7A0A" w:rsidRPr="00817477" w:rsidTr="00E949CB">
        <w:trPr>
          <w:trHeight w:val="629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проектировать и применять индивидуализированные, деятельностно и личностно ориентированные технологии и методики обучения рабочих, служащих и специалистов среднего звена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проектировать систему обеспечения качества подготовки рабочих (специалистов) в образовательных организациях профессионального обучения, СПО и ДПО</w:t>
            </w:r>
          </w:p>
        </w:tc>
      </w:tr>
      <w:tr w:rsidR="003F7A0A" w:rsidRPr="00817477" w:rsidTr="00E949CB">
        <w:trPr>
          <w:trHeight w:val="629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проектировать пути и способы повышения эффективности профессионально-педагогической деятельности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проектировать образовательный процесс с учетом требований работодателей </w:t>
            </w:r>
          </w:p>
        </w:tc>
      </w:tr>
      <w:tr w:rsidR="003F7A0A" w:rsidRPr="00817477" w:rsidTr="00E949CB">
        <w:trPr>
          <w:trHeight w:val="629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 к проектированию комплекса учебно-профессиональных целей, задач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проектировать систему оценивания результатов обучения и воспитания рабочих (специалистов)</w:t>
            </w:r>
          </w:p>
        </w:tc>
      </w:tr>
      <w:tr w:rsidR="003F7A0A" w:rsidRPr="00817477" w:rsidTr="00E949CB">
        <w:trPr>
          <w:trHeight w:val="629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конструированию содержания учебного материала по общепрофессиональной и специальной подготовке рабочих, служащих и специалистов среднего звена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проектировать образовательные программы для разных категорий обучающихся </w:t>
            </w:r>
          </w:p>
        </w:tc>
      </w:tr>
      <w:tr w:rsidR="003F7A0A" w:rsidRPr="00817477" w:rsidTr="00E949CB">
        <w:trPr>
          <w:trHeight w:val="845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разработке, анализу и корректировке учебно-программной документации подготовке рабочих, служащих и специалистов среднего звена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проектировать образовательную среду в соответствии с современными требованиями определенного вида экономической деятельности </w:t>
            </w:r>
          </w:p>
        </w:tc>
      </w:tr>
      <w:tr w:rsidR="003F7A0A" w:rsidRPr="00817477" w:rsidTr="00E949CB">
        <w:trPr>
          <w:trHeight w:val="559"/>
        </w:trPr>
        <w:tc>
          <w:tcPr>
            <w:tcW w:w="371" w:type="pct"/>
          </w:tcPr>
          <w:p w:rsidR="003F7A0A" w:rsidRPr="00817477" w:rsidRDefault="00665DFD" w:rsidP="003F7A0A">
            <w:pPr>
              <w:widowControl w:val="0"/>
              <w:spacing w:after="0" w:line="240" w:lineRule="auto"/>
              <w:ind w:left="-267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оле 66" o:spid="_x0000_s1039" type="#_x0000_t202" style="position:absolute;left:0;text-align:left;margin-left:-53.5pt;margin-top:12.75pt;width:29.25pt;height:30.75pt;z-index:25168384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" stroked="f">
                  <v:textbox style="layout-flow:vertical">
                    <w:txbxContent>
                      <w:p w:rsidR="00A31FD5" w:rsidRPr="00245841" w:rsidRDefault="00A31FD5" w:rsidP="003F7A0A">
                        <w:pPr>
                          <w:jc w:val="center"/>
                          <w:rPr>
                            <w:color w:val="3B3838"/>
                          </w:rPr>
                        </w:pPr>
                        <w:r w:rsidRPr="00245841">
                          <w:rPr>
                            <w:color w:val="3B3838"/>
                          </w:rPr>
                          <w:t>62</w:t>
                        </w:r>
                      </w:p>
                    </w:txbxContent>
                  </v:textbox>
                  <w10:wrap anchory="page"/>
                </v:shape>
              </w:pict>
            </w:r>
            <w:r w:rsidR="003F7A0A"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ПК-22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проектированию, применению комплекса дидактических средств при подготовке рабочих, служащих и специалистов среднего звена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A0A" w:rsidRPr="00817477" w:rsidTr="00E949CB">
        <w:trPr>
          <w:trHeight w:val="525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267"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ПК-23</w:t>
            </w:r>
          </w:p>
        </w:tc>
        <w:tc>
          <w:tcPr>
            <w:tcW w:w="1802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 к проектированию форм, методов и средств контроля результатов подготовке рабочих, </w:t>
            </w: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служащих и специалистов среднего звена</w:t>
            </w:r>
          </w:p>
        </w:tc>
        <w:tc>
          <w:tcPr>
            <w:tcW w:w="349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A0A" w:rsidRPr="00817477" w:rsidTr="00A31FD5">
        <w:trPr>
          <w:trHeight w:val="298"/>
        </w:trPr>
        <w:tc>
          <w:tcPr>
            <w:tcW w:w="5000" w:type="pct"/>
            <w:gridSpan w:val="4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 в области организационно-технологической деятельности</w:t>
            </w:r>
          </w:p>
        </w:tc>
      </w:tr>
      <w:tr w:rsidR="003F7A0A" w:rsidRPr="00817477" w:rsidTr="00E949CB">
        <w:trPr>
          <w:trHeight w:val="525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134" w:right="-108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ПК-24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организовывать учебно- производственный (профессиональный) процесс через производительный труд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анализировать учебно-профессиональный (производственный) процесс в образовательных организациях профессионального обучения, СПО и ДПО</w:t>
            </w:r>
          </w:p>
        </w:tc>
      </w:tr>
      <w:tr w:rsidR="003F7A0A" w:rsidRPr="00817477" w:rsidTr="00E949CB">
        <w:trPr>
          <w:trHeight w:val="274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134" w:right="-108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ПК-25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организовывать и контролировать технологический процесс в учебных мастерских, организациях и предприятиях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ПК-22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управлять образовательным процессом с использованием современных технологий подготовки рабочих (специалистов) </w:t>
            </w:r>
          </w:p>
        </w:tc>
      </w:tr>
      <w:tr w:rsidR="003F7A0A" w:rsidRPr="00817477" w:rsidTr="00E949CB">
        <w:trPr>
          <w:trHeight w:val="865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134" w:right="-108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ПК-26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 к анализу и организации экономической, хозяйственно-правовой деятельности в учебно-производственных мастерских и на предприятиях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ПК-23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управлять методической, учебной, научно-исследовательской работой с применением современных технологий </w:t>
            </w:r>
          </w:p>
        </w:tc>
      </w:tr>
      <w:tr w:rsidR="003F7A0A" w:rsidRPr="00817477" w:rsidTr="00E949CB">
        <w:trPr>
          <w:trHeight w:val="1104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134" w:right="-108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ПК-27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организации образовательного процесса с применением интерактивных, эффективных технологий подготовке рабочих, служащих и специалистов среднего звена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ПК-24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организовывать внеаудиторную, воспитательную, социально-педагогическую деятельность обучающихся образовательных организациях профессионального обучения, СПО и ДПО </w:t>
            </w:r>
          </w:p>
        </w:tc>
      </w:tr>
      <w:tr w:rsidR="003F7A0A" w:rsidRPr="00817477" w:rsidTr="00E949CB">
        <w:trPr>
          <w:trHeight w:val="1124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134" w:right="-108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ПК-28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конструированию, эксплуатации и техническому обслуживанию учебно-технологической среды для практической подготовки рабочих, служащих и специалистов среднего звена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ПК-25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планировать и организовывать мероприятия для профессионального развития профессионально-педагогических работников образовательных учреждений ПО, СПО и ДПО </w:t>
            </w:r>
          </w:p>
        </w:tc>
      </w:tr>
      <w:tr w:rsidR="003F7A0A" w:rsidRPr="00817477" w:rsidTr="00E949CB">
        <w:trPr>
          <w:trHeight w:val="545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ПК-29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 к адаптации, корректировке и использованию технологий в профессионально-педагогической деятельности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ПК-26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управлять процессом производительного труда обучающихся</w:t>
            </w:r>
          </w:p>
        </w:tc>
      </w:tr>
      <w:tr w:rsidR="003F7A0A" w:rsidRPr="00817477" w:rsidTr="00E949CB">
        <w:trPr>
          <w:trHeight w:val="1407"/>
        </w:trPr>
        <w:tc>
          <w:tcPr>
            <w:tcW w:w="371" w:type="pct"/>
            <w:vMerge w:val="restart"/>
          </w:tcPr>
          <w:p w:rsidR="003F7A0A" w:rsidRPr="00817477" w:rsidRDefault="00665DFD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8"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оле 68" o:spid="_x0000_s1040" type="#_x0000_t202" style="position:absolute;left:0;text-align:left;margin-left:-54.1pt;margin-top:75.8pt;width:33pt;height:30.75pt;z-index:25168281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" stroked="f">
                  <v:textbox style="layout-flow:vertical">
                    <w:txbxContent>
                      <w:p w:rsidR="00A31FD5" w:rsidRPr="00245841" w:rsidRDefault="00A31FD5" w:rsidP="003F7A0A">
                        <w:pPr>
                          <w:jc w:val="center"/>
                          <w:rPr>
                            <w:color w:val="3B3838"/>
                          </w:rPr>
                        </w:pPr>
                        <w:r w:rsidRPr="00245841">
                          <w:rPr>
                            <w:color w:val="3B3838"/>
                          </w:rPr>
                          <w:t>63</w:t>
                        </w:r>
                      </w:p>
                    </w:txbxContent>
                  </v:textbox>
                  <w10:wrap anchory="page"/>
                </v:shape>
              </w:pict>
            </w:r>
            <w:r w:rsidR="003F7A0A"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ПК-30</w:t>
            </w:r>
          </w:p>
        </w:tc>
        <w:tc>
          <w:tcPr>
            <w:tcW w:w="1802" w:type="pct"/>
            <w:vMerge w:val="restar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 к организации деятельности обучающихся по сбору портфеля свидетельств образовательных и профессиональных достижений </w:t>
            </w:r>
          </w:p>
        </w:tc>
        <w:tc>
          <w:tcPr>
            <w:tcW w:w="349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ПК-27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оценивать нормативно-правовую и учебно-методическую документацию с позиции их соответствия требованиям технологического, технического развития отрасли экономики, предприятий, организаций, соответствия востребованным профессиональным квалификациям </w:t>
            </w:r>
          </w:p>
        </w:tc>
      </w:tr>
      <w:tr w:rsidR="003F7A0A" w:rsidRPr="00817477" w:rsidTr="00E949CB">
        <w:trPr>
          <w:trHeight w:val="563"/>
        </w:trPr>
        <w:tc>
          <w:tcPr>
            <w:tcW w:w="371" w:type="pct"/>
            <w:vMerge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pct"/>
            <w:vMerge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ПК-28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осуществлять мониторинг и оценку деятельности учреждений профессионального образования </w:t>
            </w:r>
          </w:p>
        </w:tc>
      </w:tr>
      <w:tr w:rsidR="003F7A0A" w:rsidRPr="00817477" w:rsidTr="00E949CB">
        <w:trPr>
          <w:trHeight w:val="131"/>
        </w:trPr>
        <w:tc>
          <w:tcPr>
            <w:tcW w:w="371" w:type="pct"/>
            <w:vMerge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pct"/>
            <w:vMerge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ПК-29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организовывать взаимодействие образовательных учреждений с заказчиками образовательных услуг и консолидированными представителями работодателей</w:t>
            </w:r>
          </w:p>
        </w:tc>
      </w:tr>
      <w:tr w:rsidR="003F7A0A" w:rsidRPr="00817477" w:rsidTr="00E949CB">
        <w:trPr>
          <w:trHeight w:val="423"/>
        </w:trPr>
        <w:tc>
          <w:tcPr>
            <w:tcW w:w="371" w:type="pct"/>
            <w:vMerge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pct"/>
            <w:vMerge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3F7A0A" w:rsidRPr="00817477" w:rsidRDefault="003F7A0A" w:rsidP="003F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ПК-30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использовать углубленные специализированные знания, практические навыки и умения для проведения научно-отраслевых и профессионально- педагогических исследований </w:t>
            </w:r>
          </w:p>
        </w:tc>
      </w:tr>
      <w:tr w:rsidR="003F7A0A" w:rsidRPr="00817477" w:rsidTr="00A31FD5">
        <w:trPr>
          <w:trHeight w:val="302"/>
        </w:trPr>
        <w:tc>
          <w:tcPr>
            <w:tcW w:w="5000" w:type="pct"/>
            <w:gridSpan w:val="4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Компетенции в области обучения по рабочей профессии</w:t>
            </w:r>
          </w:p>
        </w:tc>
      </w:tr>
      <w:tr w:rsidR="003F7A0A" w:rsidRPr="00817477" w:rsidTr="00E949CB">
        <w:trPr>
          <w:trHeight w:val="778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250" w:firstLine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ПК-31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использовать передовые отраслевые технологии в процессе обучения рабочей профессии (специальности)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ПК-31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анализировать современные отраслевые (производственные) технологии для обеспечения опережающего характера подготовки рабочих (специалистов) </w:t>
            </w:r>
          </w:p>
        </w:tc>
      </w:tr>
      <w:tr w:rsidR="003F7A0A" w:rsidRPr="00817477" w:rsidTr="00E949CB">
        <w:trPr>
          <w:trHeight w:val="791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250" w:firstLine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ПК-32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выполнять работы соответствующего квалификационного уровня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ПК-32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и готов разрабатывать и применять новые методики повышения производительности труда и качества продукции, экономии ресурсов и безопасности </w:t>
            </w:r>
          </w:p>
        </w:tc>
      </w:tr>
      <w:tr w:rsidR="003F7A0A" w:rsidRPr="00817477" w:rsidTr="00E949CB">
        <w:trPr>
          <w:trHeight w:val="533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250" w:firstLine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ПК-33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 к повышению производительности труда и качества продукции, экономии ресурсов и безопасности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ПК-33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формировать у обучающихся навыки поведения на рынке труда</w:t>
            </w:r>
          </w:p>
        </w:tc>
      </w:tr>
      <w:tr w:rsidR="003F7A0A" w:rsidRPr="00817477" w:rsidTr="00E949CB">
        <w:trPr>
          <w:trHeight w:val="841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250" w:firstLine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ПК-34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 к формированию профессиональной компетентности рабочего (специалиста) соответствующего квалификационного уровня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ПК-34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формировать экономическую и правовую культуру </w:t>
            </w:r>
          </w:p>
        </w:tc>
      </w:tr>
      <w:tr w:rsidR="003F7A0A" w:rsidRPr="00817477" w:rsidTr="00E949CB">
        <w:trPr>
          <w:trHeight w:val="880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250" w:firstLine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ПК-35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организации и обслуживанию рабочего места в соответствии с современными</w:t>
            </w:r>
          </w:p>
          <w:p w:rsidR="003F7A0A" w:rsidRPr="00817477" w:rsidRDefault="003F7A0A" w:rsidP="00E949CB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требованиями эргономики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ПК-35</w:t>
            </w:r>
          </w:p>
        </w:tc>
        <w:tc>
          <w:tcPr>
            <w:tcW w:w="2478" w:type="pct"/>
          </w:tcPr>
          <w:p w:rsidR="003F7A0A" w:rsidRPr="00817477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контролировать учебно-профессиональный (производственный) процесс подготовки рабочих (специалистов) в образовательных организациях профессионального обучения, СПО и ДПО</w:t>
            </w:r>
          </w:p>
        </w:tc>
      </w:tr>
      <w:tr w:rsidR="003F7A0A" w:rsidRPr="003F7A0A" w:rsidTr="00E949CB">
        <w:trPr>
          <w:trHeight w:val="834"/>
        </w:trPr>
        <w:tc>
          <w:tcPr>
            <w:tcW w:w="371" w:type="pct"/>
          </w:tcPr>
          <w:p w:rsidR="003F7A0A" w:rsidRPr="00817477" w:rsidRDefault="003F7A0A" w:rsidP="003F7A0A">
            <w:pPr>
              <w:widowControl w:val="0"/>
              <w:spacing w:after="0" w:line="240" w:lineRule="auto"/>
              <w:ind w:left="-250" w:firstLine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ПК-36</w:t>
            </w:r>
          </w:p>
        </w:tc>
        <w:tc>
          <w:tcPr>
            <w:tcW w:w="1802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 к производительному труду </w:t>
            </w:r>
          </w:p>
        </w:tc>
        <w:tc>
          <w:tcPr>
            <w:tcW w:w="349" w:type="pct"/>
          </w:tcPr>
          <w:p w:rsidR="003F7A0A" w:rsidRPr="00817477" w:rsidRDefault="003F7A0A" w:rsidP="00E949CB">
            <w:pPr>
              <w:widowControl w:val="0"/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ПК-36</w:t>
            </w:r>
          </w:p>
        </w:tc>
        <w:tc>
          <w:tcPr>
            <w:tcW w:w="2478" w:type="pct"/>
          </w:tcPr>
          <w:p w:rsidR="003F7A0A" w:rsidRPr="003F7A0A" w:rsidRDefault="003F7A0A" w:rsidP="00E9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контролировать качество результатов труда обучающихся в соответствии с уровнем получаемой квалификации</w:t>
            </w:r>
            <w:r w:rsidRPr="003F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7A0A" w:rsidRPr="003F7A0A" w:rsidRDefault="003F7A0A" w:rsidP="003F7A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060B" w:rsidRDefault="00ED060B"/>
    <w:sectPr w:rsidR="00ED060B" w:rsidSect="003F7A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D4"/>
    <w:multiLevelType w:val="hybridMultilevel"/>
    <w:tmpl w:val="00007F61"/>
    <w:lvl w:ilvl="0" w:tplc="00003A8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BE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9D9"/>
    <w:multiLevelType w:val="hybridMultilevel"/>
    <w:tmpl w:val="0000591D"/>
    <w:lvl w:ilvl="0" w:tplc="0000252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7E5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1DC0">
      <w:start w:val="1"/>
      <w:numFmt w:val="bullet"/>
      <w:lvlText w:val="с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9F7"/>
    <w:multiLevelType w:val="hybridMultilevel"/>
    <w:tmpl w:val="0000442B"/>
    <w:lvl w:ilvl="0" w:tplc="00005078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90E"/>
    <w:multiLevelType w:val="hybridMultilevel"/>
    <w:tmpl w:val="0000765F"/>
    <w:lvl w:ilvl="0" w:tplc="0000185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B00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FE723A"/>
    <w:multiLevelType w:val="hybridMultilevel"/>
    <w:tmpl w:val="B9B625A0"/>
    <w:lvl w:ilvl="0" w:tplc="0BEEFC0A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6669D1"/>
    <w:multiLevelType w:val="hybridMultilevel"/>
    <w:tmpl w:val="6CBCE878"/>
    <w:lvl w:ilvl="0" w:tplc="5CE88D3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A6651"/>
    <w:multiLevelType w:val="hybridMultilevel"/>
    <w:tmpl w:val="EF28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4387B"/>
    <w:multiLevelType w:val="hybridMultilevel"/>
    <w:tmpl w:val="F27C2A92"/>
    <w:lvl w:ilvl="0" w:tplc="7418265E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566885"/>
    <w:multiLevelType w:val="hybridMultilevel"/>
    <w:tmpl w:val="27A2B5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C9271E"/>
    <w:multiLevelType w:val="hybridMultilevel"/>
    <w:tmpl w:val="E4A05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6C552E"/>
    <w:multiLevelType w:val="hybridMultilevel"/>
    <w:tmpl w:val="058AEBAE"/>
    <w:lvl w:ilvl="0" w:tplc="C1D8F75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7C330C3"/>
    <w:multiLevelType w:val="multilevel"/>
    <w:tmpl w:val="FE6E80D8"/>
    <w:lvl w:ilvl="0">
      <w:start w:val="1"/>
      <w:numFmt w:val="decimal"/>
      <w:lvlText w:val="%1"/>
      <w:lvlJc w:val="left"/>
      <w:pPr>
        <w:ind w:left="432" w:hanging="432"/>
      </w:pPr>
      <w:rPr>
        <w:i w:val="0"/>
        <w:iCs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13339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B620E29"/>
    <w:multiLevelType w:val="hybridMultilevel"/>
    <w:tmpl w:val="F5B02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317E9C"/>
    <w:multiLevelType w:val="hybridMultilevel"/>
    <w:tmpl w:val="3E4A2766"/>
    <w:lvl w:ilvl="0" w:tplc="5D1677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E57565"/>
    <w:multiLevelType w:val="multilevel"/>
    <w:tmpl w:val="C2B8B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1BB0C67"/>
    <w:multiLevelType w:val="hybridMultilevel"/>
    <w:tmpl w:val="058AEBAE"/>
    <w:lvl w:ilvl="0" w:tplc="C1D8F75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10CF5"/>
    <w:multiLevelType w:val="hybridMultilevel"/>
    <w:tmpl w:val="8810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FB0B81"/>
    <w:multiLevelType w:val="hybridMultilevel"/>
    <w:tmpl w:val="BD9ECDBE"/>
    <w:lvl w:ilvl="0" w:tplc="817292E4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366921D4"/>
    <w:multiLevelType w:val="hybridMultilevel"/>
    <w:tmpl w:val="F7E80228"/>
    <w:lvl w:ilvl="0" w:tplc="5CE88D3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003D44"/>
    <w:multiLevelType w:val="hybridMultilevel"/>
    <w:tmpl w:val="FBF45FBC"/>
    <w:lvl w:ilvl="0" w:tplc="20F818BC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4953C1"/>
    <w:multiLevelType w:val="multilevel"/>
    <w:tmpl w:val="51522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iCs w:val="0"/>
      </w:rPr>
    </w:lvl>
  </w:abstractNum>
  <w:abstractNum w:abstractNumId="24" w15:restartNumberingAfterBreak="0">
    <w:nsid w:val="3A6C72A2"/>
    <w:multiLevelType w:val="multilevel"/>
    <w:tmpl w:val="20FE0B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AFF7B46"/>
    <w:multiLevelType w:val="hybridMultilevel"/>
    <w:tmpl w:val="11A0A912"/>
    <w:lvl w:ilvl="0" w:tplc="AA0AD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C6A6421"/>
    <w:multiLevelType w:val="hybridMultilevel"/>
    <w:tmpl w:val="0436F3F6"/>
    <w:lvl w:ilvl="0" w:tplc="AA0AD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A0AD5E8">
      <w:start w:val="1"/>
      <w:numFmt w:val="bullet"/>
      <w:lvlText w:val="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C8506D8"/>
    <w:multiLevelType w:val="hybridMultilevel"/>
    <w:tmpl w:val="76CCE0A4"/>
    <w:lvl w:ilvl="0" w:tplc="5CE88D3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F847E67"/>
    <w:multiLevelType w:val="multilevel"/>
    <w:tmpl w:val="BAB425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3ED1B19"/>
    <w:multiLevelType w:val="hybridMultilevel"/>
    <w:tmpl w:val="85E41C9E"/>
    <w:lvl w:ilvl="0" w:tplc="468CB68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EA542C9"/>
    <w:multiLevelType w:val="multilevel"/>
    <w:tmpl w:val="1690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4F4370FE"/>
    <w:multiLevelType w:val="hybridMultilevel"/>
    <w:tmpl w:val="4D1A429A"/>
    <w:lvl w:ilvl="0" w:tplc="7CF65654">
      <w:start w:val="2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264A5"/>
    <w:multiLevelType w:val="multilevel"/>
    <w:tmpl w:val="6DD2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3" w15:restartNumberingAfterBreak="0">
    <w:nsid w:val="534011A3"/>
    <w:multiLevelType w:val="multilevel"/>
    <w:tmpl w:val="3DF421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4" w15:restartNumberingAfterBreak="0">
    <w:nsid w:val="568D1F89"/>
    <w:multiLevelType w:val="hybridMultilevel"/>
    <w:tmpl w:val="01FC5F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AE4164A"/>
    <w:multiLevelType w:val="hybridMultilevel"/>
    <w:tmpl w:val="74683EB0"/>
    <w:lvl w:ilvl="0" w:tplc="5CE88D3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AA5DA2"/>
    <w:multiLevelType w:val="multilevel"/>
    <w:tmpl w:val="1E2847D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37" w15:restartNumberingAfterBreak="0">
    <w:nsid w:val="62AF1BFD"/>
    <w:multiLevelType w:val="multilevel"/>
    <w:tmpl w:val="362CC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ABB63C7"/>
    <w:multiLevelType w:val="hybridMultilevel"/>
    <w:tmpl w:val="30FA5B46"/>
    <w:lvl w:ilvl="0" w:tplc="DFB84B7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6C4149"/>
    <w:multiLevelType w:val="hybridMultilevel"/>
    <w:tmpl w:val="EF28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3122F"/>
    <w:multiLevelType w:val="hybridMultilevel"/>
    <w:tmpl w:val="9F6C8A4A"/>
    <w:lvl w:ilvl="0" w:tplc="EC949BF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D7B1B"/>
    <w:multiLevelType w:val="hybridMultilevel"/>
    <w:tmpl w:val="2A4E641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930590"/>
    <w:multiLevelType w:val="multilevel"/>
    <w:tmpl w:val="DF5091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7"/>
  </w:num>
  <w:num w:numId="5">
    <w:abstractNumId w:val="36"/>
  </w:num>
  <w:num w:numId="6">
    <w:abstractNumId w:val="30"/>
  </w:num>
  <w:num w:numId="7">
    <w:abstractNumId w:val="32"/>
  </w:num>
  <w:num w:numId="8">
    <w:abstractNumId w:val="33"/>
  </w:num>
  <w:num w:numId="9">
    <w:abstractNumId w:val="37"/>
  </w:num>
  <w:num w:numId="10">
    <w:abstractNumId w:val="29"/>
  </w:num>
  <w:num w:numId="11">
    <w:abstractNumId w:val="14"/>
  </w:num>
  <w:num w:numId="12">
    <w:abstractNumId w:val="28"/>
  </w:num>
  <w:num w:numId="13">
    <w:abstractNumId w:val="10"/>
  </w:num>
  <w:num w:numId="14">
    <w:abstractNumId w:val="38"/>
  </w:num>
  <w:num w:numId="15">
    <w:abstractNumId w:val="16"/>
  </w:num>
  <w:num w:numId="16">
    <w:abstractNumId w:val="35"/>
  </w:num>
  <w:num w:numId="17">
    <w:abstractNumId w:val="41"/>
  </w:num>
  <w:num w:numId="18">
    <w:abstractNumId w:val="15"/>
  </w:num>
  <w:num w:numId="19">
    <w:abstractNumId w:val="11"/>
  </w:num>
  <w:num w:numId="20">
    <w:abstractNumId w:val="13"/>
  </w:num>
  <w:num w:numId="21">
    <w:abstractNumId w:val="22"/>
  </w:num>
  <w:num w:numId="22">
    <w:abstractNumId w:val="31"/>
  </w:num>
  <w:num w:numId="23">
    <w:abstractNumId w:val="42"/>
  </w:num>
  <w:num w:numId="24">
    <w:abstractNumId w:val="17"/>
  </w:num>
  <w:num w:numId="25">
    <w:abstractNumId w:val="18"/>
  </w:num>
  <w:num w:numId="26">
    <w:abstractNumId w:val="34"/>
  </w:num>
  <w:num w:numId="27">
    <w:abstractNumId w:val="9"/>
  </w:num>
  <w:num w:numId="28">
    <w:abstractNumId w:val="23"/>
  </w:num>
  <w:num w:numId="29">
    <w:abstractNumId w:val="40"/>
  </w:num>
  <w:num w:numId="30">
    <w:abstractNumId w:val="39"/>
  </w:num>
  <w:num w:numId="31">
    <w:abstractNumId w:val="19"/>
  </w:num>
  <w:num w:numId="32">
    <w:abstractNumId w:val="27"/>
  </w:num>
  <w:num w:numId="33">
    <w:abstractNumId w:val="24"/>
  </w:num>
  <w:num w:numId="34">
    <w:abstractNumId w:val="2"/>
  </w:num>
  <w:num w:numId="35">
    <w:abstractNumId w:val="4"/>
  </w:num>
  <w:num w:numId="36">
    <w:abstractNumId w:val="5"/>
  </w:num>
  <w:num w:numId="37">
    <w:abstractNumId w:val="1"/>
  </w:num>
  <w:num w:numId="38">
    <w:abstractNumId w:val="6"/>
  </w:num>
  <w:num w:numId="39">
    <w:abstractNumId w:val="3"/>
  </w:num>
  <w:num w:numId="40">
    <w:abstractNumId w:val="0"/>
  </w:num>
  <w:num w:numId="41">
    <w:abstractNumId w:val="12"/>
  </w:num>
  <w:num w:numId="42">
    <w:abstractNumId w:val="2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A0A"/>
    <w:rsid w:val="001526E4"/>
    <w:rsid w:val="001A5967"/>
    <w:rsid w:val="003026E4"/>
    <w:rsid w:val="0035797D"/>
    <w:rsid w:val="003F7A0A"/>
    <w:rsid w:val="00436E42"/>
    <w:rsid w:val="00442BAD"/>
    <w:rsid w:val="004708CD"/>
    <w:rsid w:val="004A53A5"/>
    <w:rsid w:val="0051175F"/>
    <w:rsid w:val="005247B8"/>
    <w:rsid w:val="00651B4D"/>
    <w:rsid w:val="00665DFD"/>
    <w:rsid w:val="00817477"/>
    <w:rsid w:val="008B6934"/>
    <w:rsid w:val="00900957"/>
    <w:rsid w:val="0091324C"/>
    <w:rsid w:val="00A31FD5"/>
    <w:rsid w:val="00AF2F9F"/>
    <w:rsid w:val="00B6702F"/>
    <w:rsid w:val="00CF0497"/>
    <w:rsid w:val="00E949CB"/>
    <w:rsid w:val="00ED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500FEA46-8377-46A2-9859-DB02E5E3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AD"/>
  </w:style>
  <w:style w:type="paragraph" w:styleId="1">
    <w:name w:val="heading 1"/>
    <w:basedOn w:val="a"/>
    <w:link w:val="10"/>
    <w:uiPriority w:val="99"/>
    <w:qFormat/>
    <w:rsid w:val="003F7A0A"/>
    <w:pPr>
      <w:spacing w:before="100" w:beforeAutospacing="1" w:after="100" w:afterAutospacing="1" w:line="240" w:lineRule="auto"/>
      <w:jc w:val="both"/>
      <w:outlineLvl w:val="0"/>
    </w:pPr>
    <w:rPr>
      <w:rFonts w:ascii="Courier New" w:eastAsia="Times New Roman" w:hAnsi="Courier New" w:cs="Times New Roman"/>
      <w:b/>
      <w:bCs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7A0A"/>
    <w:pPr>
      <w:keepNext/>
      <w:widowControl w:val="0"/>
      <w:numPr>
        <w:ilvl w:val="1"/>
        <w:numId w:val="12"/>
      </w:numPr>
      <w:spacing w:before="120" w:after="120" w:line="240" w:lineRule="auto"/>
      <w:jc w:val="both"/>
      <w:outlineLvl w:val="1"/>
    </w:pPr>
    <w:rPr>
      <w:rFonts w:ascii="Courier New" w:eastAsia="Times New Roman" w:hAnsi="Courier New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7A0A"/>
    <w:pPr>
      <w:keepNext/>
      <w:widowControl w:val="0"/>
      <w:numPr>
        <w:ilvl w:val="2"/>
        <w:numId w:val="11"/>
      </w:numPr>
      <w:spacing w:before="240" w:after="60" w:line="240" w:lineRule="auto"/>
      <w:outlineLvl w:val="2"/>
    </w:pPr>
    <w:rPr>
      <w:rFonts w:ascii="Courier New" w:eastAsia="Times New Roman" w:hAnsi="Courier New" w:cs="Times New Roman"/>
      <w:b/>
      <w:b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7A0A"/>
    <w:pPr>
      <w:keepNext/>
      <w:widowControl w:val="0"/>
      <w:numPr>
        <w:ilvl w:val="3"/>
        <w:numId w:val="11"/>
      </w:numPr>
      <w:spacing w:before="240" w:after="60" w:line="240" w:lineRule="auto"/>
      <w:jc w:val="right"/>
      <w:outlineLvl w:val="3"/>
    </w:pPr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7A0A"/>
    <w:pPr>
      <w:widowControl w:val="0"/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F7A0A"/>
    <w:pPr>
      <w:widowControl w:val="0"/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F7A0A"/>
    <w:pPr>
      <w:widowControl w:val="0"/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7A0A"/>
    <w:pPr>
      <w:widowControl w:val="0"/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F7A0A"/>
    <w:pPr>
      <w:widowControl w:val="0"/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Cambri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7A0A"/>
    <w:rPr>
      <w:rFonts w:ascii="Courier New" w:eastAsia="Times New Roman" w:hAnsi="Courier New" w:cs="Times New Roman"/>
      <w:b/>
      <w:bCs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7A0A"/>
    <w:rPr>
      <w:rFonts w:ascii="Courier New" w:eastAsia="Times New Roman" w:hAnsi="Courier New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F7A0A"/>
    <w:rPr>
      <w:rFonts w:ascii="Courier New" w:eastAsia="Times New Roman" w:hAnsi="Courier New" w:cs="Times New Roman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7A0A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7A0A"/>
    <w:rPr>
      <w:rFonts w:ascii="Calibri" w:eastAsia="Times New Roman" w:hAnsi="Calibri" w:cs="Calibri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F7A0A"/>
    <w:rPr>
      <w:rFonts w:ascii="Calibri" w:eastAsia="Times New Roman" w:hAnsi="Calibri" w:cs="Calibri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F7A0A"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F7A0A"/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F7A0A"/>
    <w:rPr>
      <w:rFonts w:ascii="Cambria" w:eastAsia="Times New Roman" w:hAnsi="Cambria" w:cs="Cambria"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7A0A"/>
  </w:style>
  <w:style w:type="character" w:styleId="a3">
    <w:name w:val="Hyperlink"/>
    <w:uiPriority w:val="99"/>
    <w:rsid w:val="003F7A0A"/>
    <w:rPr>
      <w:rFonts w:cs="Times New Roman"/>
      <w:color w:val="auto"/>
      <w:u w:val="single"/>
    </w:rPr>
  </w:style>
  <w:style w:type="paragraph" w:styleId="a4">
    <w:name w:val="List Paragraph"/>
    <w:basedOn w:val="a"/>
    <w:uiPriority w:val="99"/>
    <w:qFormat/>
    <w:rsid w:val="003F7A0A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31">
    <w:name w:val="Основной текст (3)_"/>
    <w:link w:val="32"/>
    <w:uiPriority w:val="99"/>
    <w:locked/>
    <w:rsid w:val="003F7A0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F7A0A"/>
    <w:pPr>
      <w:widowControl w:val="0"/>
      <w:shd w:val="clear" w:color="auto" w:fill="FFFFFF"/>
      <w:spacing w:before="1020" w:after="0" w:line="413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_"/>
    <w:link w:val="12"/>
    <w:uiPriority w:val="99"/>
    <w:locked/>
    <w:rsid w:val="003F7A0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3F7A0A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hAnsi="Times New Roman" w:cs="Times New Roman"/>
      <w:sz w:val="23"/>
      <w:szCs w:val="23"/>
    </w:rPr>
  </w:style>
  <w:style w:type="paragraph" w:customStyle="1" w:styleId="a6">
    <w:name w:val="основной"/>
    <w:basedOn w:val="12"/>
    <w:uiPriority w:val="99"/>
    <w:rsid w:val="003F7A0A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customStyle="1" w:styleId="a7">
    <w:name w:val="раздел"/>
    <w:basedOn w:val="12"/>
    <w:uiPriority w:val="99"/>
    <w:rsid w:val="003F7A0A"/>
    <w:pPr>
      <w:shd w:val="clear" w:color="auto" w:fill="auto"/>
      <w:tabs>
        <w:tab w:val="left" w:pos="1787"/>
      </w:tabs>
      <w:spacing w:before="240" w:after="240" w:line="276" w:lineRule="auto"/>
      <w:ind w:left="357" w:right="357" w:firstLine="0"/>
      <w:jc w:val="center"/>
    </w:pPr>
    <w:rPr>
      <w:b/>
      <w:bCs/>
      <w:sz w:val="24"/>
      <w:szCs w:val="24"/>
    </w:rPr>
  </w:style>
  <w:style w:type="character" w:styleId="a8">
    <w:name w:val="footnote reference"/>
    <w:semiHidden/>
    <w:rsid w:val="003F7A0A"/>
    <w:rPr>
      <w:rFonts w:cs="Times New Roman"/>
      <w:vertAlign w:val="superscript"/>
    </w:rPr>
  </w:style>
  <w:style w:type="character" w:customStyle="1" w:styleId="BodytextBold">
    <w:name w:val="Body text + Bold"/>
    <w:uiPriority w:val="99"/>
    <w:rsid w:val="003F7A0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110">
    <w:name w:val="Основной текст11"/>
    <w:basedOn w:val="a"/>
    <w:uiPriority w:val="99"/>
    <w:rsid w:val="003F7A0A"/>
    <w:pPr>
      <w:widowControl w:val="0"/>
      <w:shd w:val="clear" w:color="auto" w:fill="FFFFFF"/>
      <w:spacing w:before="1380" w:after="120" w:line="418" w:lineRule="exact"/>
      <w:ind w:hanging="1380"/>
    </w:pPr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3F7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2Exact">
    <w:name w:val="Body text (2) Exact"/>
    <w:uiPriority w:val="99"/>
    <w:rsid w:val="003F7A0A"/>
    <w:rPr>
      <w:rFonts w:ascii="Times New Roman" w:hAnsi="Times New Roman" w:cs="Times New Roman"/>
      <w:b/>
      <w:bCs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3F7A0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F7A0A"/>
    <w:pPr>
      <w:widowControl w:val="0"/>
      <w:shd w:val="clear" w:color="auto" w:fill="FFFFFF"/>
      <w:spacing w:after="0" w:line="96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9">
    <w:name w:val="annotation reference"/>
    <w:uiPriority w:val="99"/>
    <w:semiHidden/>
    <w:rsid w:val="003F7A0A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3F7A0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7A0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3F7A0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3F7A0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Колонтитул_"/>
    <w:uiPriority w:val="99"/>
    <w:rsid w:val="003F7A0A"/>
    <w:rPr>
      <w:rFonts w:ascii="Times New Roman" w:hAnsi="Times New Roman" w:cs="Times New Roman"/>
      <w:b/>
      <w:bCs/>
      <w:sz w:val="17"/>
      <w:szCs w:val="17"/>
      <w:u w:val="none"/>
    </w:rPr>
  </w:style>
  <w:style w:type="table" w:styleId="af">
    <w:name w:val="Table Grid"/>
    <w:basedOn w:val="a1"/>
    <w:uiPriority w:val="99"/>
    <w:rsid w:val="003F7A0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3F7A0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3F7A0A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A0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Normal">
    <w:name w:val="ConsNormal"/>
    <w:uiPriority w:val="99"/>
    <w:rsid w:val="003F7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7">
    <w:name w:val="Body text (7)_"/>
    <w:link w:val="Bodytext70"/>
    <w:uiPriority w:val="99"/>
    <w:locked/>
    <w:rsid w:val="003F7A0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F7A0A"/>
    <w:pPr>
      <w:widowControl w:val="0"/>
      <w:shd w:val="clear" w:color="auto" w:fill="FFFFFF"/>
      <w:spacing w:before="60" w:after="0" w:line="312" w:lineRule="exact"/>
    </w:pPr>
    <w:rPr>
      <w:rFonts w:ascii="Times New Roman" w:hAnsi="Times New Roman" w:cs="Times New Roman"/>
      <w:i/>
      <w:iCs/>
    </w:rPr>
  </w:style>
  <w:style w:type="character" w:customStyle="1" w:styleId="Heading3">
    <w:name w:val="Heading #3_"/>
    <w:link w:val="Heading30"/>
    <w:uiPriority w:val="99"/>
    <w:locked/>
    <w:rsid w:val="003F7A0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3F7A0A"/>
    <w:pPr>
      <w:widowControl w:val="0"/>
      <w:shd w:val="clear" w:color="auto" w:fill="FFFFFF"/>
      <w:spacing w:after="600" w:line="240" w:lineRule="atLeas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">
    <w:name w:val="Body text_"/>
    <w:link w:val="21"/>
    <w:uiPriority w:val="99"/>
    <w:locked/>
    <w:rsid w:val="003F7A0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3F7A0A"/>
    <w:pPr>
      <w:widowControl w:val="0"/>
      <w:shd w:val="clear" w:color="auto" w:fill="FFFFFF"/>
      <w:spacing w:after="660" w:line="96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Bodytext11pt">
    <w:name w:val="Body text + 11 pt"/>
    <w:uiPriority w:val="99"/>
    <w:rsid w:val="003F7A0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Bodytext11pt1">
    <w:name w:val="Body text + 11 pt1"/>
    <w:aliases w:val="Bold"/>
    <w:uiPriority w:val="99"/>
    <w:rsid w:val="003F7A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33">
    <w:name w:val="Основной текст3"/>
    <w:basedOn w:val="a"/>
    <w:uiPriority w:val="99"/>
    <w:rsid w:val="003F7A0A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BodytextBold1">
    <w:name w:val="Body text + Bold1"/>
    <w:aliases w:val="Spacing 1 pt"/>
    <w:uiPriority w:val="99"/>
    <w:rsid w:val="003F7A0A"/>
    <w:rPr>
      <w:rFonts w:ascii="Times New Roman" w:hAnsi="Times New Roman" w:cs="Times New Roman"/>
      <w:b/>
      <w:b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Bodytext5">
    <w:name w:val="Body text (5)_"/>
    <w:link w:val="Bodytext50"/>
    <w:uiPriority w:val="99"/>
    <w:locked/>
    <w:rsid w:val="003F7A0A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3F7A0A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Preformatted">
    <w:name w:val="Preformatted"/>
    <w:basedOn w:val="a"/>
    <w:uiPriority w:val="99"/>
    <w:rsid w:val="003F7A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Основной текст4"/>
    <w:basedOn w:val="a"/>
    <w:uiPriority w:val="99"/>
    <w:rsid w:val="003F7A0A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3">
    <w:name w:val="header"/>
    <w:basedOn w:val="a"/>
    <w:link w:val="af4"/>
    <w:uiPriority w:val="99"/>
    <w:rsid w:val="003F7A0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3F7A0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3F7A0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3F7A0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3">
    <w:name w:val="Сетка таблицы1"/>
    <w:uiPriority w:val="99"/>
    <w:rsid w:val="003F7A0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3F7A0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3F7A0A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eastAsia="ru-RU"/>
    </w:rPr>
  </w:style>
  <w:style w:type="paragraph" w:styleId="af9">
    <w:name w:val="Title"/>
    <w:basedOn w:val="a"/>
    <w:link w:val="afa"/>
    <w:uiPriority w:val="99"/>
    <w:qFormat/>
    <w:rsid w:val="003F7A0A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3F7A0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b">
    <w:name w:val="Strong"/>
    <w:uiPriority w:val="99"/>
    <w:qFormat/>
    <w:rsid w:val="003F7A0A"/>
    <w:rPr>
      <w:rFonts w:cs="Times New Roman"/>
      <w:b/>
      <w:bCs/>
    </w:rPr>
  </w:style>
  <w:style w:type="paragraph" w:styleId="afc">
    <w:name w:val="Body Text"/>
    <w:basedOn w:val="a"/>
    <w:link w:val="afd"/>
    <w:uiPriority w:val="99"/>
    <w:rsid w:val="003F7A0A"/>
    <w:pPr>
      <w:widowControl w:val="0"/>
      <w:spacing w:after="12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3F7A0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F7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7">
    <w:name w:val="Font Style17"/>
    <w:uiPriority w:val="99"/>
    <w:rsid w:val="003F7A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F7A0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F7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11pt2">
    <w:name w:val="Body text + 11 pt2"/>
    <w:aliases w:val="Bold1"/>
    <w:uiPriority w:val="99"/>
    <w:rsid w:val="003F7A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BodytextBold2">
    <w:name w:val="Body text + Bold2"/>
    <w:aliases w:val="Spacing 1 pt1"/>
    <w:uiPriority w:val="99"/>
    <w:rsid w:val="003F7A0A"/>
    <w:rPr>
      <w:rFonts w:ascii="Times New Roman" w:hAnsi="Times New Roman" w:cs="Times New Roman"/>
      <w:b/>
      <w:b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label">
    <w:name w:val="label"/>
    <w:uiPriority w:val="99"/>
    <w:rsid w:val="003F7A0A"/>
    <w:rPr>
      <w:rFonts w:cs="Times New Roman"/>
    </w:rPr>
  </w:style>
  <w:style w:type="paragraph" w:customStyle="1" w:styleId="51">
    <w:name w:val="Основной текст5"/>
    <w:basedOn w:val="a"/>
    <w:uiPriority w:val="99"/>
    <w:rsid w:val="003F7A0A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22">
    <w:name w:val="Body Text 2"/>
    <w:basedOn w:val="a"/>
    <w:link w:val="23"/>
    <w:uiPriority w:val="99"/>
    <w:rsid w:val="003F7A0A"/>
    <w:pPr>
      <w:widowControl w:val="0"/>
      <w:spacing w:after="120" w:line="48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F7A0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e">
    <w:name w:val="page number"/>
    <w:uiPriority w:val="99"/>
    <w:rsid w:val="003F7A0A"/>
    <w:rPr>
      <w:rFonts w:cs="Times New Roman"/>
    </w:rPr>
  </w:style>
  <w:style w:type="paragraph" w:styleId="24">
    <w:name w:val="toc 2"/>
    <w:basedOn w:val="a"/>
    <w:next w:val="a"/>
    <w:autoRedefine/>
    <w:uiPriority w:val="39"/>
    <w:rsid w:val="003F7A0A"/>
    <w:pPr>
      <w:widowControl w:val="0"/>
      <w:spacing w:after="0" w:line="240" w:lineRule="auto"/>
      <w:ind w:left="24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rsid w:val="003F7A0A"/>
    <w:pPr>
      <w:widowControl w:val="0"/>
      <w:tabs>
        <w:tab w:val="right" w:leader="dot" w:pos="9911"/>
      </w:tabs>
      <w:spacing w:after="0" w:line="240" w:lineRule="auto"/>
    </w:pPr>
    <w:rPr>
      <w:rFonts w:ascii="Courier New" w:eastAsia="Times New Roman" w:hAnsi="Courier New" w:cs="Times New Roman"/>
      <w:b/>
      <w:bCs/>
      <w:noProof/>
      <w:color w:val="000000"/>
      <w:sz w:val="28"/>
      <w:szCs w:val="28"/>
      <w:lang w:eastAsia="ru-RU"/>
    </w:rPr>
  </w:style>
  <w:style w:type="paragraph" w:styleId="34">
    <w:name w:val="toc 3"/>
    <w:basedOn w:val="a"/>
    <w:next w:val="a"/>
    <w:autoRedefine/>
    <w:uiPriority w:val="99"/>
    <w:semiHidden/>
    <w:rsid w:val="003F7A0A"/>
    <w:pPr>
      <w:widowControl w:val="0"/>
      <w:spacing w:after="0" w:line="240" w:lineRule="auto"/>
      <w:ind w:left="48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f">
    <w:name w:val="TOC Heading"/>
    <w:basedOn w:val="1"/>
    <w:next w:val="a"/>
    <w:uiPriority w:val="99"/>
    <w:qFormat/>
    <w:rsid w:val="003F7A0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aff0">
    <w:name w:val="No Spacing"/>
    <w:link w:val="aff1"/>
    <w:uiPriority w:val="99"/>
    <w:qFormat/>
    <w:rsid w:val="003F7A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1">
    <w:name w:val="Без интервала Знак"/>
    <w:link w:val="aff0"/>
    <w:uiPriority w:val="99"/>
    <w:locked/>
    <w:rsid w:val="003F7A0A"/>
    <w:rPr>
      <w:rFonts w:ascii="Calibri" w:eastAsia="Times New Roman" w:hAnsi="Calibri" w:cs="Calibri"/>
      <w:lang w:eastAsia="ru-RU"/>
    </w:rPr>
  </w:style>
  <w:style w:type="character" w:customStyle="1" w:styleId="ucoz-forum-post">
    <w:name w:val="ucoz-forum-post"/>
    <w:uiPriority w:val="99"/>
    <w:rsid w:val="003F7A0A"/>
    <w:rPr>
      <w:rFonts w:cs="Times New Roman"/>
    </w:rPr>
  </w:style>
  <w:style w:type="paragraph" w:customStyle="1" w:styleId="p3">
    <w:name w:val="p3"/>
    <w:basedOn w:val="a"/>
    <w:uiPriority w:val="99"/>
    <w:rsid w:val="003F7A0A"/>
    <w:pPr>
      <w:spacing w:before="100" w:beforeAutospacing="1" w:after="100" w:afterAutospacing="1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3F7A0A"/>
    <w:pPr>
      <w:spacing w:before="100" w:beforeAutospacing="1" w:after="100" w:afterAutospacing="1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3F7A0A"/>
    <w:rPr>
      <w:rFonts w:cs="Times New Roman"/>
    </w:rPr>
  </w:style>
  <w:style w:type="character" w:styleId="aff2">
    <w:name w:val="line number"/>
    <w:uiPriority w:val="99"/>
    <w:semiHidden/>
    <w:rsid w:val="003F7A0A"/>
    <w:rPr>
      <w:rFonts w:cs="Times New Roman"/>
    </w:rPr>
  </w:style>
  <w:style w:type="character" w:styleId="aff3">
    <w:name w:val="FollowedHyperlink"/>
    <w:uiPriority w:val="99"/>
    <w:semiHidden/>
    <w:rsid w:val="003F7A0A"/>
    <w:rPr>
      <w:rFonts w:cs="Times New Roman"/>
      <w:color w:val="800080"/>
      <w:u w:val="single"/>
    </w:rPr>
  </w:style>
  <w:style w:type="character" w:customStyle="1" w:styleId="breadcrumbs">
    <w:name w:val="breadcrumbs"/>
    <w:uiPriority w:val="99"/>
    <w:rsid w:val="003F7A0A"/>
    <w:rPr>
      <w:rFonts w:cs="Times New Roman"/>
    </w:rPr>
  </w:style>
  <w:style w:type="character" w:customStyle="1" w:styleId="c1">
    <w:name w:val="c1"/>
    <w:uiPriority w:val="99"/>
    <w:rsid w:val="003F7A0A"/>
    <w:rPr>
      <w:rFonts w:cs="Times New Roman"/>
    </w:rPr>
  </w:style>
  <w:style w:type="paragraph" w:customStyle="1" w:styleId="western">
    <w:name w:val="western"/>
    <w:basedOn w:val="a"/>
    <w:uiPriority w:val="99"/>
    <w:rsid w:val="003F7A0A"/>
    <w:pPr>
      <w:spacing w:before="100" w:beforeAutospacing="1" w:after="100" w:afterAutospacing="1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w">
    <w:name w:val="w"/>
    <w:uiPriority w:val="99"/>
    <w:rsid w:val="003F7A0A"/>
    <w:rPr>
      <w:rFonts w:cs="Times New Roman"/>
    </w:rPr>
  </w:style>
  <w:style w:type="character" w:customStyle="1" w:styleId="apple-converted-space">
    <w:name w:val="apple-converted-space"/>
    <w:uiPriority w:val="99"/>
    <w:rsid w:val="003F7A0A"/>
    <w:rPr>
      <w:rFonts w:cs="Times New Roman"/>
    </w:rPr>
  </w:style>
  <w:style w:type="table" w:customStyle="1" w:styleId="25">
    <w:name w:val="Сетка таблицы2"/>
    <w:uiPriority w:val="99"/>
    <w:rsid w:val="003F7A0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3F7A0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3F7A0A"/>
    <w:pPr>
      <w:spacing w:after="0" w:line="240" w:lineRule="auto"/>
      <w:jc w:val="right"/>
    </w:pPr>
    <w:rPr>
      <w:rFonts w:ascii="Courier New" w:eastAsia="Times New Roman" w:hAnsi="Courier New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3F7A0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3F7A0A"/>
    <w:pPr>
      <w:spacing w:after="0" w:line="240" w:lineRule="auto"/>
      <w:jc w:val="right"/>
    </w:pPr>
    <w:rPr>
      <w:rFonts w:ascii="Courier New" w:eastAsia="Times New Roman" w:hAnsi="Courier New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uiPriority w:val="99"/>
    <w:rsid w:val="003F7A0A"/>
    <w:rPr>
      <w:rFonts w:cs="Times New Roman"/>
    </w:rPr>
  </w:style>
  <w:style w:type="paragraph" w:styleId="aff4">
    <w:name w:val="Document Map"/>
    <w:basedOn w:val="a"/>
    <w:link w:val="aff5"/>
    <w:uiPriority w:val="99"/>
    <w:semiHidden/>
    <w:unhideWhenUsed/>
    <w:rsid w:val="003F7A0A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3F7A0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18</Pages>
  <Words>5903</Words>
  <Characters>33650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L</dc:creator>
  <cp:keywords/>
  <dc:description/>
  <cp:lastModifiedBy>Моторо Наталья Павловна</cp:lastModifiedBy>
  <cp:revision>13</cp:revision>
  <cp:lastPrinted>2016-09-04T22:13:00Z</cp:lastPrinted>
  <dcterms:created xsi:type="dcterms:W3CDTF">2016-01-29T18:32:00Z</dcterms:created>
  <dcterms:modified xsi:type="dcterms:W3CDTF">2017-03-20T09:04:00Z</dcterms:modified>
</cp:coreProperties>
</file>