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Памятные даты и традиционные мероприятия Музея истории МГПУ 2018-19 уч. г.:</w:t>
      </w:r>
    </w:p>
    <w:p w:rsidR="0058063E" w:rsidRDefault="0058063E" w:rsidP="0058063E">
      <w:pPr>
        <w:jc w:val="both"/>
        <w:rPr>
          <w:sz w:val="28"/>
          <w:szCs w:val="28"/>
        </w:rPr>
      </w:pPr>
    </w:p>
    <w:p w:rsidR="0058063E" w:rsidRDefault="000D70B0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63E">
        <w:rPr>
          <w:sz w:val="28"/>
          <w:szCs w:val="28"/>
        </w:rPr>
        <w:t xml:space="preserve"> сентября - День знаний, начало учебных занятий, выставка в музее, экскурсии для первокурсников; (сентябрь-ноябрь)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11 сентября - День памяти Героя Советского Союза Е.Ф.</w:t>
      </w:r>
      <w:r w:rsidR="000D70B0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Колесовой, возложение цветов к мемориальной доске</w:t>
      </w:r>
      <w:r w:rsidR="00982C4E">
        <w:rPr>
          <w:sz w:val="28"/>
          <w:szCs w:val="28"/>
        </w:rPr>
        <w:t>, выставка в музее</w:t>
      </w:r>
      <w:r>
        <w:rPr>
          <w:sz w:val="28"/>
          <w:szCs w:val="28"/>
        </w:rPr>
        <w:t xml:space="preserve">; 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- </w:t>
      </w:r>
      <w:r w:rsidR="000D70B0">
        <w:rPr>
          <w:sz w:val="28"/>
          <w:szCs w:val="28"/>
        </w:rPr>
        <w:t>Международный д</w:t>
      </w:r>
      <w:r>
        <w:rPr>
          <w:sz w:val="28"/>
          <w:szCs w:val="28"/>
        </w:rPr>
        <w:t>ень учителя, выставка в музее.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9-11 октября - участие Музея истории МГПУ в Фестивале науки города Москвы: проведение музейных занятий и мастер-классов</w:t>
      </w:r>
      <w:r w:rsidR="000D70B0">
        <w:rPr>
          <w:sz w:val="28"/>
          <w:szCs w:val="28"/>
        </w:rPr>
        <w:t xml:space="preserve"> с учащимися и студентами</w:t>
      </w:r>
      <w:r>
        <w:rPr>
          <w:sz w:val="28"/>
          <w:szCs w:val="28"/>
        </w:rPr>
        <w:t>;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29 октября - 100-летие ВЛКСМ, выставка, круглый стол «Комсомол в моей судьбе…»</w:t>
      </w:r>
      <w:r w:rsidR="00982C4E">
        <w:rPr>
          <w:sz w:val="28"/>
          <w:szCs w:val="28"/>
        </w:rPr>
        <w:t xml:space="preserve"> совместно с Советом ветеранов</w:t>
      </w:r>
      <w:r>
        <w:rPr>
          <w:sz w:val="28"/>
          <w:szCs w:val="28"/>
        </w:rPr>
        <w:t>;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Ноябрь-декабрь – выставка к 77-ой годовщине Московской битвы, День воинской сла</w:t>
      </w:r>
      <w:r w:rsidR="000D70B0">
        <w:rPr>
          <w:sz w:val="28"/>
          <w:szCs w:val="28"/>
        </w:rPr>
        <w:t xml:space="preserve">вы России, встречи с ветеранами, заседание </w:t>
      </w:r>
      <w:proofErr w:type="spellStart"/>
      <w:r w:rsidR="000D70B0">
        <w:rPr>
          <w:sz w:val="28"/>
          <w:szCs w:val="28"/>
        </w:rPr>
        <w:t>политклуба</w:t>
      </w:r>
      <w:proofErr w:type="spellEnd"/>
      <w:r w:rsidR="000D70B0">
        <w:rPr>
          <w:sz w:val="28"/>
          <w:szCs w:val="28"/>
        </w:rPr>
        <w:t xml:space="preserve"> «Открытая трибуна»</w:t>
      </w:r>
      <w:r w:rsidR="00982C4E">
        <w:rPr>
          <w:sz w:val="28"/>
          <w:szCs w:val="28"/>
        </w:rPr>
        <w:t>;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25 декабря – Елка в Музее, выставка «Новогодние традиции в России: прошлое и настоящее»</w:t>
      </w:r>
      <w:r w:rsidR="00982C4E">
        <w:rPr>
          <w:sz w:val="28"/>
          <w:szCs w:val="28"/>
        </w:rPr>
        <w:t>, экскурсии для школьников и студентов</w:t>
      </w:r>
      <w:bookmarkStart w:id="0" w:name="_GoBack"/>
      <w:bookmarkEnd w:id="0"/>
      <w:r>
        <w:rPr>
          <w:sz w:val="28"/>
          <w:szCs w:val="28"/>
        </w:rPr>
        <w:t>;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25 января - Татьянин день, выставка, прием в музее;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23 февраля - День защитника Отечества, чествование ветеранов Вооруженных Сил - преподавателей и сотрудников Университета;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1 марта - день рождения Университета, выставка и прием в музее;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марта - Уроки Гагарина (выставка. </w:t>
      </w:r>
      <w:r w:rsidR="000D70B0">
        <w:rPr>
          <w:sz w:val="28"/>
          <w:szCs w:val="28"/>
        </w:rPr>
        <w:t xml:space="preserve">просмотр </w:t>
      </w:r>
      <w:r>
        <w:rPr>
          <w:sz w:val="28"/>
          <w:szCs w:val="28"/>
        </w:rPr>
        <w:t>фильм</w:t>
      </w:r>
      <w:r w:rsidR="000D70B0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 – а</w:t>
      </w:r>
      <w:r w:rsidR="000D70B0">
        <w:rPr>
          <w:sz w:val="28"/>
          <w:szCs w:val="28"/>
        </w:rPr>
        <w:t>прель участие музеев комплекса</w:t>
      </w:r>
      <w:r>
        <w:rPr>
          <w:sz w:val="28"/>
          <w:szCs w:val="28"/>
        </w:rPr>
        <w:t xml:space="preserve"> в Днях науки МГПУ: организация выс</w:t>
      </w:r>
      <w:r w:rsidR="000D70B0">
        <w:rPr>
          <w:sz w:val="28"/>
          <w:szCs w:val="28"/>
        </w:rPr>
        <w:t>тавки, межвузовской студенческой конференции с международным участием по проблемам молодежных субкультур.</w:t>
      </w:r>
    </w:p>
    <w:p w:rsidR="0058063E" w:rsidRDefault="0058063E" w:rsidP="0058063E">
      <w:pPr>
        <w:pStyle w:val="1"/>
        <w:shd w:val="clear" w:color="auto" w:fill="FFFFFF"/>
        <w:spacing w:before="0" w:beforeAutospacing="0" w:after="150" w:afterAutospacing="0" w:line="45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12апреля - </w:t>
      </w:r>
      <w:r>
        <w:rPr>
          <w:b w:val="0"/>
          <w:bCs w:val="0"/>
          <w:color w:val="000000"/>
          <w:sz w:val="28"/>
          <w:szCs w:val="28"/>
        </w:rPr>
        <w:t xml:space="preserve">Всемирный день авиации и космонавтики, организация выставки и участие в акциях Мемориального Музея Космонавтики, </w:t>
      </w:r>
      <w:proofErr w:type="spellStart"/>
      <w:r>
        <w:rPr>
          <w:b w:val="0"/>
          <w:bCs w:val="0"/>
          <w:color w:val="000000"/>
          <w:sz w:val="28"/>
          <w:szCs w:val="28"/>
        </w:rPr>
        <w:t>Роскосмоса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. 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18 апреля – Дни исторического и культурного наследия Москвы. Участие в акциях музеев Москвы (апрель-май)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- День Победы,</w:t>
      </w:r>
      <w:r w:rsidR="000D70B0">
        <w:rPr>
          <w:sz w:val="28"/>
          <w:szCs w:val="28"/>
        </w:rPr>
        <w:t xml:space="preserve"> выставка «Бессмертный полк МГПУ»,</w:t>
      </w:r>
      <w:r w:rsidR="000D70B0" w:rsidRPr="000D70B0">
        <w:rPr>
          <w:sz w:val="28"/>
          <w:szCs w:val="28"/>
        </w:rPr>
        <w:t xml:space="preserve"> </w:t>
      </w:r>
      <w:r w:rsidR="000D70B0">
        <w:rPr>
          <w:sz w:val="28"/>
          <w:szCs w:val="28"/>
        </w:rPr>
        <w:t>возложение цветов к мемориальной доске Героя Советского Союза Е.Ф. Колесовой;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мая - Международный день музеев, участие в проведении акции «Ночь в музее», организация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</w:t>
      </w:r>
      <w:r w:rsidR="000D70B0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по музеям МГПУ.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июня - Международный день защиты детей: организация выставки, праздник для детей Центра социального обслуживания района Ярославский;  </w:t>
      </w:r>
    </w:p>
    <w:p w:rsidR="0058063E" w:rsidRDefault="0058063E" w:rsidP="0058063E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июня - День памяти и скорби,</w:t>
      </w:r>
      <w:r w:rsidR="000D70B0">
        <w:rPr>
          <w:sz w:val="28"/>
          <w:szCs w:val="28"/>
        </w:rPr>
        <w:t xml:space="preserve"> акция «Свеча памяти»,</w:t>
      </w:r>
      <w:r>
        <w:rPr>
          <w:sz w:val="28"/>
          <w:szCs w:val="28"/>
        </w:rPr>
        <w:t xml:space="preserve"> возложение цветов к мемориальной доске Героя Советского Союза Е.Ф.</w:t>
      </w:r>
      <w:r w:rsidR="000D70B0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Колесовой; экскурсии для детей и подростков.</w:t>
      </w:r>
    </w:p>
    <w:p w:rsidR="0058063E" w:rsidRDefault="0058063E" w:rsidP="0058063E">
      <w:pPr>
        <w:jc w:val="both"/>
        <w:rPr>
          <w:sz w:val="28"/>
          <w:szCs w:val="28"/>
        </w:rPr>
      </w:pPr>
    </w:p>
    <w:p w:rsidR="0058063E" w:rsidRDefault="0058063E" w:rsidP="0058063E">
      <w:pPr>
        <w:jc w:val="both"/>
        <w:rPr>
          <w:sz w:val="28"/>
          <w:szCs w:val="28"/>
        </w:rPr>
      </w:pPr>
    </w:p>
    <w:p w:rsidR="0058063E" w:rsidRDefault="0058063E" w:rsidP="0058063E"/>
    <w:p w:rsidR="00C368B5" w:rsidRDefault="00982C4E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E"/>
    <w:rsid w:val="000D70B0"/>
    <w:rsid w:val="0058063E"/>
    <w:rsid w:val="00802FEE"/>
    <w:rsid w:val="00926E2D"/>
    <w:rsid w:val="009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596B-4176-461C-9E4D-D8415AAD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06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4</cp:revision>
  <dcterms:created xsi:type="dcterms:W3CDTF">2018-06-22T12:09:00Z</dcterms:created>
  <dcterms:modified xsi:type="dcterms:W3CDTF">2018-08-16T13:03:00Z</dcterms:modified>
</cp:coreProperties>
</file>