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0A0" w:rsidRPr="008B0A3D" w:rsidRDefault="001B2EE1" w:rsidP="001B2EE1">
      <w:pPr>
        <w:jc w:val="center"/>
        <w:rPr>
          <w:sz w:val="28"/>
          <w:szCs w:val="28"/>
        </w:rPr>
      </w:pPr>
      <w:bookmarkStart w:id="0" w:name="_GoBack"/>
      <w:bookmarkEnd w:id="0"/>
      <w:r w:rsidRPr="008B0A3D">
        <w:rPr>
          <w:sz w:val="28"/>
          <w:szCs w:val="28"/>
        </w:rPr>
        <w:t>УЧЕТНАЯ КАРТОЧКА УЧРЕЖДЕНИЯ</w:t>
      </w:r>
    </w:p>
    <w:tbl>
      <w:tblPr>
        <w:tblStyle w:val="a3"/>
        <w:tblW w:w="9924" w:type="dxa"/>
        <w:tblInd w:w="-431" w:type="dxa"/>
        <w:tblLook w:val="04A0" w:firstRow="1" w:lastRow="0" w:firstColumn="1" w:lastColumn="0" w:noHBand="0" w:noVBand="1"/>
      </w:tblPr>
      <w:tblGrid>
        <w:gridCol w:w="5103"/>
        <w:gridCol w:w="4821"/>
      </w:tblGrid>
      <w:tr w:rsidR="001B2EE1" w:rsidRPr="008B0A3D" w:rsidTr="008B0A3D">
        <w:tc>
          <w:tcPr>
            <w:tcW w:w="5103" w:type="dxa"/>
          </w:tcPr>
          <w:p w:rsidR="001B2EE1" w:rsidRPr="008B0A3D" w:rsidRDefault="001B2EE1" w:rsidP="001B2EE1">
            <w:pPr>
              <w:jc w:val="center"/>
              <w:rPr>
                <w:sz w:val="28"/>
                <w:szCs w:val="28"/>
              </w:rPr>
            </w:pPr>
          </w:p>
          <w:p w:rsidR="001B2EE1" w:rsidRPr="008B0A3D" w:rsidRDefault="001B2EE1" w:rsidP="001B2EE1">
            <w:pPr>
              <w:rPr>
                <w:sz w:val="28"/>
                <w:szCs w:val="28"/>
              </w:rPr>
            </w:pPr>
            <w:r w:rsidRPr="008B0A3D">
              <w:rPr>
                <w:sz w:val="28"/>
                <w:szCs w:val="28"/>
              </w:rPr>
              <w:t>Полное наименование организации</w:t>
            </w:r>
          </w:p>
        </w:tc>
        <w:tc>
          <w:tcPr>
            <w:tcW w:w="4821" w:type="dxa"/>
          </w:tcPr>
          <w:p w:rsidR="001B2EE1" w:rsidRPr="008B0A3D" w:rsidRDefault="001B2EE1" w:rsidP="001B2EE1">
            <w:pPr>
              <w:rPr>
                <w:sz w:val="28"/>
                <w:szCs w:val="28"/>
              </w:rPr>
            </w:pPr>
            <w:r w:rsidRPr="008B0A3D">
              <w:rPr>
                <w:sz w:val="28"/>
                <w:szCs w:val="28"/>
              </w:rPr>
              <w:t>Государственное автономное образовательное учреждение высшего образования города Москвы «Московский городской педагогический университет»</w:t>
            </w:r>
          </w:p>
        </w:tc>
      </w:tr>
      <w:tr w:rsidR="001B2EE1" w:rsidRPr="008B0A3D" w:rsidTr="008B0A3D">
        <w:tc>
          <w:tcPr>
            <w:tcW w:w="5103" w:type="dxa"/>
          </w:tcPr>
          <w:p w:rsidR="001B2EE1" w:rsidRPr="008B0A3D" w:rsidRDefault="001B2EE1" w:rsidP="001B2EE1">
            <w:pPr>
              <w:rPr>
                <w:sz w:val="28"/>
                <w:szCs w:val="28"/>
              </w:rPr>
            </w:pPr>
            <w:r w:rsidRPr="008B0A3D">
              <w:rPr>
                <w:sz w:val="28"/>
                <w:szCs w:val="28"/>
              </w:rPr>
              <w:t>Сокращенное наименование организации</w:t>
            </w:r>
          </w:p>
        </w:tc>
        <w:tc>
          <w:tcPr>
            <w:tcW w:w="4821" w:type="dxa"/>
          </w:tcPr>
          <w:p w:rsidR="001B2EE1" w:rsidRPr="008B0A3D" w:rsidRDefault="001B2EE1" w:rsidP="001B2EE1">
            <w:pPr>
              <w:jc w:val="center"/>
              <w:rPr>
                <w:sz w:val="28"/>
                <w:szCs w:val="28"/>
              </w:rPr>
            </w:pPr>
            <w:r w:rsidRPr="008B0A3D">
              <w:rPr>
                <w:sz w:val="28"/>
                <w:szCs w:val="28"/>
              </w:rPr>
              <w:t>ГАОУ ВО МГПУ</w:t>
            </w:r>
          </w:p>
        </w:tc>
      </w:tr>
      <w:tr w:rsidR="001B2EE1" w:rsidRPr="008B0A3D" w:rsidTr="008B0A3D">
        <w:tc>
          <w:tcPr>
            <w:tcW w:w="5103" w:type="dxa"/>
          </w:tcPr>
          <w:p w:rsidR="001B2EE1" w:rsidRPr="008B0A3D" w:rsidRDefault="001B2EE1" w:rsidP="001B2EE1">
            <w:pPr>
              <w:jc w:val="both"/>
              <w:rPr>
                <w:sz w:val="28"/>
                <w:szCs w:val="28"/>
              </w:rPr>
            </w:pPr>
            <w:r w:rsidRPr="008B0A3D">
              <w:rPr>
                <w:sz w:val="28"/>
                <w:szCs w:val="28"/>
              </w:rPr>
              <w:t>Основной государственный регистрационный номер</w:t>
            </w:r>
          </w:p>
        </w:tc>
        <w:tc>
          <w:tcPr>
            <w:tcW w:w="4821" w:type="dxa"/>
          </w:tcPr>
          <w:p w:rsidR="001B2EE1" w:rsidRPr="008B0A3D" w:rsidRDefault="001B2EE1" w:rsidP="001B2EE1">
            <w:pPr>
              <w:jc w:val="center"/>
              <w:rPr>
                <w:sz w:val="28"/>
                <w:szCs w:val="28"/>
              </w:rPr>
            </w:pPr>
            <w:r w:rsidRPr="008B0A3D">
              <w:rPr>
                <w:sz w:val="28"/>
                <w:szCs w:val="28"/>
              </w:rPr>
              <w:t>1027700141996</w:t>
            </w:r>
          </w:p>
        </w:tc>
      </w:tr>
      <w:tr w:rsidR="001B2EE1" w:rsidRPr="00925AE8" w:rsidTr="008B0A3D">
        <w:tc>
          <w:tcPr>
            <w:tcW w:w="5103" w:type="dxa"/>
          </w:tcPr>
          <w:p w:rsidR="001B2EE1" w:rsidRPr="00925AE8" w:rsidRDefault="001B2EE1" w:rsidP="001B2EE1">
            <w:pPr>
              <w:rPr>
                <w:b/>
                <w:sz w:val="28"/>
                <w:szCs w:val="28"/>
              </w:rPr>
            </w:pPr>
            <w:r w:rsidRPr="00925AE8">
              <w:rPr>
                <w:b/>
                <w:sz w:val="28"/>
                <w:szCs w:val="28"/>
              </w:rPr>
              <w:t>ИНН</w:t>
            </w:r>
          </w:p>
        </w:tc>
        <w:tc>
          <w:tcPr>
            <w:tcW w:w="4821" w:type="dxa"/>
          </w:tcPr>
          <w:p w:rsidR="001B2EE1" w:rsidRPr="00925AE8" w:rsidRDefault="001B2EE1" w:rsidP="001B2EE1">
            <w:pPr>
              <w:jc w:val="center"/>
              <w:rPr>
                <w:b/>
                <w:sz w:val="28"/>
                <w:szCs w:val="28"/>
              </w:rPr>
            </w:pPr>
            <w:r w:rsidRPr="00925AE8">
              <w:rPr>
                <w:b/>
                <w:sz w:val="28"/>
                <w:szCs w:val="28"/>
              </w:rPr>
              <w:t>7717043346</w:t>
            </w:r>
          </w:p>
        </w:tc>
      </w:tr>
      <w:tr w:rsidR="001B2EE1" w:rsidRPr="00925AE8" w:rsidTr="008B0A3D">
        <w:tc>
          <w:tcPr>
            <w:tcW w:w="5103" w:type="dxa"/>
          </w:tcPr>
          <w:p w:rsidR="001B2EE1" w:rsidRPr="00925AE8" w:rsidRDefault="001B2EE1" w:rsidP="001B2EE1">
            <w:pPr>
              <w:rPr>
                <w:b/>
                <w:sz w:val="28"/>
                <w:szCs w:val="28"/>
              </w:rPr>
            </w:pPr>
            <w:r w:rsidRPr="00925AE8">
              <w:rPr>
                <w:b/>
                <w:sz w:val="28"/>
                <w:szCs w:val="28"/>
              </w:rPr>
              <w:t>КПП</w:t>
            </w:r>
          </w:p>
        </w:tc>
        <w:tc>
          <w:tcPr>
            <w:tcW w:w="4821" w:type="dxa"/>
          </w:tcPr>
          <w:p w:rsidR="001B2EE1" w:rsidRPr="00925AE8" w:rsidRDefault="001B2EE1" w:rsidP="001B2EE1">
            <w:pPr>
              <w:jc w:val="center"/>
              <w:rPr>
                <w:b/>
                <w:sz w:val="28"/>
                <w:szCs w:val="28"/>
              </w:rPr>
            </w:pPr>
            <w:r w:rsidRPr="00925AE8">
              <w:rPr>
                <w:b/>
                <w:sz w:val="28"/>
                <w:szCs w:val="28"/>
              </w:rPr>
              <w:t>771701001</w:t>
            </w:r>
          </w:p>
        </w:tc>
      </w:tr>
      <w:tr w:rsidR="001B2EE1" w:rsidRPr="008B0A3D" w:rsidTr="008B0A3D">
        <w:tc>
          <w:tcPr>
            <w:tcW w:w="5103" w:type="dxa"/>
          </w:tcPr>
          <w:p w:rsidR="001B2EE1" w:rsidRPr="008B0A3D" w:rsidRDefault="001B2EE1" w:rsidP="001B2EE1">
            <w:pPr>
              <w:rPr>
                <w:sz w:val="28"/>
                <w:szCs w:val="28"/>
              </w:rPr>
            </w:pPr>
            <w:r w:rsidRPr="008B0A3D">
              <w:rPr>
                <w:sz w:val="28"/>
                <w:szCs w:val="28"/>
              </w:rPr>
              <w:t>Юридический адрес</w:t>
            </w:r>
          </w:p>
        </w:tc>
        <w:tc>
          <w:tcPr>
            <w:tcW w:w="4821" w:type="dxa"/>
          </w:tcPr>
          <w:p w:rsidR="001B2EE1" w:rsidRPr="008B0A3D" w:rsidRDefault="001B2EE1" w:rsidP="001B2EE1">
            <w:pPr>
              <w:rPr>
                <w:sz w:val="28"/>
                <w:szCs w:val="28"/>
              </w:rPr>
            </w:pPr>
            <w:r w:rsidRPr="008B0A3D">
              <w:rPr>
                <w:sz w:val="28"/>
                <w:szCs w:val="28"/>
              </w:rPr>
              <w:t>129226, Москва, 2-й Сельскохозяйственный проезд, д. 4, корп. 1</w:t>
            </w:r>
          </w:p>
        </w:tc>
      </w:tr>
      <w:tr w:rsidR="001B2EE1" w:rsidRPr="008B0A3D" w:rsidTr="008B0A3D">
        <w:tc>
          <w:tcPr>
            <w:tcW w:w="5103" w:type="dxa"/>
          </w:tcPr>
          <w:p w:rsidR="001B2EE1" w:rsidRPr="008B0A3D" w:rsidRDefault="001B2EE1" w:rsidP="001B2EE1">
            <w:pPr>
              <w:rPr>
                <w:sz w:val="28"/>
                <w:szCs w:val="28"/>
              </w:rPr>
            </w:pPr>
            <w:r w:rsidRPr="008B0A3D">
              <w:rPr>
                <w:sz w:val="28"/>
                <w:szCs w:val="28"/>
              </w:rPr>
              <w:t>Фактический адрес</w:t>
            </w:r>
          </w:p>
        </w:tc>
        <w:tc>
          <w:tcPr>
            <w:tcW w:w="4821" w:type="dxa"/>
          </w:tcPr>
          <w:p w:rsidR="001B2EE1" w:rsidRPr="008B0A3D" w:rsidRDefault="001B2EE1" w:rsidP="001B2EE1">
            <w:pPr>
              <w:rPr>
                <w:sz w:val="28"/>
                <w:szCs w:val="28"/>
              </w:rPr>
            </w:pPr>
            <w:r w:rsidRPr="008B0A3D">
              <w:rPr>
                <w:sz w:val="28"/>
                <w:szCs w:val="28"/>
              </w:rPr>
              <w:t>129226, Москва, 2-й Сельскохозяйственный проезд, д. 4, корп. 1</w:t>
            </w:r>
          </w:p>
        </w:tc>
      </w:tr>
      <w:tr w:rsidR="001B2EE1" w:rsidRPr="00925AE8" w:rsidTr="008B0A3D">
        <w:tc>
          <w:tcPr>
            <w:tcW w:w="5103" w:type="dxa"/>
          </w:tcPr>
          <w:p w:rsidR="001B2EE1" w:rsidRPr="00925AE8" w:rsidRDefault="001B2EE1" w:rsidP="001B2EE1">
            <w:pPr>
              <w:rPr>
                <w:b/>
                <w:sz w:val="28"/>
                <w:szCs w:val="28"/>
              </w:rPr>
            </w:pPr>
            <w:r w:rsidRPr="00925AE8">
              <w:rPr>
                <w:b/>
                <w:sz w:val="28"/>
                <w:szCs w:val="28"/>
              </w:rPr>
              <w:t>Банковские реквизиты</w:t>
            </w:r>
          </w:p>
        </w:tc>
        <w:tc>
          <w:tcPr>
            <w:tcW w:w="4821" w:type="dxa"/>
          </w:tcPr>
          <w:p w:rsidR="001B2EE1" w:rsidRPr="00925AE8" w:rsidRDefault="001B2EE1" w:rsidP="001B2EE1">
            <w:pPr>
              <w:rPr>
                <w:b/>
                <w:sz w:val="28"/>
                <w:szCs w:val="28"/>
              </w:rPr>
            </w:pPr>
            <w:r w:rsidRPr="00925AE8">
              <w:rPr>
                <w:b/>
                <w:sz w:val="28"/>
                <w:szCs w:val="28"/>
              </w:rPr>
              <w:t>Департамент финансов города Москвы (ГАОУ ВО МГПУ л/с 2807551000450799)</w:t>
            </w:r>
          </w:p>
          <w:p w:rsidR="001B2EE1" w:rsidRPr="00925AE8" w:rsidRDefault="001B2EE1" w:rsidP="001B2EE1">
            <w:pPr>
              <w:rPr>
                <w:b/>
                <w:sz w:val="28"/>
                <w:szCs w:val="28"/>
              </w:rPr>
            </w:pPr>
            <w:r w:rsidRPr="00925AE8">
              <w:rPr>
                <w:b/>
                <w:sz w:val="28"/>
                <w:szCs w:val="28"/>
              </w:rPr>
              <w:t xml:space="preserve">р/с </w:t>
            </w:r>
            <w:r w:rsidR="00934804" w:rsidRPr="00925AE8">
              <w:rPr>
                <w:b/>
                <w:sz w:val="28"/>
                <w:szCs w:val="28"/>
              </w:rPr>
              <w:t>40601810245253000002</w:t>
            </w:r>
          </w:p>
          <w:p w:rsidR="00215F2E" w:rsidRPr="00925AE8" w:rsidRDefault="001B2EE1" w:rsidP="001B2EE1">
            <w:pPr>
              <w:rPr>
                <w:b/>
                <w:sz w:val="28"/>
                <w:szCs w:val="28"/>
              </w:rPr>
            </w:pPr>
            <w:r w:rsidRPr="00925AE8">
              <w:rPr>
                <w:b/>
                <w:sz w:val="28"/>
                <w:szCs w:val="28"/>
              </w:rPr>
              <w:t xml:space="preserve">в </w:t>
            </w:r>
            <w:r w:rsidR="00934804" w:rsidRPr="00925AE8">
              <w:rPr>
                <w:b/>
                <w:sz w:val="28"/>
                <w:szCs w:val="28"/>
              </w:rPr>
              <w:t>ГУ Банка России по ЦФО</w:t>
            </w:r>
          </w:p>
          <w:p w:rsidR="001B2EE1" w:rsidRPr="00925AE8" w:rsidRDefault="00215F2E" w:rsidP="001B2EE1">
            <w:pPr>
              <w:rPr>
                <w:b/>
                <w:sz w:val="28"/>
                <w:szCs w:val="28"/>
              </w:rPr>
            </w:pPr>
            <w:r w:rsidRPr="00925AE8">
              <w:rPr>
                <w:b/>
                <w:sz w:val="28"/>
                <w:szCs w:val="28"/>
              </w:rPr>
              <w:t xml:space="preserve"> г. Москва35</w:t>
            </w:r>
          </w:p>
          <w:p w:rsidR="001B2EE1" w:rsidRPr="00925AE8" w:rsidRDefault="001B2EE1" w:rsidP="00934804">
            <w:pPr>
              <w:rPr>
                <w:b/>
                <w:sz w:val="28"/>
                <w:szCs w:val="28"/>
              </w:rPr>
            </w:pPr>
            <w:r w:rsidRPr="00925AE8">
              <w:rPr>
                <w:b/>
                <w:sz w:val="28"/>
                <w:szCs w:val="28"/>
              </w:rPr>
              <w:t xml:space="preserve">БИК </w:t>
            </w:r>
            <w:r w:rsidR="00934804" w:rsidRPr="00925AE8">
              <w:rPr>
                <w:b/>
                <w:sz w:val="28"/>
                <w:szCs w:val="28"/>
              </w:rPr>
              <w:t>044525000</w:t>
            </w:r>
          </w:p>
        </w:tc>
      </w:tr>
      <w:tr w:rsidR="00A37EAB" w:rsidRPr="00A37EAB" w:rsidTr="008B0A3D">
        <w:tc>
          <w:tcPr>
            <w:tcW w:w="5103" w:type="dxa"/>
          </w:tcPr>
          <w:p w:rsidR="00B2402B" w:rsidRPr="00A37EAB" w:rsidRDefault="00B2402B" w:rsidP="001B2EE1">
            <w:pPr>
              <w:rPr>
                <w:b/>
                <w:sz w:val="28"/>
                <w:szCs w:val="28"/>
              </w:rPr>
            </w:pPr>
            <w:r w:rsidRPr="00A37EAB">
              <w:rPr>
                <w:b/>
                <w:sz w:val="28"/>
                <w:szCs w:val="28"/>
              </w:rPr>
              <w:t>КБК</w:t>
            </w:r>
          </w:p>
        </w:tc>
        <w:tc>
          <w:tcPr>
            <w:tcW w:w="4821" w:type="dxa"/>
          </w:tcPr>
          <w:p w:rsidR="00B2402B" w:rsidRPr="00A37EAB" w:rsidRDefault="007D35B6" w:rsidP="007D35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07500000000131131022</w:t>
            </w:r>
          </w:p>
        </w:tc>
      </w:tr>
      <w:tr w:rsidR="001B2EE1" w:rsidRPr="00925AE8" w:rsidTr="008B0A3D">
        <w:tc>
          <w:tcPr>
            <w:tcW w:w="5103" w:type="dxa"/>
          </w:tcPr>
          <w:p w:rsidR="001B2EE1" w:rsidRPr="00925AE8" w:rsidRDefault="001B2EE1" w:rsidP="001B2EE1">
            <w:pPr>
              <w:rPr>
                <w:b/>
                <w:sz w:val="28"/>
                <w:szCs w:val="28"/>
              </w:rPr>
            </w:pPr>
            <w:r w:rsidRPr="00925AE8">
              <w:rPr>
                <w:b/>
                <w:sz w:val="28"/>
                <w:szCs w:val="28"/>
              </w:rPr>
              <w:t>ОКТМО</w:t>
            </w:r>
          </w:p>
        </w:tc>
        <w:tc>
          <w:tcPr>
            <w:tcW w:w="4821" w:type="dxa"/>
          </w:tcPr>
          <w:p w:rsidR="001B2EE1" w:rsidRPr="00925AE8" w:rsidRDefault="001B2EE1" w:rsidP="008B0A3D">
            <w:pPr>
              <w:jc w:val="center"/>
              <w:rPr>
                <w:b/>
                <w:sz w:val="28"/>
                <w:szCs w:val="28"/>
              </w:rPr>
            </w:pPr>
            <w:r w:rsidRPr="00925AE8">
              <w:rPr>
                <w:b/>
                <w:sz w:val="28"/>
                <w:szCs w:val="28"/>
              </w:rPr>
              <w:t>45360000</w:t>
            </w:r>
          </w:p>
        </w:tc>
      </w:tr>
      <w:tr w:rsidR="001B2EE1" w:rsidRPr="008B0A3D" w:rsidTr="008B0A3D">
        <w:tc>
          <w:tcPr>
            <w:tcW w:w="5103" w:type="dxa"/>
          </w:tcPr>
          <w:p w:rsidR="001B2EE1" w:rsidRPr="008B0A3D" w:rsidRDefault="008B0A3D" w:rsidP="001B2EE1">
            <w:pPr>
              <w:rPr>
                <w:sz w:val="28"/>
                <w:szCs w:val="28"/>
              </w:rPr>
            </w:pPr>
            <w:r w:rsidRPr="008B0A3D">
              <w:rPr>
                <w:sz w:val="28"/>
                <w:szCs w:val="28"/>
              </w:rPr>
              <w:t>ОКПО</w:t>
            </w:r>
          </w:p>
        </w:tc>
        <w:tc>
          <w:tcPr>
            <w:tcW w:w="4821" w:type="dxa"/>
          </w:tcPr>
          <w:p w:rsidR="001B2EE1" w:rsidRPr="008B0A3D" w:rsidRDefault="008B0A3D" w:rsidP="001B2EE1">
            <w:pPr>
              <w:jc w:val="center"/>
              <w:rPr>
                <w:sz w:val="28"/>
                <w:szCs w:val="28"/>
              </w:rPr>
            </w:pPr>
            <w:r w:rsidRPr="008B0A3D">
              <w:rPr>
                <w:sz w:val="28"/>
                <w:szCs w:val="28"/>
              </w:rPr>
              <w:t>40124054</w:t>
            </w:r>
          </w:p>
        </w:tc>
      </w:tr>
      <w:tr w:rsidR="008B0A3D" w:rsidRPr="008B0A3D" w:rsidTr="008B0A3D">
        <w:tc>
          <w:tcPr>
            <w:tcW w:w="5103" w:type="dxa"/>
          </w:tcPr>
          <w:p w:rsidR="008B0A3D" w:rsidRPr="008B0A3D" w:rsidRDefault="008B0A3D" w:rsidP="001B2EE1">
            <w:pPr>
              <w:rPr>
                <w:sz w:val="28"/>
                <w:szCs w:val="28"/>
              </w:rPr>
            </w:pPr>
            <w:r w:rsidRPr="008B0A3D">
              <w:rPr>
                <w:sz w:val="28"/>
                <w:szCs w:val="28"/>
              </w:rPr>
              <w:t>ОКВЭД</w:t>
            </w:r>
          </w:p>
        </w:tc>
        <w:tc>
          <w:tcPr>
            <w:tcW w:w="4821" w:type="dxa"/>
          </w:tcPr>
          <w:p w:rsidR="008B0A3D" w:rsidRPr="008B0A3D" w:rsidRDefault="001C5137" w:rsidP="001B2E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85.22</w:t>
            </w:r>
          </w:p>
        </w:tc>
      </w:tr>
      <w:tr w:rsidR="008B0A3D" w:rsidRPr="008B0A3D" w:rsidTr="008B0A3D">
        <w:tc>
          <w:tcPr>
            <w:tcW w:w="5103" w:type="dxa"/>
          </w:tcPr>
          <w:p w:rsidR="008B0A3D" w:rsidRPr="008B0A3D" w:rsidRDefault="008B0A3D" w:rsidP="001B2EE1">
            <w:pPr>
              <w:rPr>
                <w:sz w:val="28"/>
                <w:szCs w:val="28"/>
              </w:rPr>
            </w:pPr>
            <w:r w:rsidRPr="008B0A3D">
              <w:rPr>
                <w:sz w:val="28"/>
                <w:szCs w:val="28"/>
              </w:rPr>
              <w:t>ОКОПФ</w:t>
            </w:r>
          </w:p>
        </w:tc>
        <w:tc>
          <w:tcPr>
            <w:tcW w:w="4821" w:type="dxa"/>
          </w:tcPr>
          <w:p w:rsidR="008B0A3D" w:rsidRPr="008B0A3D" w:rsidRDefault="00A158A7" w:rsidP="001B2E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BD00C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52</w:t>
            </w:r>
            <w:r w:rsidR="00BD00C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01</w:t>
            </w:r>
          </w:p>
        </w:tc>
      </w:tr>
      <w:tr w:rsidR="008B0A3D" w:rsidRPr="008B0A3D" w:rsidTr="008B0A3D">
        <w:tc>
          <w:tcPr>
            <w:tcW w:w="5103" w:type="dxa"/>
          </w:tcPr>
          <w:p w:rsidR="008B0A3D" w:rsidRPr="008B0A3D" w:rsidRDefault="008B0A3D" w:rsidP="001B2EE1">
            <w:pPr>
              <w:rPr>
                <w:sz w:val="28"/>
                <w:szCs w:val="28"/>
              </w:rPr>
            </w:pPr>
            <w:r w:rsidRPr="008B0A3D">
              <w:rPr>
                <w:sz w:val="28"/>
                <w:szCs w:val="28"/>
              </w:rPr>
              <w:t>Телефон/факс</w:t>
            </w:r>
          </w:p>
        </w:tc>
        <w:tc>
          <w:tcPr>
            <w:tcW w:w="4821" w:type="dxa"/>
          </w:tcPr>
          <w:p w:rsidR="008B0A3D" w:rsidRPr="008B0A3D" w:rsidRDefault="008B0A3D" w:rsidP="001B2EE1">
            <w:pPr>
              <w:jc w:val="center"/>
              <w:rPr>
                <w:sz w:val="28"/>
                <w:szCs w:val="28"/>
              </w:rPr>
            </w:pPr>
            <w:r w:rsidRPr="008B0A3D">
              <w:rPr>
                <w:sz w:val="28"/>
                <w:szCs w:val="28"/>
              </w:rPr>
              <w:t>+7 (499) 181-24-62</w:t>
            </w:r>
          </w:p>
        </w:tc>
      </w:tr>
      <w:tr w:rsidR="008B0A3D" w:rsidRPr="008B0A3D" w:rsidTr="008B0A3D">
        <w:tc>
          <w:tcPr>
            <w:tcW w:w="5103" w:type="dxa"/>
          </w:tcPr>
          <w:p w:rsidR="008B0A3D" w:rsidRPr="008B0A3D" w:rsidRDefault="008B0A3D" w:rsidP="001B2EE1">
            <w:pPr>
              <w:rPr>
                <w:sz w:val="28"/>
                <w:szCs w:val="28"/>
              </w:rPr>
            </w:pPr>
            <w:r w:rsidRPr="008B0A3D">
              <w:rPr>
                <w:sz w:val="28"/>
                <w:szCs w:val="28"/>
              </w:rPr>
              <w:t>Электронная почта</w:t>
            </w:r>
          </w:p>
        </w:tc>
        <w:tc>
          <w:tcPr>
            <w:tcW w:w="4821" w:type="dxa"/>
          </w:tcPr>
          <w:p w:rsidR="008B0A3D" w:rsidRPr="008B0A3D" w:rsidRDefault="008B0A3D" w:rsidP="001B2EE1">
            <w:pPr>
              <w:jc w:val="center"/>
              <w:rPr>
                <w:sz w:val="28"/>
                <w:szCs w:val="28"/>
                <w:lang w:val="en-US"/>
              </w:rPr>
            </w:pPr>
            <w:r w:rsidRPr="008B0A3D">
              <w:rPr>
                <w:sz w:val="28"/>
                <w:szCs w:val="28"/>
                <w:lang w:val="en-US"/>
              </w:rPr>
              <w:t>info@mgpu.ru</w:t>
            </w:r>
          </w:p>
        </w:tc>
      </w:tr>
      <w:tr w:rsidR="008B0A3D" w:rsidRPr="008B0A3D" w:rsidTr="008B0A3D">
        <w:tc>
          <w:tcPr>
            <w:tcW w:w="5103" w:type="dxa"/>
          </w:tcPr>
          <w:p w:rsidR="008B0A3D" w:rsidRPr="008B0A3D" w:rsidRDefault="008B0A3D" w:rsidP="001B2EE1">
            <w:pPr>
              <w:rPr>
                <w:sz w:val="28"/>
                <w:szCs w:val="28"/>
              </w:rPr>
            </w:pPr>
            <w:r w:rsidRPr="008B0A3D">
              <w:rPr>
                <w:sz w:val="28"/>
                <w:szCs w:val="28"/>
              </w:rPr>
              <w:t>Руководитель</w:t>
            </w:r>
          </w:p>
        </w:tc>
        <w:tc>
          <w:tcPr>
            <w:tcW w:w="4821" w:type="dxa"/>
          </w:tcPr>
          <w:p w:rsidR="008B0A3D" w:rsidRPr="008B0A3D" w:rsidRDefault="008B0A3D" w:rsidP="001B2EE1">
            <w:pPr>
              <w:jc w:val="center"/>
              <w:rPr>
                <w:sz w:val="28"/>
                <w:szCs w:val="28"/>
              </w:rPr>
            </w:pPr>
            <w:r w:rsidRPr="008B0A3D">
              <w:rPr>
                <w:sz w:val="28"/>
                <w:szCs w:val="28"/>
              </w:rPr>
              <w:t>Ректор Реморенко Игорь Михайлович</w:t>
            </w:r>
          </w:p>
        </w:tc>
      </w:tr>
      <w:tr w:rsidR="008A0145" w:rsidRPr="008B0A3D" w:rsidTr="008B0A3D">
        <w:tc>
          <w:tcPr>
            <w:tcW w:w="5103" w:type="dxa"/>
          </w:tcPr>
          <w:p w:rsidR="008A0145" w:rsidRPr="008A0145" w:rsidRDefault="00362E9D" w:rsidP="00362E9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 д</w:t>
            </w:r>
            <w:r w:rsidR="00C57B14">
              <w:rPr>
                <w:sz w:val="28"/>
                <w:szCs w:val="28"/>
              </w:rPr>
              <w:t>иректор</w:t>
            </w:r>
            <w:r>
              <w:rPr>
                <w:sz w:val="28"/>
                <w:szCs w:val="28"/>
              </w:rPr>
              <w:t>а</w:t>
            </w:r>
            <w:r w:rsidR="00C57B14">
              <w:rPr>
                <w:sz w:val="28"/>
                <w:szCs w:val="28"/>
              </w:rPr>
              <w:t xml:space="preserve"> финансово-экономической дирекции – главный бухгалтер</w:t>
            </w:r>
          </w:p>
        </w:tc>
        <w:tc>
          <w:tcPr>
            <w:tcW w:w="4821" w:type="dxa"/>
          </w:tcPr>
          <w:p w:rsidR="008A0145" w:rsidRPr="008B0A3D" w:rsidRDefault="00362E9D" w:rsidP="001B2E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Гусар Екатерина</w:t>
            </w:r>
            <w:r w:rsidR="001C5137">
              <w:rPr>
                <w:sz w:val="28"/>
                <w:szCs w:val="28"/>
              </w:rPr>
              <w:t xml:space="preserve"> Николаевна</w:t>
            </w:r>
          </w:p>
        </w:tc>
      </w:tr>
    </w:tbl>
    <w:p w:rsidR="001B2EE1" w:rsidRDefault="001B2EE1" w:rsidP="001B2EE1">
      <w:pPr>
        <w:jc w:val="center"/>
      </w:pPr>
    </w:p>
    <w:p w:rsidR="001B40A0" w:rsidRDefault="001B40A0"/>
    <w:p w:rsidR="001B40A0" w:rsidRDefault="001B40A0"/>
    <w:sectPr w:rsidR="001B4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0A0"/>
    <w:rsid w:val="00173CE0"/>
    <w:rsid w:val="001B2EE1"/>
    <w:rsid w:val="001B40A0"/>
    <w:rsid w:val="001C5137"/>
    <w:rsid w:val="001F1AE3"/>
    <w:rsid w:val="00215F2E"/>
    <w:rsid w:val="0023550B"/>
    <w:rsid w:val="00261DF0"/>
    <w:rsid w:val="00362E9D"/>
    <w:rsid w:val="003B5F35"/>
    <w:rsid w:val="003C466C"/>
    <w:rsid w:val="00422BC9"/>
    <w:rsid w:val="00466F4A"/>
    <w:rsid w:val="00482CB1"/>
    <w:rsid w:val="007D35B6"/>
    <w:rsid w:val="008A0145"/>
    <w:rsid w:val="008B0A3D"/>
    <w:rsid w:val="009043CD"/>
    <w:rsid w:val="00925AE8"/>
    <w:rsid w:val="00934804"/>
    <w:rsid w:val="00944FB6"/>
    <w:rsid w:val="009E6247"/>
    <w:rsid w:val="009F6131"/>
    <w:rsid w:val="00A1249B"/>
    <w:rsid w:val="00A158A7"/>
    <w:rsid w:val="00A37EAB"/>
    <w:rsid w:val="00B2402B"/>
    <w:rsid w:val="00BD00C8"/>
    <w:rsid w:val="00C57B14"/>
    <w:rsid w:val="00CC5568"/>
    <w:rsid w:val="00CD13CF"/>
    <w:rsid w:val="00DA3A8D"/>
    <w:rsid w:val="00E66BC5"/>
    <w:rsid w:val="00F21C59"/>
    <w:rsid w:val="00F85990"/>
    <w:rsid w:val="00F95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F4667D-BD46-4B01-AECA-7E8899223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2E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F1A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F1A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Розберг Ирина Юрьевна</dc:creator>
  <cp:keywords/>
  <dc:description/>
  <cp:lastModifiedBy>Чвялева Наталья Станиславовна</cp:lastModifiedBy>
  <cp:revision>2</cp:revision>
  <cp:lastPrinted>2017-07-28T07:34:00Z</cp:lastPrinted>
  <dcterms:created xsi:type="dcterms:W3CDTF">2019-08-07T11:39:00Z</dcterms:created>
  <dcterms:modified xsi:type="dcterms:W3CDTF">2019-08-07T11:39:00Z</dcterms:modified>
</cp:coreProperties>
</file>