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2C3" w:rsidRPr="0002223C" w:rsidRDefault="000E32C3" w:rsidP="000E32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223C">
        <w:rPr>
          <w:rFonts w:ascii="Times New Roman" w:hAnsi="Times New Roman" w:cs="Times New Roman"/>
          <w:b/>
          <w:sz w:val="32"/>
          <w:szCs w:val="32"/>
        </w:rPr>
        <w:t xml:space="preserve">Отчет </w:t>
      </w:r>
      <w:bookmarkStart w:id="0" w:name="_GoBack"/>
      <w:bookmarkEnd w:id="0"/>
      <w:r w:rsidRPr="0002223C">
        <w:rPr>
          <w:rFonts w:ascii="Times New Roman" w:hAnsi="Times New Roman" w:cs="Times New Roman"/>
          <w:b/>
          <w:sz w:val="32"/>
          <w:szCs w:val="32"/>
        </w:rPr>
        <w:t>ППО МГПУ за 201</w:t>
      </w:r>
      <w:r w:rsidR="009E1935">
        <w:rPr>
          <w:rFonts w:ascii="Times New Roman" w:hAnsi="Times New Roman" w:cs="Times New Roman"/>
          <w:b/>
          <w:sz w:val="32"/>
          <w:szCs w:val="32"/>
        </w:rPr>
        <w:t>5</w:t>
      </w:r>
      <w:r w:rsidRPr="0002223C">
        <w:rPr>
          <w:rFonts w:ascii="Times New Roman" w:hAnsi="Times New Roman" w:cs="Times New Roman"/>
          <w:b/>
          <w:sz w:val="32"/>
          <w:szCs w:val="32"/>
        </w:rPr>
        <w:t>-201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02223C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0E32C3" w:rsidRPr="0002223C" w:rsidRDefault="00B82BB0" w:rsidP="003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="000E32C3" w:rsidRPr="0002223C">
        <w:rPr>
          <w:rFonts w:ascii="Times New Roman" w:hAnsi="Times New Roman" w:cs="Times New Roman"/>
          <w:sz w:val="32"/>
          <w:szCs w:val="32"/>
        </w:rPr>
        <w:t xml:space="preserve">з всей истории </w:t>
      </w:r>
      <w:r>
        <w:rPr>
          <w:rFonts w:ascii="Times New Roman" w:hAnsi="Times New Roman" w:cs="Times New Roman"/>
          <w:sz w:val="32"/>
          <w:szCs w:val="32"/>
        </w:rPr>
        <w:t>ППО МГПУ</w:t>
      </w:r>
      <w:r w:rsidR="000E32C3" w:rsidRPr="0002223C">
        <w:rPr>
          <w:rFonts w:ascii="Times New Roman" w:hAnsi="Times New Roman" w:cs="Times New Roman"/>
          <w:sz w:val="32"/>
          <w:szCs w:val="32"/>
        </w:rPr>
        <w:t xml:space="preserve">, которая, как и Университет готовится </w:t>
      </w:r>
      <w:r w:rsidR="00F77284">
        <w:rPr>
          <w:rFonts w:ascii="Times New Roman" w:hAnsi="Times New Roman" w:cs="Times New Roman"/>
          <w:sz w:val="32"/>
          <w:szCs w:val="32"/>
        </w:rPr>
        <w:t xml:space="preserve">в </w:t>
      </w:r>
      <w:r w:rsidR="00B85128">
        <w:rPr>
          <w:rFonts w:ascii="Times New Roman" w:hAnsi="Times New Roman" w:cs="Times New Roman"/>
          <w:sz w:val="32"/>
          <w:szCs w:val="32"/>
        </w:rPr>
        <w:t xml:space="preserve">следующем </w:t>
      </w:r>
      <w:r w:rsidR="00F77284">
        <w:rPr>
          <w:rFonts w:ascii="Times New Roman" w:hAnsi="Times New Roman" w:cs="Times New Roman"/>
          <w:sz w:val="32"/>
          <w:szCs w:val="32"/>
        </w:rPr>
        <w:t xml:space="preserve">году </w:t>
      </w:r>
      <w:r w:rsidR="000E32C3" w:rsidRPr="0002223C">
        <w:rPr>
          <w:rFonts w:ascii="Times New Roman" w:hAnsi="Times New Roman" w:cs="Times New Roman"/>
          <w:sz w:val="32"/>
          <w:szCs w:val="32"/>
        </w:rPr>
        <w:t>к празднованию своего 2</w:t>
      </w:r>
      <w:r w:rsidR="000E32C3">
        <w:rPr>
          <w:rFonts w:ascii="Times New Roman" w:hAnsi="Times New Roman" w:cs="Times New Roman"/>
          <w:sz w:val="32"/>
          <w:szCs w:val="32"/>
        </w:rPr>
        <w:t>5</w:t>
      </w:r>
      <w:r w:rsidR="000E32C3" w:rsidRPr="0002223C">
        <w:rPr>
          <w:rFonts w:ascii="Times New Roman" w:hAnsi="Times New Roman" w:cs="Times New Roman"/>
          <w:sz w:val="32"/>
          <w:szCs w:val="32"/>
        </w:rPr>
        <w:t xml:space="preserve">-летия, </w:t>
      </w:r>
      <w:r w:rsidR="00F77284">
        <w:rPr>
          <w:rFonts w:ascii="Times New Roman" w:hAnsi="Times New Roman" w:cs="Times New Roman"/>
          <w:sz w:val="32"/>
          <w:szCs w:val="32"/>
        </w:rPr>
        <w:t>эта пятилетка стала</w:t>
      </w:r>
      <w:r w:rsidR="000E32C3" w:rsidRPr="0002223C">
        <w:rPr>
          <w:rFonts w:ascii="Times New Roman" w:hAnsi="Times New Roman" w:cs="Times New Roman"/>
          <w:sz w:val="32"/>
          <w:szCs w:val="32"/>
        </w:rPr>
        <w:t xml:space="preserve"> </w:t>
      </w:r>
      <w:r w:rsidR="00F77284">
        <w:rPr>
          <w:rFonts w:ascii="Times New Roman" w:hAnsi="Times New Roman" w:cs="Times New Roman"/>
          <w:sz w:val="32"/>
          <w:szCs w:val="32"/>
        </w:rPr>
        <w:t xml:space="preserve">наиболее </w:t>
      </w:r>
      <w:r w:rsidR="000E32C3">
        <w:rPr>
          <w:rFonts w:ascii="Times New Roman" w:hAnsi="Times New Roman" w:cs="Times New Roman"/>
          <w:sz w:val="32"/>
          <w:szCs w:val="32"/>
        </w:rPr>
        <w:t xml:space="preserve">сложным </w:t>
      </w:r>
      <w:r w:rsidR="000E32C3" w:rsidRPr="0002223C">
        <w:rPr>
          <w:rFonts w:ascii="Times New Roman" w:hAnsi="Times New Roman" w:cs="Times New Roman"/>
          <w:sz w:val="32"/>
          <w:szCs w:val="32"/>
        </w:rPr>
        <w:t xml:space="preserve">периодом </w:t>
      </w:r>
      <w:r w:rsidR="00F77284">
        <w:rPr>
          <w:rFonts w:ascii="Times New Roman" w:hAnsi="Times New Roman" w:cs="Times New Roman"/>
          <w:sz w:val="32"/>
          <w:szCs w:val="32"/>
        </w:rPr>
        <w:t>и вместила в себя по</w:t>
      </w:r>
      <w:r w:rsidR="000E32C3">
        <w:rPr>
          <w:rFonts w:ascii="Times New Roman" w:hAnsi="Times New Roman" w:cs="Times New Roman"/>
          <w:sz w:val="32"/>
          <w:szCs w:val="32"/>
        </w:rPr>
        <w:t xml:space="preserve"> масшта</w:t>
      </w:r>
      <w:r w:rsidR="00F77284">
        <w:rPr>
          <w:rFonts w:ascii="Times New Roman" w:hAnsi="Times New Roman" w:cs="Times New Roman"/>
          <w:sz w:val="32"/>
          <w:szCs w:val="32"/>
        </w:rPr>
        <w:t>бности преобразований</w:t>
      </w:r>
      <w:r w:rsidR="000E32C3">
        <w:rPr>
          <w:rFonts w:ascii="Times New Roman" w:hAnsi="Times New Roman" w:cs="Times New Roman"/>
          <w:sz w:val="32"/>
          <w:szCs w:val="32"/>
        </w:rPr>
        <w:t xml:space="preserve"> </w:t>
      </w:r>
      <w:r w:rsidR="00F77284">
        <w:rPr>
          <w:rFonts w:ascii="Times New Roman" w:hAnsi="Times New Roman" w:cs="Times New Roman"/>
          <w:sz w:val="32"/>
          <w:szCs w:val="32"/>
        </w:rPr>
        <w:t>целую эпоху</w:t>
      </w:r>
      <w:r w:rsidR="00B85128">
        <w:rPr>
          <w:rFonts w:ascii="Times New Roman" w:hAnsi="Times New Roman" w:cs="Times New Roman"/>
          <w:sz w:val="32"/>
          <w:szCs w:val="32"/>
        </w:rPr>
        <w:t>. В первую очередь это связано с чрезвычайно быстрым темпом</w:t>
      </w:r>
      <w:r w:rsidR="00B85128" w:rsidRPr="00F77284">
        <w:rPr>
          <w:rFonts w:ascii="Times New Roman" w:hAnsi="Times New Roman" w:cs="Times New Roman"/>
          <w:sz w:val="32"/>
          <w:szCs w:val="32"/>
        </w:rPr>
        <w:t xml:space="preserve"> перемен, </w:t>
      </w:r>
      <w:r w:rsidR="00B85128">
        <w:rPr>
          <w:rFonts w:ascii="Times New Roman" w:hAnsi="Times New Roman" w:cs="Times New Roman"/>
          <w:sz w:val="32"/>
          <w:szCs w:val="32"/>
        </w:rPr>
        <w:t>в масштабах столичного мегаполиса</w:t>
      </w:r>
      <w:r w:rsidR="00B85128" w:rsidRPr="00F77284">
        <w:rPr>
          <w:rFonts w:ascii="Times New Roman" w:hAnsi="Times New Roman" w:cs="Times New Roman"/>
          <w:sz w:val="32"/>
          <w:szCs w:val="32"/>
        </w:rPr>
        <w:t xml:space="preserve">, </w:t>
      </w:r>
      <w:r w:rsidR="00B85128">
        <w:rPr>
          <w:rFonts w:ascii="Times New Roman" w:hAnsi="Times New Roman" w:cs="Times New Roman"/>
          <w:sz w:val="32"/>
          <w:szCs w:val="32"/>
        </w:rPr>
        <w:t xml:space="preserve">и в масштабах нашего Университета, </w:t>
      </w:r>
      <w:r w:rsidR="00B85128" w:rsidRPr="00F77284">
        <w:rPr>
          <w:rFonts w:ascii="Times New Roman" w:hAnsi="Times New Roman" w:cs="Times New Roman"/>
          <w:sz w:val="32"/>
          <w:szCs w:val="32"/>
        </w:rPr>
        <w:t xml:space="preserve">где всем переменам </w:t>
      </w:r>
      <w:r w:rsidR="00B85128">
        <w:rPr>
          <w:rFonts w:ascii="Times New Roman" w:hAnsi="Times New Roman" w:cs="Times New Roman"/>
          <w:sz w:val="32"/>
          <w:szCs w:val="32"/>
        </w:rPr>
        <w:t>придавалось еще большее ускорение</w:t>
      </w:r>
      <w:r w:rsidR="00B85128" w:rsidRPr="0002223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C4F93" w:rsidRDefault="008E2C36" w:rsidP="00CC4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2C36">
        <w:rPr>
          <w:rFonts w:ascii="Times New Roman" w:hAnsi="Times New Roman" w:cs="Times New Roman"/>
          <w:sz w:val="32"/>
          <w:szCs w:val="32"/>
        </w:rPr>
        <w:t xml:space="preserve">За эти годы </w:t>
      </w:r>
      <w:r w:rsidR="00587884">
        <w:rPr>
          <w:rFonts w:ascii="Times New Roman" w:hAnsi="Times New Roman" w:cs="Times New Roman"/>
          <w:sz w:val="32"/>
          <w:szCs w:val="32"/>
        </w:rPr>
        <w:t xml:space="preserve">в соответствии со стратегией развития </w:t>
      </w:r>
      <w:r w:rsidR="00B85128">
        <w:rPr>
          <w:rFonts w:ascii="Times New Roman" w:hAnsi="Times New Roman" w:cs="Times New Roman"/>
          <w:sz w:val="32"/>
          <w:szCs w:val="32"/>
        </w:rPr>
        <w:t xml:space="preserve">наш Университет </w:t>
      </w:r>
      <w:r w:rsidR="00587884">
        <w:rPr>
          <w:rFonts w:ascii="Times New Roman" w:hAnsi="Times New Roman" w:cs="Times New Roman"/>
          <w:sz w:val="32"/>
          <w:szCs w:val="32"/>
        </w:rPr>
        <w:t>стал лидером российского педагогического образования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8E2C36">
        <w:rPr>
          <w:rFonts w:ascii="Times New Roman" w:hAnsi="Times New Roman" w:cs="Times New Roman"/>
          <w:sz w:val="32"/>
          <w:szCs w:val="32"/>
        </w:rPr>
        <w:t xml:space="preserve">мы получили новые условия, новые ресурсы и </w:t>
      </w:r>
      <w:r w:rsidR="00587884">
        <w:rPr>
          <w:rFonts w:ascii="Times New Roman" w:hAnsi="Times New Roman" w:cs="Times New Roman"/>
          <w:sz w:val="32"/>
          <w:szCs w:val="32"/>
        </w:rPr>
        <w:t xml:space="preserve">новые </w:t>
      </w:r>
      <w:r w:rsidRPr="008E2C36">
        <w:rPr>
          <w:rFonts w:ascii="Times New Roman" w:hAnsi="Times New Roman" w:cs="Times New Roman"/>
          <w:sz w:val="32"/>
          <w:szCs w:val="32"/>
        </w:rPr>
        <w:t>возможности</w:t>
      </w:r>
      <w:r w:rsidR="00587884">
        <w:rPr>
          <w:rFonts w:ascii="Times New Roman" w:hAnsi="Times New Roman" w:cs="Times New Roman"/>
          <w:sz w:val="32"/>
          <w:szCs w:val="32"/>
        </w:rPr>
        <w:t>, что отразилось</w:t>
      </w:r>
      <w:r>
        <w:rPr>
          <w:rFonts w:ascii="Times New Roman" w:hAnsi="Times New Roman" w:cs="Times New Roman"/>
          <w:sz w:val="32"/>
          <w:szCs w:val="32"/>
        </w:rPr>
        <w:t xml:space="preserve"> в финансировании и стимулировании оплаты труда работников, </w:t>
      </w:r>
      <w:r w:rsidR="00587884">
        <w:rPr>
          <w:rFonts w:ascii="Times New Roman" w:hAnsi="Times New Roman" w:cs="Times New Roman"/>
          <w:sz w:val="32"/>
          <w:szCs w:val="32"/>
        </w:rPr>
        <w:t>в системе</w:t>
      </w:r>
      <w:r w:rsidRPr="008E2C36">
        <w:rPr>
          <w:rFonts w:ascii="Times New Roman" w:hAnsi="Times New Roman" w:cs="Times New Roman"/>
          <w:sz w:val="32"/>
          <w:szCs w:val="32"/>
        </w:rPr>
        <w:t xml:space="preserve"> измерений эффективности </w:t>
      </w:r>
      <w:r>
        <w:rPr>
          <w:rFonts w:ascii="Times New Roman" w:hAnsi="Times New Roman" w:cs="Times New Roman"/>
          <w:sz w:val="32"/>
          <w:szCs w:val="32"/>
        </w:rPr>
        <w:t>структурных звеньев</w:t>
      </w:r>
      <w:r w:rsidR="00587884">
        <w:rPr>
          <w:rFonts w:ascii="Times New Roman" w:hAnsi="Times New Roman" w:cs="Times New Roman"/>
          <w:sz w:val="32"/>
          <w:szCs w:val="32"/>
        </w:rPr>
        <w:t xml:space="preserve"> Университета и</w:t>
      </w:r>
      <w:r>
        <w:rPr>
          <w:rFonts w:ascii="Times New Roman" w:hAnsi="Times New Roman" w:cs="Times New Roman"/>
          <w:sz w:val="32"/>
          <w:szCs w:val="32"/>
        </w:rPr>
        <w:t xml:space="preserve"> эффективности работников</w:t>
      </w:r>
      <w:r w:rsidRPr="008E2C36">
        <w:rPr>
          <w:rFonts w:ascii="Times New Roman" w:hAnsi="Times New Roman" w:cs="Times New Roman"/>
          <w:sz w:val="32"/>
          <w:szCs w:val="32"/>
        </w:rPr>
        <w:t xml:space="preserve">. </w:t>
      </w:r>
      <w:r w:rsidR="00587884">
        <w:rPr>
          <w:rFonts w:ascii="Times New Roman" w:hAnsi="Times New Roman" w:cs="Times New Roman"/>
          <w:sz w:val="32"/>
          <w:szCs w:val="32"/>
        </w:rPr>
        <w:t>Безусловно эти процессы были связаны и</w:t>
      </w:r>
      <w:r w:rsidR="00CC4F93">
        <w:rPr>
          <w:rFonts w:ascii="Times New Roman" w:hAnsi="Times New Roman" w:cs="Times New Roman"/>
          <w:sz w:val="32"/>
          <w:szCs w:val="32"/>
        </w:rPr>
        <w:t xml:space="preserve"> с реструктуризацией Университета, и с оптимизацией штата, и с сокращением</w:t>
      </w:r>
      <w:r w:rsidR="00CC4F93" w:rsidRPr="008E2C36">
        <w:rPr>
          <w:rFonts w:ascii="Times New Roman" w:hAnsi="Times New Roman" w:cs="Times New Roman"/>
          <w:sz w:val="32"/>
          <w:szCs w:val="32"/>
        </w:rPr>
        <w:t xml:space="preserve"> ч</w:t>
      </w:r>
      <w:r w:rsidR="00CC4F93">
        <w:rPr>
          <w:rFonts w:ascii="Times New Roman" w:hAnsi="Times New Roman" w:cs="Times New Roman"/>
          <w:sz w:val="32"/>
          <w:szCs w:val="32"/>
        </w:rPr>
        <w:t xml:space="preserve">исленности работающих. </w:t>
      </w:r>
    </w:p>
    <w:p w:rsidR="00B76365" w:rsidRDefault="00F6727D" w:rsidP="003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</w:t>
      </w:r>
      <w:r w:rsidR="008E2C36" w:rsidRPr="008E2C36">
        <w:rPr>
          <w:rFonts w:ascii="Times New Roman" w:hAnsi="Times New Roman" w:cs="Times New Roman"/>
          <w:sz w:val="32"/>
          <w:szCs w:val="32"/>
        </w:rPr>
        <w:t>рофсоюз</w:t>
      </w:r>
      <w:r w:rsidR="00CC4F93">
        <w:rPr>
          <w:rFonts w:ascii="Times New Roman" w:hAnsi="Times New Roman" w:cs="Times New Roman"/>
          <w:sz w:val="32"/>
          <w:szCs w:val="32"/>
        </w:rPr>
        <w:t>ная организация Университета</w:t>
      </w:r>
      <w:r w:rsidR="008E2C36" w:rsidRPr="008E2C36">
        <w:rPr>
          <w:rFonts w:ascii="Times New Roman" w:hAnsi="Times New Roman" w:cs="Times New Roman"/>
          <w:sz w:val="32"/>
          <w:szCs w:val="32"/>
        </w:rPr>
        <w:t xml:space="preserve"> </w:t>
      </w:r>
      <w:r w:rsidR="00CC4F93">
        <w:rPr>
          <w:rFonts w:ascii="Times New Roman" w:hAnsi="Times New Roman" w:cs="Times New Roman"/>
          <w:sz w:val="32"/>
          <w:szCs w:val="32"/>
        </w:rPr>
        <w:t>активно включалась и реагировала</w:t>
      </w:r>
      <w:r w:rsidR="008E2C36" w:rsidRPr="008E2C36">
        <w:rPr>
          <w:rFonts w:ascii="Times New Roman" w:hAnsi="Times New Roman" w:cs="Times New Roman"/>
          <w:sz w:val="32"/>
          <w:szCs w:val="32"/>
        </w:rPr>
        <w:t xml:space="preserve"> на все про</w:t>
      </w:r>
      <w:r w:rsidR="00CC4F93">
        <w:rPr>
          <w:rFonts w:ascii="Times New Roman" w:hAnsi="Times New Roman" w:cs="Times New Roman"/>
          <w:sz w:val="32"/>
          <w:szCs w:val="32"/>
        </w:rPr>
        <w:t>исходящие изменения, формировала</w:t>
      </w:r>
      <w:r w:rsidR="008E2C36" w:rsidRPr="008E2C36">
        <w:rPr>
          <w:rFonts w:ascii="Times New Roman" w:hAnsi="Times New Roman" w:cs="Times New Roman"/>
          <w:sz w:val="32"/>
          <w:szCs w:val="32"/>
        </w:rPr>
        <w:t xml:space="preserve"> </w:t>
      </w:r>
      <w:r w:rsidR="00A85AB1">
        <w:rPr>
          <w:rFonts w:ascii="Times New Roman" w:hAnsi="Times New Roman" w:cs="Times New Roman"/>
          <w:sz w:val="32"/>
          <w:szCs w:val="32"/>
        </w:rPr>
        <w:t xml:space="preserve">и отстаивала свою </w:t>
      </w:r>
      <w:r w:rsidR="008E2C36" w:rsidRPr="008E2C36">
        <w:rPr>
          <w:rFonts w:ascii="Times New Roman" w:hAnsi="Times New Roman" w:cs="Times New Roman"/>
          <w:sz w:val="32"/>
          <w:szCs w:val="32"/>
        </w:rPr>
        <w:t>позицию,</w:t>
      </w:r>
      <w:r w:rsidR="00A85AB1">
        <w:rPr>
          <w:rFonts w:ascii="Times New Roman" w:hAnsi="Times New Roman" w:cs="Times New Roman"/>
          <w:sz w:val="32"/>
          <w:szCs w:val="32"/>
        </w:rPr>
        <w:t xml:space="preserve"> помогая </w:t>
      </w:r>
      <w:r w:rsidR="00D86B3E">
        <w:rPr>
          <w:rFonts w:ascii="Times New Roman" w:hAnsi="Times New Roman" w:cs="Times New Roman"/>
          <w:sz w:val="32"/>
          <w:szCs w:val="32"/>
        </w:rPr>
        <w:t>работникам, обучающимся</w:t>
      </w:r>
      <w:r w:rsidR="00A85AB1">
        <w:rPr>
          <w:rFonts w:ascii="Times New Roman" w:hAnsi="Times New Roman" w:cs="Times New Roman"/>
          <w:sz w:val="32"/>
          <w:szCs w:val="32"/>
        </w:rPr>
        <w:t xml:space="preserve"> и работодателю в </w:t>
      </w:r>
      <w:r w:rsidR="0085367D">
        <w:rPr>
          <w:rFonts w:ascii="Times New Roman" w:hAnsi="Times New Roman" w:cs="Times New Roman"/>
          <w:sz w:val="32"/>
          <w:szCs w:val="32"/>
        </w:rPr>
        <w:t>решении поставленных задач</w:t>
      </w:r>
      <w:r w:rsidR="00A85AB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85AB1" w:rsidRDefault="00A85AB1" w:rsidP="003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этой с</w:t>
      </w:r>
      <w:r w:rsidR="0085367D">
        <w:rPr>
          <w:rFonts w:ascii="Times New Roman" w:hAnsi="Times New Roman" w:cs="Times New Roman"/>
          <w:sz w:val="32"/>
          <w:szCs w:val="32"/>
        </w:rPr>
        <w:t>вязи приоритетным направлением</w:t>
      </w:r>
      <w:r>
        <w:rPr>
          <w:rFonts w:ascii="Times New Roman" w:hAnsi="Times New Roman" w:cs="Times New Roman"/>
          <w:sz w:val="32"/>
          <w:szCs w:val="32"/>
        </w:rPr>
        <w:t xml:space="preserve"> работы </w:t>
      </w:r>
      <w:r w:rsidR="0085367D">
        <w:rPr>
          <w:rFonts w:ascii="Times New Roman" w:hAnsi="Times New Roman" w:cs="Times New Roman"/>
          <w:sz w:val="32"/>
          <w:szCs w:val="32"/>
        </w:rPr>
        <w:t xml:space="preserve">профсоюза </w:t>
      </w:r>
      <w:r>
        <w:rPr>
          <w:rFonts w:ascii="Times New Roman" w:hAnsi="Times New Roman" w:cs="Times New Roman"/>
          <w:sz w:val="32"/>
          <w:szCs w:val="32"/>
        </w:rPr>
        <w:t>стало определение и развитие механизмов социального партнерства,</w:t>
      </w:r>
      <w:r w:rsidR="000E42C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защита и представление</w:t>
      </w:r>
      <w:r w:rsidR="008401B0">
        <w:rPr>
          <w:rFonts w:ascii="Times New Roman" w:hAnsi="Times New Roman" w:cs="Times New Roman"/>
          <w:sz w:val="32"/>
          <w:szCs w:val="32"/>
        </w:rPr>
        <w:t xml:space="preserve"> трудовых</w:t>
      </w:r>
      <w:r w:rsidR="000E42CB">
        <w:rPr>
          <w:rFonts w:ascii="Times New Roman" w:hAnsi="Times New Roman" w:cs="Times New Roman"/>
          <w:sz w:val="32"/>
          <w:szCs w:val="32"/>
        </w:rPr>
        <w:t xml:space="preserve"> </w:t>
      </w:r>
      <w:r w:rsidR="008401B0">
        <w:rPr>
          <w:rFonts w:ascii="Times New Roman" w:hAnsi="Times New Roman" w:cs="Times New Roman"/>
          <w:sz w:val="32"/>
          <w:szCs w:val="32"/>
        </w:rPr>
        <w:t>интересов</w:t>
      </w:r>
      <w:r w:rsidR="000E42CB">
        <w:rPr>
          <w:rFonts w:ascii="Times New Roman" w:hAnsi="Times New Roman" w:cs="Times New Roman"/>
          <w:sz w:val="32"/>
          <w:szCs w:val="32"/>
        </w:rPr>
        <w:t xml:space="preserve"> наших членов</w:t>
      </w:r>
      <w:r>
        <w:rPr>
          <w:rFonts w:ascii="Times New Roman" w:hAnsi="Times New Roman" w:cs="Times New Roman"/>
          <w:sz w:val="32"/>
          <w:szCs w:val="32"/>
        </w:rPr>
        <w:t>, закл</w:t>
      </w:r>
      <w:r w:rsidR="00166FEA">
        <w:rPr>
          <w:rFonts w:ascii="Times New Roman" w:hAnsi="Times New Roman" w:cs="Times New Roman"/>
          <w:sz w:val="32"/>
          <w:szCs w:val="32"/>
        </w:rPr>
        <w:t>ючение Коллективного договора.</w:t>
      </w:r>
    </w:p>
    <w:p w:rsidR="008401B0" w:rsidRPr="00267B64" w:rsidRDefault="00D86B3E" w:rsidP="00506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Стоит</w:t>
      </w:r>
      <w:r w:rsidR="00166FEA">
        <w:rPr>
          <w:rFonts w:ascii="Times New Roman" w:hAnsi="Times New Roman" w:cs="Times New Roman"/>
          <w:sz w:val="32"/>
          <w:szCs w:val="32"/>
        </w:rPr>
        <w:t xml:space="preserve"> отметить, </w:t>
      </w:r>
      <w:r w:rsidR="00166FEA" w:rsidRPr="00A25E93">
        <w:rPr>
          <w:rFonts w:ascii="Times New Roman" w:hAnsi="Times New Roman" w:cs="Times New Roman"/>
          <w:sz w:val="32"/>
          <w:szCs w:val="32"/>
        </w:rPr>
        <w:t xml:space="preserve">что </w:t>
      </w:r>
      <w:r w:rsidR="008401B0" w:rsidRPr="00A25E93">
        <w:rPr>
          <w:rFonts w:ascii="Times New Roman" w:hAnsi="Times New Roman" w:cs="Times New Roman"/>
          <w:sz w:val="32"/>
          <w:szCs w:val="32"/>
        </w:rPr>
        <w:t>Коллективный договор, заключенный в январе 2015 года и пролонгированный до 31 декабря 20</w:t>
      </w:r>
      <w:r w:rsidR="00447324" w:rsidRPr="00A25E93">
        <w:rPr>
          <w:rFonts w:ascii="Times New Roman" w:hAnsi="Times New Roman" w:cs="Times New Roman"/>
          <w:sz w:val="32"/>
          <w:szCs w:val="32"/>
        </w:rPr>
        <w:t>20</w:t>
      </w:r>
      <w:r w:rsidR="008401B0" w:rsidRPr="00A25E93">
        <w:rPr>
          <w:rFonts w:ascii="Times New Roman" w:hAnsi="Times New Roman" w:cs="Times New Roman"/>
          <w:sz w:val="32"/>
          <w:szCs w:val="32"/>
        </w:rPr>
        <w:t xml:space="preserve"> года</w:t>
      </w:r>
      <w:r w:rsidR="00166FEA" w:rsidRPr="00A25E93">
        <w:rPr>
          <w:rFonts w:ascii="Times New Roman" w:hAnsi="Times New Roman" w:cs="Times New Roman"/>
          <w:sz w:val="32"/>
          <w:szCs w:val="32"/>
        </w:rPr>
        <w:t xml:space="preserve"> носил </w:t>
      </w:r>
      <w:r w:rsidR="008401B0" w:rsidRPr="00447324">
        <w:rPr>
          <w:rFonts w:ascii="Times New Roman" w:hAnsi="Times New Roman" w:cs="Times New Roman"/>
          <w:color w:val="000000"/>
          <w:sz w:val="32"/>
          <w:szCs w:val="32"/>
        </w:rPr>
        <w:t>расширительный характер по отношению к дей</w:t>
      </w:r>
      <w:r w:rsidR="00267B64">
        <w:rPr>
          <w:rFonts w:ascii="Times New Roman" w:hAnsi="Times New Roman" w:cs="Times New Roman"/>
          <w:color w:val="000000"/>
          <w:sz w:val="32"/>
          <w:szCs w:val="32"/>
        </w:rPr>
        <w:t>ствующему Трудовому кодексу РФ в час</w:t>
      </w:r>
      <w:r w:rsidR="008401B0" w:rsidRPr="00447324">
        <w:rPr>
          <w:rFonts w:ascii="Times New Roman" w:hAnsi="Times New Roman" w:cs="Times New Roman"/>
          <w:color w:val="000000"/>
          <w:sz w:val="32"/>
          <w:szCs w:val="32"/>
        </w:rPr>
        <w:t xml:space="preserve">ти, </w:t>
      </w:r>
      <w:r w:rsidR="00267B64">
        <w:rPr>
          <w:rFonts w:ascii="Times New Roman" w:hAnsi="Times New Roman" w:cs="Times New Roman"/>
          <w:color w:val="000000"/>
          <w:sz w:val="32"/>
          <w:szCs w:val="32"/>
        </w:rPr>
        <w:t>предоставления преимущественного права</w:t>
      </w:r>
      <w:r w:rsidR="008401B0" w:rsidRPr="00447324">
        <w:rPr>
          <w:rFonts w:ascii="Times New Roman" w:hAnsi="Times New Roman" w:cs="Times New Roman"/>
          <w:color w:val="000000"/>
          <w:sz w:val="32"/>
          <w:szCs w:val="32"/>
        </w:rPr>
        <w:t xml:space="preserve"> оставления на работе при сокращении штатов обеспечено работникам: </w:t>
      </w:r>
      <w:proofErr w:type="spellStart"/>
      <w:r w:rsidR="008401B0" w:rsidRPr="00447324">
        <w:rPr>
          <w:rFonts w:ascii="Times New Roman" w:hAnsi="Times New Roman" w:cs="Times New Roman"/>
          <w:color w:val="000000"/>
          <w:sz w:val="32"/>
          <w:szCs w:val="32"/>
        </w:rPr>
        <w:t>предпенсионного</w:t>
      </w:r>
      <w:proofErr w:type="spellEnd"/>
      <w:r w:rsidR="008401B0" w:rsidRPr="00447324">
        <w:rPr>
          <w:rFonts w:ascii="Times New Roman" w:hAnsi="Times New Roman" w:cs="Times New Roman"/>
          <w:color w:val="000000"/>
          <w:sz w:val="32"/>
          <w:szCs w:val="32"/>
        </w:rPr>
        <w:t xml:space="preserve"> возраста (за 2 года до пенсии); проработавш</w:t>
      </w:r>
      <w:r w:rsidR="006A4131">
        <w:rPr>
          <w:rFonts w:ascii="Times New Roman" w:hAnsi="Times New Roman" w:cs="Times New Roman"/>
          <w:color w:val="000000"/>
          <w:sz w:val="32"/>
          <w:szCs w:val="32"/>
        </w:rPr>
        <w:t>им в Университете свыше 10 лет, родителям, воспитывающим</w:t>
      </w:r>
      <w:r w:rsidR="008401B0" w:rsidRPr="00447324">
        <w:rPr>
          <w:rFonts w:ascii="Times New Roman" w:hAnsi="Times New Roman" w:cs="Times New Roman"/>
          <w:color w:val="000000"/>
          <w:sz w:val="32"/>
          <w:szCs w:val="32"/>
        </w:rPr>
        <w:t xml:space="preserve"> ребенка в возрасте до 16</w:t>
      </w:r>
      <w:r w:rsidR="006A4131">
        <w:rPr>
          <w:rFonts w:ascii="Times New Roman" w:hAnsi="Times New Roman" w:cs="Times New Roman"/>
          <w:color w:val="000000"/>
          <w:sz w:val="32"/>
          <w:szCs w:val="32"/>
        </w:rPr>
        <w:t xml:space="preserve"> лет; одиноким матерям и отцам</w:t>
      </w:r>
      <w:r w:rsidR="008401B0" w:rsidRPr="00447324">
        <w:rPr>
          <w:rFonts w:ascii="Times New Roman" w:hAnsi="Times New Roman" w:cs="Times New Roman"/>
          <w:color w:val="000000"/>
          <w:sz w:val="32"/>
          <w:szCs w:val="32"/>
        </w:rPr>
        <w:t>, имеющим ребенка-инвалида в возрасте до 18 лет.</w:t>
      </w:r>
    </w:p>
    <w:p w:rsidR="008401B0" w:rsidRDefault="008401B0" w:rsidP="00267B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47324">
        <w:rPr>
          <w:rFonts w:ascii="Times New Roman" w:hAnsi="Times New Roman" w:cs="Times New Roman"/>
          <w:color w:val="000000"/>
          <w:sz w:val="32"/>
          <w:szCs w:val="32"/>
        </w:rPr>
        <w:t xml:space="preserve">Отдельным категориям работников Университета </w:t>
      </w:r>
      <w:r w:rsidR="00267B64">
        <w:rPr>
          <w:rFonts w:ascii="Times New Roman" w:hAnsi="Times New Roman" w:cs="Times New Roman"/>
          <w:color w:val="000000"/>
          <w:sz w:val="32"/>
          <w:szCs w:val="32"/>
        </w:rPr>
        <w:t xml:space="preserve">были </w:t>
      </w:r>
      <w:r w:rsidRPr="00447324">
        <w:rPr>
          <w:rFonts w:ascii="Times New Roman" w:hAnsi="Times New Roman" w:cs="Times New Roman"/>
          <w:color w:val="000000"/>
          <w:sz w:val="32"/>
          <w:szCs w:val="32"/>
        </w:rPr>
        <w:t>предоставлены дополнительные оплачиваемые отпуска от 7 до 28 календарных дней.</w:t>
      </w:r>
      <w:r w:rsidR="00267B64">
        <w:rPr>
          <w:rFonts w:ascii="Times New Roman" w:hAnsi="Times New Roman" w:cs="Times New Roman"/>
          <w:color w:val="000000"/>
          <w:sz w:val="32"/>
          <w:szCs w:val="32"/>
        </w:rPr>
        <w:t xml:space="preserve"> Работники Университета получили </w:t>
      </w:r>
      <w:r w:rsidRPr="00447324">
        <w:rPr>
          <w:rFonts w:ascii="Times New Roman" w:hAnsi="Times New Roman" w:cs="Times New Roman"/>
          <w:color w:val="000000"/>
          <w:sz w:val="32"/>
          <w:szCs w:val="32"/>
        </w:rPr>
        <w:t>с</w:t>
      </w:r>
      <w:r w:rsidR="00267B64">
        <w:rPr>
          <w:rFonts w:ascii="Times New Roman" w:hAnsi="Times New Roman" w:cs="Times New Roman"/>
          <w:color w:val="000000"/>
          <w:sz w:val="32"/>
          <w:szCs w:val="32"/>
        </w:rPr>
        <w:t>кидки</w:t>
      </w:r>
      <w:r w:rsidRPr="00447324">
        <w:rPr>
          <w:rFonts w:ascii="Times New Roman" w:hAnsi="Times New Roman" w:cs="Times New Roman"/>
          <w:color w:val="000000"/>
          <w:sz w:val="32"/>
          <w:szCs w:val="32"/>
        </w:rPr>
        <w:t xml:space="preserve"> на </w:t>
      </w:r>
      <w:r w:rsidR="00267B64">
        <w:rPr>
          <w:rFonts w:ascii="Times New Roman" w:hAnsi="Times New Roman" w:cs="Times New Roman"/>
          <w:color w:val="000000"/>
          <w:sz w:val="32"/>
          <w:szCs w:val="32"/>
        </w:rPr>
        <w:lastRenderedPageBreak/>
        <w:t>собственное обучение</w:t>
      </w:r>
      <w:r w:rsidRPr="00447324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267B64">
        <w:rPr>
          <w:rFonts w:ascii="Times New Roman" w:hAnsi="Times New Roman" w:cs="Times New Roman"/>
          <w:color w:val="000000"/>
          <w:sz w:val="32"/>
          <w:szCs w:val="32"/>
        </w:rPr>
        <w:t>обучение своих детей и внуков</w:t>
      </w:r>
      <w:r w:rsidRPr="0044732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67B64">
        <w:rPr>
          <w:rFonts w:ascii="Times New Roman" w:hAnsi="Times New Roman" w:cs="Times New Roman"/>
          <w:color w:val="000000"/>
          <w:sz w:val="32"/>
          <w:szCs w:val="32"/>
        </w:rPr>
        <w:t xml:space="preserve">в Университете от </w:t>
      </w:r>
      <w:r w:rsidRPr="00447324">
        <w:rPr>
          <w:rFonts w:ascii="Times New Roman" w:hAnsi="Times New Roman" w:cs="Times New Roman"/>
          <w:color w:val="000000"/>
          <w:sz w:val="32"/>
          <w:szCs w:val="32"/>
        </w:rPr>
        <w:t xml:space="preserve">20% до 50% от </w:t>
      </w:r>
      <w:r w:rsidR="00267B64">
        <w:rPr>
          <w:rFonts w:ascii="Times New Roman" w:hAnsi="Times New Roman" w:cs="Times New Roman"/>
          <w:color w:val="000000"/>
          <w:sz w:val="32"/>
          <w:szCs w:val="32"/>
        </w:rPr>
        <w:t xml:space="preserve">его </w:t>
      </w:r>
      <w:r w:rsidR="00876247">
        <w:rPr>
          <w:rFonts w:ascii="Times New Roman" w:hAnsi="Times New Roman" w:cs="Times New Roman"/>
          <w:color w:val="000000"/>
          <w:sz w:val="32"/>
          <w:szCs w:val="32"/>
        </w:rPr>
        <w:t>стоимости.</w:t>
      </w:r>
      <w:r w:rsidR="00267B6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C36B8E" w:rsidRDefault="00C36B8E" w:rsidP="00C36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940C7">
        <w:rPr>
          <w:rFonts w:ascii="Times New Roman" w:hAnsi="Times New Roman" w:cs="Times New Roman"/>
          <w:sz w:val="32"/>
          <w:szCs w:val="32"/>
        </w:rPr>
        <w:t xml:space="preserve">7 ноября </w:t>
      </w:r>
      <w:r>
        <w:rPr>
          <w:rFonts w:ascii="Times New Roman" w:hAnsi="Times New Roman" w:cs="Times New Roman"/>
          <w:sz w:val="32"/>
          <w:szCs w:val="32"/>
        </w:rPr>
        <w:t xml:space="preserve">2019 года </w:t>
      </w:r>
      <w:r w:rsidRPr="000940C7">
        <w:rPr>
          <w:rFonts w:ascii="Times New Roman" w:hAnsi="Times New Roman" w:cs="Times New Roman"/>
          <w:sz w:val="32"/>
          <w:szCs w:val="32"/>
        </w:rPr>
        <w:t>ППО МГПУ получила право представлять интересы работников в подготовке и заключении</w:t>
      </w:r>
      <w:r w:rsidR="00B82BB0">
        <w:rPr>
          <w:rFonts w:ascii="Times New Roman" w:hAnsi="Times New Roman" w:cs="Times New Roman"/>
          <w:sz w:val="32"/>
          <w:szCs w:val="32"/>
        </w:rPr>
        <w:t xml:space="preserve"> нового Коллективного договора на 2020 – 2022 годы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401B0" w:rsidRPr="00C36B8E" w:rsidRDefault="006A4131" w:rsidP="00C36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Стоит отметить, что п</w:t>
      </w:r>
      <w:r w:rsidR="000801DA">
        <w:rPr>
          <w:rFonts w:ascii="Times New Roman" w:hAnsi="Times New Roman" w:cs="Times New Roman"/>
          <w:sz w:val="32"/>
          <w:szCs w:val="32"/>
        </w:rPr>
        <w:t xml:space="preserve">ринятие локальных нормативных актов Университета, проведение процедуры сокращения численности или штата работников проходило с учетом мнения ППО МГПУ. </w:t>
      </w:r>
    </w:p>
    <w:p w:rsidR="008401B0" w:rsidRPr="000801DA" w:rsidRDefault="006A4131" w:rsidP="00080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Более того, ч</w:t>
      </w:r>
      <w:r w:rsidR="008401B0" w:rsidRPr="000801DA">
        <w:rPr>
          <w:rFonts w:ascii="Times New Roman" w:hAnsi="Times New Roman" w:cs="Times New Roman"/>
          <w:sz w:val="32"/>
          <w:szCs w:val="32"/>
        </w:rPr>
        <w:t xml:space="preserve">лены профкома ППО МГПУ, председатели профбюро структурных подразделений, рядовые члены профсоюза на всех уровнях </w:t>
      </w:r>
      <w:r w:rsidR="00447324" w:rsidRPr="000801DA">
        <w:rPr>
          <w:rFonts w:ascii="Times New Roman" w:hAnsi="Times New Roman" w:cs="Times New Roman"/>
          <w:sz w:val="32"/>
          <w:szCs w:val="32"/>
        </w:rPr>
        <w:t>принимали</w:t>
      </w:r>
      <w:r w:rsidR="008401B0" w:rsidRPr="000801DA">
        <w:rPr>
          <w:rFonts w:ascii="Times New Roman" w:hAnsi="Times New Roman" w:cs="Times New Roman"/>
          <w:sz w:val="32"/>
          <w:szCs w:val="32"/>
        </w:rPr>
        <w:t xml:space="preserve"> участие в управлении Университетом, имея представительство в:</w:t>
      </w:r>
    </w:p>
    <w:p w:rsidR="008401B0" w:rsidRPr="000801DA" w:rsidRDefault="008401B0" w:rsidP="008401B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801DA">
        <w:rPr>
          <w:rFonts w:ascii="Times New Roman" w:hAnsi="Times New Roman" w:cs="Times New Roman"/>
          <w:sz w:val="32"/>
          <w:szCs w:val="32"/>
        </w:rPr>
        <w:t>- ученом совете Университета и ученых советах институтов;</w:t>
      </w:r>
    </w:p>
    <w:p w:rsidR="008401B0" w:rsidRPr="000801DA" w:rsidRDefault="008401B0" w:rsidP="008401B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801DA">
        <w:rPr>
          <w:rFonts w:ascii="Times New Roman" w:hAnsi="Times New Roman" w:cs="Times New Roman"/>
          <w:sz w:val="32"/>
          <w:szCs w:val="32"/>
        </w:rPr>
        <w:t>- комиссии по наградам и конкурсной комиссии на замещение должностей научных работников;</w:t>
      </w:r>
    </w:p>
    <w:p w:rsidR="008401B0" w:rsidRDefault="008401B0" w:rsidP="008401B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801DA">
        <w:rPr>
          <w:rFonts w:ascii="Times New Roman" w:hAnsi="Times New Roman" w:cs="Times New Roman"/>
          <w:sz w:val="32"/>
          <w:szCs w:val="32"/>
        </w:rPr>
        <w:t>- комиссии по урегулированию споров между участниками образовательных отношений и др.</w:t>
      </w:r>
    </w:p>
    <w:p w:rsidR="00ED7AA9" w:rsidRDefault="00ED7AA9" w:rsidP="00ED7A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защищали членов профсоюза работу в комиссии по трудовым спорам, проводили юридические консультации, обучение по финансовой грамотности и пенсионному обесп</w:t>
      </w:r>
      <w:r w:rsidRPr="00B82BB0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чению. </w:t>
      </w:r>
    </w:p>
    <w:p w:rsidR="000801DA" w:rsidRPr="004B50BF" w:rsidRDefault="004B50BF" w:rsidP="004B5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B50BF">
        <w:rPr>
          <w:rFonts w:ascii="Times New Roman" w:hAnsi="Times New Roman" w:cs="Times New Roman"/>
          <w:sz w:val="32"/>
          <w:szCs w:val="32"/>
        </w:rPr>
        <w:t xml:space="preserve">В 2018 году проблемы и перспективы развития социального партнерства стали предметом обсуждения Ученым советом Университета, в ходе которого были намечены перспективы </w:t>
      </w:r>
      <w:r w:rsidRPr="004B50BF">
        <w:rPr>
          <w:rFonts w:ascii="Times New Roman" w:hAnsi="Times New Roman" w:cs="Times New Roman"/>
          <w:sz w:val="32"/>
          <w:szCs w:val="32"/>
          <w:shd w:val="clear" w:color="auto" w:fill="FFFFFF"/>
        </w:rPr>
        <w:t>создания постоянно действующей объединенной комиссии по выполнению Коллективного договора, комиссии</w:t>
      </w:r>
      <w:r w:rsidRPr="004B5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50BF">
        <w:rPr>
          <w:rFonts w:ascii="Times New Roman" w:hAnsi="Times New Roman" w:cs="Times New Roman"/>
          <w:sz w:val="32"/>
          <w:szCs w:val="32"/>
          <w:shd w:val="clear" w:color="auto" w:fill="FFFFFF"/>
        </w:rPr>
        <w:t>по социальным вопросам работников Университета, деятельности комиссии по охран</w:t>
      </w:r>
      <w:r w:rsidR="006A413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е труда и пожарной безопасности, что нашло отражение в новом </w:t>
      </w:r>
      <w:r w:rsidR="00B82BB0">
        <w:rPr>
          <w:rFonts w:ascii="Times New Roman" w:hAnsi="Times New Roman" w:cs="Times New Roman"/>
          <w:sz w:val="32"/>
          <w:szCs w:val="32"/>
          <w:shd w:val="clear" w:color="auto" w:fill="FFFFFF"/>
        </w:rPr>
        <w:t>Коллективном договоре</w:t>
      </w:r>
      <w:r w:rsidR="006A4131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447324" w:rsidRPr="004B50BF" w:rsidRDefault="004B50BF" w:rsidP="00080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B50BF">
        <w:rPr>
          <w:rFonts w:ascii="Times New Roman" w:hAnsi="Times New Roman" w:cs="Times New Roman"/>
          <w:sz w:val="32"/>
          <w:szCs w:val="32"/>
        </w:rPr>
        <w:t xml:space="preserve">Следует сказать, что вопросы охраны труда </w:t>
      </w:r>
      <w:r w:rsidR="00447324" w:rsidRPr="004B50BF">
        <w:rPr>
          <w:rFonts w:ascii="Times New Roman" w:hAnsi="Times New Roman" w:cs="Times New Roman"/>
          <w:sz w:val="32"/>
          <w:szCs w:val="32"/>
        </w:rPr>
        <w:t>защитные функции и контроль за соблюдением прав работников на здоровье и безопасные условия труда</w:t>
      </w:r>
      <w:r w:rsidR="00B7729E">
        <w:rPr>
          <w:rFonts w:ascii="Times New Roman" w:hAnsi="Times New Roman" w:cs="Times New Roman"/>
          <w:sz w:val="32"/>
          <w:szCs w:val="32"/>
        </w:rPr>
        <w:t xml:space="preserve"> </w:t>
      </w:r>
      <w:r w:rsidR="006A4131">
        <w:rPr>
          <w:rFonts w:ascii="Times New Roman" w:hAnsi="Times New Roman" w:cs="Times New Roman"/>
          <w:sz w:val="32"/>
          <w:szCs w:val="32"/>
        </w:rPr>
        <w:t xml:space="preserve">постоянно </w:t>
      </w:r>
      <w:r w:rsidR="00B7729E">
        <w:rPr>
          <w:rFonts w:ascii="Times New Roman" w:hAnsi="Times New Roman" w:cs="Times New Roman"/>
          <w:sz w:val="32"/>
          <w:szCs w:val="32"/>
        </w:rPr>
        <w:t>находились в поле нашего</w:t>
      </w:r>
      <w:r w:rsidRPr="004B50BF">
        <w:rPr>
          <w:rFonts w:ascii="Times New Roman" w:hAnsi="Times New Roman" w:cs="Times New Roman"/>
          <w:sz w:val="32"/>
          <w:szCs w:val="32"/>
        </w:rPr>
        <w:t xml:space="preserve"> пристального внимания. У</w:t>
      </w:r>
      <w:r w:rsidR="00447324" w:rsidRPr="004B50BF">
        <w:rPr>
          <w:rFonts w:ascii="Times New Roman" w:hAnsi="Times New Roman" w:cs="Times New Roman"/>
          <w:sz w:val="32"/>
          <w:szCs w:val="32"/>
        </w:rPr>
        <w:t>частвуя в работе комиссий по аттестации рабочих мест, проверке состояния учебных корпусов и противопожарной безопасности, по ра</w:t>
      </w:r>
      <w:r w:rsidRPr="004B50BF">
        <w:rPr>
          <w:rFonts w:ascii="Times New Roman" w:hAnsi="Times New Roman" w:cs="Times New Roman"/>
          <w:sz w:val="32"/>
          <w:szCs w:val="32"/>
        </w:rPr>
        <w:t>сследованию несчастных случаев з</w:t>
      </w:r>
      <w:r w:rsidR="00447324" w:rsidRPr="004B50BF">
        <w:rPr>
          <w:rFonts w:ascii="Times New Roman" w:hAnsi="Times New Roman" w:cs="Times New Roman"/>
          <w:sz w:val="32"/>
          <w:szCs w:val="32"/>
        </w:rPr>
        <w:t>а отчетный период</w:t>
      </w:r>
      <w:r w:rsidR="006A4131">
        <w:rPr>
          <w:rFonts w:ascii="Times New Roman" w:hAnsi="Times New Roman" w:cs="Times New Roman"/>
          <w:sz w:val="32"/>
          <w:szCs w:val="32"/>
        </w:rPr>
        <w:t xml:space="preserve"> профком согласова</w:t>
      </w:r>
      <w:r w:rsidR="00B7729E">
        <w:rPr>
          <w:rFonts w:ascii="Times New Roman" w:hAnsi="Times New Roman" w:cs="Times New Roman"/>
          <w:sz w:val="32"/>
          <w:szCs w:val="32"/>
        </w:rPr>
        <w:t>л и утвердил</w:t>
      </w:r>
      <w:r w:rsidR="00447324" w:rsidRPr="004B50BF">
        <w:rPr>
          <w:rFonts w:ascii="Times New Roman" w:hAnsi="Times New Roman" w:cs="Times New Roman"/>
          <w:sz w:val="32"/>
          <w:szCs w:val="32"/>
        </w:rPr>
        <w:t xml:space="preserve"> более 200 инструкций по технике безопасности и охране труда, с 2017 года </w:t>
      </w:r>
      <w:r w:rsidR="00D86B3E">
        <w:rPr>
          <w:rFonts w:ascii="Times New Roman" w:hAnsi="Times New Roman" w:cs="Times New Roman"/>
          <w:sz w:val="32"/>
          <w:szCs w:val="32"/>
        </w:rPr>
        <w:t xml:space="preserve">была организована и систематизирована </w:t>
      </w:r>
      <w:r w:rsidR="00447324" w:rsidRPr="004B50BF">
        <w:rPr>
          <w:rFonts w:ascii="Times New Roman" w:hAnsi="Times New Roman" w:cs="Times New Roman"/>
          <w:sz w:val="32"/>
          <w:szCs w:val="32"/>
        </w:rPr>
        <w:t xml:space="preserve">процедура прохождения ежегодных периодических медицинских осмотров. </w:t>
      </w:r>
    </w:p>
    <w:p w:rsidR="00447324" w:rsidRDefault="00C067D4" w:rsidP="004B5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B50BF">
        <w:rPr>
          <w:rFonts w:ascii="Times New Roman" w:hAnsi="Times New Roman" w:cs="Times New Roman"/>
          <w:sz w:val="32"/>
          <w:szCs w:val="32"/>
        </w:rPr>
        <w:lastRenderedPageBreak/>
        <w:t xml:space="preserve">Проведение </w:t>
      </w:r>
      <w:r w:rsidR="004B50BF" w:rsidRPr="004B50BF">
        <w:rPr>
          <w:rFonts w:ascii="Times New Roman" w:hAnsi="Times New Roman" w:cs="Times New Roman"/>
          <w:sz w:val="32"/>
          <w:szCs w:val="32"/>
        </w:rPr>
        <w:t xml:space="preserve">профкомом </w:t>
      </w:r>
      <w:r w:rsidRPr="004B50BF">
        <w:rPr>
          <w:rFonts w:ascii="Times New Roman" w:hAnsi="Times New Roman" w:cs="Times New Roman"/>
          <w:sz w:val="32"/>
          <w:szCs w:val="32"/>
        </w:rPr>
        <w:t>независимой</w:t>
      </w:r>
      <w:r w:rsidR="00447324" w:rsidRPr="004B50BF">
        <w:rPr>
          <w:rFonts w:ascii="Times New Roman" w:hAnsi="Times New Roman" w:cs="Times New Roman"/>
          <w:sz w:val="32"/>
          <w:szCs w:val="32"/>
        </w:rPr>
        <w:t xml:space="preserve"> экс</w:t>
      </w:r>
      <w:r w:rsidRPr="004B50BF">
        <w:rPr>
          <w:rFonts w:ascii="Times New Roman" w:hAnsi="Times New Roman" w:cs="Times New Roman"/>
          <w:sz w:val="32"/>
          <w:szCs w:val="32"/>
        </w:rPr>
        <w:t>пертизы</w:t>
      </w:r>
      <w:r w:rsidR="00447324" w:rsidRPr="004B50BF">
        <w:rPr>
          <w:rFonts w:ascii="Times New Roman" w:hAnsi="Times New Roman" w:cs="Times New Roman"/>
          <w:sz w:val="32"/>
          <w:szCs w:val="32"/>
        </w:rPr>
        <w:t xml:space="preserve"> и мониторинг</w:t>
      </w:r>
      <w:r w:rsidRPr="004B50BF">
        <w:rPr>
          <w:rFonts w:ascii="Times New Roman" w:hAnsi="Times New Roman" w:cs="Times New Roman"/>
          <w:sz w:val="32"/>
          <w:szCs w:val="32"/>
        </w:rPr>
        <w:t>а работы столовых (в</w:t>
      </w:r>
      <w:r w:rsidR="00447324" w:rsidRPr="004B50BF">
        <w:rPr>
          <w:rFonts w:ascii="Times New Roman" w:hAnsi="Times New Roman" w:cs="Times New Roman"/>
          <w:sz w:val="32"/>
          <w:szCs w:val="32"/>
        </w:rPr>
        <w:t xml:space="preserve"> 2017</w:t>
      </w:r>
      <w:r w:rsidRPr="004B50BF">
        <w:rPr>
          <w:rFonts w:ascii="Times New Roman" w:hAnsi="Times New Roman" w:cs="Times New Roman"/>
          <w:sz w:val="32"/>
          <w:szCs w:val="32"/>
        </w:rPr>
        <w:t>-2018 гг.</w:t>
      </w:r>
      <w:r w:rsidR="004B50BF" w:rsidRPr="004B50BF">
        <w:rPr>
          <w:rFonts w:ascii="Times New Roman" w:hAnsi="Times New Roman" w:cs="Times New Roman"/>
          <w:sz w:val="32"/>
          <w:szCs w:val="32"/>
        </w:rPr>
        <w:t>)</w:t>
      </w:r>
      <w:r w:rsidR="00447324" w:rsidRPr="004B50BF">
        <w:rPr>
          <w:rFonts w:ascii="Times New Roman" w:hAnsi="Times New Roman" w:cs="Times New Roman"/>
          <w:sz w:val="32"/>
          <w:szCs w:val="32"/>
        </w:rPr>
        <w:t xml:space="preserve">, позволило выявить и устранить существенные недостатки и нарушения в обслуживании работников и обучающихся Университета. </w:t>
      </w:r>
    </w:p>
    <w:p w:rsidR="004B50BF" w:rsidRDefault="004B50BF" w:rsidP="004473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D86B3E">
        <w:rPr>
          <w:rFonts w:ascii="Times New Roman" w:hAnsi="Times New Roman" w:cs="Times New Roman"/>
          <w:sz w:val="32"/>
          <w:szCs w:val="32"/>
        </w:rPr>
        <w:t>Перспективами</w:t>
      </w:r>
      <w:r w:rsidR="00B7729E">
        <w:rPr>
          <w:rFonts w:ascii="Times New Roman" w:hAnsi="Times New Roman" w:cs="Times New Roman"/>
          <w:sz w:val="32"/>
          <w:szCs w:val="32"/>
        </w:rPr>
        <w:t xml:space="preserve"> совместной работы</w:t>
      </w:r>
      <w:r w:rsidR="00C835DF">
        <w:rPr>
          <w:rFonts w:ascii="Times New Roman" w:hAnsi="Times New Roman" w:cs="Times New Roman"/>
          <w:sz w:val="32"/>
          <w:szCs w:val="32"/>
        </w:rPr>
        <w:t xml:space="preserve"> с руководством Университета</w:t>
      </w:r>
      <w:r w:rsidR="00D86B3E">
        <w:rPr>
          <w:rFonts w:ascii="Times New Roman" w:hAnsi="Times New Roman" w:cs="Times New Roman"/>
          <w:sz w:val="32"/>
          <w:szCs w:val="32"/>
        </w:rPr>
        <w:t xml:space="preserve"> является создание</w:t>
      </w:r>
      <w:r w:rsidR="00C835DF">
        <w:rPr>
          <w:rFonts w:ascii="Times New Roman" w:hAnsi="Times New Roman" w:cs="Times New Roman"/>
          <w:sz w:val="32"/>
          <w:szCs w:val="32"/>
        </w:rPr>
        <w:t xml:space="preserve"> многоуровневой системы охраны труда, </w:t>
      </w:r>
      <w:r w:rsidR="00D86B3E">
        <w:rPr>
          <w:rFonts w:ascii="Times New Roman" w:hAnsi="Times New Roman" w:cs="Times New Roman"/>
          <w:sz w:val="32"/>
          <w:szCs w:val="32"/>
        </w:rPr>
        <w:t>организация эффективной работы</w:t>
      </w:r>
      <w:r w:rsidR="00B7729E">
        <w:rPr>
          <w:rFonts w:ascii="Times New Roman" w:hAnsi="Times New Roman" w:cs="Times New Roman"/>
          <w:sz w:val="32"/>
          <w:szCs w:val="32"/>
        </w:rPr>
        <w:t xml:space="preserve"> уполно</w:t>
      </w:r>
      <w:r w:rsidR="00D86B3E">
        <w:rPr>
          <w:rFonts w:ascii="Times New Roman" w:hAnsi="Times New Roman" w:cs="Times New Roman"/>
          <w:sz w:val="32"/>
          <w:szCs w:val="32"/>
        </w:rPr>
        <w:t>моченных профкома</w:t>
      </w:r>
      <w:r w:rsidR="00ED7AA9">
        <w:rPr>
          <w:rFonts w:ascii="Times New Roman" w:hAnsi="Times New Roman" w:cs="Times New Roman"/>
          <w:sz w:val="32"/>
          <w:szCs w:val="32"/>
        </w:rPr>
        <w:t xml:space="preserve"> по охране труда</w:t>
      </w:r>
      <w:r w:rsidR="00B7729E">
        <w:rPr>
          <w:rFonts w:ascii="Times New Roman" w:hAnsi="Times New Roman" w:cs="Times New Roman"/>
          <w:sz w:val="32"/>
          <w:szCs w:val="32"/>
        </w:rPr>
        <w:t>.</w:t>
      </w:r>
    </w:p>
    <w:p w:rsidR="0067227D" w:rsidRPr="00A25E93" w:rsidRDefault="0085367D" w:rsidP="0085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Переходя к социальным программам стоит п</w:t>
      </w:r>
      <w:r w:rsidR="009B0D4A">
        <w:rPr>
          <w:rFonts w:ascii="Times New Roman" w:hAnsi="Times New Roman" w:cs="Times New Roman"/>
          <w:sz w:val="32"/>
          <w:szCs w:val="32"/>
        </w:rPr>
        <w:t xml:space="preserve">режде всего </w:t>
      </w:r>
      <w:r w:rsidR="000940C7">
        <w:rPr>
          <w:rFonts w:ascii="Times New Roman" w:hAnsi="Times New Roman" w:cs="Times New Roman"/>
          <w:sz w:val="32"/>
          <w:szCs w:val="32"/>
        </w:rPr>
        <w:t>отметить</w:t>
      </w:r>
      <w:r w:rsidR="009B0D4A">
        <w:rPr>
          <w:rFonts w:ascii="Times New Roman" w:hAnsi="Times New Roman" w:cs="Times New Roman"/>
          <w:sz w:val="32"/>
          <w:szCs w:val="32"/>
        </w:rPr>
        <w:t xml:space="preserve"> оказание материальной помощи членам профсоюза. В соответствии с Коллективным договором, на основании положения о</w:t>
      </w:r>
      <w:r w:rsidR="0067227D">
        <w:rPr>
          <w:rFonts w:ascii="Times New Roman" w:hAnsi="Times New Roman" w:cs="Times New Roman"/>
          <w:sz w:val="32"/>
          <w:szCs w:val="32"/>
        </w:rPr>
        <w:t xml:space="preserve">б оказании материальной помощи членам ППО МГПУ за отчетный период </w:t>
      </w:r>
      <w:r w:rsidR="0067227D" w:rsidRPr="00A25E93">
        <w:rPr>
          <w:rFonts w:ascii="Times New Roman" w:hAnsi="Times New Roman" w:cs="Times New Roman"/>
          <w:sz w:val="32"/>
          <w:szCs w:val="32"/>
        </w:rPr>
        <w:t>с 2015 по 2019 гг. со стороны Университета материальная помощь по случаю смерти работника, близкого родственника, дорогостоящего лечения в среднем сост</w:t>
      </w:r>
      <w:r w:rsidR="00B82BB0">
        <w:rPr>
          <w:rFonts w:ascii="Times New Roman" w:hAnsi="Times New Roman" w:cs="Times New Roman"/>
          <w:sz w:val="32"/>
          <w:szCs w:val="32"/>
        </w:rPr>
        <w:t>авила 20 452 руб. Профком оказ</w:t>
      </w:r>
      <w:r w:rsidR="0067227D" w:rsidRPr="00A25E93">
        <w:rPr>
          <w:rFonts w:ascii="Times New Roman" w:hAnsi="Times New Roman" w:cs="Times New Roman"/>
          <w:sz w:val="32"/>
          <w:szCs w:val="32"/>
        </w:rPr>
        <w:t xml:space="preserve">ал материальную помощь по случаю смерти и рождения, на отдых и лечение, ДМС более 340 членам профсоюза на сумму </w:t>
      </w:r>
      <w:r w:rsidR="00B82BB0">
        <w:rPr>
          <w:rFonts w:ascii="Times New Roman" w:hAnsi="Times New Roman" w:cs="Times New Roman"/>
          <w:sz w:val="32"/>
          <w:szCs w:val="32"/>
        </w:rPr>
        <w:t xml:space="preserve">2 </w:t>
      </w:r>
      <w:r w:rsidR="00DD0784">
        <w:rPr>
          <w:rFonts w:ascii="Times New Roman" w:hAnsi="Times New Roman" w:cs="Times New Roman"/>
          <w:sz w:val="32"/>
          <w:szCs w:val="32"/>
        </w:rPr>
        <w:t>364 850</w:t>
      </w:r>
      <w:r w:rsidR="0067227D" w:rsidRPr="00A25E93">
        <w:rPr>
          <w:rFonts w:ascii="Times New Roman" w:hAnsi="Times New Roman" w:cs="Times New Roman"/>
          <w:sz w:val="32"/>
          <w:szCs w:val="32"/>
        </w:rPr>
        <w:t xml:space="preserve"> руб. (средняя выплата составила </w:t>
      </w:r>
      <w:r w:rsidR="00A25E93" w:rsidRPr="00A25E93">
        <w:rPr>
          <w:rFonts w:ascii="Times New Roman" w:hAnsi="Times New Roman" w:cs="Times New Roman"/>
          <w:sz w:val="32"/>
          <w:szCs w:val="32"/>
        </w:rPr>
        <w:t xml:space="preserve">от </w:t>
      </w:r>
      <w:r w:rsidR="0067227D" w:rsidRPr="00A25E93">
        <w:rPr>
          <w:rFonts w:ascii="Times New Roman" w:hAnsi="Times New Roman" w:cs="Times New Roman"/>
          <w:sz w:val="32"/>
          <w:szCs w:val="32"/>
        </w:rPr>
        <w:t>4611 руб.</w:t>
      </w:r>
      <w:r w:rsidR="00B82BB0">
        <w:rPr>
          <w:rFonts w:ascii="Times New Roman" w:hAnsi="Times New Roman" w:cs="Times New Roman"/>
          <w:sz w:val="32"/>
          <w:szCs w:val="32"/>
        </w:rPr>
        <w:t xml:space="preserve"> в 2014-2016 гг. до 10 </w:t>
      </w:r>
      <w:r w:rsidR="00A25E93" w:rsidRPr="00A25E93">
        <w:rPr>
          <w:rFonts w:ascii="Times New Roman" w:hAnsi="Times New Roman" w:cs="Times New Roman"/>
          <w:sz w:val="32"/>
          <w:szCs w:val="32"/>
        </w:rPr>
        <w:t>000 руб. в 2017-2019 гг.</w:t>
      </w:r>
      <w:r w:rsidR="0067227D" w:rsidRPr="00A25E93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0964E1" w:rsidRPr="00A25E93" w:rsidRDefault="000964E1" w:rsidP="00672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25E93">
        <w:rPr>
          <w:rFonts w:ascii="Times New Roman" w:hAnsi="Times New Roman" w:cs="Times New Roman"/>
          <w:sz w:val="32"/>
          <w:szCs w:val="32"/>
        </w:rPr>
        <w:t>По программе помощи многодетным семьям с</w:t>
      </w:r>
      <w:r w:rsidR="0067227D" w:rsidRPr="00A25E93">
        <w:rPr>
          <w:rFonts w:ascii="Times New Roman" w:hAnsi="Times New Roman" w:cs="Times New Roman"/>
          <w:sz w:val="32"/>
          <w:szCs w:val="32"/>
        </w:rPr>
        <w:t xml:space="preserve"> 201</w:t>
      </w:r>
      <w:r w:rsidRPr="00A25E93">
        <w:rPr>
          <w:rFonts w:ascii="Times New Roman" w:hAnsi="Times New Roman" w:cs="Times New Roman"/>
          <w:sz w:val="32"/>
          <w:szCs w:val="32"/>
        </w:rPr>
        <w:t xml:space="preserve">8 года </w:t>
      </w:r>
      <w:r w:rsidR="006A4131">
        <w:rPr>
          <w:rFonts w:ascii="Times New Roman" w:hAnsi="Times New Roman" w:cs="Times New Roman"/>
          <w:sz w:val="32"/>
          <w:szCs w:val="32"/>
        </w:rPr>
        <w:t>профкомом выд</w:t>
      </w:r>
      <w:r w:rsidR="00DD0784">
        <w:rPr>
          <w:rFonts w:ascii="Times New Roman" w:hAnsi="Times New Roman" w:cs="Times New Roman"/>
          <w:sz w:val="32"/>
          <w:szCs w:val="32"/>
        </w:rPr>
        <w:t>елены средства на единовременные выплаты</w:t>
      </w:r>
      <w:r w:rsidR="0067227D" w:rsidRPr="00A25E93">
        <w:rPr>
          <w:rFonts w:ascii="Times New Roman" w:hAnsi="Times New Roman" w:cs="Times New Roman"/>
          <w:sz w:val="32"/>
          <w:szCs w:val="32"/>
        </w:rPr>
        <w:t xml:space="preserve"> в размере </w:t>
      </w:r>
      <w:r w:rsidR="006A4131">
        <w:rPr>
          <w:rFonts w:ascii="Times New Roman" w:hAnsi="Times New Roman" w:cs="Times New Roman"/>
          <w:sz w:val="32"/>
          <w:szCs w:val="32"/>
        </w:rPr>
        <w:t>15 тысяч рублей</w:t>
      </w:r>
      <w:r w:rsidR="00DD0784">
        <w:rPr>
          <w:rFonts w:ascii="Times New Roman" w:hAnsi="Times New Roman" w:cs="Times New Roman"/>
          <w:sz w:val="32"/>
          <w:szCs w:val="32"/>
        </w:rPr>
        <w:t xml:space="preserve"> каждой семье</w:t>
      </w:r>
      <w:r w:rsidRPr="00A25E93">
        <w:rPr>
          <w:rFonts w:ascii="Times New Roman" w:hAnsi="Times New Roman" w:cs="Times New Roman"/>
          <w:sz w:val="32"/>
          <w:szCs w:val="32"/>
        </w:rPr>
        <w:t>.</w:t>
      </w:r>
    </w:p>
    <w:p w:rsidR="000964E1" w:rsidRPr="00A25E93" w:rsidRDefault="000964E1" w:rsidP="00096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25E93">
        <w:rPr>
          <w:rFonts w:ascii="Times New Roman" w:hAnsi="Times New Roman" w:cs="Times New Roman"/>
          <w:sz w:val="32"/>
          <w:szCs w:val="32"/>
        </w:rPr>
        <w:t xml:space="preserve">Материальная помощь остронуждающимся студентам ежегодно </w:t>
      </w:r>
      <w:r w:rsidR="00B82BB0">
        <w:rPr>
          <w:rFonts w:ascii="Times New Roman" w:hAnsi="Times New Roman" w:cs="Times New Roman"/>
          <w:sz w:val="32"/>
          <w:szCs w:val="32"/>
        </w:rPr>
        <w:t>составляла</w:t>
      </w:r>
      <w:r w:rsidRPr="00A25E93">
        <w:rPr>
          <w:rFonts w:ascii="Times New Roman" w:hAnsi="Times New Roman" w:cs="Times New Roman"/>
          <w:sz w:val="32"/>
          <w:szCs w:val="32"/>
        </w:rPr>
        <w:t xml:space="preserve"> 1 200 рублей в месяц. 4 млн. 320 тыс. рублей (300 чел. по 1 200 рублей в месяц)</w:t>
      </w:r>
    </w:p>
    <w:p w:rsidR="004B50BF" w:rsidRPr="000964E1" w:rsidRDefault="009B0D4A" w:rsidP="00096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Отмечу, что в отличие от большинства федеральных вузов наш Университет не имеет собственных пансионатов, детских оздоровительных лагерей, баз отдыха. В этой связи, с одной стороны. мы </w:t>
      </w:r>
      <w:r w:rsidR="000940C7">
        <w:rPr>
          <w:rFonts w:ascii="Times New Roman" w:hAnsi="Times New Roman" w:cs="Times New Roman"/>
          <w:sz w:val="32"/>
          <w:szCs w:val="32"/>
        </w:rPr>
        <w:t xml:space="preserve">были </w:t>
      </w:r>
      <w:r>
        <w:rPr>
          <w:rFonts w:ascii="Times New Roman" w:hAnsi="Times New Roman" w:cs="Times New Roman"/>
          <w:sz w:val="32"/>
          <w:szCs w:val="32"/>
        </w:rPr>
        <w:t xml:space="preserve">ограничены в предоставлении спектра услуг на отдых, оздоровление и лечение наших членов профсоюза, с другой, </w:t>
      </w:r>
      <w:r w:rsidR="000964E1">
        <w:rPr>
          <w:rFonts w:ascii="Times New Roman" w:hAnsi="Times New Roman" w:cs="Times New Roman"/>
          <w:sz w:val="32"/>
          <w:szCs w:val="32"/>
        </w:rPr>
        <w:t>индивидуально раб</w:t>
      </w:r>
      <w:r w:rsidR="000940C7">
        <w:rPr>
          <w:rFonts w:ascii="Times New Roman" w:hAnsi="Times New Roman" w:cs="Times New Roman"/>
          <w:sz w:val="32"/>
          <w:szCs w:val="32"/>
        </w:rPr>
        <w:t>отали</w:t>
      </w:r>
      <w:r w:rsidR="000964E1">
        <w:rPr>
          <w:rFonts w:ascii="Times New Roman" w:hAnsi="Times New Roman" w:cs="Times New Roman"/>
          <w:sz w:val="32"/>
          <w:szCs w:val="32"/>
        </w:rPr>
        <w:t xml:space="preserve"> с каждым членом профсоюза, учитывая их интересы и пожелания. </w:t>
      </w:r>
    </w:p>
    <w:p w:rsidR="00E76A23" w:rsidRPr="00DD0784" w:rsidRDefault="000964E1" w:rsidP="00096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76A23">
        <w:rPr>
          <w:rFonts w:ascii="Times New Roman" w:hAnsi="Times New Roman" w:cs="Times New Roman"/>
          <w:sz w:val="32"/>
          <w:szCs w:val="32"/>
        </w:rPr>
        <w:t xml:space="preserve">Заключив договоры с ОУК «Лесное озеро», работая с </w:t>
      </w:r>
      <w:proofErr w:type="spellStart"/>
      <w:r w:rsidRPr="00E76A23">
        <w:rPr>
          <w:rFonts w:ascii="Times New Roman" w:hAnsi="Times New Roman" w:cs="Times New Roman"/>
          <w:sz w:val="32"/>
          <w:szCs w:val="32"/>
        </w:rPr>
        <w:t>Соцздравом</w:t>
      </w:r>
      <w:proofErr w:type="spellEnd"/>
      <w:r w:rsidRPr="00E76A23">
        <w:rPr>
          <w:rFonts w:ascii="Times New Roman" w:hAnsi="Times New Roman" w:cs="Times New Roman"/>
          <w:sz w:val="32"/>
          <w:szCs w:val="32"/>
        </w:rPr>
        <w:t xml:space="preserve"> и МГО Профсоюза</w:t>
      </w:r>
      <w:r w:rsidR="00E76A23">
        <w:rPr>
          <w:rFonts w:ascii="Times New Roman" w:hAnsi="Times New Roman" w:cs="Times New Roman"/>
          <w:sz w:val="32"/>
          <w:szCs w:val="32"/>
        </w:rPr>
        <w:t xml:space="preserve">, </w:t>
      </w:r>
      <w:r w:rsidR="00D86B3E">
        <w:rPr>
          <w:rFonts w:ascii="Times New Roman" w:hAnsi="Times New Roman" w:cs="Times New Roman"/>
          <w:sz w:val="32"/>
          <w:szCs w:val="32"/>
        </w:rPr>
        <w:t xml:space="preserve">ректоратом </w:t>
      </w:r>
      <w:r w:rsidR="00B82BB0">
        <w:rPr>
          <w:rFonts w:ascii="Times New Roman" w:hAnsi="Times New Roman" w:cs="Times New Roman"/>
          <w:sz w:val="32"/>
          <w:szCs w:val="32"/>
        </w:rPr>
        <w:t xml:space="preserve">и </w:t>
      </w:r>
      <w:r w:rsidR="00E76A23">
        <w:rPr>
          <w:rFonts w:ascii="Times New Roman" w:hAnsi="Times New Roman" w:cs="Times New Roman"/>
          <w:sz w:val="32"/>
          <w:szCs w:val="32"/>
        </w:rPr>
        <w:t>другими организациями</w:t>
      </w:r>
      <w:r w:rsidRPr="00E76A23">
        <w:rPr>
          <w:rFonts w:ascii="Times New Roman" w:hAnsi="Times New Roman" w:cs="Times New Roman"/>
          <w:sz w:val="32"/>
          <w:szCs w:val="32"/>
        </w:rPr>
        <w:t xml:space="preserve"> </w:t>
      </w:r>
      <w:r w:rsidR="00E76A23">
        <w:rPr>
          <w:rFonts w:ascii="Times New Roman" w:hAnsi="Times New Roman" w:cs="Times New Roman"/>
          <w:sz w:val="32"/>
          <w:szCs w:val="32"/>
        </w:rPr>
        <w:t>профком обеспечил</w:t>
      </w:r>
      <w:r w:rsidR="00E76A23" w:rsidRPr="00E76A23">
        <w:rPr>
          <w:rFonts w:ascii="Times New Roman" w:hAnsi="Times New Roman" w:cs="Times New Roman"/>
          <w:sz w:val="32"/>
          <w:szCs w:val="32"/>
        </w:rPr>
        <w:t xml:space="preserve"> с</w:t>
      </w:r>
      <w:r w:rsidR="00E76A23">
        <w:rPr>
          <w:rFonts w:ascii="Times New Roman" w:hAnsi="Times New Roman" w:cs="Times New Roman"/>
          <w:sz w:val="32"/>
          <w:szCs w:val="32"/>
        </w:rPr>
        <w:t>анаторно-курортным</w:t>
      </w:r>
      <w:r w:rsidR="00447324" w:rsidRPr="00E76A23">
        <w:rPr>
          <w:rFonts w:ascii="Times New Roman" w:hAnsi="Times New Roman" w:cs="Times New Roman"/>
          <w:sz w:val="32"/>
          <w:szCs w:val="32"/>
        </w:rPr>
        <w:t xml:space="preserve"> лечение</w:t>
      </w:r>
      <w:r w:rsidR="00E76A23">
        <w:rPr>
          <w:rFonts w:ascii="Times New Roman" w:hAnsi="Times New Roman" w:cs="Times New Roman"/>
          <w:sz w:val="32"/>
          <w:szCs w:val="32"/>
        </w:rPr>
        <w:t>м</w:t>
      </w:r>
      <w:r w:rsidR="00447324" w:rsidRPr="00E76A23">
        <w:rPr>
          <w:rFonts w:ascii="Times New Roman" w:hAnsi="Times New Roman" w:cs="Times New Roman"/>
          <w:sz w:val="32"/>
          <w:szCs w:val="32"/>
        </w:rPr>
        <w:t xml:space="preserve"> и оздоровление</w:t>
      </w:r>
      <w:r w:rsidR="00E76A23">
        <w:rPr>
          <w:rFonts w:ascii="Times New Roman" w:hAnsi="Times New Roman" w:cs="Times New Roman"/>
          <w:sz w:val="32"/>
          <w:szCs w:val="32"/>
        </w:rPr>
        <w:t>м</w:t>
      </w:r>
      <w:r w:rsidR="00447324" w:rsidRPr="00E76A23">
        <w:rPr>
          <w:rFonts w:ascii="Times New Roman" w:hAnsi="Times New Roman" w:cs="Times New Roman"/>
          <w:sz w:val="32"/>
          <w:szCs w:val="32"/>
        </w:rPr>
        <w:t xml:space="preserve"> </w:t>
      </w:r>
      <w:r w:rsidR="00E76A23">
        <w:rPr>
          <w:rFonts w:ascii="Times New Roman" w:hAnsi="Times New Roman" w:cs="Times New Roman"/>
          <w:sz w:val="32"/>
          <w:szCs w:val="32"/>
        </w:rPr>
        <w:t xml:space="preserve">более 150 </w:t>
      </w:r>
      <w:r w:rsidR="00E76A23" w:rsidRPr="00E76A23">
        <w:rPr>
          <w:rFonts w:ascii="Times New Roman" w:hAnsi="Times New Roman" w:cs="Times New Roman"/>
          <w:sz w:val="32"/>
          <w:szCs w:val="32"/>
        </w:rPr>
        <w:t>членов профсоюза и детей</w:t>
      </w:r>
      <w:r w:rsidR="00E76A23">
        <w:rPr>
          <w:rFonts w:ascii="Times New Roman" w:hAnsi="Times New Roman" w:cs="Times New Roman"/>
          <w:sz w:val="32"/>
          <w:szCs w:val="32"/>
        </w:rPr>
        <w:t xml:space="preserve"> в санаториях и оздоровительных лагерях</w:t>
      </w:r>
      <w:r w:rsidR="00E76A23" w:rsidRPr="00E76A23">
        <w:rPr>
          <w:rFonts w:ascii="Times New Roman" w:hAnsi="Times New Roman" w:cs="Times New Roman"/>
          <w:sz w:val="32"/>
          <w:szCs w:val="32"/>
        </w:rPr>
        <w:t xml:space="preserve">. </w:t>
      </w:r>
      <w:r w:rsidR="00D86B3E" w:rsidRPr="00DD0784">
        <w:rPr>
          <w:rFonts w:ascii="Times New Roman" w:hAnsi="Times New Roman" w:cs="Times New Roman"/>
          <w:sz w:val="32"/>
          <w:szCs w:val="32"/>
        </w:rPr>
        <w:t xml:space="preserve">(1 </w:t>
      </w:r>
      <w:r w:rsidR="00DD0784" w:rsidRPr="00DD0784">
        <w:rPr>
          <w:rFonts w:ascii="Times New Roman" w:hAnsi="Times New Roman" w:cs="Times New Roman"/>
          <w:sz w:val="32"/>
          <w:szCs w:val="32"/>
        </w:rPr>
        <w:t>695</w:t>
      </w:r>
      <w:r w:rsidR="00D86B3E" w:rsidRPr="00DD0784">
        <w:rPr>
          <w:rFonts w:ascii="Times New Roman" w:hAnsi="Times New Roman" w:cs="Times New Roman"/>
          <w:sz w:val="32"/>
          <w:szCs w:val="32"/>
        </w:rPr>
        <w:t xml:space="preserve"> </w:t>
      </w:r>
      <w:r w:rsidR="00DD0784" w:rsidRPr="00DD0784">
        <w:rPr>
          <w:rFonts w:ascii="Times New Roman" w:hAnsi="Times New Roman" w:cs="Times New Roman"/>
          <w:sz w:val="32"/>
          <w:szCs w:val="32"/>
        </w:rPr>
        <w:t>316</w:t>
      </w:r>
      <w:r w:rsidR="00D86B3E" w:rsidRPr="00DD0784">
        <w:rPr>
          <w:rFonts w:ascii="Times New Roman" w:hAnsi="Times New Roman" w:cs="Times New Roman"/>
          <w:sz w:val="32"/>
          <w:szCs w:val="32"/>
        </w:rPr>
        <w:t xml:space="preserve"> руб.)</w:t>
      </w:r>
      <w:r w:rsidR="00B82BB0">
        <w:rPr>
          <w:rFonts w:ascii="Times New Roman" w:hAnsi="Times New Roman" w:cs="Times New Roman"/>
          <w:sz w:val="32"/>
          <w:szCs w:val="32"/>
        </w:rPr>
        <w:t>. Средняя выплата составила</w:t>
      </w:r>
      <w:r w:rsidR="00DD0784">
        <w:rPr>
          <w:rFonts w:ascii="Times New Roman" w:hAnsi="Times New Roman" w:cs="Times New Roman"/>
          <w:sz w:val="32"/>
          <w:szCs w:val="32"/>
        </w:rPr>
        <w:t xml:space="preserve"> 12 тысяч рублей.</w:t>
      </w:r>
    </w:p>
    <w:p w:rsidR="00D86B3E" w:rsidRPr="00E76A23" w:rsidRDefault="00D86B3E" w:rsidP="00096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0784">
        <w:rPr>
          <w:rFonts w:ascii="Times New Roman" w:hAnsi="Times New Roman" w:cs="Times New Roman"/>
          <w:sz w:val="32"/>
          <w:szCs w:val="32"/>
        </w:rPr>
        <w:lastRenderedPageBreak/>
        <w:t xml:space="preserve">Кроме этого, совместно с Институтом </w:t>
      </w:r>
      <w:r>
        <w:rPr>
          <w:rFonts w:ascii="Times New Roman" w:hAnsi="Times New Roman" w:cs="Times New Roman"/>
          <w:sz w:val="32"/>
          <w:szCs w:val="32"/>
        </w:rPr>
        <w:t>естествознания и спортивных технологий были организованы спортивно-оздоровительные мероприятия для работников и студентов (Первенство по видам спорта, футболу, лыжным гонкам).</w:t>
      </w:r>
    </w:p>
    <w:p w:rsidR="00E76A23" w:rsidRPr="00E76A23" w:rsidRDefault="00FF6C88" w:rsidP="00096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Перспективами </w:t>
      </w:r>
      <w:r w:rsidR="00E76A23">
        <w:rPr>
          <w:rFonts w:ascii="Times New Roman" w:hAnsi="Times New Roman" w:cs="Times New Roman"/>
          <w:sz w:val="32"/>
          <w:szCs w:val="32"/>
        </w:rPr>
        <w:t>совместно</w:t>
      </w:r>
      <w:r>
        <w:rPr>
          <w:rFonts w:ascii="Times New Roman" w:hAnsi="Times New Roman" w:cs="Times New Roman"/>
          <w:sz w:val="32"/>
          <w:szCs w:val="32"/>
        </w:rPr>
        <w:t>й работы профкома и</w:t>
      </w:r>
      <w:r w:rsidR="00E76A2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администрации</w:t>
      </w:r>
      <w:r w:rsidR="00E76A23">
        <w:rPr>
          <w:rFonts w:ascii="Times New Roman" w:hAnsi="Times New Roman" w:cs="Times New Roman"/>
          <w:sz w:val="32"/>
          <w:szCs w:val="32"/>
        </w:rPr>
        <w:t xml:space="preserve"> Университета </w:t>
      </w:r>
      <w:r>
        <w:rPr>
          <w:rFonts w:ascii="Times New Roman" w:hAnsi="Times New Roman" w:cs="Times New Roman"/>
          <w:sz w:val="32"/>
          <w:szCs w:val="32"/>
        </w:rPr>
        <w:t xml:space="preserve">является </w:t>
      </w:r>
      <w:r w:rsidR="00E76A23">
        <w:rPr>
          <w:rFonts w:ascii="Times New Roman" w:hAnsi="Times New Roman" w:cs="Times New Roman"/>
          <w:sz w:val="32"/>
          <w:szCs w:val="32"/>
        </w:rPr>
        <w:t>создание комиссии по социальным вопросам, использование возможности Университета возврата части средств и</w:t>
      </w:r>
      <w:r>
        <w:rPr>
          <w:rFonts w:ascii="Times New Roman" w:hAnsi="Times New Roman" w:cs="Times New Roman"/>
          <w:sz w:val="32"/>
          <w:szCs w:val="32"/>
        </w:rPr>
        <w:t xml:space="preserve">з фонда социального страхования, что </w:t>
      </w:r>
      <w:r w:rsidR="00E76A23">
        <w:rPr>
          <w:rFonts w:ascii="Times New Roman" w:hAnsi="Times New Roman" w:cs="Times New Roman"/>
          <w:sz w:val="32"/>
          <w:szCs w:val="32"/>
        </w:rPr>
        <w:t xml:space="preserve">позволит расширить спектр </w:t>
      </w:r>
      <w:r w:rsidR="00F4339B">
        <w:rPr>
          <w:rFonts w:ascii="Times New Roman" w:hAnsi="Times New Roman" w:cs="Times New Roman"/>
          <w:sz w:val="32"/>
          <w:szCs w:val="32"/>
        </w:rPr>
        <w:t xml:space="preserve">наших совместных </w:t>
      </w:r>
      <w:r>
        <w:rPr>
          <w:rFonts w:ascii="Times New Roman" w:hAnsi="Times New Roman" w:cs="Times New Roman"/>
          <w:sz w:val="32"/>
          <w:szCs w:val="32"/>
        </w:rPr>
        <w:t>социальных программ</w:t>
      </w:r>
      <w:r w:rsidR="00E76A23">
        <w:rPr>
          <w:rFonts w:ascii="Times New Roman" w:hAnsi="Times New Roman" w:cs="Times New Roman"/>
          <w:sz w:val="32"/>
          <w:szCs w:val="32"/>
        </w:rPr>
        <w:t>.</w:t>
      </w:r>
    </w:p>
    <w:p w:rsidR="00447324" w:rsidRPr="00B82BB0" w:rsidRDefault="000625D1" w:rsidP="00096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Представляя отчет нельзя не отметить нашу большую работу по организации </w:t>
      </w:r>
      <w:r w:rsidRPr="000625D1">
        <w:rPr>
          <w:rFonts w:ascii="Times New Roman" w:hAnsi="Times New Roman" w:cs="Times New Roman"/>
          <w:sz w:val="32"/>
          <w:szCs w:val="32"/>
        </w:rPr>
        <w:t>культурно-массовых и досуговых</w:t>
      </w:r>
      <w:r w:rsidR="00447324" w:rsidRPr="000625D1">
        <w:rPr>
          <w:rFonts w:ascii="Times New Roman" w:hAnsi="Times New Roman" w:cs="Times New Roman"/>
          <w:sz w:val="32"/>
          <w:szCs w:val="32"/>
        </w:rPr>
        <w:t xml:space="preserve"> мероприятия для </w:t>
      </w:r>
      <w:r w:rsidR="00F500ED" w:rsidRPr="000625D1">
        <w:rPr>
          <w:rFonts w:ascii="Times New Roman" w:hAnsi="Times New Roman" w:cs="Times New Roman"/>
          <w:sz w:val="32"/>
          <w:szCs w:val="32"/>
        </w:rPr>
        <w:t xml:space="preserve">членов профсоюза - </w:t>
      </w:r>
      <w:r w:rsidR="00447324" w:rsidRPr="000625D1">
        <w:rPr>
          <w:rFonts w:ascii="Times New Roman" w:hAnsi="Times New Roman" w:cs="Times New Roman"/>
          <w:sz w:val="32"/>
          <w:szCs w:val="32"/>
        </w:rPr>
        <w:t xml:space="preserve">работников </w:t>
      </w:r>
      <w:r w:rsidR="00F500ED" w:rsidRPr="000625D1">
        <w:rPr>
          <w:rFonts w:ascii="Times New Roman" w:hAnsi="Times New Roman" w:cs="Times New Roman"/>
          <w:sz w:val="32"/>
          <w:szCs w:val="32"/>
        </w:rPr>
        <w:t xml:space="preserve">и обучающихся </w:t>
      </w:r>
      <w:r w:rsidR="00447324" w:rsidRPr="000625D1">
        <w:rPr>
          <w:rFonts w:ascii="Times New Roman" w:hAnsi="Times New Roman" w:cs="Times New Roman"/>
          <w:sz w:val="32"/>
          <w:szCs w:val="32"/>
        </w:rPr>
        <w:t>ГАОУ ВО МГПУ</w:t>
      </w:r>
      <w:r w:rsidRPr="000625D1">
        <w:rPr>
          <w:rFonts w:ascii="Times New Roman" w:hAnsi="Times New Roman" w:cs="Times New Roman"/>
          <w:sz w:val="32"/>
          <w:szCs w:val="32"/>
        </w:rPr>
        <w:t xml:space="preserve">. </w:t>
      </w:r>
      <w:r w:rsidRPr="00B82BB0">
        <w:rPr>
          <w:rFonts w:ascii="Times New Roman" w:hAnsi="Times New Roman" w:cs="Times New Roman"/>
          <w:sz w:val="32"/>
          <w:szCs w:val="32"/>
        </w:rPr>
        <w:t>(</w:t>
      </w:r>
      <w:r w:rsidR="00231106" w:rsidRPr="00B82BB0">
        <w:rPr>
          <w:rFonts w:ascii="Times New Roman" w:hAnsi="Times New Roman" w:cs="Times New Roman"/>
          <w:sz w:val="32"/>
          <w:szCs w:val="32"/>
        </w:rPr>
        <w:t>Более 2</w:t>
      </w:r>
      <w:r w:rsidR="00C66155" w:rsidRPr="00B82BB0">
        <w:rPr>
          <w:rFonts w:ascii="Times New Roman" w:hAnsi="Times New Roman" w:cs="Times New Roman"/>
          <w:sz w:val="32"/>
          <w:szCs w:val="32"/>
        </w:rPr>
        <w:t>5</w:t>
      </w:r>
      <w:r w:rsidR="00B82BB0" w:rsidRPr="00B82BB0">
        <w:rPr>
          <w:rFonts w:ascii="Times New Roman" w:hAnsi="Times New Roman" w:cs="Times New Roman"/>
          <w:sz w:val="32"/>
          <w:szCs w:val="32"/>
        </w:rPr>
        <w:t xml:space="preserve"> </w:t>
      </w:r>
      <w:r w:rsidR="00231106" w:rsidRPr="00B82BB0">
        <w:rPr>
          <w:rFonts w:ascii="Times New Roman" w:hAnsi="Times New Roman" w:cs="Times New Roman"/>
          <w:sz w:val="32"/>
          <w:szCs w:val="32"/>
        </w:rPr>
        <w:t xml:space="preserve">млн рублей, из которых </w:t>
      </w:r>
      <w:r w:rsidR="00447324" w:rsidRPr="00B82BB0">
        <w:rPr>
          <w:rFonts w:ascii="Times New Roman" w:hAnsi="Times New Roman" w:cs="Times New Roman"/>
          <w:sz w:val="32"/>
          <w:szCs w:val="32"/>
        </w:rPr>
        <w:t xml:space="preserve">из которых </w:t>
      </w:r>
      <w:r w:rsidR="00231106" w:rsidRPr="00B82BB0">
        <w:rPr>
          <w:rFonts w:ascii="Times New Roman" w:hAnsi="Times New Roman" w:cs="Times New Roman"/>
          <w:sz w:val="32"/>
          <w:szCs w:val="32"/>
        </w:rPr>
        <w:t>1</w:t>
      </w:r>
      <w:r w:rsidR="00C66155" w:rsidRPr="00B82BB0">
        <w:rPr>
          <w:rFonts w:ascii="Times New Roman" w:hAnsi="Times New Roman" w:cs="Times New Roman"/>
          <w:sz w:val="32"/>
          <w:szCs w:val="32"/>
        </w:rPr>
        <w:t>8 млн.</w:t>
      </w:r>
      <w:r w:rsidR="00447324" w:rsidRPr="00B82BB0">
        <w:rPr>
          <w:rFonts w:ascii="Times New Roman" w:hAnsi="Times New Roman" w:cs="Times New Roman"/>
          <w:sz w:val="32"/>
          <w:szCs w:val="32"/>
        </w:rPr>
        <w:t xml:space="preserve"> руб. – средства от приносящей доход деятельности Университета (основание п. 5.2.9. Коллективного договора) и </w:t>
      </w:r>
      <w:r w:rsidR="00C66155" w:rsidRPr="00B82BB0">
        <w:rPr>
          <w:rFonts w:ascii="Times New Roman" w:hAnsi="Times New Roman" w:cs="Times New Roman"/>
          <w:sz w:val="32"/>
          <w:szCs w:val="32"/>
        </w:rPr>
        <w:t xml:space="preserve">более </w:t>
      </w:r>
      <w:r w:rsidR="00231106" w:rsidRPr="00B82BB0">
        <w:rPr>
          <w:rFonts w:ascii="Times New Roman" w:hAnsi="Times New Roman" w:cs="Times New Roman"/>
          <w:sz w:val="32"/>
          <w:szCs w:val="32"/>
        </w:rPr>
        <w:t>6 780</w:t>
      </w:r>
      <w:r w:rsidR="00447324" w:rsidRPr="00B82BB0">
        <w:rPr>
          <w:rFonts w:ascii="Times New Roman" w:hAnsi="Times New Roman" w:cs="Times New Roman"/>
          <w:sz w:val="32"/>
          <w:szCs w:val="32"/>
        </w:rPr>
        <w:t xml:space="preserve"> 9</w:t>
      </w:r>
      <w:r w:rsidR="00231106" w:rsidRPr="00B82BB0">
        <w:rPr>
          <w:rFonts w:ascii="Times New Roman" w:hAnsi="Times New Roman" w:cs="Times New Roman"/>
          <w:sz w:val="32"/>
          <w:szCs w:val="32"/>
        </w:rPr>
        <w:t>56</w:t>
      </w:r>
      <w:r w:rsidR="00447324" w:rsidRPr="00B82BB0">
        <w:rPr>
          <w:rFonts w:ascii="Times New Roman" w:hAnsi="Times New Roman" w:cs="Times New Roman"/>
          <w:sz w:val="32"/>
          <w:szCs w:val="32"/>
        </w:rPr>
        <w:t xml:space="preserve"> руб. – средства от взносов членов ППО МГПУ.</w:t>
      </w:r>
      <w:r w:rsidRPr="00B82BB0">
        <w:rPr>
          <w:rFonts w:ascii="Times New Roman" w:hAnsi="Times New Roman" w:cs="Times New Roman"/>
          <w:sz w:val="32"/>
          <w:szCs w:val="32"/>
        </w:rPr>
        <w:t>)</w:t>
      </w:r>
    </w:p>
    <w:p w:rsidR="00B82BB0" w:rsidRDefault="00447324" w:rsidP="00096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625D1">
        <w:rPr>
          <w:rFonts w:ascii="Times New Roman" w:hAnsi="Times New Roman" w:cs="Times New Roman"/>
          <w:sz w:val="32"/>
          <w:szCs w:val="32"/>
        </w:rPr>
        <w:t xml:space="preserve">Среди совместных мероприятий следует </w:t>
      </w:r>
      <w:r w:rsidR="00F500ED" w:rsidRPr="000625D1">
        <w:rPr>
          <w:rFonts w:ascii="Times New Roman" w:hAnsi="Times New Roman" w:cs="Times New Roman"/>
          <w:sz w:val="32"/>
          <w:szCs w:val="32"/>
        </w:rPr>
        <w:t>выделить</w:t>
      </w:r>
      <w:r w:rsidRPr="000625D1">
        <w:rPr>
          <w:rFonts w:ascii="Times New Roman" w:hAnsi="Times New Roman" w:cs="Times New Roman"/>
          <w:sz w:val="32"/>
          <w:szCs w:val="32"/>
        </w:rPr>
        <w:t xml:space="preserve"> – юбилейные праздно</w:t>
      </w:r>
      <w:r w:rsidR="00F500ED" w:rsidRPr="000625D1">
        <w:rPr>
          <w:rFonts w:ascii="Times New Roman" w:hAnsi="Times New Roman" w:cs="Times New Roman"/>
          <w:sz w:val="32"/>
          <w:szCs w:val="32"/>
        </w:rPr>
        <w:t>вания Дня</w:t>
      </w:r>
      <w:r w:rsidRPr="000625D1">
        <w:rPr>
          <w:rFonts w:ascii="Times New Roman" w:hAnsi="Times New Roman" w:cs="Times New Roman"/>
          <w:sz w:val="32"/>
          <w:szCs w:val="32"/>
        </w:rPr>
        <w:t xml:space="preserve"> рождения Унив</w:t>
      </w:r>
      <w:r w:rsidR="00F500ED" w:rsidRPr="000625D1">
        <w:rPr>
          <w:rFonts w:ascii="Times New Roman" w:hAnsi="Times New Roman" w:cs="Times New Roman"/>
          <w:sz w:val="32"/>
          <w:szCs w:val="32"/>
        </w:rPr>
        <w:t>ерситета в 2015 и 2016 гг., Дня</w:t>
      </w:r>
      <w:r w:rsidRPr="000625D1">
        <w:rPr>
          <w:rFonts w:ascii="Times New Roman" w:hAnsi="Times New Roman" w:cs="Times New Roman"/>
          <w:sz w:val="32"/>
          <w:szCs w:val="32"/>
        </w:rPr>
        <w:t xml:space="preserve"> знаний в 2017 г., новогодние мероприятия. </w:t>
      </w:r>
    </w:p>
    <w:p w:rsidR="00447324" w:rsidRPr="000625D1" w:rsidRDefault="00447324" w:rsidP="00096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625D1">
        <w:rPr>
          <w:rFonts w:ascii="Times New Roman" w:hAnsi="Times New Roman" w:cs="Times New Roman"/>
          <w:sz w:val="32"/>
          <w:szCs w:val="32"/>
        </w:rPr>
        <w:t>Среди корпоративных мероприя</w:t>
      </w:r>
      <w:r w:rsidR="00C2696C" w:rsidRPr="000625D1">
        <w:rPr>
          <w:rFonts w:ascii="Times New Roman" w:hAnsi="Times New Roman" w:cs="Times New Roman"/>
          <w:sz w:val="32"/>
          <w:szCs w:val="32"/>
        </w:rPr>
        <w:t>тий ППО – это празднование дня У</w:t>
      </w:r>
      <w:r w:rsidRPr="000625D1">
        <w:rPr>
          <w:rFonts w:ascii="Times New Roman" w:hAnsi="Times New Roman" w:cs="Times New Roman"/>
          <w:sz w:val="32"/>
          <w:szCs w:val="32"/>
        </w:rPr>
        <w:t xml:space="preserve">чителя, Дня Победы, Дня защиты детей, </w:t>
      </w:r>
      <w:proofErr w:type="spellStart"/>
      <w:r w:rsidR="00313E1B" w:rsidRPr="000625D1">
        <w:rPr>
          <w:rFonts w:ascii="Times New Roman" w:hAnsi="Times New Roman" w:cs="Times New Roman"/>
          <w:sz w:val="32"/>
          <w:szCs w:val="32"/>
        </w:rPr>
        <w:t>Масленницы</w:t>
      </w:r>
      <w:proofErr w:type="spellEnd"/>
      <w:r w:rsidR="00313E1B" w:rsidRPr="000625D1">
        <w:rPr>
          <w:rFonts w:ascii="Times New Roman" w:hAnsi="Times New Roman" w:cs="Times New Roman"/>
          <w:sz w:val="32"/>
          <w:szCs w:val="32"/>
        </w:rPr>
        <w:t xml:space="preserve">, </w:t>
      </w:r>
      <w:r w:rsidRPr="000625D1">
        <w:rPr>
          <w:rFonts w:ascii="Times New Roman" w:hAnsi="Times New Roman" w:cs="Times New Roman"/>
          <w:sz w:val="32"/>
          <w:szCs w:val="32"/>
        </w:rPr>
        <w:t>вые</w:t>
      </w:r>
      <w:r w:rsidR="00FF6C88">
        <w:rPr>
          <w:rFonts w:ascii="Times New Roman" w:hAnsi="Times New Roman" w:cs="Times New Roman"/>
          <w:sz w:val="32"/>
          <w:szCs w:val="32"/>
        </w:rPr>
        <w:t>здные экскурсии</w:t>
      </w:r>
      <w:r w:rsidR="00B82BB0">
        <w:rPr>
          <w:rFonts w:ascii="Times New Roman" w:hAnsi="Times New Roman" w:cs="Times New Roman"/>
          <w:sz w:val="32"/>
          <w:szCs w:val="32"/>
        </w:rPr>
        <w:t xml:space="preserve"> и др.</w:t>
      </w:r>
    </w:p>
    <w:p w:rsidR="000625D1" w:rsidRPr="000940C7" w:rsidRDefault="00B82BB0" w:rsidP="00096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Результаты нашей работы</w:t>
      </w:r>
      <w:r w:rsidR="000625D1" w:rsidRPr="000940C7">
        <w:rPr>
          <w:rFonts w:ascii="Times New Roman" w:hAnsi="Times New Roman" w:cs="Times New Roman"/>
          <w:sz w:val="32"/>
          <w:szCs w:val="32"/>
        </w:rPr>
        <w:t xml:space="preserve"> в полном объеме </w:t>
      </w:r>
      <w:r>
        <w:rPr>
          <w:rFonts w:ascii="Times New Roman" w:hAnsi="Times New Roman" w:cs="Times New Roman"/>
          <w:sz w:val="32"/>
          <w:szCs w:val="32"/>
        </w:rPr>
        <w:t xml:space="preserve">представлены </w:t>
      </w:r>
      <w:r w:rsidR="000625D1" w:rsidRPr="000940C7">
        <w:rPr>
          <w:rFonts w:ascii="Times New Roman" w:hAnsi="Times New Roman" w:cs="Times New Roman"/>
          <w:sz w:val="32"/>
          <w:szCs w:val="32"/>
        </w:rPr>
        <w:t xml:space="preserve">и </w:t>
      </w:r>
      <w:r w:rsidR="0015703F" w:rsidRPr="000940C7">
        <w:rPr>
          <w:rFonts w:ascii="Times New Roman" w:hAnsi="Times New Roman" w:cs="Times New Roman"/>
          <w:sz w:val="32"/>
          <w:szCs w:val="32"/>
        </w:rPr>
        <w:t xml:space="preserve">на странице сайта Университета, </w:t>
      </w:r>
      <w:r w:rsidR="000625D1" w:rsidRPr="000940C7">
        <w:rPr>
          <w:rFonts w:ascii="Times New Roman" w:hAnsi="Times New Roman" w:cs="Times New Roman"/>
          <w:sz w:val="32"/>
          <w:szCs w:val="32"/>
        </w:rPr>
        <w:t xml:space="preserve">и </w:t>
      </w:r>
      <w:r w:rsidR="0015703F" w:rsidRPr="000940C7">
        <w:rPr>
          <w:rFonts w:ascii="Times New Roman" w:hAnsi="Times New Roman" w:cs="Times New Roman"/>
          <w:sz w:val="32"/>
          <w:szCs w:val="32"/>
        </w:rPr>
        <w:t xml:space="preserve">в социальной сети </w:t>
      </w:r>
      <w:r w:rsidR="0015703F" w:rsidRPr="000940C7">
        <w:rPr>
          <w:rFonts w:ascii="Times New Roman" w:hAnsi="Times New Roman" w:cs="Times New Roman"/>
          <w:sz w:val="32"/>
          <w:szCs w:val="32"/>
          <w:lang w:val="en-US"/>
        </w:rPr>
        <w:t>Facebook</w:t>
      </w:r>
      <w:r w:rsidR="0015703F" w:rsidRPr="000940C7">
        <w:rPr>
          <w:rFonts w:ascii="Times New Roman" w:hAnsi="Times New Roman" w:cs="Times New Roman"/>
          <w:sz w:val="32"/>
          <w:szCs w:val="32"/>
        </w:rPr>
        <w:t xml:space="preserve">, </w:t>
      </w:r>
      <w:r w:rsidR="000625D1" w:rsidRPr="000940C7">
        <w:rPr>
          <w:rFonts w:ascii="Times New Roman" w:hAnsi="Times New Roman" w:cs="Times New Roman"/>
          <w:sz w:val="32"/>
          <w:szCs w:val="32"/>
        </w:rPr>
        <w:t xml:space="preserve">и </w:t>
      </w:r>
      <w:r w:rsidR="0015703F" w:rsidRPr="000940C7">
        <w:rPr>
          <w:rFonts w:ascii="Times New Roman" w:hAnsi="Times New Roman" w:cs="Times New Roman"/>
          <w:sz w:val="32"/>
          <w:szCs w:val="32"/>
        </w:rPr>
        <w:t>на информационных стендах структурных подразделений Университета.</w:t>
      </w:r>
      <w:r w:rsidR="000625D1" w:rsidRPr="000940C7">
        <w:rPr>
          <w:rFonts w:ascii="Times New Roman" w:hAnsi="Times New Roman" w:cs="Times New Roman"/>
          <w:sz w:val="32"/>
          <w:szCs w:val="32"/>
        </w:rPr>
        <w:t xml:space="preserve"> Необходимо сказать</w:t>
      </w:r>
      <w:r w:rsidR="0015703F" w:rsidRPr="000940C7">
        <w:rPr>
          <w:rFonts w:ascii="Times New Roman" w:hAnsi="Times New Roman" w:cs="Times New Roman"/>
          <w:sz w:val="32"/>
          <w:szCs w:val="32"/>
        </w:rPr>
        <w:t xml:space="preserve">, что в направлении информирования членов профсоюза </w:t>
      </w:r>
      <w:r w:rsidR="000625D1" w:rsidRPr="000940C7">
        <w:rPr>
          <w:rFonts w:ascii="Times New Roman" w:hAnsi="Times New Roman" w:cs="Times New Roman"/>
          <w:sz w:val="32"/>
          <w:szCs w:val="32"/>
        </w:rPr>
        <w:t xml:space="preserve">действительно </w:t>
      </w:r>
      <w:r w:rsidR="0015703F" w:rsidRPr="000940C7">
        <w:rPr>
          <w:rFonts w:ascii="Times New Roman" w:hAnsi="Times New Roman" w:cs="Times New Roman"/>
          <w:sz w:val="32"/>
          <w:szCs w:val="32"/>
        </w:rPr>
        <w:t xml:space="preserve">произошли существенные перемены. </w:t>
      </w:r>
      <w:r w:rsidR="000625D1" w:rsidRPr="000940C7">
        <w:rPr>
          <w:rFonts w:ascii="Times New Roman" w:hAnsi="Times New Roman" w:cs="Times New Roman"/>
          <w:sz w:val="32"/>
          <w:szCs w:val="32"/>
        </w:rPr>
        <w:t>Прежде всего со</w:t>
      </w:r>
      <w:r w:rsidR="000940C7" w:rsidRPr="000940C7">
        <w:rPr>
          <w:rFonts w:ascii="Times New Roman" w:hAnsi="Times New Roman" w:cs="Times New Roman"/>
          <w:sz w:val="32"/>
          <w:szCs w:val="32"/>
        </w:rPr>
        <w:t xml:space="preserve"> стороны председателей профбюро, которым </w:t>
      </w:r>
      <w:r w:rsidR="0015703F" w:rsidRPr="000940C7">
        <w:rPr>
          <w:rFonts w:ascii="Times New Roman" w:hAnsi="Times New Roman" w:cs="Times New Roman"/>
          <w:sz w:val="32"/>
          <w:szCs w:val="32"/>
        </w:rPr>
        <w:t>удалось выстроить оперативную индивидуальную работу с членами профсоюза, наладить адекватную обратную связь, используя созданный электронный реестр, учитывающий все сведения о члене профсоюза, его семейном положении, полученных дотациях, компенса</w:t>
      </w:r>
      <w:r w:rsidR="00957A98" w:rsidRPr="000940C7">
        <w:rPr>
          <w:rFonts w:ascii="Times New Roman" w:hAnsi="Times New Roman" w:cs="Times New Roman"/>
          <w:sz w:val="32"/>
          <w:szCs w:val="32"/>
        </w:rPr>
        <w:t xml:space="preserve">циях и льготах. </w:t>
      </w:r>
    </w:p>
    <w:p w:rsidR="00C36B8E" w:rsidRDefault="00FF6C88" w:rsidP="00096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Профком постоянно расширяет возможности вовлечения всех членов в проводимые мероприятия, разрабатывает программы экскурсий выходного дня, зарубежных поездок, </w:t>
      </w:r>
      <w:r w:rsidR="00ED7AA9">
        <w:rPr>
          <w:rFonts w:ascii="Times New Roman" w:hAnsi="Times New Roman" w:cs="Times New Roman"/>
          <w:sz w:val="32"/>
          <w:szCs w:val="32"/>
        </w:rPr>
        <w:t xml:space="preserve">чествует юбиляров, </w:t>
      </w:r>
      <w:r>
        <w:rPr>
          <w:rFonts w:ascii="Times New Roman" w:hAnsi="Times New Roman" w:cs="Times New Roman"/>
          <w:sz w:val="32"/>
          <w:szCs w:val="32"/>
        </w:rPr>
        <w:t xml:space="preserve">находит возможность премирования </w:t>
      </w:r>
      <w:r w:rsidRPr="000940C7">
        <w:rPr>
          <w:rFonts w:ascii="Times New Roman" w:hAnsi="Times New Roman" w:cs="Times New Roman"/>
          <w:sz w:val="32"/>
          <w:szCs w:val="32"/>
        </w:rPr>
        <w:t>те</w:t>
      </w:r>
      <w:r>
        <w:rPr>
          <w:rFonts w:ascii="Times New Roman" w:hAnsi="Times New Roman" w:cs="Times New Roman"/>
          <w:sz w:val="32"/>
          <w:szCs w:val="32"/>
        </w:rPr>
        <w:t>х</w:t>
      </w:r>
      <w:r w:rsidRPr="000940C7">
        <w:rPr>
          <w:rFonts w:ascii="Times New Roman" w:hAnsi="Times New Roman" w:cs="Times New Roman"/>
          <w:sz w:val="32"/>
          <w:szCs w:val="32"/>
        </w:rPr>
        <w:t>, кто многие годы платил взносы, но не имел возможности участвовать в наших программа</w:t>
      </w:r>
      <w:r>
        <w:rPr>
          <w:rFonts w:ascii="Times New Roman" w:hAnsi="Times New Roman" w:cs="Times New Roman"/>
          <w:sz w:val="32"/>
          <w:szCs w:val="32"/>
        </w:rPr>
        <w:t xml:space="preserve">х </w:t>
      </w:r>
      <w:r w:rsidR="005A0926" w:rsidRPr="000940C7">
        <w:rPr>
          <w:rFonts w:ascii="Times New Roman" w:hAnsi="Times New Roman" w:cs="Times New Roman"/>
          <w:sz w:val="32"/>
          <w:szCs w:val="32"/>
        </w:rPr>
        <w:t xml:space="preserve">за </w:t>
      </w:r>
      <w:r w:rsidR="005A0926" w:rsidRPr="000940C7">
        <w:rPr>
          <w:rFonts w:ascii="Times New Roman" w:hAnsi="Times New Roman" w:cs="Times New Roman"/>
          <w:sz w:val="32"/>
          <w:szCs w:val="32"/>
        </w:rPr>
        <w:lastRenderedPageBreak/>
        <w:t xml:space="preserve">многолетнее сотрудничество и солидарность с профсоюзом </w:t>
      </w:r>
      <w:r w:rsidR="00C36B8E">
        <w:rPr>
          <w:rFonts w:ascii="Times New Roman" w:hAnsi="Times New Roman" w:cs="Times New Roman"/>
          <w:sz w:val="32"/>
          <w:szCs w:val="32"/>
        </w:rPr>
        <w:t xml:space="preserve">(в </w:t>
      </w:r>
      <w:r w:rsidR="005A0926" w:rsidRPr="000940C7">
        <w:rPr>
          <w:rFonts w:ascii="Times New Roman" w:hAnsi="Times New Roman" w:cs="Times New Roman"/>
          <w:sz w:val="32"/>
          <w:szCs w:val="32"/>
        </w:rPr>
        <w:t>размере 10 тысяч рублей премированы 98 человек</w:t>
      </w:r>
      <w:r w:rsidR="00C36B8E">
        <w:rPr>
          <w:rFonts w:ascii="Times New Roman" w:hAnsi="Times New Roman" w:cs="Times New Roman"/>
          <w:sz w:val="32"/>
          <w:szCs w:val="32"/>
        </w:rPr>
        <w:t>).</w:t>
      </w:r>
      <w:r w:rsidR="005A0926" w:rsidRPr="000940C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5703F" w:rsidRDefault="000625D1" w:rsidP="00096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940C7">
        <w:rPr>
          <w:rFonts w:ascii="Times New Roman" w:hAnsi="Times New Roman" w:cs="Times New Roman"/>
          <w:sz w:val="32"/>
          <w:szCs w:val="32"/>
        </w:rPr>
        <w:t>В настоящее время ч</w:t>
      </w:r>
      <w:r w:rsidR="001274FA">
        <w:rPr>
          <w:rFonts w:ascii="Times New Roman" w:hAnsi="Times New Roman" w:cs="Times New Roman"/>
          <w:sz w:val="32"/>
          <w:szCs w:val="32"/>
        </w:rPr>
        <w:t>лены профсоюза</w:t>
      </w:r>
      <w:r w:rsidR="00957A98" w:rsidRPr="000940C7">
        <w:rPr>
          <w:rFonts w:ascii="Times New Roman" w:hAnsi="Times New Roman" w:cs="Times New Roman"/>
          <w:sz w:val="32"/>
          <w:szCs w:val="32"/>
        </w:rPr>
        <w:t xml:space="preserve"> включены в Федеральную бонусную программу и получили электронные профсоюзные билеты, имеющие выгодные предложения по возврату </w:t>
      </w:r>
      <w:r w:rsidR="00F4339B">
        <w:rPr>
          <w:rFonts w:ascii="Times New Roman" w:hAnsi="Times New Roman" w:cs="Times New Roman"/>
          <w:sz w:val="32"/>
          <w:szCs w:val="32"/>
        </w:rPr>
        <w:t>средств</w:t>
      </w:r>
      <w:r w:rsidR="00957A98" w:rsidRPr="000940C7">
        <w:rPr>
          <w:rFonts w:ascii="Times New Roman" w:hAnsi="Times New Roman" w:cs="Times New Roman"/>
          <w:sz w:val="32"/>
          <w:szCs w:val="32"/>
        </w:rPr>
        <w:t xml:space="preserve"> за услуги и покупки более чем в 650 онлайн-магазинах.</w:t>
      </w:r>
      <w:r w:rsidRPr="000940C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274FA" w:rsidRPr="000940C7" w:rsidRDefault="001274FA" w:rsidP="00096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Решением профкома в 2019 году из взносов членов профсоюза выделены средства в размере 1 млн. рублей для пополнения целевого капитала Университетского фонда «МГПУ-Москва».</w:t>
      </w:r>
    </w:p>
    <w:p w:rsidR="0033455B" w:rsidRPr="0033455B" w:rsidRDefault="0033455B" w:rsidP="00F170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3455B">
        <w:rPr>
          <w:rFonts w:ascii="Times New Roman" w:hAnsi="Times New Roman" w:cs="Times New Roman"/>
          <w:sz w:val="32"/>
          <w:szCs w:val="32"/>
        </w:rPr>
        <w:t>Работа Профсоюза на всех ур</w:t>
      </w:r>
      <w:r>
        <w:rPr>
          <w:rFonts w:ascii="Times New Roman" w:hAnsi="Times New Roman" w:cs="Times New Roman"/>
          <w:sz w:val="32"/>
          <w:szCs w:val="32"/>
        </w:rPr>
        <w:t>овнях многогранна и значима: охрана труда,</w:t>
      </w:r>
      <w:r w:rsidRPr="0033455B">
        <w:rPr>
          <w:rFonts w:ascii="Times New Roman" w:hAnsi="Times New Roman" w:cs="Times New Roman"/>
          <w:sz w:val="32"/>
          <w:szCs w:val="32"/>
        </w:rPr>
        <w:t xml:space="preserve"> правовая </w:t>
      </w:r>
      <w:r>
        <w:rPr>
          <w:rFonts w:ascii="Times New Roman" w:hAnsi="Times New Roman" w:cs="Times New Roman"/>
          <w:sz w:val="32"/>
          <w:szCs w:val="32"/>
        </w:rPr>
        <w:t xml:space="preserve">поддержка, участие </w:t>
      </w:r>
      <w:r w:rsidRPr="0033455B">
        <w:rPr>
          <w:rFonts w:ascii="Times New Roman" w:hAnsi="Times New Roman" w:cs="Times New Roman"/>
          <w:sz w:val="32"/>
          <w:szCs w:val="32"/>
        </w:rPr>
        <w:t>в формировании программы разви</w:t>
      </w:r>
      <w:r>
        <w:rPr>
          <w:rFonts w:ascii="Times New Roman" w:hAnsi="Times New Roman" w:cs="Times New Roman"/>
          <w:sz w:val="32"/>
          <w:szCs w:val="32"/>
        </w:rPr>
        <w:t xml:space="preserve">тия Университета </w:t>
      </w:r>
      <w:r w:rsidRPr="0033455B">
        <w:rPr>
          <w:rFonts w:ascii="Times New Roman" w:hAnsi="Times New Roman" w:cs="Times New Roman"/>
          <w:sz w:val="32"/>
          <w:szCs w:val="32"/>
        </w:rPr>
        <w:t>и ее реализации, коллективно-договорная кампания</w:t>
      </w:r>
      <w:r>
        <w:rPr>
          <w:rFonts w:ascii="Times New Roman" w:hAnsi="Times New Roman" w:cs="Times New Roman"/>
          <w:sz w:val="32"/>
          <w:szCs w:val="32"/>
        </w:rPr>
        <w:t xml:space="preserve">, социальные </w:t>
      </w:r>
      <w:r w:rsidRPr="0033455B">
        <w:rPr>
          <w:rFonts w:ascii="Times New Roman" w:hAnsi="Times New Roman" w:cs="Times New Roman"/>
          <w:sz w:val="32"/>
          <w:szCs w:val="32"/>
        </w:rPr>
        <w:t>программы и поддержание благоп</w:t>
      </w:r>
      <w:r w:rsidR="00F170AE">
        <w:rPr>
          <w:rFonts w:ascii="Times New Roman" w:hAnsi="Times New Roman" w:cs="Times New Roman"/>
          <w:sz w:val="32"/>
          <w:szCs w:val="32"/>
        </w:rPr>
        <w:t>риятного микроклимата. Все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170AE">
        <w:rPr>
          <w:rFonts w:ascii="Times New Roman" w:hAnsi="Times New Roman" w:cs="Times New Roman"/>
          <w:sz w:val="32"/>
          <w:szCs w:val="32"/>
        </w:rPr>
        <w:t>это</w:t>
      </w:r>
      <w:r w:rsidRPr="0033455B">
        <w:rPr>
          <w:rFonts w:ascii="Times New Roman" w:hAnsi="Times New Roman" w:cs="Times New Roman"/>
          <w:sz w:val="32"/>
          <w:szCs w:val="32"/>
        </w:rPr>
        <w:t xml:space="preserve"> в цифрах и фа</w:t>
      </w:r>
      <w:r>
        <w:rPr>
          <w:rFonts w:ascii="Times New Roman" w:hAnsi="Times New Roman" w:cs="Times New Roman"/>
          <w:sz w:val="32"/>
          <w:szCs w:val="32"/>
        </w:rPr>
        <w:t xml:space="preserve">ктах </w:t>
      </w:r>
      <w:r w:rsidR="00F170AE">
        <w:rPr>
          <w:rFonts w:ascii="Times New Roman" w:hAnsi="Times New Roman" w:cs="Times New Roman"/>
          <w:sz w:val="32"/>
          <w:szCs w:val="32"/>
        </w:rPr>
        <w:t>представлено в ежегодных</w:t>
      </w:r>
      <w:r>
        <w:rPr>
          <w:rFonts w:ascii="Times New Roman" w:hAnsi="Times New Roman" w:cs="Times New Roman"/>
          <w:sz w:val="32"/>
          <w:szCs w:val="32"/>
        </w:rPr>
        <w:t xml:space="preserve"> пуб</w:t>
      </w:r>
      <w:r w:rsidR="00F170AE">
        <w:rPr>
          <w:rFonts w:ascii="Times New Roman" w:hAnsi="Times New Roman" w:cs="Times New Roman"/>
          <w:sz w:val="32"/>
          <w:szCs w:val="32"/>
        </w:rPr>
        <w:t>личных отчетах</w:t>
      </w:r>
      <w:r>
        <w:rPr>
          <w:rFonts w:ascii="Times New Roman" w:hAnsi="Times New Roman" w:cs="Times New Roman"/>
          <w:sz w:val="32"/>
          <w:szCs w:val="32"/>
        </w:rPr>
        <w:t xml:space="preserve"> о работе профкома на странице сайта Университета</w:t>
      </w:r>
      <w:r w:rsidR="00F170AE">
        <w:rPr>
          <w:rFonts w:ascii="Times New Roman" w:hAnsi="Times New Roman" w:cs="Times New Roman"/>
          <w:sz w:val="32"/>
          <w:szCs w:val="32"/>
        </w:rPr>
        <w:t xml:space="preserve">. </w:t>
      </w:r>
      <w:r w:rsidRPr="0033455B">
        <w:rPr>
          <w:rFonts w:ascii="Times New Roman" w:hAnsi="Times New Roman" w:cs="Times New Roman"/>
          <w:sz w:val="32"/>
          <w:szCs w:val="32"/>
        </w:rPr>
        <w:t>Работа проделана большая. П</w:t>
      </w:r>
      <w:r w:rsidR="00F170AE">
        <w:rPr>
          <w:rFonts w:ascii="Times New Roman" w:hAnsi="Times New Roman" w:cs="Times New Roman"/>
          <w:sz w:val="32"/>
          <w:szCs w:val="32"/>
        </w:rPr>
        <w:t xml:space="preserve">о каким-то направлениям удалось </w:t>
      </w:r>
      <w:r w:rsidRPr="0033455B">
        <w:rPr>
          <w:rFonts w:ascii="Times New Roman" w:hAnsi="Times New Roman" w:cs="Times New Roman"/>
          <w:sz w:val="32"/>
          <w:szCs w:val="32"/>
        </w:rPr>
        <w:t>добиться большего, о чем-то пре</w:t>
      </w:r>
      <w:r w:rsidR="00F170AE">
        <w:rPr>
          <w:rFonts w:ascii="Times New Roman" w:hAnsi="Times New Roman" w:cs="Times New Roman"/>
          <w:sz w:val="32"/>
          <w:szCs w:val="32"/>
        </w:rPr>
        <w:t>дстоит серьезно задуматься, по</w:t>
      </w:r>
      <w:r w:rsidRPr="0033455B">
        <w:rPr>
          <w:rFonts w:ascii="Times New Roman" w:hAnsi="Times New Roman" w:cs="Times New Roman"/>
          <w:sz w:val="32"/>
          <w:szCs w:val="32"/>
        </w:rPr>
        <w:t>нять, какие дополнительные ресу</w:t>
      </w:r>
      <w:r w:rsidR="00F170AE">
        <w:rPr>
          <w:rFonts w:ascii="Times New Roman" w:hAnsi="Times New Roman" w:cs="Times New Roman"/>
          <w:sz w:val="32"/>
          <w:szCs w:val="32"/>
        </w:rPr>
        <w:t>рсы мы можем задействовать, ка</w:t>
      </w:r>
      <w:r w:rsidRPr="0033455B">
        <w:rPr>
          <w:rFonts w:ascii="Times New Roman" w:hAnsi="Times New Roman" w:cs="Times New Roman"/>
          <w:sz w:val="32"/>
          <w:szCs w:val="32"/>
        </w:rPr>
        <w:t>кие риски нам предстоит преодолет</w:t>
      </w:r>
      <w:r w:rsidR="00F170AE">
        <w:rPr>
          <w:rFonts w:ascii="Times New Roman" w:hAnsi="Times New Roman" w:cs="Times New Roman"/>
          <w:sz w:val="32"/>
          <w:szCs w:val="32"/>
        </w:rPr>
        <w:t xml:space="preserve">ь, как усилить наши возможности </w:t>
      </w:r>
      <w:r w:rsidRPr="0033455B">
        <w:rPr>
          <w:rFonts w:ascii="Times New Roman" w:hAnsi="Times New Roman" w:cs="Times New Roman"/>
          <w:sz w:val="32"/>
          <w:szCs w:val="32"/>
        </w:rPr>
        <w:t>для повышения эффективности п</w:t>
      </w:r>
      <w:r w:rsidR="003D21F9">
        <w:rPr>
          <w:rFonts w:ascii="Times New Roman" w:hAnsi="Times New Roman" w:cs="Times New Roman"/>
          <w:sz w:val="32"/>
          <w:szCs w:val="32"/>
        </w:rPr>
        <w:t>рофсоюзной работы</w:t>
      </w:r>
      <w:r w:rsidRPr="0033455B">
        <w:rPr>
          <w:rFonts w:ascii="Times New Roman" w:hAnsi="Times New Roman" w:cs="Times New Roman"/>
          <w:sz w:val="32"/>
          <w:szCs w:val="32"/>
        </w:rPr>
        <w:t>.</w:t>
      </w:r>
    </w:p>
    <w:p w:rsidR="00447324" w:rsidRPr="00F170AE" w:rsidRDefault="001274FA" w:rsidP="00C83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Вместе с тем главное</w:t>
      </w:r>
      <w:r w:rsidR="00F170AE">
        <w:rPr>
          <w:rFonts w:ascii="Times New Roman" w:hAnsi="Times New Roman" w:cs="Times New Roman"/>
          <w:sz w:val="32"/>
          <w:szCs w:val="32"/>
        </w:rPr>
        <w:t>, что заставляет трево</w:t>
      </w:r>
      <w:r w:rsidR="0033455B" w:rsidRPr="0033455B">
        <w:rPr>
          <w:rFonts w:ascii="Times New Roman" w:hAnsi="Times New Roman" w:cs="Times New Roman"/>
          <w:sz w:val="32"/>
          <w:szCs w:val="32"/>
        </w:rPr>
        <w:t>житься и представляет опасность для развития нашей организации</w:t>
      </w:r>
      <w:r w:rsidR="00F170AE">
        <w:rPr>
          <w:rFonts w:ascii="Times New Roman" w:hAnsi="Times New Roman" w:cs="Times New Roman"/>
          <w:sz w:val="32"/>
          <w:szCs w:val="32"/>
        </w:rPr>
        <w:t xml:space="preserve"> – </w:t>
      </w:r>
      <w:r w:rsidR="00914C14">
        <w:rPr>
          <w:rFonts w:ascii="Times New Roman" w:hAnsi="Times New Roman" w:cs="Times New Roman"/>
          <w:sz w:val="32"/>
          <w:szCs w:val="32"/>
        </w:rPr>
        <w:t xml:space="preserve">это </w:t>
      </w:r>
      <w:r w:rsidR="00F170AE">
        <w:rPr>
          <w:rFonts w:ascii="Times New Roman" w:hAnsi="Times New Roman" w:cs="Times New Roman"/>
          <w:sz w:val="32"/>
          <w:szCs w:val="32"/>
        </w:rPr>
        <w:t>сокращение численности нашей членской базы.</w:t>
      </w:r>
    </w:p>
    <w:p w:rsidR="00C2696C" w:rsidRPr="000940C7" w:rsidRDefault="00447324" w:rsidP="00C835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940C7">
        <w:rPr>
          <w:rFonts w:ascii="Times New Roman" w:hAnsi="Times New Roman" w:cs="Times New Roman"/>
          <w:sz w:val="32"/>
          <w:szCs w:val="32"/>
          <w:shd w:val="clear" w:color="auto" w:fill="FFFFFF"/>
        </w:rPr>
        <w:t>Мониторинг численности ППО МГПУ за 2015-201</w:t>
      </w:r>
      <w:r w:rsidR="00C2696C" w:rsidRPr="000940C7">
        <w:rPr>
          <w:rFonts w:ascii="Times New Roman" w:hAnsi="Times New Roman" w:cs="Times New Roman"/>
          <w:sz w:val="32"/>
          <w:szCs w:val="32"/>
          <w:shd w:val="clear" w:color="auto" w:fill="FFFFFF"/>
        </w:rPr>
        <w:t>9</w:t>
      </w:r>
      <w:r w:rsidRPr="000940C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гг. </w:t>
      </w:r>
      <w:r w:rsidR="00914C14" w:rsidRPr="000940C7">
        <w:rPr>
          <w:rFonts w:ascii="Times New Roman" w:hAnsi="Times New Roman" w:cs="Times New Roman"/>
          <w:sz w:val="32"/>
          <w:szCs w:val="32"/>
          <w:shd w:val="clear" w:color="auto" w:fill="FFFFFF"/>
        </w:rPr>
        <w:t>показывал</w:t>
      </w:r>
      <w:r w:rsidR="00C2696C" w:rsidRPr="000940C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целом </w:t>
      </w:r>
      <w:r w:rsidR="00F170AE" w:rsidRPr="000940C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наше относительно </w:t>
      </w:r>
      <w:r w:rsidR="00C2696C" w:rsidRPr="000940C7">
        <w:rPr>
          <w:rFonts w:ascii="Times New Roman" w:hAnsi="Times New Roman" w:cs="Times New Roman"/>
          <w:sz w:val="32"/>
          <w:szCs w:val="32"/>
          <w:shd w:val="clear" w:color="auto" w:fill="FFFFFF"/>
        </w:rPr>
        <w:t>стабильное положение:</w:t>
      </w:r>
    </w:p>
    <w:p w:rsidR="00204AE5" w:rsidRPr="000940C7" w:rsidRDefault="00C2696C" w:rsidP="001274F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940C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2015 – 1765 чел., 2016 – 1156 чел., 2017 – 1054 чел.. 2018 – 1839 чел., 2019 </w:t>
      </w:r>
      <w:r w:rsidR="00204AE5" w:rsidRPr="000940C7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 w:rsidRPr="000940C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AE5C60" w:rsidRPr="000940C7">
        <w:rPr>
          <w:rFonts w:ascii="Times New Roman" w:hAnsi="Times New Roman" w:cs="Times New Roman"/>
          <w:sz w:val="32"/>
          <w:szCs w:val="32"/>
          <w:shd w:val="clear" w:color="auto" w:fill="FFFFFF"/>
        </w:rPr>
        <w:t>1</w:t>
      </w:r>
      <w:r w:rsidR="00C36B8E">
        <w:rPr>
          <w:rFonts w:ascii="Times New Roman" w:hAnsi="Times New Roman" w:cs="Times New Roman"/>
          <w:sz w:val="32"/>
          <w:szCs w:val="32"/>
          <w:shd w:val="clear" w:color="auto" w:fill="FFFFFF"/>
        </w:rPr>
        <w:t>5</w:t>
      </w:r>
      <w:r w:rsidR="00AE5C60" w:rsidRPr="000940C7">
        <w:rPr>
          <w:rFonts w:ascii="Times New Roman" w:hAnsi="Times New Roman" w:cs="Times New Roman"/>
          <w:sz w:val="32"/>
          <w:szCs w:val="32"/>
          <w:shd w:val="clear" w:color="auto" w:fill="FFFFFF"/>
        </w:rPr>
        <w:t>40.</w:t>
      </w:r>
      <w:r w:rsidR="001274F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F170AE" w:rsidRPr="000940C7">
        <w:rPr>
          <w:rFonts w:ascii="Times New Roman" w:hAnsi="Times New Roman" w:cs="Times New Roman"/>
          <w:sz w:val="32"/>
          <w:szCs w:val="32"/>
          <w:shd w:val="clear" w:color="auto" w:fill="FFFFFF"/>
        </w:rPr>
        <w:t>В том числе финансовое по росту годовых членских взносов</w:t>
      </w:r>
      <w:r w:rsidR="00204AE5" w:rsidRPr="000940C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(2015 – 5</w:t>
      </w:r>
      <w:r w:rsidR="001274F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204AE5" w:rsidRPr="000940C7">
        <w:rPr>
          <w:rFonts w:ascii="Times New Roman" w:hAnsi="Times New Roman" w:cs="Times New Roman"/>
          <w:sz w:val="32"/>
          <w:szCs w:val="32"/>
          <w:shd w:val="clear" w:color="auto" w:fill="FFFFFF"/>
        </w:rPr>
        <w:t>167</w:t>
      </w:r>
      <w:r w:rsidR="00DD078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204AE5" w:rsidRPr="000940C7">
        <w:rPr>
          <w:rFonts w:ascii="Times New Roman" w:hAnsi="Times New Roman" w:cs="Times New Roman"/>
          <w:sz w:val="32"/>
          <w:szCs w:val="32"/>
          <w:shd w:val="clear" w:color="auto" w:fill="FFFFFF"/>
        </w:rPr>
        <w:t>734,46; 2016 – 5</w:t>
      </w:r>
      <w:r w:rsidR="001274F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204AE5" w:rsidRPr="000940C7">
        <w:rPr>
          <w:rFonts w:ascii="Times New Roman" w:hAnsi="Times New Roman" w:cs="Times New Roman"/>
          <w:sz w:val="32"/>
          <w:szCs w:val="32"/>
          <w:shd w:val="clear" w:color="auto" w:fill="FFFFFF"/>
        </w:rPr>
        <w:t>404</w:t>
      </w:r>
      <w:r w:rsidR="00DD078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204AE5" w:rsidRPr="000940C7">
        <w:rPr>
          <w:rFonts w:ascii="Times New Roman" w:hAnsi="Times New Roman" w:cs="Times New Roman"/>
          <w:sz w:val="32"/>
          <w:szCs w:val="32"/>
          <w:shd w:val="clear" w:color="auto" w:fill="FFFFFF"/>
        </w:rPr>
        <w:t>920,05; 2017 – 7</w:t>
      </w:r>
      <w:r w:rsidR="001274F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204AE5" w:rsidRPr="000940C7">
        <w:rPr>
          <w:rFonts w:ascii="Times New Roman" w:hAnsi="Times New Roman" w:cs="Times New Roman"/>
          <w:sz w:val="32"/>
          <w:szCs w:val="32"/>
          <w:shd w:val="clear" w:color="auto" w:fill="FFFFFF"/>
        </w:rPr>
        <w:t>138</w:t>
      </w:r>
      <w:r w:rsidR="00DD078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204AE5" w:rsidRPr="000940C7">
        <w:rPr>
          <w:rFonts w:ascii="Times New Roman" w:hAnsi="Times New Roman" w:cs="Times New Roman"/>
          <w:sz w:val="32"/>
          <w:szCs w:val="32"/>
          <w:shd w:val="clear" w:color="auto" w:fill="FFFFFF"/>
        </w:rPr>
        <w:t>365</w:t>
      </w:r>
      <w:r w:rsidR="00AE5C60" w:rsidRPr="000940C7">
        <w:rPr>
          <w:rFonts w:ascii="Times New Roman" w:hAnsi="Times New Roman" w:cs="Times New Roman"/>
          <w:sz w:val="32"/>
          <w:szCs w:val="32"/>
          <w:shd w:val="clear" w:color="auto" w:fill="FFFFFF"/>
        </w:rPr>
        <w:t>,29; 2018 – 7</w:t>
      </w:r>
      <w:r w:rsidR="001274F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AE5C60" w:rsidRPr="000940C7">
        <w:rPr>
          <w:rFonts w:ascii="Times New Roman" w:hAnsi="Times New Roman" w:cs="Times New Roman"/>
          <w:sz w:val="32"/>
          <w:szCs w:val="32"/>
          <w:shd w:val="clear" w:color="auto" w:fill="FFFFFF"/>
        </w:rPr>
        <w:t>502</w:t>
      </w:r>
      <w:r w:rsidR="00DD078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AE5C60" w:rsidRPr="000940C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571,10; 2019 </w:t>
      </w:r>
      <w:r w:rsidR="00DD0784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 w:rsidR="00AE5C60" w:rsidRPr="000940C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1274F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6 550 </w:t>
      </w:r>
      <w:r w:rsidR="00DD0784">
        <w:rPr>
          <w:rFonts w:ascii="Times New Roman" w:hAnsi="Times New Roman" w:cs="Times New Roman"/>
          <w:sz w:val="32"/>
          <w:szCs w:val="32"/>
          <w:shd w:val="clear" w:color="auto" w:fill="FFFFFF"/>
        </w:rPr>
        <w:t>390,62)</w:t>
      </w:r>
    </w:p>
    <w:p w:rsidR="00447324" w:rsidRPr="000940C7" w:rsidRDefault="00F170AE" w:rsidP="00C835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940C7">
        <w:rPr>
          <w:rFonts w:ascii="Times New Roman" w:hAnsi="Times New Roman" w:cs="Times New Roman"/>
          <w:sz w:val="32"/>
          <w:szCs w:val="32"/>
          <w:shd w:val="clear" w:color="auto" w:fill="FFFFFF"/>
        </w:rPr>
        <w:t>Однако, это только кажущаяся благополучность. Н</w:t>
      </w:r>
      <w:r w:rsidR="00204AE5" w:rsidRPr="000940C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аиболее острой </w:t>
      </w:r>
      <w:r w:rsidRPr="000940C7">
        <w:rPr>
          <w:rFonts w:ascii="Times New Roman" w:hAnsi="Times New Roman" w:cs="Times New Roman"/>
          <w:sz w:val="32"/>
          <w:szCs w:val="32"/>
          <w:shd w:val="clear" w:color="auto" w:fill="FFFFFF"/>
        </w:rPr>
        <w:t>является</w:t>
      </w:r>
      <w:r w:rsidR="00204AE5" w:rsidRPr="000940C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проблема ежегодного уменьшения</w:t>
      </w:r>
      <w:r w:rsidR="00447324" w:rsidRPr="000940C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количества членов профсоюза </w:t>
      </w:r>
      <w:r w:rsidRPr="000940C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из числа работников </w:t>
      </w:r>
      <w:r w:rsidR="00447324" w:rsidRPr="000940C7">
        <w:rPr>
          <w:rFonts w:ascii="Times New Roman" w:hAnsi="Times New Roman" w:cs="Times New Roman"/>
          <w:sz w:val="32"/>
          <w:szCs w:val="32"/>
          <w:shd w:val="clear" w:color="auto" w:fill="FFFFFF"/>
        </w:rPr>
        <w:t>по отношению к общей чис</w:t>
      </w:r>
      <w:r w:rsidR="00204AE5" w:rsidRPr="000940C7">
        <w:rPr>
          <w:rFonts w:ascii="Times New Roman" w:hAnsi="Times New Roman" w:cs="Times New Roman"/>
          <w:sz w:val="32"/>
          <w:szCs w:val="32"/>
          <w:shd w:val="clear" w:color="auto" w:fill="FFFFFF"/>
        </w:rPr>
        <w:t>ленности работников</w:t>
      </w:r>
      <w:r w:rsidR="00447324" w:rsidRPr="000940C7">
        <w:rPr>
          <w:rFonts w:ascii="Times New Roman" w:hAnsi="Times New Roman" w:cs="Times New Roman"/>
          <w:sz w:val="32"/>
          <w:szCs w:val="32"/>
          <w:shd w:val="clear" w:color="auto" w:fill="FFFFFF"/>
        </w:rPr>
        <w:t>: 2015 г. – 945 чел. к 2734 (34,6%); 2016 г. – 673 чел. к 2294 (29,3%); 2017 г. – 577 чел. к 2225</w:t>
      </w:r>
      <w:r w:rsidR="00204AE5" w:rsidRPr="000940C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(26%); 2018 г. – 537 чел. к 2031 (26%); 2019 г. </w:t>
      </w:r>
      <w:r w:rsidR="005D762F" w:rsidRPr="000940C7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 w:rsidR="00204AE5" w:rsidRPr="000940C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5D762F" w:rsidRPr="000940C7">
        <w:rPr>
          <w:rFonts w:ascii="Times New Roman" w:hAnsi="Times New Roman" w:cs="Times New Roman"/>
          <w:sz w:val="32"/>
          <w:szCs w:val="32"/>
          <w:shd w:val="clear" w:color="auto" w:fill="FFFFFF"/>
        </w:rPr>
        <w:t>5</w:t>
      </w:r>
      <w:r w:rsidR="00A25E9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11 </w:t>
      </w:r>
      <w:r w:rsidR="005D762F" w:rsidRPr="000940C7">
        <w:rPr>
          <w:rFonts w:ascii="Times New Roman" w:hAnsi="Times New Roman" w:cs="Times New Roman"/>
          <w:sz w:val="32"/>
          <w:szCs w:val="32"/>
          <w:shd w:val="clear" w:color="auto" w:fill="FFFFFF"/>
        </w:rPr>
        <w:t>чел. к 20</w:t>
      </w:r>
      <w:r w:rsidR="00536C00">
        <w:rPr>
          <w:rFonts w:ascii="Times New Roman" w:hAnsi="Times New Roman" w:cs="Times New Roman"/>
          <w:sz w:val="32"/>
          <w:szCs w:val="32"/>
          <w:shd w:val="clear" w:color="auto" w:fill="FFFFFF"/>
        </w:rPr>
        <w:t>8</w:t>
      </w:r>
      <w:r w:rsidR="00F4339B">
        <w:rPr>
          <w:rFonts w:ascii="Times New Roman" w:hAnsi="Times New Roman" w:cs="Times New Roman"/>
          <w:sz w:val="32"/>
          <w:szCs w:val="32"/>
          <w:shd w:val="clear" w:color="auto" w:fill="FFFFFF"/>
        </w:rPr>
        <w:t>5</w:t>
      </w:r>
      <w:r w:rsidR="005D762F" w:rsidRPr="000940C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чел. (25%)</w:t>
      </w:r>
    </w:p>
    <w:p w:rsidR="00447324" w:rsidRPr="006A15E1" w:rsidRDefault="00447324" w:rsidP="00C835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A15E1">
        <w:rPr>
          <w:rFonts w:ascii="Times New Roman" w:hAnsi="Times New Roman" w:cs="Times New Roman"/>
          <w:sz w:val="32"/>
          <w:szCs w:val="32"/>
          <w:shd w:val="clear" w:color="auto" w:fill="FFFFFF"/>
        </w:rPr>
        <w:t>Динамика вступления и выбытия в ППО МГПУ за 2015-201</w:t>
      </w:r>
      <w:r w:rsidR="005D762F" w:rsidRPr="006A15E1">
        <w:rPr>
          <w:rFonts w:ascii="Times New Roman" w:hAnsi="Times New Roman" w:cs="Times New Roman"/>
          <w:sz w:val="32"/>
          <w:szCs w:val="32"/>
          <w:shd w:val="clear" w:color="auto" w:fill="FFFFFF"/>
        </w:rPr>
        <w:t>9</w:t>
      </w:r>
      <w:r w:rsidRPr="006A15E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гг. такова: вступило 2</w:t>
      </w:r>
      <w:r w:rsidR="006A15E1" w:rsidRPr="006A15E1">
        <w:rPr>
          <w:rFonts w:ascii="Times New Roman" w:hAnsi="Times New Roman" w:cs="Times New Roman"/>
          <w:sz w:val="32"/>
          <w:szCs w:val="32"/>
          <w:shd w:val="clear" w:color="auto" w:fill="FFFFFF"/>
        </w:rPr>
        <w:t>25</w:t>
      </w:r>
      <w:r w:rsidRPr="006A15E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чел. и выбыло </w:t>
      </w:r>
      <w:r w:rsidR="006A15E1" w:rsidRPr="006A15E1">
        <w:rPr>
          <w:rFonts w:ascii="Times New Roman" w:hAnsi="Times New Roman" w:cs="Times New Roman"/>
          <w:sz w:val="32"/>
          <w:szCs w:val="32"/>
          <w:shd w:val="clear" w:color="auto" w:fill="FFFFFF"/>
        </w:rPr>
        <w:t>6</w:t>
      </w:r>
      <w:r w:rsidR="00C66155">
        <w:rPr>
          <w:rFonts w:ascii="Times New Roman" w:hAnsi="Times New Roman" w:cs="Times New Roman"/>
          <w:sz w:val="32"/>
          <w:szCs w:val="32"/>
          <w:shd w:val="clear" w:color="auto" w:fill="FFFFFF"/>
        </w:rPr>
        <w:t>59</w:t>
      </w:r>
      <w:r w:rsidRPr="006A15E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чел., из них - </w:t>
      </w:r>
      <w:r w:rsidR="00C66155">
        <w:rPr>
          <w:rFonts w:ascii="Times New Roman" w:hAnsi="Times New Roman" w:cs="Times New Roman"/>
          <w:sz w:val="32"/>
          <w:szCs w:val="32"/>
          <w:shd w:val="clear" w:color="auto" w:fill="FFFFFF"/>
        </w:rPr>
        <w:t>513</w:t>
      </w:r>
      <w:r w:rsidRPr="006A15E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чел. – в связи с увольнением, </w:t>
      </w:r>
      <w:r w:rsidR="006A15E1" w:rsidRPr="006A15E1">
        <w:rPr>
          <w:rFonts w:ascii="Times New Roman" w:hAnsi="Times New Roman" w:cs="Times New Roman"/>
          <w:sz w:val="32"/>
          <w:szCs w:val="32"/>
          <w:shd w:val="clear" w:color="auto" w:fill="FFFFFF"/>
        </w:rPr>
        <w:t>8</w:t>
      </w:r>
      <w:r w:rsidR="00C66155">
        <w:rPr>
          <w:rFonts w:ascii="Times New Roman" w:hAnsi="Times New Roman" w:cs="Times New Roman"/>
          <w:sz w:val="32"/>
          <w:szCs w:val="32"/>
          <w:shd w:val="clear" w:color="auto" w:fill="FFFFFF"/>
        </w:rPr>
        <w:t>7</w:t>
      </w:r>
      <w:r w:rsidRPr="006A15E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чел. – по собственному желанию (по </w:t>
      </w:r>
      <w:r w:rsidRPr="006A15E1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заявлению), 46 чел. – исключены в связи с неуплатой членских взносов, 1</w:t>
      </w:r>
      <w:r w:rsidR="00C66155">
        <w:rPr>
          <w:rFonts w:ascii="Times New Roman" w:hAnsi="Times New Roman" w:cs="Times New Roman"/>
          <w:sz w:val="32"/>
          <w:szCs w:val="32"/>
          <w:shd w:val="clear" w:color="auto" w:fill="FFFFFF"/>
        </w:rPr>
        <w:t>3</w:t>
      </w:r>
      <w:r w:rsidRPr="006A15E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чел. – по случаю смерти. </w:t>
      </w:r>
    </w:p>
    <w:p w:rsidR="00447324" w:rsidRPr="006A15E1" w:rsidRDefault="00447324" w:rsidP="00C835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15E1">
        <w:rPr>
          <w:rFonts w:ascii="Times New Roman" w:hAnsi="Times New Roman" w:cs="Times New Roman"/>
          <w:sz w:val="32"/>
          <w:szCs w:val="32"/>
        </w:rPr>
        <w:t>Из 42 структурных подразделений Университета численность членов профсоюза по отношению к численности штатных работников: от 65 до 40% — 9 подразделений, от 39 до 25% — 8 подразделений, от 24 до 15% — 7 подразделений, менее 14% — 7 подразделений, в 11 подразделениях члены профсоюза — отсутствуют.</w:t>
      </w:r>
    </w:p>
    <w:p w:rsidR="00447324" w:rsidRPr="000940C7" w:rsidRDefault="002A20A3" w:rsidP="00C83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Объяснить эти процессы </w:t>
      </w:r>
      <w:r w:rsidRPr="002A20A3">
        <w:rPr>
          <w:rFonts w:ascii="Times New Roman" w:hAnsi="Times New Roman" w:cs="Times New Roman"/>
          <w:sz w:val="32"/>
          <w:szCs w:val="32"/>
        </w:rPr>
        <w:t>только</w:t>
      </w:r>
      <w:r>
        <w:rPr>
          <w:rFonts w:ascii="Times New Roman" w:hAnsi="Times New Roman" w:cs="Times New Roman"/>
          <w:sz w:val="32"/>
          <w:szCs w:val="32"/>
        </w:rPr>
        <w:t xml:space="preserve"> объективными причинами </w:t>
      </w:r>
      <w:r w:rsidRPr="000940C7">
        <w:rPr>
          <w:rFonts w:ascii="Times New Roman" w:hAnsi="Times New Roman" w:cs="Times New Roman"/>
          <w:sz w:val="32"/>
          <w:szCs w:val="32"/>
        </w:rPr>
        <w:t xml:space="preserve">реструктуризации, оптимизации, и др. нельзя. </w:t>
      </w:r>
      <w:r w:rsidR="00447324" w:rsidRPr="000940C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Анкетирование работников Университета, проведенное в ноябре 2017 года, позволило выявить </w:t>
      </w:r>
      <w:r w:rsidRPr="000940C7">
        <w:rPr>
          <w:rFonts w:ascii="Times New Roman" w:hAnsi="Times New Roman" w:cs="Times New Roman"/>
          <w:sz w:val="32"/>
          <w:szCs w:val="32"/>
          <w:shd w:val="clear" w:color="auto" w:fill="FFFFFF"/>
        </w:rPr>
        <w:t>отдельные</w:t>
      </w:r>
      <w:r w:rsidR="00447324" w:rsidRPr="000940C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причины, препятствующие росту профсоюзного членства: из 582 чел. (63,9% - члены профсоюза и 36,1% - остальные), принявших участие в анкетировании - 26,3% - отметили, что не верят в возможность защиты своих прав первичной профсоюзной организацией; 22,2% - не желают платить взносы; 20,5% - не понимают значение профсоюзной организации. </w:t>
      </w:r>
    </w:p>
    <w:p w:rsidR="003D21F9" w:rsidRDefault="001274FA" w:rsidP="00C83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этой связи стоит задуматься</w:t>
      </w:r>
      <w:r w:rsidR="002A20A3" w:rsidRPr="004831CF">
        <w:rPr>
          <w:rFonts w:ascii="Times New Roman" w:hAnsi="Times New Roman" w:cs="Times New Roman"/>
          <w:sz w:val="32"/>
          <w:szCs w:val="32"/>
        </w:rPr>
        <w:t>, а все ли нами сделано, чтобы люди больше верили и полагались на нас? Честный ответ на э</w:t>
      </w:r>
      <w:r>
        <w:rPr>
          <w:rFonts w:ascii="Times New Roman" w:hAnsi="Times New Roman" w:cs="Times New Roman"/>
          <w:sz w:val="32"/>
          <w:szCs w:val="32"/>
        </w:rPr>
        <w:t>тот вопрос</w:t>
      </w:r>
      <w:r w:rsidR="002A20A3" w:rsidRPr="004831CF">
        <w:rPr>
          <w:rFonts w:ascii="Times New Roman" w:hAnsi="Times New Roman" w:cs="Times New Roman"/>
          <w:sz w:val="32"/>
          <w:szCs w:val="32"/>
        </w:rPr>
        <w:t xml:space="preserve"> поможет в дальнейшем перестроить работу, по-новому взглянуть на приоритеты. </w:t>
      </w:r>
      <w:r w:rsidR="004831CF" w:rsidRPr="004831CF">
        <w:rPr>
          <w:rFonts w:ascii="Times New Roman" w:hAnsi="Times New Roman" w:cs="Times New Roman"/>
          <w:sz w:val="32"/>
          <w:szCs w:val="32"/>
        </w:rPr>
        <w:t xml:space="preserve">Главным ресурсом в этой работе является усиление </w:t>
      </w:r>
      <w:r w:rsidR="00F4339B">
        <w:rPr>
          <w:rFonts w:ascii="Times New Roman" w:hAnsi="Times New Roman" w:cs="Times New Roman"/>
          <w:sz w:val="32"/>
          <w:szCs w:val="32"/>
        </w:rPr>
        <w:t xml:space="preserve">наших </w:t>
      </w:r>
      <w:r w:rsidR="004831CF" w:rsidRPr="004831CF">
        <w:rPr>
          <w:rFonts w:ascii="Times New Roman" w:hAnsi="Times New Roman" w:cs="Times New Roman"/>
          <w:sz w:val="32"/>
          <w:szCs w:val="32"/>
        </w:rPr>
        <w:t>позиций</w:t>
      </w:r>
      <w:r w:rsidR="004831CF">
        <w:rPr>
          <w:rFonts w:ascii="Times New Roman" w:hAnsi="Times New Roman" w:cs="Times New Roman"/>
          <w:sz w:val="32"/>
          <w:szCs w:val="32"/>
        </w:rPr>
        <w:t xml:space="preserve"> в Университете и эффективность работы профбюро в структурных подразделениях. </w:t>
      </w:r>
      <w:r w:rsidR="004831CF" w:rsidRPr="004831CF">
        <w:rPr>
          <w:rFonts w:ascii="Times New Roman" w:hAnsi="Times New Roman" w:cs="Times New Roman"/>
          <w:sz w:val="32"/>
          <w:szCs w:val="32"/>
        </w:rPr>
        <w:t>Без повышен</w:t>
      </w:r>
      <w:r w:rsidR="004831CF">
        <w:rPr>
          <w:rFonts w:ascii="Times New Roman" w:hAnsi="Times New Roman" w:cs="Times New Roman"/>
          <w:sz w:val="32"/>
          <w:szCs w:val="32"/>
        </w:rPr>
        <w:t>ия эффективности работы «</w:t>
      </w:r>
      <w:proofErr w:type="spellStart"/>
      <w:r w:rsidR="004831CF">
        <w:rPr>
          <w:rFonts w:ascii="Times New Roman" w:hAnsi="Times New Roman" w:cs="Times New Roman"/>
          <w:sz w:val="32"/>
          <w:szCs w:val="32"/>
        </w:rPr>
        <w:t>первичек</w:t>
      </w:r>
      <w:proofErr w:type="spellEnd"/>
      <w:r w:rsidR="004831CF" w:rsidRPr="004831CF">
        <w:rPr>
          <w:rFonts w:ascii="Times New Roman" w:hAnsi="Times New Roman" w:cs="Times New Roman"/>
          <w:sz w:val="32"/>
          <w:szCs w:val="32"/>
        </w:rPr>
        <w:t>»</w:t>
      </w:r>
      <w:r w:rsidR="004831CF">
        <w:rPr>
          <w:rFonts w:ascii="Times New Roman" w:hAnsi="Times New Roman" w:cs="Times New Roman"/>
          <w:sz w:val="32"/>
          <w:szCs w:val="32"/>
        </w:rPr>
        <w:t xml:space="preserve"> на местах </w:t>
      </w:r>
      <w:r w:rsidR="004831CF" w:rsidRPr="004831CF">
        <w:rPr>
          <w:rFonts w:ascii="Times New Roman" w:hAnsi="Times New Roman" w:cs="Times New Roman"/>
          <w:sz w:val="32"/>
          <w:szCs w:val="32"/>
        </w:rPr>
        <w:t>профсоюзное движение не сохранить.</w:t>
      </w:r>
    </w:p>
    <w:p w:rsidR="004831CF" w:rsidRDefault="00DE25E4" w:rsidP="00C83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Более того, </w:t>
      </w:r>
      <w:r w:rsidR="00F4339B">
        <w:rPr>
          <w:rFonts w:ascii="Times New Roman" w:hAnsi="Times New Roman" w:cs="Times New Roman"/>
          <w:sz w:val="32"/>
          <w:szCs w:val="32"/>
        </w:rPr>
        <w:t>совместная работа</w:t>
      </w:r>
      <w:r>
        <w:rPr>
          <w:rFonts w:ascii="Times New Roman" w:hAnsi="Times New Roman" w:cs="Times New Roman"/>
          <w:sz w:val="32"/>
          <w:szCs w:val="32"/>
        </w:rPr>
        <w:t xml:space="preserve"> руководителей структурных подразделений </w:t>
      </w:r>
      <w:r w:rsidR="00F4339B">
        <w:rPr>
          <w:rFonts w:ascii="Times New Roman" w:hAnsi="Times New Roman" w:cs="Times New Roman"/>
          <w:sz w:val="32"/>
          <w:szCs w:val="32"/>
        </w:rPr>
        <w:t xml:space="preserve">с председателями профбюро </w:t>
      </w:r>
      <w:r>
        <w:rPr>
          <w:rFonts w:ascii="Times New Roman" w:hAnsi="Times New Roman" w:cs="Times New Roman"/>
          <w:sz w:val="32"/>
          <w:szCs w:val="32"/>
        </w:rPr>
        <w:t xml:space="preserve">во многом зависит от </w:t>
      </w:r>
      <w:r w:rsidR="006A2B63">
        <w:rPr>
          <w:rFonts w:ascii="Times New Roman" w:hAnsi="Times New Roman" w:cs="Times New Roman"/>
          <w:sz w:val="32"/>
          <w:szCs w:val="32"/>
        </w:rPr>
        <w:t xml:space="preserve">авторитета председателя профбюро, его участии в решении производственных вопросов, касающихся членов профсоюза (при аттестации, прохождении по конкурсу, </w:t>
      </w:r>
      <w:r w:rsidR="009F3DBF">
        <w:rPr>
          <w:rFonts w:ascii="Times New Roman" w:hAnsi="Times New Roman" w:cs="Times New Roman"/>
          <w:sz w:val="32"/>
          <w:szCs w:val="32"/>
        </w:rPr>
        <w:t xml:space="preserve">стимулировании или </w:t>
      </w:r>
      <w:r w:rsidR="006A2B63">
        <w:rPr>
          <w:rFonts w:ascii="Times New Roman" w:hAnsi="Times New Roman" w:cs="Times New Roman"/>
          <w:sz w:val="32"/>
          <w:szCs w:val="32"/>
        </w:rPr>
        <w:t>наложении дисциплинарных взысканий и др.), консультации работников и своевременное информирование профкома ППО МГПУ по в</w:t>
      </w:r>
      <w:r w:rsidR="00F4339B">
        <w:rPr>
          <w:rFonts w:ascii="Times New Roman" w:hAnsi="Times New Roman" w:cs="Times New Roman"/>
          <w:sz w:val="32"/>
          <w:szCs w:val="32"/>
        </w:rPr>
        <w:t>о</w:t>
      </w:r>
      <w:r w:rsidR="001274FA">
        <w:rPr>
          <w:rFonts w:ascii="Times New Roman" w:hAnsi="Times New Roman" w:cs="Times New Roman"/>
          <w:sz w:val="32"/>
          <w:szCs w:val="32"/>
        </w:rPr>
        <w:t>зникающим проблемным ситуациям, что</w:t>
      </w:r>
      <w:r w:rsidR="00F4339B">
        <w:rPr>
          <w:rFonts w:ascii="Times New Roman" w:hAnsi="Times New Roman" w:cs="Times New Roman"/>
          <w:sz w:val="32"/>
          <w:szCs w:val="32"/>
        </w:rPr>
        <w:t xml:space="preserve"> позволит увеличить профсоюзное членство.</w:t>
      </w:r>
      <w:r w:rsidR="006A2B6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31CF" w:rsidRDefault="00F4339B" w:rsidP="00C83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Безусловно нам н</w:t>
      </w:r>
      <w:r w:rsidR="004831CF">
        <w:rPr>
          <w:rFonts w:ascii="Times New Roman" w:hAnsi="Times New Roman" w:cs="Times New Roman"/>
          <w:sz w:val="32"/>
          <w:szCs w:val="32"/>
        </w:rPr>
        <w:t>еобходимо перестроить политику в части обучения профсоюз</w:t>
      </w:r>
      <w:r w:rsidR="004831CF" w:rsidRPr="004831CF">
        <w:rPr>
          <w:rFonts w:ascii="Times New Roman" w:hAnsi="Times New Roman" w:cs="Times New Roman"/>
          <w:sz w:val="32"/>
          <w:szCs w:val="32"/>
        </w:rPr>
        <w:t xml:space="preserve">ного </w:t>
      </w:r>
      <w:r w:rsidR="004831CF">
        <w:rPr>
          <w:rFonts w:ascii="Times New Roman" w:hAnsi="Times New Roman" w:cs="Times New Roman"/>
          <w:sz w:val="32"/>
          <w:szCs w:val="32"/>
        </w:rPr>
        <w:t xml:space="preserve">актива и </w:t>
      </w:r>
      <w:r w:rsidR="006A2B63">
        <w:rPr>
          <w:rFonts w:ascii="Times New Roman" w:hAnsi="Times New Roman" w:cs="Times New Roman"/>
          <w:sz w:val="32"/>
          <w:szCs w:val="32"/>
        </w:rPr>
        <w:t xml:space="preserve">подготовки кадрового </w:t>
      </w:r>
      <w:r w:rsidR="004831CF" w:rsidRPr="004831CF">
        <w:rPr>
          <w:rFonts w:ascii="Times New Roman" w:hAnsi="Times New Roman" w:cs="Times New Roman"/>
          <w:sz w:val="32"/>
          <w:szCs w:val="32"/>
        </w:rPr>
        <w:t>резерва</w:t>
      </w:r>
      <w:r w:rsidR="00DE25E4">
        <w:rPr>
          <w:rFonts w:ascii="Times New Roman" w:hAnsi="Times New Roman" w:cs="Times New Roman"/>
          <w:sz w:val="32"/>
          <w:szCs w:val="32"/>
        </w:rPr>
        <w:t xml:space="preserve"> из числа работающей и обучающейся молодежи - это должно</w:t>
      </w:r>
      <w:r w:rsidR="004831CF" w:rsidRPr="004831CF">
        <w:rPr>
          <w:rFonts w:ascii="Times New Roman" w:hAnsi="Times New Roman" w:cs="Times New Roman"/>
          <w:sz w:val="32"/>
          <w:szCs w:val="32"/>
        </w:rPr>
        <w:t xml:space="preserve"> стать приори</w:t>
      </w:r>
      <w:r w:rsidR="00DE25E4">
        <w:rPr>
          <w:rFonts w:ascii="Times New Roman" w:hAnsi="Times New Roman" w:cs="Times New Roman"/>
          <w:sz w:val="32"/>
          <w:szCs w:val="32"/>
        </w:rPr>
        <w:t>тетом в нашей</w:t>
      </w:r>
      <w:r w:rsidR="004831CF" w:rsidRPr="004831CF">
        <w:rPr>
          <w:rFonts w:ascii="Times New Roman" w:hAnsi="Times New Roman" w:cs="Times New Roman"/>
          <w:sz w:val="32"/>
          <w:szCs w:val="32"/>
        </w:rPr>
        <w:t xml:space="preserve"> работе.</w:t>
      </w:r>
      <w:r w:rsidR="00DE25E4">
        <w:rPr>
          <w:rFonts w:ascii="Times New Roman" w:hAnsi="Times New Roman" w:cs="Times New Roman"/>
          <w:sz w:val="32"/>
          <w:szCs w:val="32"/>
        </w:rPr>
        <w:t xml:space="preserve"> </w:t>
      </w:r>
      <w:r w:rsidR="004831CF" w:rsidRPr="004831CF">
        <w:rPr>
          <w:rFonts w:ascii="Times New Roman" w:hAnsi="Times New Roman" w:cs="Times New Roman"/>
          <w:sz w:val="32"/>
          <w:szCs w:val="32"/>
        </w:rPr>
        <w:t>Для этого необходимо работат</w:t>
      </w:r>
      <w:r w:rsidR="004831CF">
        <w:rPr>
          <w:rFonts w:ascii="Times New Roman" w:hAnsi="Times New Roman" w:cs="Times New Roman"/>
          <w:sz w:val="32"/>
          <w:szCs w:val="32"/>
        </w:rPr>
        <w:t>ь с молодежью,</w:t>
      </w:r>
      <w:r w:rsidR="007F112A">
        <w:rPr>
          <w:rFonts w:ascii="Times New Roman" w:hAnsi="Times New Roman" w:cs="Times New Roman"/>
          <w:sz w:val="32"/>
          <w:szCs w:val="32"/>
        </w:rPr>
        <w:t xml:space="preserve"> в том числе с общественными организациями </w:t>
      </w:r>
      <w:r w:rsidR="007F112A">
        <w:rPr>
          <w:rFonts w:ascii="Times New Roman" w:hAnsi="Times New Roman" w:cs="Times New Roman"/>
          <w:sz w:val="32"/>
          <w:szCs w:val="32"/>
        </w:rPr>
        <w:lastRenderedPageBreak/>
        <w:t>Университета,</w:t>
      </w:r>
      <w:r w:rsidR="004831CF">
        <w:rPr>
          <w:rFonts w:ascii="Times New Roman" w:hAnsi="Times New Roman" w:cs="Times New Roman"/>
          <w:sz w:val="32"/>
          <w:szCs w:val="32"/>
        </w:rPr>
        <w:t xml:space="preserve"> искать среди нее </w:t>
      </w:r>
      <w:r w:rsidR="004831CF" w:rsidRPr="004831CF">
        <w:rPr>
          <w:rFonts w:ascii="Times New Roman" w:hAnsi="Times New Roman" w:cs="Times New Roman"/>
          <w:sz w:val="32"/>
          <w:szCs w:val="32"/>
        </w:rPr>
        <w:t>социально мотивированных, спосо</w:t>
      </w:r>
      <w:r w:rsidR="006A2B63">
        <w:rPr>
          <w:rFonts w:ascii="Times New Roman" w:hAnsi="Times New Roman" w:cs="Times New Roman"/>
          <w:sz w:val="32"/>
          <w:szCs w:val="32"/>
        </w:rPr>
        <w:t>бных людей.</w:t>
      </w:r>
      <w:r w:rsidR="004831CF">
        <w:rPr>
          <w:rFonts w:ascii="Times New Roman" w:hAnsi="Times New Roman" w:cs="Times New Roman"/>
          <w:sz w:val="32"/>
          <w:szCs w:val="32"/>
        </w:rPr>
        <w:t xml:space="preserve"> </w:t>
      </w:r>
      <w:r w:rsidR="009F3DBF">
        <w:rPr>
          <w:rFonts w:ascii="Times New Roman" w:hAnsi="Times New Roman" w:cs="Times New Roman"/>
          <w:sz w:val="32"/>
          <w:szCs w:val="32"/>
        </w:rPr>
        <w:t>Прежде всего по вопросам понимания нормативно-правового законодательства в сфере трудовых отношений, разъяснения локальных актов Университета, касающихся работников и обучающихся.</w:t>
      </w:r>
    </w:p>
    <w:p w:rsidR="00C6743C" w:rsidRPr="006A15E1" w:rsidRDefault="007F112A" w:rsidP="00C835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A15E1">
        <w:rPr>
          <w:rFonts w:ascii="Times New Roman" w:hAnsi="Times New Roman" w:cs="Times New Roman"/>
          <w:sz w:val="32"/>
          <w:szCs w:val="32"/>
        </w:rPr>
        <w:t>П</w:t>
      </w:r>
      <w:r w:rsidR="00C6743C" w:rsidRPr="006A15E1">
        <w:rPr>
          <w:rFonts w:ascii="Times New Roman" w:hAnsi="Times New Roman" w:cs="Times New Roman"/>
          <w:sz w:val="32"/>
          <w:szCs w:val="32"/>
        </w:rPr>
        <w:t xml:space="preserve">рофсоюзная организация должна усилить свое участие в таких </w:t>
      </w:r>
      <w:r w:rsidR="00C6743C" w:rsidRPr="006A15E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профессиональных конкурсах для педагогических работников и обучающихся как «Молодой преподаватель вуза», «Я профессионал». Учредить специальные призы для членов профсоюза в </w:t>
      </w:r>
      <w:r w:rsidRPr="006A15E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общеуниверситетских мероприятиях и конкурсах </w:t>
      </w:r>
      <w:r w:rsidR="009F3DBF" w:rsidRPr="006A15E1">
        <w:rPr>
          <w:rFonts w:ascii="Times New Roman" w:hAnsi="Times New Roman" w:cs="Times New Roman"/>
          <w:sz w:val="32"/>
          <w:szCs w:val="32"/>
          <w:shd w:val="clear" w:color="auto" w:fill="FFFFFF"/>
        </w:rPr>
        <w:t>для обучающейся молодежи, войдя в число спонсоров данных мероприятий.</w:t>
      </w:r>
    </w:p>
    <w:p w:rsidR="00313E1B" w:rsidRDefault="000940C7" w:rsidP="00127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Необходима дальнейшая работа с</w:t>
      </w:r>
      <w:r w:rsidR="00E7306C">
        <w:rPr>
          <w:rFonts w:ascii="Times New Roman" w:hAnsi="Times New Roman" w:cs="Times New Roman"/>
          <w:sz w:val="32"/>
          <w:szCs w:val="32"/>
        </w:rPr>
        <w:t xml:space="preserve"> нашими Положениями</w:t>
      </w:r>
      <w:r w:rsidR="003D21F9">
        <w:rPr>
          <w:rFonts w:ascii="Times New Roman" w:hAnsi="Times New Roman" w:cs="Times New Roman"/>
          <w:sz w:val="32"/>
          <w:szCs w:val="32"/>
        </w:rPr>
        <w:t xml:space="preserve"> о материальной помощи, санаторно-курортном лечении</w:t>
      </w:r>
      <w:r w:rsidR="00F6727D">
        <w:rPr>
          <w:rFonts w:ascii="Times New Roman" w:hAnsi="Times New Roman" w:cs="Times New Roman"/>
          <w:sz w:val="32"/>
          <w:szCs w:val="32"/>
        </w:rPr>
        <w:t xml:space="preserve"> и оздоровлении членов профсоюза и детей</w:t>
      </w:r>
      <w:r w:rsidR="003D21F9">
        <w:rPr>
          <w:rFonts w:ascii="Times New Roman" w:hAnsi="Times New Roman" w:cs="Times New Roman"/>
          <w:sz w:val="32"/>
          <w:szCs w:val="32"/>
        </w:rPr>
        <w:t>, разработка новых программ</w:t>
      </w:r>
      <w:r w:rsidR="00F6727D">
        <w:rPr>
          <w:rFonts w:ascii="Times New Roman" w:hAnsi="Times New Roman" w:cs="Times New Roman"/>
          <w:sz w:val="32"/>
          <w:szCs w:val="32"/>
        </w:rPr>
        <w:t xml:space="preserve"> социальной поддержки</w:t>
      </w:r>
      <w:r w:rsidR="003D21F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F3624" w:rsidRDefault="00067B4A" w:rsidP="00127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целом основная задача ППО МГПУ состоит в том, чтобы наш профсоюз стал сильнее и эффективнее, а каждый член профсоюза – более защищенным, профессионально подготовленным, испытывающим удовлетворение от нашей работы и уверенным в своем будущем. </w:t>
      </w:r>
    </w:p>
    <w:p w:rsidR="00067B4A" w:rsidRDefault="00067B4A" w:rsidP="00127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67B4A" w:rsidRDefault="00067B4A" w:rsidP="00127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67B4A" w:rsidRPr="00067B4A" w:rsidRDefault="00067B4A" w:rsidP="0006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67B4A">
        <w:rPr>
          <w:rFonts w:ascii="Times New Roman" w:hAnsi="Times New Roman" w:cs="Times New Roman"/>
          <w:b/>
          <w:sz w:val="32"/>
          <w:szCs w:val="32"/>
        </w:rPr>
        <w:t xml:space="preserve">Председатель ППО МГПУ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Ю.В. Смирнова</w:t>
      </w:r>
    </w:p>
    <w:sectPr w:rsidR="00067B4A" w:rsidRPr="0006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E1919"/>
    <w:multiLevelType w:val="hybridMultilevel"/>
    <w:tmpl w:val="36246E10"/>
    <w:lvl w:ilvl="0" w:tplc="CFD6F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7C25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1C88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D282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853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C42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5657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2D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B4C8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DC3871"/>
    <w:multiLevelType w:val="hybridMultilevel"/>
    <w:tmpl w:val="2F866CF2"/>
    <w:lvl w:ilvl="0" w:tplc="17C09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3C01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BAC0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0F4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C487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CE05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F0C8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506D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CA51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42"/>
    <w:rsid w:val="000625D1"/>
    <w:rsid w:val="00067B4A"/>
    <w:rsid w:val="000801DA"/>
    <w:rsid w:val="00082696"/>
    <w:rsid w:val="000940C7"/>
    <w:rsid w:val="000964E1"/>
    <w:rsid w:val="000B1FA9"/>
    <w:rsid w:val="000E32C3"/>
    <w:rsid w:val="000E42CB"/>
    <w:rsid w:val="001274FA"/>
    <w:rsid w:val="0015703F"/>
    <w:rsid w:val="00166FEA"/>
    <w:rsid w:val="001A2D42"/>
    <w:rsid w:val="001D0F2C"/>
    <w:rsid w:val="00204AE5"/>
    <w:rsid w:val="00231106"/>
    <w:rsid w:val="00247044"/>
    <w:rsid w:val="00267B64"/>
    <w:rsid w:val="002A20A3"/>
    <w:rsid w:val="002F3624"/>
    <w:rsid w:val="00313E1B"/>
    <w:rsid w:val="0033455B"/>
    <w:rsid w:val="00364757"/>
    <w:rsid w:val="003C4FBA"/>
    <w:rsid w:val="003D21F9"/>
    <w:rsid w:val="0041756B"/>
    <w:rsid w:val="00447324"/>
    <w:rsid w:val="004831CF"/>
    <w:rsid w:val="004B50BF"/>
    <w:rsid w:val="005062CE"/>
    <w:rsid w:val="00536C00"/>
    <w:rsid w:val="00587884"/>
    <w:rsid w:val="005A0926"/>
    <w:rsid w:val="005D762F"/>
    <w:rsid w:val="005E5AC0"/>
    <w:rsid w:val="0067227D"/>
    <w:rsid w:val="006A15E1"/>
    <w:rsid w:val="006A2B63"/>
    <w:rsid w:val="006A4131"/>
    <w:rsid w:val="007D663B"/>
    <w:rsid w:val="007F112A"/>
    <w:rsid w:val="008401B0"/>
    <w:rsid w:val="0085367D"/>
    <w:rsid w:val="00876247"/>
    <w:rsid w:val="008E2C36"/>
    <w:rsid w:val="00914C14"/>
    <w:rsid w:val="00957A98"/>
    <w:rsid w:val="009B0D4A"/>
    <w:rsid w:val="009E1935"/>
    <w:rsid w:val="009F3DBF"/>
    <w:rsid w:val="00A25E93"/>
    <w:rsid w:val="00A75914"/>
    <w:rsid w:val="00A85AB1"/>
    <w:rsid w:val="00AE5C60"/>
    <w:rsid w:val="00B76365"/>
    <w:rsid w:val="00B7729E"/>
    <w:rsid w:val="00B82BB0"/>
    <w:rsid w:val="00B85128"/>
    <w:rsid w:val="00C067D4"/>
    <w:rsid w:val="00C2696C"/>
    <w:rsid w:val="00C36B8E"/>
    <w:rsid w:val="00C66155"/>
    <w:rsid w:val="00C6743C"/>
    <w:rsid w:val="00C835DF"/>
    <w:rsid w:val="00CC4F93"/>
    <w:rsid w:val="00CD7046"/>
    <w:rsid w:val="00D34284"/>
    <w:rsid w:val="00D86B3E"/>
    <w:rsid w:val="00DD0784"/>
    <w:rsid w:val="00DE25E4"/>
    <w:rsid w:val="00E7306C"/>
    <w:rsid w:val="00E76A23"/>
    <w:rsid w:val="00EA55E0"/>
    <w:rsid w:val="00ED7AA9"/>
    <w:rsid w:val="00F170AE"/>
    <w:rsid w:val="00F4339B"/>
    <w:rsid w:val="00F500ED"/>
    <w:rsid w:val="00F6727D"/>
    <w:rsid w:val="00F77284"/>
    <w:rsid w:val="00FF5CAA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5ED3"/>
  <w15:chartTrackingRefBased/>
  <w15:docId w15:val="{155EFD62-A281-49B3-B9F0-2CF2FED0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0E32C3"/>
  </w:style>
  <w:style w:type="paragraph" w:customStyle="1" w:styleId="p87">
    <w:name w:val="p87"/>
    <w:basedOn w:val="a"/>
    <w:rsid w:val="000E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0E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4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7324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5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5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7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Смирнова Юлия Валерьевна</cp:lastModifiedBy>
  <cp:revision>32</cp:revision>
  <cp:lastPrinted>2019-11-18T12:09:00Z</cp:lastPrinted>
  <dcterms:created xsi:type="dcterms:W3CDTF">2019-10-15T12:00:00Z</dcterms:created>
  <dcterms:modified xsi:type="dcterms:W3CDTF">2020-01-30T09:07:00Z</dcterms:modified>
</cp:coreProperties>
</file>