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B6130" w14:textId="77777777" w:rsidR="007A4DDC" w:rsidRPr="007A4DDC" w:rsidRDefault="007A4DDC" w:rsidP="007A4DDC">
      <w:pPr>
        <w:pStyle w:val="a3"/>
        <w:spacing w:after="0"/>
        <w:jc w:val="both"/>
        <w:rPr>
          <w:rFonts w:eastAsia="Times New Roman"/>
          <w:sz w:val="28"/>
          <w:szCs w:val="28"/>
          <w:lang w:eastAsia="ru-RU"/>
        </w:rPr>
      </w:pPr>
      <w:r w:rsidRPr="007A4DDC">
        <w:rPr>
          <w:rFonts w:eastAsia="Times New Roman"/>
          <w:b/>
          <w:bCs/>
          <w:sz w:val="28"/>
          <w:szCs w:val="28"/>
          <w:lang w:eastAsia="ru-RU"/>
        </w:rPr>
        <w:t>ГAОУ ВО «Московский городской педагогический университет»</w:t>
      </w:r>
    </w:p>
    <w:p w14:paraId="7D079741" w14:textId="27A31F83" w:rsidR="007A4DDC" w:rsidRPr="007A4DDC" w:rsidRDefault="007A4DDC" w:rsidP="007A4DDC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объявляет конкурс на замещение должностей профессорско-преподавательского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4DDC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состава подразделений:</w:t>
      </w:r>
    </w:p>
    <w:p w14:paraId="2CC40259" w14:textId="72584C18" w:rsidR="007A4DDC" w:rsidRDefault="007A4DDC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4ADA76" w14:textId="77777777" w:rsidR="002B616A" w:rsidRPr="00350804" w:rsidRDefault="002B616A" w:rsidP="002B6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0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ИНСТИТУТ ГУМАНИТАРНЫХ НАУК</w:t>
      </w:r>
    </w:p>
    <w:p w14:paraId="2BAB9F82" w14:textId="7806AF50" w:rsidR="002B616A" w:rsidRPr="00350804" w:rsidRDefault="002B616A" w:rsidP="002B61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1C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общеуниверситетская кафедра философии и социальных наук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07.09.2020</w:t>
      </w:r>
    </w:p>
    <w:p w14:paraId="7213125E" w14:textId="5DDABB57" w:rsidR="002B616A" w:rsidRPr="007A4DDC" w:rsidRDefault="002B616A" w:rsidP="002B616A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18 ноября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60B49FAD" w14:textId="2BDEAB8E" w:rsidR="002B616A" w:rsidRPr="007A4DDC" w:rsidRDefault="002B616A" w:rsidP="002B616A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08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октября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406C2B68" w14:textId="10CA03D5" w:rsidR="002B616A" w:rsidRDefault="002B616A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B35EDA" w14:textId="7348347B" w:rsidR="002E3865" w:rsidRPr="007A4DDC" w:rsidRDefault="007A4DDC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4D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ИНСТИТУТ ИНОСТРАННЫХ ЯЗЫКОВ</w:t>
      </w:r>
    </w:p>
    <w:p w14:paraId="166A3681" w14:textId="096C45E2" w:rsidR="002E3865" w:rsidRPr="00B3108A" w:rsidRDefault="00041A84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2E3865" w:rsidRPr="00B310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афедра </w:t>
      </w:r>
      <w:r w:rsidR="00B817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английской</w:t>
      </w:r>
      <w:r w:rsidR="002E3865" w:rsidRPr="000B1C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филологии</w:t>
      </w:r>
      <w:r w:rsidR="003508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93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07.09.2020</w:t>
      </w:r>
    </w:p>
    <w:p w14:paraId="413C1743" w14:textId="0E919A7C" w:rsidR="00A42F7D" w:rsidRPr="007A4DDC" w:rsidRDefault="00A42F7D" w:rsidP="00A42F7D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преподаватель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26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ноября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39554F70" w14:textId="77777777" w:rsidR="00A42F7D" w:rsidRPr="007A4DDC" w:rsidRDefault="00A42F7D" w:rsidP="00A42F7D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08 октября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099FF14B" w14:textId="77777777" w:rsidR="00A42F7D" w:rsidRPr="007A4DDC" w:rsidRDefault="00A42F7D" w:rsidP="00A42F7D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ас</w:t>
      </w:r>
      <w:r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26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ноября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57F87541" w14:textId="77777777" w:rsidR="00A42F7D" w:rsidRPr="007A4DDC" w:rsidRDefault="00A42F7D" w:rsidP="00A42F7D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08 октября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71B7227D" w14:textId="77777777" w:rsidR="00A42F7D" w:rsidRPr="007A4DDC" w:rsidRDefault="00A42F7D" w:rsidP="00A42F7D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ас</w:t>
      </w:r>
      <w:r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26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ноября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19B31A7C" w14:textId="77777777" w:rsidR="00A42F7D" w:rsidRPr="007A4DDC" w:rsidRDefault="00A42F7D" w:rsidP="00A42F7D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08 октября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266EF454" w14:textId="77777777" w:rsidR="00A42F7D" w:rsidRDefault="00A42F7D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0DCEC9C" w14:textId="14CD6380" w:rsidR="002E3865" w:rsidRDefault="002E3865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0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кафедра </w:t>
      </w:r>
      <w:r w:rsidR="003E580E" w:rsidRPr="003E5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методики обучения английскому языку и деловой коммуникации</w:t>
      </w:r>
      <w:r w:rsidR="003508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93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07.09.2020</w:t>
      </w:r>
    </w:p>
    <w:p w14:paraId="55937680" w14:textId="5B6EEC86" w:rsidR="00041A84" w:rsidRPr="007A4DDC" w:rsidRDefault="00041A84" w:rsidP="00041A8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31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доцент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364917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</w:t>
      </w:r>
      <w:r w:rsidR="00493C4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6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493C4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ноября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1535EFEF" w14:textId="23EB606E" w:rsidR="00041A84" w:rsidRDefault="00041A84" w:rsidP="00041A8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493C4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08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493C4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октября 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633D8EE9" w14:textId="4843E684" w:rsidR="00493C45" w:rsidRPr="007A4DDC" w:rsidRDefault="00493C45" w:rsidP="00493C45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ас</w:t>
      </w:r>
      <w:r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26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ноября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4BA0651F" w14:textId="77777777" w:rsidR="00493C45" w:rsidRPr="007A4DDC" w:rsidRDefault="00493C45" w:rsidP="00493C45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08 октября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6354465A" w14:textId="46B5C8A9" w:rsidR="00493C45" w:rsidRPr="007A4DDC" w:rsidRDefault="00493C45" w:rsidP="00493C45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ас</w:t>
      </w:r>
      <w:r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26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ноября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331BE0B5" w14:textId="77777777" w:rsidR="00493C45" w:rsidRPr="007A4DDC" w:rsidRDefault="00493C45" w:rsidP="00493C45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08 октября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4AFF76F0" w14:textId="77777777" w:rsidR="006C7255" w:rsidRDefault="006C7255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0831AF" w14:textId="29D6B4E1" w:rsidR="002E3865" w:rsidRPr="00350804" w:rsidRDefault="00350804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0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ИНСТИТУТ ПРАВА И УПРАВЛЕНИЯ</w:t>
      </w:r>
    </w:p>
    <w:p w14:paraId="3B66D7DF" w14:textId="630C279C" w:rsidR="002E3865" w:rsidRPr="00B3108A" w:rsidRDefault="00350804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кафедра</w:t>
      </w:r>
      <w:r w:rsidR="002E3865" w:rsidRPr="00B31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05FC2" w:rsidRPr="00D05F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образовательного и информационного права школ</w:t>
      </w:r>
      <w:r w:rsidR="00D05F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="00D05FC2" w:rsidRPr="00D05F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права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05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07.09.2020</w:t>
      </w:r>
    </w:p>
    <w:p w14:paraId="225CD38F" w14:textId="015E3E57" w:rsidR="003A6D39" w:rsidRPr="007A4DDC" w:rsidRDefault="003A6D39" w:rsidP="003A6D3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старший преподаватель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19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ноября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5E2CC8A6" w14:textId="77777777" w:rsidR="003A6D39" w:rsidRPr="007A4DDC" w:rsidRDefault="003A6D39" w:rsidP="003A6D3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08 октября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73DE8443" w14:textId="3FD16519" w:rsidR="003A6D39" w:rsidRPr="00B3108A" w:rsidRDefault="00186811" w:rsidP="003A6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68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школа проектирования и образовательного предпринимательства</w:t>
      </w:r>
      <w:r w:rsidR="003A6D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A6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07.09.2020</w:t>
      </w:r>
    </w:p>
    <w:p w14:paraId="3A84F896" w14:textId="77777777" w:rsidR="003A6D39" w:rsidRPr="007A4DDC" w:rsidRDefault="003A6D39" w:rsidP="003A6D3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старший преподаватель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19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ноября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1A41667D" w14:textId="77777777" w:rsidR="003A6D39" w:rsidRPr="007A4DDC" w:rsidRDefault="003A6D39" w:rsidP="003A6D3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08 октября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59DFE4F1" w14:textId="0F9DBBEF" w:rsidR="00875ABE" w:rsidRPr="00AC5B90" w:rsidRDefault="00875ABE" w:rsidP="00B31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65FCC" w14:textId="77777777" w:rsidR="003E64CA" w:rsidRPr="00AC5B90" w:rsidRDefault="003E64CA" w:rsidP="003E64CA">
      <w:pPr>
        <w:pStyle w:val="a3"/>
        <w:spacing w:after="0"/>
        <w:ind w:firstLine="709"/>
        <w:jc w:val="both"/>
        <w:rPr>
          <w:sz w:val="28"/>
          <w:szCs w:val="28"/>
        </w:rPr>
      </w:pPr>
      <w:r w:rsidRPr="00AC5B90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5A4606ED" w14:textId="72A04300" w:rsidR="003E64CA" w:rsidRPr="00AC5B90" w:rsidRDefault="003E64CA" w:rsidP="003E64CA">
      <w:pPr>
        <w:pStyle w:val="a3"/>
        <w:spacing w:after="0"/>
        <w:ind w:firstLine="709"/>
        <w:jc w:val="both"/>
        <w:rPr>
          <w:sz w:val="28"/>
          <w:szCs w:val="28"/>
        </w:rPr>
      </w:pPr>
      <w:r w:rsidRPr="00AC5B90">
        <w:rPr>
          <w:sz w:val="28"/>
          <w:szCs w:val="28"/>
        </w:rPr>
        <w:t xml:space="preserve">С квалификационными требованиями по должностям ППС можно ознакомиться на сайте Университета в разделе «Ученый совет» – </w:t>
      </w:r>
      <w:hyperlink r:id="rId7" w:history="1">
        <w:r w:rsidRPr="00AC5B90">
          <w:rPr>
            <w:rStyle w:val="a4"/>
            <w:sz w:val="28"/>
            <w:szCs w:val="28"/>
          </w:rPr>
          <w:t>«Конкурсные вопросы»</w:t>
        </w:r>
      </w:hyperlink>
      <w:r w:rsidRPr="00AC5B90">
        <w:rPr>
          <w:sz w:val="28"/>
          <w:szCs w:val="28"/>
        </w:rPr>
        <w:t>.</w:t>
      </w:r>
    </w:p>
    <w:p w14:paraId="313F74F3" w14:textId="58EF7ABB" w:rsidR="003E64CA" w:rsidRPr="002E3865" w:rsidRDefault="003E64CA" w:rsidP="00186811">
      <w:pPr>
        <w:pStyle w:val="a3"/>
        <w:spacing w:after="0"/>
        <w:ind w:firstLine="709"/>
        <w:jc w:val="both"/>
        <w:rPr>
          <w:sz w:val="28"/>
          <w:szCs w:val="28"/>
        </w:rPr>
      </w:pPr>
      <w:r w:rsidRPr="00AC5B90">
        <w:rPr>
          <w:sz w:val="28"/>
          <w:szCs w:val="28"/>
        </w:rPr>
        <w:t xml:space="preserve">Документы на Конкурс принимаются по адресу: 129226, Москва, 2-й Сельскохозяйственный проезд, д.4. каб.165 </w:t>
      </w:r>
      <w:proofErr w:type="gramStart"/>
      <w:r w:rsidRPr="00AC5B90">
        <w:rPr>
          <w:sz w:val="28"/>
          <w:szCs w:val="28"/>
        </w:rPr>
        <w:t>Тел.:+</w:t>
      </w:r>
      <w:proofErr w:type="gramEnd"/>
      <w:r w:rsidRPr="00AC5B90">
        <w:rPr>
          <w:sz w:val="28"/>
          <w:szCs w:val="28"/>
        </w:rPr>
        <w:t xml:space="preserve"> 7 (495) 656-76-95</w:t>
      </w:r>
    </w:p>
    <w:sectPr w:rsidR="003E64CA" w:rsidRPr="002E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5B"/>
    <w:rsid w:val="00041A84"/>
    <w:rsid w:val="00061BD1"/>
    <w:rsid w:val="00064CB4"/>
    <w:rsid w:val="000B1CAB"/>
    <w:rsid w:val="0012237F"/>
    <w:rsid w:val="00186811"/>
    <w:rsid w:val="002B5F84"/>
    <w:rsid w:val="002B616A"/>
    <w:rsid w:val="002B7C9A"/>
    <w:rsid w:val="002E3865"/>
    <w:rsid w:val="00350804"/>
    <w:rsid w:val="00364917"/>
    <w:rsid w:val="003A6D39"/>
    <w:rsid w:val="003E580E"/>
    <w:rsid w:val="003E64CA"/>
    <w:rsid w:val="003E69A7"/>
    <w:rsid w:val="004831E4"/>
    <w:rsid w:val="00493C45"/>
    <w:rsid w:val="0050646F"/>
    <w:rsid w:val="0051227F"/>
    <w:rsid w:val="005829A1"/>
    <w:rsid w:val="005D1F30"/>
    <w:rsid w:val="006A1EB5"/>
    <w:rsid w:val="006A2C19"/>
    <w:rsid w:val="006B66D9"/>
    <w:rsid w:val="006C7255"/>
    <w:rsid w:val="006D22DE"/>
    <w:rsid w:val="007A4DDC"/>
    <w:rsid w:val="00875ABE"/>
    <w:rsid w:val="00973D7C"/>
    <w:rsid w:val="00991DD9"/>
    <w:rsid w:val="00A31606"/>
    <w:rsid w:val="00A42F7D"/>
    <w:rsid w:val="00A96DC8"/>
    <w:rsid w:val="00AA6D3C"/>
    <w:rsid w:val="00AC5B90"/>
    <w:rsid w:val="00B3108A"/>
    <w:rsid w:val="00B81778"/>
    <w:rsid w:val="00B81C38"/>
    <w:rsid w:val="00B95B59"/>
    <w:rsid w:val="00C54C11"/>
    <w:rsid w:val="00D05FC2"/>
    <w:rsid w:val="00D46979"/>
    <w:rsid w:val="00D74459"/>
    <w:rsid w:val="00DE3D5C"/>
    <w:rsid w:val="00EE3F1B"/>
    <w:rsid w:val="00EF145B"/>
    <w:rsid w:val="00FB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D677"/>
  <w15:chartTrackingRefBased/>
  <w15:docId w15:val="{44E51878-45E6-4152-85E2-968F1E1F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DDC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2237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2237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22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mgpu.ru/ob-mgpu/about_members/uchenyj-sovet-gaou-vo-mgpu/konkursnye-vopros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1" ma:contentTypeDescription="Создание документа." ma:contentTypeScope="" ma:versionID="1dfc1e63da6380f6372ff0d4638a41b4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51f16d29fc1d2ad32405043dc7912b9d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4A2C05-8A5D-417E-84D5-C0ACCBA759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C754E-4A8A-4C4F-9F8E-BB1DFE892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E21370-FF5A-4D0F-A7E0-516A3A2C3E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Михайлова Любовь Анатольевна</cp:lastModifiedBy>
  <cp:revision>38</cp:revision>
  <dcterms:created xsi:type="dcterms:W3CDTF">2020-06-10T10:41:00Z</dcterms:created>
  <dcterms:modified xsi:type="dcterms:W3CDTF">2020-09-07T12:56:00Z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