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046" w:rsidRPr="00E27046" w:rsidRDefault="00E27046" w:rsidP="00E27046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</w:pPr>
      <w:r w:rsidRPr="00E27046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>Департамент образования и науки города Москвы</w:t>
      </w:r>
    </w:p>
    <w:p w:rsidR="00E27046" w:rsidRPr="00E27046" w:rsidRDefault="00E27046" w:rsidP="00E27046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</w:pPr>
      <w:r w:rsidRPr="00E27046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>Государственное автономное образовательное учреждение</w:t>
      </w:r>
    </w:p>
    <w:p w:rsidR="00E27046" w:rsidRPr="00E27046" w:rsidRDefault="00E27046" w:rsidP="00E27046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</w:pPr>
      <w:r w:rsidRPr="00E27046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>высшего образования города Москвы</w:t>
      </w:r>
    </w:p>
    <w:p w:rsidR="00E27046" w:rsidRPr="00E27046" w:rsidRDefault="00E27046" w:rsidP="00E27046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</w:pPr>
      <w:r w:rsidRPr="00E27046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>«Московский городской педагогический университет»</w:t>
      </w:r>
    </w:p>
    <w:p w:rsidR="00E27046" w:rsidRPr="00E27046" w:rsidRDefault="00E27046" w:rsidP="00E27046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</w:pPr>
      <w:r w:rsidRPr="00E27046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>Институт естествознания и спортивных технологий</w:t>
      </w:r>
    </w:p>
    <w:p w:rsidR="00E27046" w:rsidRPr="00E27046" w:rsidRDefault="00E27046" w:rsidP="00E27046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</w:pPr>
      <w:r w:rsidRPr="00E27046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 xml:space="preserve">Кафедра </w:t>
      </w:r>
      <w:r w:rsidR="005A775C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>биологии и физиологии человека</w:t>
      </w:r>
    </w:p>
    <w:p w:rsidR="00E27046" w:rsidRDefault="00E27046" w:rsidP="00E27046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</w:pPr>
    </w:p>
    <w:p w:rsidR="005A775C" w:rsidRPr="00E27046" w:rsidRDefault="005A775C" w:rsidP="00E27046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</w:pPr>
    </w:p>
    <w:p w:rsidR="005A775C" w:rsidRPr="00103F17" w:rsidRDefault="005A775C" w:rsidP="005A77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</w:pPr>
      <w:r w:rsidRPr="00103F17">
        <w:rPr>
          <w:rFonts w:ascii="Times New Roman" w:eastAsia="Arial Unicode MS" w:hAnsi="Times New Roman"/>
          <w:b/>
          <w:bCs/>
          <w:color w:val="000000"/>
          <w:sz w:val="28"/>
          <w:szCs w:val="28"/>
          <w:lang w:val="ru-RU" w:eastAsia="ru-RU"/>
        </w:rPr>
        <w:t>УТВЕРЖДАЮ</w:t>
      </w:r>
    </w:p>
    <w:p w:rsidR="005A775C" w:rsidRPr="00103F17" w:rsidRDefault="005A775C" w:rsidP="005A7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</w:pPr>
    </w:p>
    <w:p w:rsidR="005A775C" w:rsidRPr="00103F17" w:rsidRDefault="005A775C" w:rsidP="005A775C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</w:pPr>
      <w:r w:rsidRPr="00103F17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 xml:space="preserve">             Директор института естествознания</w:t>
      </w:r>
    </w:p>
    <w:p w:rsidR="005A775C" w:rsidRPr="00103F17" w:rsidRDefault="005A775C" w:rsidP="005A775C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</w:pPr>
      <w:r w:rsidRPr="00103F17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>и спортивных технологий</w:t>
      </w:r>
    </w:p>
    <w:p w:rsidR="005A775C" w:rsidRPr="00C45914" w:rsidRDefault="005A775C" w:rsidP="005A775C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</w:pPr>
      <w:r w:rsidRPr="00C45914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>________________ А.Э. Страдзе</w:t>
      </w:r>
    </w:p>
    <w:p w:rsidR="005A775C" w:rsidRPr="00C45914" w:rsidRDefault="005A775C" w:rsidP="005A775C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</w:pPr>
    </w:p>
    <w:p w:rsidR="005A775C" w:rsidRDefault="005A775C" w:rsidP="005A775C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</w:pPr>
      <w:r w:rsidRPr="00C45914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 xml:space="preserve">     «_____» ______________ 2020 г</w:t>
      </w:r>
    </w:p>
    <w:p w:rsidR="00CA7E48" w:rsidRPr="00C45914" w:rsidRDefault="00CA7E48" w:rsidP="005A775C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</w:pPr>
    </w:p>
    <w:p w:rsidR="00E27046" w:rsidRPr="00E27046" w:rsidRDefault="00E27046" w:rsidP="00E27046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</w:pPr>
    </w:p>
    <w:p w:rsidR="00E27046" w:rsidRPr="00E27046" w:rsidRDefault="00E27046" w:rsidP="00E27046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val="ru-RU" w:eastAsia="ru-RU"/>
        </w:rPr>
      </w:pPr>
      <w:r w:rsidRPr="00E27046">
        <w:rPr>
          <w:rFonts w:ascii="Times New Roman" w:eastAsia="Arial Unicode MS" w:hAnsi="Times New Roman"/>
          <w:b/>
          <w:color w:val="000000"/>
          <w:sz w:val="28"/>
          <w:szCs w:val="28"/>
          <w:lang w:val="ru-RU" w:eastAsia="ru-RU"/>
        </w:rPr>
        <w:t xml:space="preserve">ПРОГРАММА И ФОНД ОЦЕНОЧНЫХ СРЕДСТВ </w:t>
      </w:r>
    </w:p>
    <w:p w:rsidR="00E27046" w:rsidRPr="00E27046" w:rsidRDefault="00E27046" w:rsidP="00E27046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val="ru-RU" w:eastAsia="ru-RU"/>
        </w:rPr>
      </w:pPr>
      <w:r w:rsidRPr="00E27046">
        <w:rPr>
          <w:rFonts w:ascii="Times New Roman" w:eastAsia="Arial Unicode MS" w:hAnsi="Times New Roman"/>
          <w:b/>
          <w:color w:val="000000"/>
          <w:sz w:val="28"/>
          <w:szCs w:val="28"/>
          <w:lang w:val="ru-RU" w:eastAsia="ru-RU"/>
        </w:rPr>
        <w:t xml:space="preserve">ГОСУДАРСТВЕННОЙ ИТОГОВОЙ АТТЕСТАЦИИ </w:t>
      </w:r>
    </w:p>
    <w:p w:rsidR="00E27046" w:rsidRPr="00E27046" w:rsidRDefault="00E27046" w:rsidP="00E2704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27046" w:rsidRPr="00E27046" w:rsidRDefault="00E27046" w:rsidP="00E27046">
      <w:pPr>
        <w:widowControl w:val="0"/>
        <w:tabs>
          <w:tab w:val="center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27046">
        <w:rPr>
          <w:rFonts w:ascii="Times New Roman" w:hAnsi="Times New Roman"/>
          <w:b/>
          <w:noProof/>
          <w:sz w:val="28"/>
          <w:szCs w:val="28"/>
          <w:lang w:val="ru-RU" w:eastAsia="ru-RU"/>
        </w:rPr>
        <w:t>Направление подготовки</w:t>
      </w:r>
      <w:r w:rsidRPr="00E27046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 w:rsidRPr="00E27046">
        <w:rPr>
          <w:rFonts w:ascii="Times New Roman" w:hAnsi="Times New Roman"/>
          <w:b/>
          <w:sz w:val="28"/>
          <w:szCs w:val="28"/>
          <w:lang w:val="ru-RU"/>
        </w:rPr>
        <w:t>44.0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E27046">
        <w:rPr>
          <w:rFonts w:ascii="Times New Roman" w:hAnsi="Times New Roman"/>
          <w:b/>
          <w:sz w:val="28"/>
          <w:szCs w:val="28"/>
          <w:lang w:val="ru-RU"/>
        </w:rPr>
        <w:t>.0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Pr="00E27046">
        <w:rPr>
          <w:rFonts w:ascii="Times New Roman" w:hAnsi="Times New Roman"/>
          <w:b/>
          <w:sz w:val="28"/>
          <w:szCs w:val="28"/>
          <w:lang w:val="ru-RU"/>
        </w:rPr>
        <w:t xml:space="preserve"> Педагогическое образование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(с двумя профилями подготовки)</w:t>
      </w:r>
    </w:p>
    <w:p w:rsidR="00E27046" w:rsidRPr="00E27046" w:rsidRDefault="00E27046" w:rsidP="00E27046">
      <w:pPr>
        <w:widowControl w:val="0"/>
        <w:tabs>
          <w:tab w:val="center" w:pos="142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E27046" w:rsidRPr="00E27046" w:rsidRDefault="00E27046" w:rsidP="00E27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27046">
        <w:rPr>
          <w:rFonts w:ascii="Times New Roman" w:hAnsi="Times New Roman"/>
          <w:sz w:val="28"/>
          <w:szCs w:val="28"/>
          <w:lang w:val="ru-RU"/>
        </w:rPr>
        <w:t>Профиль подготовки «</w:t>
      </w:r>
      <w:r>
        <w:rPr>
          <w:rFonts w:ascii="Times New Roman" w:hAnsi="Times New Roman"/>
          <w:sz w:val="28"/>
          <w:szCs w:val="28"/>
          <w:lang w:val="ru-RU"/>
        </w:rPr>
        <w:t>Естествознание, биология</w:t>
      </w:r>
      <w:r w:rsidRPr="00E27046">
        <w:rPr>
          <w:rFonts w:ascii="Times New Roman" w:hAnsi="Times New Roman"/>
          <w:sz w:val="28"/>
          <w:szCs w:val="28"/>
          <w:lang w:val="ru-RU"/>
        </w:rPr>
        <w:t>»</w:t>
      </w:r>
    </w:p>
    <w:p w:rsidR="00E27046" w:rsidRPr="0094497F" w:rsidRDefault="00E27046" w:rsidP="00E2704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:rsidR="00E27046" w:rsidRPr="00E27046" w:rsidRDefault="00E27046" w:rsidP="00E2704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7046" w:rsidRPr="00E27046" w:rsidRDefault="00E27046" w:rsidP="00E2704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851"/>
        <w:gridCol w:w="4536"/>
      </w:tblGrid>
      <w:tr w:rsidR="00E27046" w:rsidRPr="00E634F5" w:rsidTr="00E27046">
        <w:tc>
          <w:tcPr>
            <w:tcW w:w="4644" w:type="dxa"/>
            <w:shd w:val="clear" w:color="auto" w:fill="auto"/>
          </w:tcPr>
          <w:p w:rsidR="00E27046" w:rsidRPr="00E27046" w:rsidRDefault="00E27046" w:rsidP="00E2704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val="ru-RU" w:eastAsia="ru-RU"/>
              </w:rPr>
            </w:pPr>
            <w:r w:rsidRPr="00E27046">
              <w:rPr>
                <w:rFonts w:ascii="Times New Roman" w:eastAsia="Arial Unicode MS" w:hAnsi="Times New Roman"/>
                <w:b/>
                <w:sz w:val="28"/>
                <w:szCs w:val="28"/>
                <w:lang w:val="ru-RU" w:eastAsia="ru-RU"/>
              </w:rPr>
              <w:t>ОДОБРЕНО:</w:t>
            </w:r>
          </w:p>
          <w:p w:rsidR="00E27046" w:rsidRPr="00E27046" w:rsidRDefault="00E27046" w:rsidP="00E27046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val="ru-RU" w:eastAsia="ru-RU"/>
              </w:rPr>
            </w:pPr>
            <w:r w:rsidRPr="00E27046">
              <w:rPr>
                <w:rFonts w:ascii="Times New Roman" w:eastAsia="Arial Unicode MS" w:hAnsi="Times New Roman"/>
                <w:sz w:val="28"/>
                <w:szCs w:val="28"/>
                <w:lang w:val="ru-RU" w:eastAsia="ru-RU"/>
              </w:rPr>
              <w:t>Ученым советом</w:t>
            </w:r>
          </w:p>
          <w:p w:rsidR="00E27046" w:rsidRPr="00E27046" w:rsidRDefault="00E27046" w:rsidP="00E27046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val="ru-RU" w:eastAsia="ru-RU"/>
              </w:rPr>
            </w:pPr>
            <w:r w:rsidRPr="00E27046">
              <w:rPr>
                <w:rFonts w:ascii="Times New Roman" w:eastAsia="Arial Unicode MS" w:hAnsi="Times New Roman"/>
                <w:sz w:val="28"/>
                <w:szCs w:val="28"/>
                <w:lang w:val="ru-RU" w:eastAsia="ru-RU"/>
              </w:rPr>
              <w:t>Института естествознания</w:t>
            </w:r>
          </w:p>
          <w:p w:rsidR="00E27046" w:rsidRPr="00E27046" w:rsidRDefault="00E27046" w:rsidP="00E27046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val="ru-RU" w:eastAsia="ru-RU"/>
              </w:rPr>
            </w:pPr>
            <w:r w:rsidRPr="00E27046">
              <w:rPr>
                <w:rFonts w:ascii="Times New Roman" w:eastAsia="Arial Unicode MS" w:hAnsi="Times New Roman"/>
                <w:sz w:val="28"/>
                <w:szCs w:val="28"/>
                <w:lang w:val="ru-RU" w:eastAsia="ru-RU"/>
              </w:rPr>
              <w:t>и спортивных технологий</w:t>
            </w:r>
          </w:p>
          <w:p w:rsidR="00E27046" w:rsidRPr="00E27046" w:rsidRDefault="00E27046" w:rsidP="00E27046">
            <w:pPr>
              <w:spacing w:after="0" w:line="240" w:lineRule="auto"/>
              <w:ind w:left="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704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Протокол заседания</w:t>
            </w:r>
          </w:p>
          <w:p w:rsidR="00E27046" w:rsidRPr="00E27046" w:rsidRDefault="00E27046" w:rsidP="00E27046">
            <w:pPr>
              <w:tabs>
                <w:tab w:val="left" w:leader="underscore" w:pos="716"/>
                <w:tab w:val="left" w:leader="underscore" w:pos="1537"/>
                <w:tab w:val="left" w:leader="underscore" w:pos="2185"/>
                <w:tab w:val="left" w:leader="underscore" w:pos="2703"/>
              </w:tabs>
              <w:spacing w:after="0" w:line="240" w:lineRule="auto"/>
              <w:ind w:left="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7046">
              <w:rPr>
                <w:rFonts w:ascii="Times New Roman" w:hAnsi="Times New Roman"/>
                <w:sz w:val="28"/>
                <w:szCs w:val="28"/>
                <w:lang w:val="ru-RU"/>
              </w:rPr>
              <w:t>№ 4 от «23» декабря 2020 г.</w:t>
            </w:r>
          </w:p>
          <w:p w:rsidR="00E27046" w:rsidRDefault="00E27046" w:rsidP="00E27046">
            <w:pPr>
              <w:spacing w:after="0" w:line="240" w:lineRule="auto"/>
              <w:ind w:left="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7046">
              <w:rPr>
                <w:rFonts w:ascii="Times New Roman" w:hAnsi="Times New Roman"/>
                <w:sz w:val="28"/>
                <w:szCs w:val="28"/>
                <w:lang w:val="ru-RU"/>
              </w:rPr>
              <w:t>Секретарь ученого совета института</w:t>
            </w:r>
          </w:p>
          <w:p w:rsidR="005A775C" w:rsidRPr="00E27046" w:rsidRDefault="005A775C" w:rsidP="00E27046">
            <w:pPr>
              <w:spacing w:after="0" w:line="240" w:lineRule="auto"/>
              <w:ind w:left="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7046" w:rsidRPr="00E27046" w:rsidRDefault="00E27046" w:rsidP="00E27046">
            <w:pPr>
              <w:spacing w:after="0" w:line="240" w:lineRule="auto"/>
              <w:ind w:left="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7046">
              <w:rPr>
                <w:rFonts w:ascii="Times New Roman" w:hAnsi="Times New Roman"/>
                <w:sz w:val="28"/>
                <w:szCs w:val="28"/>
                <w:lang w:val="ru-RU"/>
              </w:rPr>
              <w:t>___________</w:t>
            </w:r>
            <w:r w:rsidRPr="00E27046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E27046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E27046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______     О.С. Козлова</w:t>
            </w:r>
          </w:p>
          <w:p w:rsidR="00E27046" w:rsidRPr="00E27046" w:rsidRDefault="00E27046" w:rsidP="00E27046">
            <w:pPr>
              <w:spacing w:after="0" w:line="240" w:lineRule="auto"/>
              <w:ind w:left="16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E27046" w:rsidRPr="00E27046" w:rsidRDefault="00E27046" w:rsidP="00E27046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5A775C" w:rsidRPr="00103F17" w:rsidRDefault="005A775C" w:rsidP="005A775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val="ru-RU" w:eastAsia="ru-RU"/>
              </w:rPr>
              <w:t>ОБСУЖДЕНО</w:t>
            </w:r>
            <w:r w:rsidRPr="00103F17">
              <w:rPr>
                <w:rFonts w:ascii="Times New Roman" w:eastAsia="Arial Unicode MS" w:hAnsi="Times New Roman"/>
                <w:b/>
                <w:sz w:val="28"/>
                <w:szCs w:val="28"/>
                <w:lang w:val="ru-RU" w:eastAsia="ru-RU"/>
              </w:rPr>
              <w:t>:</w:t>
            </w:r>
          </w:p>
          <w:p w:rsidR="005A775C" w:rsidRPr="00103F17" w:rsidRDefault="005A775C" w:rsidP="005A775C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ru-RU" w:eastAsia="ru-RU"/>
              </w:rPr>
              <w:t xml:space="preserve">На заседании кафедры </w:t>
            </w:r>
            <w:r w:rsidRPr="00103F17">
              <w:rPr>
                <w:rFonts w:ascii="Times New Roman" w:eastAsia="Arial Unicode MS" w:hAnsi="Times New Roman"/>
                <w:sz w:val="28"/>
                <w:szCs w:val="28"/>
                <w:lang w:val="ru-RU" w:eastAsia="ru-RU"/>
              </w:rPr>
              <w:t>биологии</w:t>
            </w:r>
          </w:p>
          <w:p w:rsidR="005A775C" w:rsidRPr="00103F17" w:rsidRDefault="005A775C" w:rsidP="005A775C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  <w:lang w:val="ru-RU" w:eastAsia="ru-RU"/>
              </w:rPr>
            </w:pPr>
            <w:r w:rsidRPr="00103F17">
              <w:rPr>
                <w:rFonts w:ascii="Times New Roman" w:eastAsia="Arial Unicode MS" w:hAnsi="Times New Roman"/>
                <w:sz w:val="28"/>
                <w:szCs w:val="28"/>
                <w:lang w:val="ru-RU" w:eastAsia="ru-RU"/>
              </w:rPr>
              <w:t>и физиологии человека</w:t>
            </w:r>
          </w:p>
          <w:p w:rsidR="005A775C" w:rsidRPr="00103F17" w:rsidRDefault="005A775C" w:rsidP="005A775C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  <w:lang w:val="ru-RU" w:eastAsia="ru-RU"/>
              </w:rPr>
            </w:pPr>
            <w:r w:rsidRPr="00103F17">
              <w:rPr>
                <w:rFonts w:ascii="Times New Roman" w:eastAsia="Arial Unicode MS" w:hAnsi="Times New Roman"/>
                <w:sz w:val="28"/>
                <w:szCs w:val="28"/>
                <w:lang w:val="ru-RU" w:eastAsia="ru-RU"/>
              </w:rPr>
              <w:t xml:space="preserve">Протокол заседания </w:t>
            </w:r>
          </w:p>
          <w:p w:rsidR="005A775C" w:rsidRDefault="005A775C" w:rsidP="005A775C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  <w:lang w:val="ru-RU" w:eastAsia="ru-RU"/>
              </w:rPr>
            </w:pPr>
            <w:r w:rsidRPr="00103F17">
              <w:rPr>
                <w:rFonts w:ascii="Times New Roman" w:eastAsia="Arial Unicode MS" w:hAnsi="Times New Roman"/>
                <w:sz w:val="28"/>
                <w:szCs w:val="28"/>
                <w:lang w:val="ru-RU" w:eastAsia="ru-RU"/>
              </w:rPr>
              <w:t>№ 3 от «11» декабря 2020 г.</w:t>
            </w:r>
          </w:p>
          <w:p w:rsidR="005A775C" w:rsidRDefault="005A775C" w:rsidP="005A775C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ru-RU" w:eastAsia="ru-RU"/>
              </w:rPr>
              <w:t>Заведующий кафедрой</w:t>
            </w:r>
          </w:p>
          <w:p w:rsidR="005A775C" w:rsidRPr="00103F17" w:rsidRDefault="005A775C" w:rsidP="005A775C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  <w:lang w:val="ru-RU" w:eastAsia="ru-RU"/>
              </w:rPr>
            </w:pPr>
          </w:p>
          <w:p w:rsidR="005A775C" w:rsidRPr="00103F17" w:rsidRDefault="005A775C" w:rsidP="005A775C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  <w:lang w:val="ru-RU" w:eastAsia="ru-RU"/>
              </w:rPr>
            </w:pPr>
          </w:p>
          <w:p w:rsidR="005A775C" w:rsidRPr="00E634F5" w:rsidRDefault="005A775C" w:rsidP="005A775C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E634F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____________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_</w:t>
            </w:r>
            <w:r w:rsidRPr="00E634F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_    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С.В. Суматохин</w:t>
            </w:r>
          </w:p>
          <w:p w:rsidR="00E27046" w:rsidRPr="00E634F5" w:rsidRDefault="00E27046" w:rsidP="00E2704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27046" w:rsidRPr="00E634F5" w:rsidRDefault="00E27046" w:rsidP="00E27046">
            <w:pPr>
              <w:tabs>
                <w:tab w:val="left" w:leader="underscore" w:pos="716"/>
                <w:tab w:val="left" w:leader="underscore" w:pos="1537"/>
                <w:tab w:val="left" w:leader="underscore" w:pos="2185"/>
                <w:tab w:val="left" w:leader="underscore" w:pos="2703"/>
              </w:tabs>
              <w:spacing w:after="0" w:line="24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</w:tr>
    </w:tbl>
    <w:p w:rsidR="00E27046" w:rsidRPr="0094497F" w:rsidRDefault="00E27046" w:rsidP="00E2704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7046" w:rsidRPr="0094497F" w:rsidRDefault="00E27046" w:rsidP="00E2704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27046" w:rsidRPr="0094497F" w:rsidRDefault="00E27046" w:rsidP="00E2704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7046" w:rsidRPr="0094497F" w:rsidRDefault="00E27046" w:rsidP="00E2704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4497F">
        <w:rPr>
          <w:rFonts w:ascii="Times New Roman" w:hAnsi="Times New Roman"/>
          <w:sz w:val="28"/>
          <w:szCs w:val="28"/>
        </w:rPr>
        <w:t>Москва</w:t>
      </w:r>
      <w:proofErr w:type="spellEnd"/>
    </w:p>
    <w:p w:rsidR="00154BD6" w:rsidRPr="00E27046" w:rsidRDefault="00E27046" w:rsidP="00E270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4497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="00154BD6" w:rsidRPr="003F4769">
        <w:rPr>
          <w:rFonts w:ascii="Times New Roman" w:hAnsi="Times New Roman"/>
          <w:sz w:val="28"/>
          <w:szCs w:val="28"/>
          <w:lang w:val="ru-RU"/>
        </w:rPr>
        <w:br w:type="page"/>
      </w:r>
      <w:r w:rsidR="00154BD6" w:rsidRPr="00E27046">
        <w:rPr>
          <w:rFonts w:ascii="Times New Roman" w:hAnsi="Times New Roman"/>
          <w:b/>
          <w:sz w:val="28"/>
          <w:szCs w:val="28"/>
          <w:lang w:val="ru-RU"/>
        </w:rPr>
        <w:lastRenderedPageBreak/>
        <w:t>ОГЛАВЛЕНИЕ</w:t>
      </w:r>
    </w:p>
    <w:p w:rsidR="00154BD6" w:rsidRPr="00E27046" w:rsidRDefault="00154BD6" w:rsidP="00154BD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4BD6" w:rsidRPr="00E27046" w:rsidRDefault="00154BD6" w:rsidP="00154BD6">
      <w:pPr>
        <w:tabs>
          <w:tab w:val="left" w:pos="426"/>
        </w:tabs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7046">
        <w:rPr>
          <w:rFonts w:ascii="Times New Roman" w:hAnsi="Times New Roman"/>
          <w:sz w:val="28"/>
          <w:szCs w:val="28"/>
          <w:lang w:val="ru-RU"/>
        </w:rPr>
        <w:t>Общие положения………………………………………………..……...………</w:t>
      </w:r>
      <w:r w:rsidR="00511D2C" w:rsidRPr="00E27046">
        <w:rPr>
          <w:rFonts w:ascii="Times New Roman" w:hAnsi="Times New Roman"/>
          <w:sz w:val="28"/>
          <w:szCs w:val="28"/>
          <w:lang w:val="ru-RU"/>
        </w:rPr>
        <w:t>….</w:t>
      </w:r>
      <w:r w:rsidRPr="00E27046">
        <w:rPr>
          <w:rFonts w:ascii="Times New Roman" w:hAnsi="Times New Roman"/>
          <w:sz w:val="28"/>
          <w:szCs w:val="28"/>
          <w:lang w:val="ru-RU"/>
        </w:rPr>
        <w:t>.</w:t>
      </w:r>
      <w:r w:rsidR="00511D2C" w:rsidRPr="00E27046">
        <w:rPr>
          <w:rFonts w:ascii="Times New Roman" w:hAnsi="Times New Roman"/>
          <w:sz w:val="28"/>
          <w:szCs w:val="28"/>
          <w:lang w:val="ru-RU"/>
        </w:rPr>
        <w:t>3</w:t>
      </w:r>
      <w:r w:rsidRPr="00E27046">
        <w:rPr>
          <w:rFonts w:ascii="Times New Roman" w:hAnsi="Times New Roman"/>
          <w:sz w:val="28"/>
          <w:szCs w:val="28"/>
          <w:vertAlign w:val="superscript"/>
          <w:lang w:val="ru-RU"/>
        </w:rPr>
        <w:footnoteReference w:id="1"/>
      </w:r>
    </w:p>
    <w:p w:rsidR="00154BD6" w:rsidRPr="00E27046" w:rsidRDefault="00154BD6" w:rsidP="00154BD6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7046">
        <w:rPr>
          <w:rFonts w:ascii="Times New Roman" w:hAnsi="Times New Roman"/>
          <w:sz w:val="28"/>
          <w:szCs w:val="28"/>
          <w:lang w:val="ru-RU"/>
        </w:rPr>
        <w:t>Цели и задачи государственной итоговой аттестации……………………</w:t>
      </w:r>
      <w:proofErr w:type="gramStart"/>
      <w:r w:rsidRPr="00E27046">
        <w:rPr>
          <w:rFonts w:ascii="Times New Roman" w:hAnsi="Times New Roman"/>
          <w:sz w:val="28"/>
          <w:szCs w:val="28"/>
          <w:lang w:val="ru-RU"/>
        </w:rPr>
        <w:t>……</w:t>
      </w:r>
      <w:r w:rsidR="00511D2C" w:rsidRPr="00E27046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511D2C" w:rsidRPr="00E27046">
        <w:rPr>
          <w:rFonts w:ascii="Times New Roman" w:hAnsi="Times New Roman"/>
          <w:sz w:val="28"/>
          <w:szCs w:val="28"/>
          <w:lang w:val="ru-RU"/>
        </w:rPr>
        <w:t>.3</w:t>
      </w:r>
    </w:p>
    <w:p w:rsidR="00154BD6" w:rsidRPr="00E27046" w:rsidRDefault="00154BD6" w:rsidP="00154BD6">
      <w:pPr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7046">
        <w:rPr>
          <w:rFonts w:ascii="Times New Roman" w:hAnsi="Times New Roman"/>
          <w:sz w:val="28"/>
          <w:szCs w:val="28"/>
          <w:lang w:val="ru-RU"/>
        </w:rPr>
        <w:t>Структура государственной итоговой аттестации………………</w:t>
      </w:r>
      <w:proofErr w:type="gramStart"/>
      <w:r w:rsidRPr="00E27046">
        <w:rPr>
          <w:rFonts w:ascii="Times New Roman" w:hAnsi="Times New Roman"/>
          <w:sz w:val="28"/>
          <w:szCs w:val="28"/>
          <w:lang w:val="ru-RU"/>
        </w:rPr>
        <w:t>…….</w:t>
      </w:r>
      <w:proofErr w:type="gramEnd"/>
      <w:r w:rsidRPr="00E27046">
        <w:rPr>
          <w:rFonts w:ascii="Times New Roman" w:hAnsi="Times New Roman"/>
          <w:sz w:val="28"/>
          <w:szCs w:val="28"/>
          <w:lang w:val="ru-RU"/>
        </w:rPr>
        <w:t>…………</w:t>
      </w:r>
      <w:r w:rsidR="00511D2C" w:rsidRPr="00E27046">
        <w:rPr>
          <w:rFonts w:ascii="Times New Roman" w:hAnsi="Times New Roman"/>
          <w:sz w:val="28"/>
          <w:szCs w:val="28"/>
          <w:lang w:val="ru-RU"/>
        </w:rPr>
        <w:t>3</w:t>
      </w:r>
    </w:p>
    <w:p w:rsidR="00154BD6" w:rsidRPr="00E27046" w:rsidRDefault="00154BD6" w:rsidP="00154BD6">
      <w:pPr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7046">
        <w:rPr>
          <w:rFonts w:ascii="Times New Roman" w:hAnsi="Times New Roman"/>
          <w:sz w:val="28"/>
          <w:szCs w:val="28"/>
          <w:lang w:val="ru-RU"/>
        </w:rPr>
        <w:t xml:space="preserve">Перечень компетенций, которыми должны овладеть обучающиеся в результате освоения программы </w:t>
      </w:r>
      <w:r w:rsidR="00022B1E" w:rsidRPr="00E27046">
        <w:rPr>
          <w:rFonts w:ascii="Times New Roman" w:hAnsi="Times New Roman"/>
          <w:sz w:val="28"/>
          <w:szCs w:val="28"/>
          <w:lang w:val="ru-RU"/>
        </w:rPr>
        <w:t>бакалавриата</w:t>
      </w:r>
      <w:r w:rsidRPr="00E27046">
        <w:rPr>
          <w:rStyle w:val="a7"/>
          <w:rFonts w:ascii="Times New Roman" w:hAnsi="Times New Roman"/>
          <w:sz w:val="28"/>
          <w:szCs w:val="28"/>
          <w:lang w:val="ru-RU"/>
        </w:rPr>
        <w:footnoteReference w:id="2"/>
      </w:r>
      <w:r w:rsidRPr="00E27046">
        <w:rPr>
          <w:rFonts w:ascii="Times New Roman" w:hAnsi="Times New Roman"/>
          <w:sz w:val="28"/>
          <w:szCs w:val="28"/>
          <w:lang w:val="ru-RU"/>
        </w:rPr>
        <w:t xml:space="preserve"> …………………….………………</w:t>
      </w:r>
      <w:r w:rsidR="00511D2C" w:rsidRPr="00E27046">
        <w:rPr>
          <w:rFonts w:ascii="Times New Roman" w:hAnsi="Times New Roman"/>
          <w:sz w:val="28"/>
          <w:szCs w:val="28"/>
          <w:lang w:val="ru-RU"/>
        </w:rPr>
        <w:t>……...</w:t>
      </w:r>
      <w:r w:rsidRPr="00E27046">
        <w:rPr>
          <w:rFonts w:ascii="Times New Roman" w:hAnsi="Times New Roman"/>
          <w:sz w:val="28"/>
          <w:szCs w:val="28"/>
          <w:lang w:val="ru-RU"/>
        </w:rPr>
        <w:t>.……</w:t>
      </w:r>
      <w:r w:rsidR="00511D2C" w:rsidRPr="00E27046">
        <w:rPr>
          <w:rFonts w:ascii="Times New Roman" w:hAnsi="Times New Roman"/>
          <w:sz w:val="28"/>
          <w:szCs w:val="28"/>
          <w:lang w:val="ru-RU"/>
        </w:rPr>
        <w:t>4</w:t>
      </w:r>
      <w:r w:rsidRPr="00E27046">
        <w:rPr>
          <w:rStyle w:val="a7"/>
          <w:rFonts w:ascii="Times New Roman" w:hAnsi="Times New Roman"/>
          <w:sz w:val="28"/>
          <w:szCs w:val="28"/>
          <w:lang w:val="ru-RU"/>
        </w:rPr>
        <w:footnoteReference w:id="3"/>
      </w:r>
    </w:p>
    <w:p w:rsidR="00154BD6" w:rsidRPr="00E27046" w:rsidRDefault="00154BD6" w:rsidP="00154BD6">
      <w:pPr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7046">
        <w:rPr>
          <w:rFonts w:ascii="Times New Roman" w:hAnsi="Times New Roman"/>
          <w:sz w:val="28"/>
          <w:szCs w:val="28"/>
          <w:lang w:val="ru-RU"/>
        </w:rPr>
        <w:t>Методические материалы, определяющие процедуры оценивания результатов освоения образовательной программы</w:t>
      </w:r>
      <w:r w:rsidR="00022B1E" w:rsidRPr="00E27046">
        <w:rPr>
          <w:rFonts w:ascii="Times New Roman" w:hAnsi="Times New Roman"/>
          <w:sz w:val="28"/>
          <w:szCs w:val="28"/>
          <w:lang w:val="ru-RU"/>
        </w:rPr>
        <w:t xml:space="preserve"> бакалавриата</w:t>
      </w:r>
      <w:r w:rsidR="00022B1E" w:rsidRPr="00E27046">
        <w:rPr>
          <w:rStyle w:val="a7"/>
          <w:rFonts w:ascii="Times New Roman" w:hAnsi="Times New Roman"/>
          <w:sz w:val="28"/>
          <w:szCs w:val="28"/>
          <w:lang w:val="ru-RU"/>
        </w:rPr>
        <w:t xml:space="preserve"> </w:t>
      </w:r>
      <w:r w:rsidRPr="00E27046">
        <w:rPr>
          <w:rStyle w:val="a7"/>
          <w:rFonts w:ascii="Times New Roman" w:hAnsi="Times New Roman"/>
          <w:sz w:val="28"/>
          <w:szCs w:val="28"/>
          <w:lang w:val="ru-RU"/>
        </w:rPr>
        <w:footnoteReference w:id="4"/>
      </w:r>
      <w:r w:rsidR="00E27046">
        <w:rPr>
          <w:rFonts w:ascii="Times New Roman" w:hAnsi="Times New Roman"/>
          <w:sz w:val="28"/>
          <w:szCs w:val="28"/>
          <w:lang w:val="ru-RU"/>
        </w:rPr>
        <w:t>……………………………</w:t>
      </w:r>
      <w:r w:rsidRPr="00E27046">
        <w:rPr>
          <w:rFonts w:ascii="Times New Roman" w:hAnsi="Times New Roman"/>
          <w:sz w:val="28"/>
          <w:szCs w:val="28"/>
          <w:lang w:val="ru-RU"/>
        </w:rPr>
        <w:t>.</w:t>
      </w:r>
      <w:r w:rsidR="00511D2C" w:rsidRPr="00E27046">
        <w:rPr>
          <w:rFonts w:ascii="Times New Roman" w:hAnsi="Times New Roman"/>
          <w:sz w:val="28"/>
          <w:szCs w:val="28"/>
          <w:lang w:val="ru-RU"/>
        </w:rPr>
        <w:t>12</w:t>
      </w:r>
    </w:p>
    <w:p w:rsidR="00154BD6" w:rsidRPr="00E27046" w:rsidRDefault="00154BD6" w:rsidP="00154BD6">
      <w:pPr>
        <w:shd w:val="clear" w:color="auto" w:fill="FFFFFF"/>
        <w:tabs>
          <w:tab w:val="left" w:pos="426"/>
          <w:tab w:val="left" w:pos="965"/>
        </w:tabs>
        <w:contextualSpacing/>
        <w:rPr>
          <w:rFonts w:ascii="Times New Roman" w:hAnsi="Times New Roman"/>
          <w:sz w:val="28"/>
          <w:szCs w:val="28"/>
          <w:lang w:val="ru-RU"/>
        </w:rPr>
      </w:pPr>
      <w:r w:rsidRPr="00E27046">
        <w:rPr>
          <w:rFonts w:ascii="Times New Roman" w:hAnsi="Times New Roman"/>
          <w:sz w:val="28"/>
          <w:szCs w:val="28"/>
          <w:lang w:val="ru-RU"/>
        </w:rPr>
        <w:t>4.1. Программа государственного экзамена…………………………………………</w:t>
      </w:r>
      <w:r w:rsidR="00511D2C" w:rsidRPr="00E27046">
        <w:rPr>
          <w:rFonts w:ascii="Times New Roman" w:hAnsi="Times New Roman"/>
          <w:sz w:val="28"/>
          <w:szCs w:val="28"/>
          <w:lang w:val="ru-RU"/>
        </w:rPr>
        <w:t>13</w:t>
      </w:r>
    </w:p>
    <w:p w:rsidR="00154BD6" w:rsidRPr="00E27046" w:rsidRDefault="00154BD6" w:rsidP="00154BD6">
      <w:pPr>
        <w:numPr>
          <w:ilvl w:val="2"/>
          <w:numId w:val="2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7046">
        <w:rPr>
          <w:rFonts w:ascii="Times New Roman" w:hAnsi="Times New Roman"/>
          <w:sz w:val="28"/>
          <w:szCs w:val="28"/>
          <w:lang w:val="ru-RU"/>
        </w:rPr>
        <w:t>Типовые контрольные вопросы и задания к государственному экзамену, необходимые для оценки результатов освоения программы</w:t>
      </w:r>
      <w:r w:rsidR="00022B1E" w:rsidRPr="00E27046">
        <w:rPr>
          <w:rFonts w:ascii="Times New Roman" w:hAnsi="Times New Roman"/>
          <w:sz w:val="28"/>
          <w:szCs w:val="28"/>
          <w:lang w:val="ru-RU"/>
        </w:rPr>
        <w:t xml:space="preserve"> бакалавриата</w:t>
      </w:r>
      <w:r w:rsidRPr="00E27046">
        <w:rPr>
          <w:rFonts w:ascii="Times New Roman" w:hAnsi="Times New Roman"/>
          <w:sz w:val="28"/>
          <w:szCs w:val="28"/>
          <w:lang w:val="ru-RU"/>
        </w:rPr>
        <w:t>…………</w:t>
      </w:r>
      <w:r w:rsidR="00511D2C" w:rsidRPr="00E27046">
        <w:rPr>
          <w:rFonts w:ascii="Times New Roman" w:hAnsi="Times New Roman"/>
          <w:sz w:val="28"/>
          <w:szCs w:val="28"/>
          <w:lang w:val="ru-RU"/>
        </w:rPr>
        <w:t>…</w:t>
      </w:r>
      <w:r w:rsidR="00E27046">
        <w:rPr>
          <w:rFonts w:ascii="Times New Roman" w:hAnsi="Times New Roman"/>
          <w:sz w:val="28"/>
          <w:szCs w:val="28"/>
          <w:lang w:val="ru-RU"/>
        </w:rPr>
        <w:t>1</w:t>
      </w:r>
      <w:r w:rsidR="00511D2C" w:rsidRPr="00E27046">
        <w:rPr>
          <w:rFonts w:ascii="Times New Roman" w:hAnsi="Times New Roman"/>
          <w:sz w:val="28"/>
          <w:szCs w:val="28"/>
          <w:lang w:val="ru-RU"/>
        </w:rPr>
        <w:t>3</w:t>
      </w:r>
    </w:p>
    <w:p w:rsidR="00154BD6" w:rsidRPr="00E27046" w:rsidRDefault="00154BD6" w:rsidP="00154BD6">
      <w:pPr>
        <w:numPr>
          <w:ilvl w:val="2"/>
          <w:numId w:val="2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7046">
        <w:rPr>
          <w:rFonts w:ascii="Times New Roman" w:hAnsi="Times New Roman"/>
          <w:sz w:val="28"/>
          <w:szCs w:val="28"/>
          <w:lang w:val="ru-RU"/>
        </w:rPr>
        <w:t>Список рекомендуемой литературы………………………………</w:t>
      </w:r>
      <w:r w:rsidR="00511D2C" w:rsidRPr="00E27046">
        <w:rPr>
          <w:rFonts w:ascii="Times New Roman" w:hAnsi="Times New Roman"/>
          <w:sz w:val="28"/>
          <w:szCs w:val="28"/>
          <w:lang w:val="ru-RU"/>
        </w:rPr>
        <w:t>……</w:t>
      </w:r>
      <w:proofErr w:type="gramStart"/>
      <w:r w:rsidR="00511D2C" w:rsidRPr="00E27046">
        <w:rPr>
          <w:rFonts w:ascii="Times New Roman" w:hAnsi="Times New Roman"/>
          <w:sz w:val="28"/>
          <w:szCs w:val="28"/>
          <w:lang w:val="ru-RU"/>
        </w:rPr>
        <w:t>…</w:t>
      </w:r>
      <w:r w:rsidRPr="00E27046">
        <w:rPr>
          <w:rFonts w:ascii="Times New Roman" w:hAnsi="Times New Roman"/>
          <w:sz w:val="28"/>
          <w:szCs w:val="28"/>
          <w:lang w:val="ru-RU"/>
        </w:rPr>
        <w:t>….</w:t>
      </w:r>
      <w:proofErr w:type="gramEnd"/>
      <w:r w:rsidRPr="00E27046">
        <w:rPr>
          <w:rFonts w:ascii="Times New Roman" w:hAnsi="Times New Roman"/>
          <w:sz w:val="28"/>
          <w:szCs w:val="28"/>
          <w:lang w:val="ru-RU"/>
        </w:rPr>
        <w:t>…</w:t>
      </w:r>
      <w:r w:rsidR="00511D2C" w:rsidRPr="00E27046">
        <w:rPr>
          <w:rFonts w:ascii="Times New Roman" w:hAnsi="Times New Roman"/>
          <w:sz w:val="28"/>
          <w:szCs w:val="28"/>
          <w:lang w:val="ru-RU"/>
        </w:rPr>
        <w:t>15</w:t>
      </w:r>
    </w:p>
    <w:p w:rsidR="00154BD6" w:rsidRPr="00E27046" w:rsidRDefault="00154BD6" w:rsidP="00154BD6">
      <w:pPr>
        <w:numPr>
          <w:ilvl w:val="2"/>
          <w:numId w:val="2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7046">
        <w:rPr>
          <w:rFonts w:ascii="Times New Roman" w:hAnsi="Times New Roman"/>
          <w:sz w:val="28"/>
          <w:szCs w:val="28"/>
          <w:lang w:val="ru-RU"/>
        </w:rPr>
        <w:t>Показатели и критерии оценивания компетенций по результатам государственного экзамена, шкалы их оценива</w:t>
      </w:r>
      <w:r w:rsidR="00E27046">
        <w:rPr>
          <w:rFonts w:ascii="Times New Roman" w:hAnsi="Times New Roman"/>
          <w:sz w:val="28"/>
          <w:szCs w:val="28"/>
          <w:lang w:val="ru-RU"/>
        </w:rPr>
        <w:t>ния……......</w:t>
      </w:r>
      <w:r w:rsidRPr="00E27046">
        <w:rPr>
          <w:rFonts w:ascii="Times New Roman" w:hAnsi="Times New Roman"/>
          <w:sz w:val="28"/>
          <w:szCs w:val="28"/>
          <w:lang w:val="ru-RU"/>
        </w:rPr>
        <w:t>.......</w:t>
      </w:r>
      <w:r w:rsidR="00511D2C" w:rsidRPr="00E27046">
        <w:rPr>
          <w:rFonts w:ascii="Times New Roman" w:hAnsi="Times New Roman"/>
          <w:sz w:val="28"/>
          <w:szCs w:val="28"/>
          <w:lang w:val="ru-RU"/>
        </w:rPr>
        <w:t>....</w:t>
      </w:r>
      <w:r w:rsidRPr="00E27046">
        <w:rPr>
          <w:rFonts w:ascii="Times New Roman" w:hAnsi="Times New Roman"/>
          <w:sz w:val="28"/>
          <w:szCs w:val="28"/>
          <w:lang w:val="ru-RU"/>
        </w:rPr>
        <w:t>..........................</w:t>
      </w:r>
      <w:r w:rsidR="00511D2C" w:rsidRPr="00E27046">
        <w:rPr>
          <w:rFonts w:ascii="Times New Roman" w:hAnsi="Times New Roman"/>
          <w:sz w:val="28"/>
          <w:szCs w:val="28"/>
          <w:lang w:val="ru-RU"/>
        </w:rPr>
        <w:t>21</w:t>
      </w:r>
    </w:p>
    <w:p w:rsidR="00154BD6" w:rsidRPr="00E27046" w:rsidRDefault="00154BD6" w:rsidP="00154BD6">
      <w:pPr>
        <w:numPr>
          <w:ilvl w:val="1"/>
          <w:numId w:val="2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7046">
        <w:rPr>
          <w:rFonts w:ascii="Times New Roman" w:hAnsi="Times New Roman"/>
          <w:sz w:val="28"/>
          <w:szCs w:val="28"/>
          <w:lang w:val="ru-RU"/>
        </w:rPr>
        <w:t xml:space="preserve"> Требования к выпускным квалификационным работам и порядку их выполнения</w:t>
      </w:r>
      <w:proofErr w:type="gramStart"/>
      <w:r w:rsidR="00511D2C" w:rsidRPr="00E27046">
        <w:rPr>
          <w:rFonts w:ascii="Times New Roman" w:hAnsi="Times New Roman"/>
          <w:sz w:val="28"/>
          <w:szCs w:val="28"/>
          <w:lang w:val="ru-RU"/>
        </w:rPr>
        <w:t>…</w:t>
      </w:r>
      <w:r w:rsidRPr="00E27046">
        <w:rPr>
          <w:rFonts w:ascii="Times New Roman" w:hAnsi="Times New Roman"/>
          <w:sz w:val="28"/>
          <w:szCs w:val="28"/>
          <w:lang w:val="ru-RU"/>
        </w:rPr>
        <w:t>…</w:t>
      </w:r>
      <w:r w:rsidR="00511D2C" w:rsidRPr="00E27046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E27046">
        <w:rPr>
          <w:rFonts w:ascii="Times New Roman" w:hAnsi="Times New Roman"/>
          <w:sz w:val="28"/>
          <w:szCs w:val="28"/>
          <w:lang w:val="ru-RU"/>
        </w:rPr>
        <w:t>……..</w:t>
      </w:r>
      <w:r w:rsidR="00511D2C" w:rsidRPr="00E27046">
        <w:rPr>
          <w:rFonts w:ascii="Times New Roman" w:hAnsi="Times New Roman"/>
          <w:sz w:val="28"/>
          <w:szCs w:val="28"/>
          <w:lang w:val="ru-RU"/>
        </w:rPr>
        <w:t>33</w:t>
      </w:r>
    </w:p>
    <w:p w:rsidR="00154BD6" w:rsidRPr="00E27046" w:rsidRDefault="00154BD6" w:rsidP="00154BD6">
      <w:pPr>
        <w:numPr>
          <w:ilvl w:val="2"/>
          <w:numId w:val="2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7046">
        <w:rPr>
          <w:rFonts w:ascii="Times New Roman" w:hAnsi="Times New Roman"/>
          <w:sz w:val="28"/>
          <w:szCs w:val="28"/>
          <w:lang w:val="ru-RU"/>
        </w:rPr>
        <w:t>Перечень тем выпускных квалификационных работ……………</w:t>
      </w:r>
      <w:proofErr w:type="gramStart"/>
      <w:r w:rsidRPr="00E27046">
        <w:rPr>
          <w:rFonts w:ascii="Times New Roman" w:hAnsi="Times New Roman"/>
          <w:sz w:val="28"/>
          <w:szCs w:val="28"/>
          <w:lang w:val="ru-RU"/>
        </w:rPr>
        <w:t>…….</w:t>
      </w:r>
      <w:proofErr w:type="gramEnd"/>
      <w:r w:rsidR="00511D2C" w:rsidRPr="00E27046">
        <w:rPr>
          <w:rFonts w:ascii="Times New Roman" w:hAnsi="Times New Roman"/>
          <w:sz w:val="28"/>
          <w:szCs w:val="28"/>
          <w:lang w:val="ru-RU"/>
        </w:rPr>
        <w:t>34</w:t>
      </w:r>
    </w:p>
    <w:p w:rsidR="00511D2C" w:rsidRPr="00E27046" w:rsidRDefault="00154BD6" w:rsidP="00B1751E">
      <w:pPr>
        <w:numPr>
          <w:ilvl w:val="2"/>
          <w:numId w:val="2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7046">
        <w:rPr>
          <w:rFonts w:ascii="Times New Roman" w:hAnsi="Times New Roman"/>
          <w:sz w:val="28"/>
          <w:szCs w:val="28"/>
          <w:lang w:val="ru-RU"/>
        </w:rPr>
        <w:t>Методические рекомендации по выполнению выпускной квалификационной работы………………………………</w:t>
      </w:r>
      <w:proofErr w:type="gramStart"/>
      <w:r w:rsidRPr="00E27046">
        <w:rPr>
          <w:rFonts w:ascii="Times New Roman" w:hAnsi="Times New Roman"/>
          <w:sz w:val="28"/>
          <w:szCs w:val="28"/>
          <w:lang w:val="ru-RU"/>
        </w:rPr>
        <w:t>…</w:t>
      </w:r>
      <w:r w:rsidR="00511D2C" w:rsidRPr="00E27046">
        <w:rPr>
          <w:rFonts w:ascii="Times New Roman" w:hAnsi="Times New Roman"/>
          <w:sz w:val="28"/>
          <w:szCs w:val="28"/>
          <w:lang w:val="ru-RU"/>
        </w:rPr>
        <w:t>….</w:t>
      </w:r>
      <w:proofErr w:type="gramEnd"/>
      <w:r w:rsidRPr="00E27046">
        <w:rPr>
          <w:rFonts w:ascii="Times New Roman" w:hAnsi="Times New Roman"/>
          <w:sz w:val="28"/>
          <w:szCs w:val="28"/>
          <w:lang w:val="ru-RU"/>
        </w:rPr>
        <w:t>…</w:t>
      </w:r>
      <w:r w:rsidR="00511D2C" w:rsidRPr="00E27046">
        <w:rPr>
          <w:rFonts w:ascii="Times New Roman" w:hAnsi="Times New Roman"/>
          <w:sz w:val="28"/>
          <w:szCs w:val="28"/>
          <w:lang w:val="ru-RU"/>
        </w:rPr>
        <w:t>35</w:t>
      </w:r>
    </w:p>
    <w:p w:rsidR="00154BD6" w:rsidRPr="00E27046" w:rsidRDefault="00154BD6" w:rsidP="00B1751E">
      <w:pPr>
        <w:numPr>
          <w:ilvl w:val="2"/>
          <w:numId w:val="2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7046">
        <w:rPr>
          <w:rFonts w:ascii="Times New Roman" w:hAnsi="Times New Roman"/>
          <w:sz w:val="28"/>
          <w:szCs w:val="28"/>
          <w:lang w:val="ru-RU"/>
        </w:rPr>
        <w:t>Показатели и критерии оценивания компетенций по результатам защиты выпускной квалификационной работы, шкалы их оценивания…………</w:t>
      </w:r>
      <w:proofErr w:type="gramStart"/>
      <w:r w:rsidRPr="00E27046">
        <w:rPr>
          <w:rFonts w:ascii="Times New Roman" w:hAnsi="Times New Roman"/>
          <w:sz w:val="28"/>
          <w:szCs w:val="28"/>
          <w:lang w:val="ru-RU"/>
        </w:rPr>
        <w:t>…….</w:t>
      </w:r>
      <w:proofErr w:type="gramEnd"/>
      <w:r w:rsidRPr="00E27046">
        <w:rPr>
          <w:rFonts w:ascii="Times New Roman" w:hAnsi="Times New Roman"/>
          <w:sz w:val="28"/>
          <w:szCs w:val="28"/>
          <w:lang w:val="ru-RU"/>
        </w:rPr>
        <w:t>………</w:t>
      </w:r>
      <w:r w:rsidR="00511D2C" w:rsidRPr="00E27046">
        <w:rPr>
          <w:rFonts w:ascii="Times New Roman" w:hAnsi="Times New Roman"/>
          <w:sz w:val="28"/>
          <w:szCs w:val="28"/>
          <w:lang w:val="ru-RU"/>
        </w:rPr>
        <w:t>40</w:t>
      </w:r>
    </w:p>
    <w:p w:rsidR="00154BD6" w:rsidRPr="003F4769" w:rsidRDefault="00154BD6" w:rsidP="00511D2C">
      <w:pPr>
        <w:tabs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4BD6" w:rsidRPr="005A775C" w:rsidRDefault="00E27046" w:rsidP="005A775C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1. </w:t>
      </w:r>
      <w:r w:rsidR="00154BD6" w:rsidRPr="00E27046">
        <w:rPr>
          <w:rFonts w:ascii="Times New Roman" w:hAnsi="Times New Roman"/>
          <w:b/>
          <w:sz w:val="28"/>
          <w:szCs w:val="28"/>
          <w:lang w:val="ru-RU"/>
        </w:rPr>
        <w:t>Общие положения</w:t>
      </w:r>
    </w:p>
    <w:p w:rsidR="00154BD6" w:rsidRPr="00E27046" w:rsidRDefault="00154BD6" w:rsidP="00E2704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E27046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Настоящая программа разработана в соответствии с </w:t>
      </w:r>
      <w:r w:rsidRPr="00E27046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E27046">
          <w:rPr>
            <w:rFonts w:ascii="Times New Roman" w:hAnsi="Times New Roman"/>
            <w:bCs/>
            <w:color w:val="000000"/>
            <w:sz w:val="28"/>
            <w:szCs w:val="28"/>
            <w:lang w:val="ru-RU" w:eastAsia="ru-RU" w:bidi="ar-SA"/>
          </w:rPr>
          <w:t>2012 г</w:t>
        </w:r>
      </w:smartTag>
      <w:r w:rsidRPr="00E27046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. № 273-ФЗ «Об образовании в Российской Федерации», </w:t>
      </w:r>
      <w:r w:rsidRPr="00E27046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Порядком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утвержденным приказом Министерства образования и науки Российской Федерации от 29 июня 2015 г. № 636; федеральным государственным образовательным стандартом высшего образования (далее – ФГОС) по направлению подготовки (специальности) </w:t>
      </w:r>
      <w:r w:rsidR="00F35A47" w:rsidRPr="00E27046">
        <w:rPr>
          <w:rFonts w:ascii="Times New Roman" w:hAnsi="Times New Roman"/>
          <w:bCs/>
          <w:sz w:val="28"/>
          <w:szCs w:val="28"/>
          <w:lang w:val="ru-RU" w:eastAsia="ru-RU" w:bidi="ar-SA"/>
        </w:rPr>
        <w:t>44.03.</w:t>
      </w:r>
      <w:r w:rsidR="00907824" w:rsidRPr="00E27046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05 Педагогическое образование (с двумя профилями подготовки) (уровень </w:t>
      </w:r>
      <w:r w:rsidR="00F35A47" w:rsidRPr="00E27046">
        <w:rPr>
          <w:rFonts w:ascii="Times New Roman" w:hAnsi="Times New Roman"/>
          <w:bCs/>
          <w:sz w:val="28"/>
          <w:szCs w:val="28"/>
          <w:lang w:val="ru-RU" w:eastAsia="ru-RU" w:bidi="ar-SA"/>
        </w:rPr>
        <w:t>бакалавриата)</w:t>
      </w:r>
      <w:r w:rsidRPr="00E27046">
        <w:rPr>
          <w:rStyle w:val="a7"/>
          <w:rFonts w:ascii="Times New Roman" w:hAnsi="Times New Roman"/>
          <w:bCs/>
          <w:sz w:val="28"/>
          <w:szCs w:val="28"/>
          <w:lang w:val="ru-RU" w:eastAsia="ru-RU" w:bidi="ar-SA"/>
        </w:rPr>
        <w:footnoteReference w:id="5"/>
      </w:r>
      <w:r w:rsidRPr="00E27046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, утвержденным приказом Министерства образования и науки Российской Федерации </w:t>
      </w:r>
      <w:r w:rsidR="00F35A47" w:rsidRPr="00E27046">
        <w:rPr>
          <w:rFonts w:ascii="Times New Roman" w:hAnsi="Times New Roman"/>
          <w:bCs/>
          <w:sz w:val="28"/>
          <w:szCs w:val="28"/>
          <w:lang w:val="ru-RU" w:eastAsia="ru-RU" w:bidi="ar-SA"/>
        </w:rPr>
        <w:t>от 09 февраля 2016 г. № 91</w:t>
      </w:r>
      <w:r w:rsidRPr="00E27046">
        <w:rPr>
          <w:rFonts w:ascii="Times New Roman" w:hAnsi="Times New Roman"/>
          <w:bCs/>
          <w:sz w:val="28"/>
          <w:szCs w:val="28"/>
          <w:lang w:val="ru-RU" w:eastAsia="ru-RU" w:bidi="ar-SA"/>
        </w:rPr>
        <w:t>, Уставом Государственного автономного образовательного учреждения высшего образования города Москвы «Московский городской педагогический университет» (далее – Университет), Положением о проведении государственной итоговой аттестации по образовательным программам среднего профессионального и высшего образования – программам бакалавриата, программам специалитета и программам магистратуры в Государственном автономном образовательном учреждении высшего образования города Москвы «Московский городской педагогический университет»</w:t>
      </w:r>
      <w:r w:rsidR="002636C5" w:rsidRPr="00E27046">
        <w:rPr>
          <w:sz w:val="28"/>
          <w:szCs w:val="28"/>
          <w:lang w:val="ru-RU"/>
        </w:rPr>
        <w:t xml:space="preserve"> </w:t>
      </w:r>
      <w:r w:rsidR="002636C5" w:rsidRPr="00E27046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от </w:t>
      </w:r>
      <w:r w:rsidR="009F0F5B" w:rsidRPr="00E27046">
        <w:rPr>
          <w:rFonts w:ascii="Times New Roman" w:hAnsi="Times New Roman"/>
          <w:bCs/>
          <w:sz w:val="28"/>
          <w:szCs w:val="28"/>
          <w:lang w:val="ru-RU" w:eastAsia="ru-RU"/>
        </w:rPr>
        <w:t>«16» января 2020 г. № 10 общ</w:t>
      </w:r>
      <w:r w:rsidR="002636C5" w:rsidRPr="00E27046">
        <w:rPr>
          <w:rFonts w:ascii="Times New Roman" w:hAnsi="Times New Roman"/>
          <w:bCs/>
          <w:sz w:val="28"/>
          <w:szCs w:val="28"/>
          <w:lang w:val="ru-RU" w:eastAsia="ru-RU" w:bidi="ar-SA"/>
        </w:rPr>
        <w:t>.</w:t>
      </w:r>
    </w:p>
    <w:p w:rsidR="00154BD6" w:rsidRPr="00E27046" w:rsidRDefault="00154BD6" w:rsidP="00E270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27046">
        <w:rPr>
          <w:rFonts w:ascii="Times New Roman" w:hAnsi="Times New Roman"/>
          <w:bCs/>
          <w:sz w:val="28"/>
          <w:szCs w:val="28"/>
          <w:lang w:val="ru-RU" w:eastAsia="ru-RU" w:bidi="ar-SA"/>
        </w:rPr>
        <w:t>Государственная итоговая аттестация (далее - ГИА) завершает освоение образовательных программ, имеющих государственную аккредитацию, представляет собой форму оценки степени и уровня освоения обучающимися образовательной программы и является обязательной.</w:t>
      </w:r>
    </w:p>
    <w:p w:rsidR="00154BD6" w:rsidRPr="00E27046" w:rsidRDefault="00E27046" w:rsidP="00E27046">
      <w:pPr>
        <w:spacing w:before="120" w:after="120" w:line="240" w:lineRule="auto"/>
        <w:jc w:val="center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>2</w:t>
      </w:r>
      <w:r w:rsidR="00154BD6" w:rsidRPr="00E27046"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>. Цели и задачи ГИА</w:t>
      </w:r>
    </w:p>
    <w:p w:rsidR="00154BD6" w:rsidRPr="00E27046" w:rsidRDefault="00154BD6" w:rsidP="00E27046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Целью ГИА является определение соответствия результатов освоения обучающимися образовательной программы требованиям ФГОС </w:t>
      </w:r>
      <w:r w:rsidR="002636C5" w:rsidRPr="00E27046">
        <w:rPr>
          <w:rFonts w:ascii="Times New Roman" w:hAnsi="Times New Roman"/>
          <w:bCs/>
          <w:sz w:val="28"/>
          <w:szCs w:val="28"/>
          <w:lang w:val="ru-RU" w:eastAsia="ru-RU" w:bidi="ar-SA"/>
        </w:rPr>
        <w:t>по направлению подготовки (специальности) 44.03.</w:t>
      </w:r>
      <w:r w:rsidR="00907824" w:rsidRPr="00E27046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05 Педагогическое образование (с двумя профилями подготовки) (уровень </w:t>
      </w:r>
      <w:r w:rsidR="002636C5" w:rsidRPr="00E27046">
        <w:rPr>
          <w:rFonts w:ascii="Times New Roman" w:hAnsi="Times New Roman"/>
          <w:bCs/>
          <w:sz w:val="28"/>
          <w:szCs w:val="28"/>
          <w:lang w:val="ru-RU" w:eastAsia="ru-RU" w:bidi="ar-SA"/>
        </w:rPr>
        <w:t>бакалавриата)</w:t>
      </w:r>
      <w:r w:rsidRPr="00E27046">
        <w:rPr>
          <w:rStyle w:val="a7"/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footnoteReference w:id="6"/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</w:p>
    <w:p w:rsidR="00154BD6" w:rsidRDefault="00154BD6" w:rsidP="00E27046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Задачей ГИА является оценка степени и уровня освоения обучающимся образовательной программы, характеризующая его подготовленность к самостоятельному выполнению определенных видов профессиональной деятельности.</w:t>
      </w:r>
      <w:r w:rsidRPr="00E27046">
        <w:rPr>
          <w:rFonts w:ascii="Times New Roman" w:eastAsia="Calibri" w:hAnsi="Times New Roman"/>
          <w:color w:val="000000"/>
          <w:sz w:val="28"/>
          <w:szCs w:val="28"/>
          <w:vertAlign w:val="superscript"/>
          <w:lang w:val="ru-RU" w:eastAsia="ru-RU" w:bidi="ar-SA"/>
        </w:rPr>
        <w:footnoteReference w:id="7"/>
      </w:r>
    </w:p>
    <w:p w:rsidR="00E27046" w:rsidRDefault="00E27046" w:rsidP="00E27046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</w:p>
    <w:p w:rsidR="00E27046" w:rsidRPr="00E27046" w:rsidRDefault="00E27046" w:rsidP="00E27046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</w:p>
    <w:p w:rsidR="002636C5" w:rsidRPr="00E27046" w:rsidRDefault="002636C5" w:rsidP="00E27046">
      <w:pPr>
        <w:spacing w:before="120" w:after="120" w:line="240" w:lineRule="auto"/>
        <w:jc w:val="center"/>
        <w:textAlignment w:val="top"/>
        <w:rPr>
          <w:rFonts w:ascii="Times New Roman" w:eastAsia="Calibri" w:hAnsi="Times New Roman"/>
          <w:b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b/>
          <w:sz w:val="28"/>
          <w:szCs w:val="28"/>
          <w:lang w:val="ru-RU" w:eastAsia="ru-RU" w:bidi="ar-SA"/>
        </w:rPr>
        <w:lastRenderedPageBreak/>
        <w:t>2.1. Структура ГИА</w:t>
      </w:r>
    </w:p>
    <w:p w:rsidR="002636C5" w:rsidRPr="00E27046" w:rsidRDefault="002636C5" w:rsidP="00E27046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sz w:val="28"/>
          <w:szCs w:val="28"/>
          <w:lang w:val="ru-RU" w:eastAsia="ru-RU" w:bidi="ar-SA"/>
        </w:rPr>
        <w:t>ГИА включает:</w:t>
      </w:r>
    </w:p>
    <w:p w:rsidR="002636C5" w:rsidRPr="00E27046" w:rsidRDefault="002636C5" w:rsidP="00E27046">
      <w:pPr>
        <w:widowControl w:val="0"/>
        <w:spacing w:after="0" w:line="240" w:lineRule="auto"/>
        <w:ind w:left="720"/>
        <w:outlineLvl w:val="0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sz w:val="28"/>
          <w:szCs w:val="28"/>
          <w:lang w:val="ru-RU" w:eastAsia="ru-RU" w:bidi="ar-SA"/>
        </w:rPr>
        <w:t>- итоговый междисциплинарный государственный экзамен</w:t>
      </w:r>
      <w:r w:rsidRPr="00E27046">
        <w:rPr>
          <w:rFonts w:ascii="Times New Roman" w:eastAsia="Calibri" w:hAnsi="Times New Roman"/>
          <w:sz w:val="28"/>
          <w:szCs w:val="28"/>
          <w:lang w:val="ru-RU" w:eastAsia="ru-RU" w:bidi="ar-SA"/>
        </w:rPr>
        <w:br/>
        <w:t xml:space="preserve">- защиту выпускной квалификационной работы (далее - ВКР). </w:t>
      </w:r>
    </w:p>
    <w:p w:rsidR="002636C5" w:rsidRPr="00E27046" w:rsidRDefault="002636C5" w:rsidP="00E2704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Формы государственных аттестационных испытаний установлены в соответствии с требованиями ФГОС. </w:t>
      </w:r>
    </w:p>
    <w:p w:rsidR="002636C5" w:rsidRPr="00E27046" w:rsidRDefault="002636C5" w:rsidP="00E2704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sz w:val="28"/>
          <w:szCs w:val="28"/>
          <w:lang w:val="ru-RU" w:eastAsia="ru-RU" w:bidi="ar-SA"/>
        </w:rPr>
        <w:t>Объем ГИА, ее структура и содержание определены настоящей программой в соответствии с требованиями ФГОС.</w:t>
      </w:r>
    </w:p>
    <w:p w:rsidR="002636C5" w:rsidRPr="00E27046" w:rsidRDefault="002636C5" w:rsidP="00E2704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val="ru-RU" w:eastAsia="ru-RU" w:bidi="ar-SA"/>
        </w:rPr>
      </w:pPr>
    </w:p>
    <w:p w:rsidR="002636C5" w:rsidRPr="00E27046" w:rsidRDefault="002636C5" w:rsidP="00E27046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b/>
          <w:sz w:val="28"/>
          <w:szCs w:val="28"/>
          <w:lang w:val="ru-RU" w:eastAsia="ru-RU" w:bidi="ar-SA"/>
        </w:rPr>
        <w:t>2.2. Организация ГИА</w:t>
      </w:r>
    </w:p>
    <w:p w:rsidR="002636C5" w:rsidRPr="00E27046" w:rsidRDefault="002636C5" w:rsidP="00E2704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К ГИА допускаются обучающиеся,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программе. </w:t>
      </w:r>
    </w:p>
    <w:p w:rsidR="002636C5" w:rsidRPr="00E27046" w:rsidRDefault="002636C5" w:rsidP="00E2704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sz w:val="28"/>
          <w:szCs w:val="28"/>
          <w:lang w:val="ru-RU" w:eastAsia="ru-RU" w:bidi="ar-SA"/>
        </w:rPr>
        <w:t>ГИА не могут быть заменены оценкой качества освоения образовательной программы на основании результатов текущего контроля успеваемости и промежуточной аттестации обучающихся.</w:t>
      </w:r>
    </w:p>
    <w:p w:rsidR="002636C5" w:rsidRPr="00E27046" w:rsidRDefault="002636C5" w:rsidP="00E2704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sz w:val="28"/>
          <w:szCs w:val="28"/>
          <w:lang w:val="ru-RU" w:eastAsia="ru-RU" w:bidi="ar-SA"/>
        </w:rPr>
        <w:t>Допуск обучающихся к ГИА осуществляется на основании приказа проректора по учебной работе Университета по представлению руководителей учебных структурных подразделений Университета.</w:t>
      </w:r>
    </w:p>
    <w:p w:rsidR="002636C5" w:rsidRPr="00E27046" w:rsidRDefault="002636C5" w:rsidP="00E2704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sz w:val="28"/>
          <w:szCs w:val="28"/>
          <w:lang w:val="ru-RU" w:eastAsia="ru-RU" w:bidi="ar-SA"/>
        </w:rPr>
        <w:t>Результаты каждого государственного аттестационного испытания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2636C5" w:rsidRPr="00E27046" w:rsidRDefault="002636C5" w:rsidP="00E2704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sz w:val="28"/>
          <w:szCs w:val="28"/>
          <w:lang w:val="ru-RU" w:eastAsia="ru-RU" w:bidi="ar-SA"/>
        </w:rPr>
        <w:t>По результатам проведения ГИА по каждой образовательной программе учебными отделами учебных структурных подразделений Университета (учебными отделами колледжей Университета) готовится проект приказа о завершении обучения.</w:t>
      </w:r>
    </w:p>
    <w:p w:rsidR="002636C5" w:rsidRPr="00E27046" w:rsidRDefault="002636C5" w:rsidP="00E2704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sz w:val="28"/>
          <w:szCs w:val="28"/>
          <w:lang w:val="ru-RU" w:eastAsia="ru-RU" w:bidi="ar-SA"/>
        </w:rPr>
        <w:t>После издания приказа о завершении обучения обучающимся, успешно прошедшим ГИА, выдаются документы об образовании и о квалификации образца, установленного Министерством образования и науки Российской Федерации.</w:t>
      </w:r>
    </w:p>
    <w:p w:rsidR="007A6166" w:rsidRPr="00E27046" w:rsidRDefault="007A6166" w:rsidP="00E27046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FF0000"/>
          <w:sz w:val="28"/>
          <w:szCs w:val="28"/>
          <w:lang w:val="ru-RU" w:eastAsia="ru-RU" w:bidi="ar-SA"/>
        </w:rPr>
      </w:pPr>
    </w:p>
    <w:p w:rsidR="00154BD6" w:rsidRPr="00E27046" w:rsidRDefault="00154BD6" w:rsidP="00E27046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27046">
        <w:rPr>
          <w:rFonts w:ascii="Times New Roman" w:hAnsi="Times New Roman"/>
          <w:b/>
          <w:sz w:val="28"/>
          <w:szCs w:val="28"/>
          <w:lang w:val="ru-RU"/>
        </w:rPr>
        <w:t xml:space="preserve">3. Перечень компетенций, которыми должны овладеть обучающиеся в результате освоения программы </w:t>
      </w:r>
      <w:r w:rsidR="002636C5" w:rsidRPr="00E27046">
        <w:rPr>
          <w:rFonts w:ascii="Times New Roman" w:hAnsi="Times New Roman"/>
          <w:b/>
          <w:sz w:val="28"/>
          <w:szCs w:val="28"/>
          <w:lang w:val="ru-RU"/>
        </w:rPr>
        <w:t>бакалавриата</w:t>
      </w:r>
      <w:r w:rsidRPr="00E27046">
        <w:rPr>
          <w:rStyle w:val="a7"/>
          <w:rFonts w:ascii="Times New Roman" w:hAnsi="Times New Roman"/>
          <w:b/>
          <w:sz w:val="28"/>
          <w:szCs w:val="28"/>
          <w:lang w:val="ru-RU"/>
        </w:rPr>
        <w:footnoteReference w:id="8"/>
      </w:r>
    </w:p>
    <w:p w:rsidR="00154BD6" w:rsidRPr="00E27046" w:rsidRDefault="00154BD6" w:rsidP="00E27046">
      <w:pPr>
        <w:shd w:val="clear" w:color="auto" w:fill="FFFFFF"/>
        <w:tabs>
          <w:tab w:val="left" w:pos="965"/>
          <w:tab w:val="left" w:pos="1186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27046">
        <w:rPr>
          <w:rFonts w:ascii="Times New Roman" w:hAnsi="Times New Roman"/>
          <w:sz w:val="28"/>
          <w:szCs w:val="28"/>
          <w:lang w:val="ru-RU"/>
        </w:rPr>
        <w:t>При прохождении ГИА обучающиеся должны показать уровень владения следующими компетенциями с учетом требований профессионального стандарта (профессиональных стандартов):</w:t>
      </w:r>
    </w:p>
    <w:p w:rsidR="001C1C57" w:rsidRPr="003F4769" w:rsidRDefault="001C1C57" w:rsidP="00154BD6">
      <w:pPr>
        <w:shd w:val="clear" w:color="auto" w:fill="FFFFFF"/>
        <w:tabs>
          <w:tab w:val="left" w:pos="965"/>
          <w:tab w:val="left" w:pos="1186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488"/>
        <w:gridCol w:w="5572"/>
      </w:tblGrid>
      <w:tr w:rsidR="001C1C57" w:rsidRPr="003F4769" w:rsidTr="00B5503F">
        <w:tc>
          <w:tcPr>
            <w:tcW w:w="1925" w:type="pct"/>
          </w:tcPr>
          <w:p w:rsidR="001C1C57" w:rsidRPr="003F4769" w:rsidRDefault="001C1C57" w:rsidP="001C1C5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eastAsia="Calibri" w:hAnsi="Times New Roman"/>
                <w:b/>
                <w:sz w:val="24"/>
                <w:szCs w:val="24"/>
                <w:lang w:val="ru-RU" w:eastAsia="ru-RU" w:bidi="ar-SA"/>
              </w:rPr>
              <w:lastRenderedPageBreak/>
              <w:t>Раздел ГИА</w:t>
            </w:r>
          </w:p>
        </w:tc>
        <w:tc>
          <w:tcPr>
            <w:tcW w:w="3075" w:type="pct"/>
          </w:tcPr>
          <w:p w:rsidR="001C1C57" w:rsidRPr="003F4769" w:rsidRDefault="001C1C57" w:rsidP="001C1C5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eastAsia="Calibri" w:hAnsi="Times New Roman"/>
                <w:b/>
                <w:sz w:val="24"/>
                <w:szCs w:val="24"/>
                <w:lang w:val="ru-RU" w:eastAsia="ru-RU" w:bidi="ar-SA"/>
              </w:rPr>
              <w:t>Оцениваемые компетенции</w:t>
            </w:r>
          </w:p>
        </w:tc>
      </w:tr>
      <w:tr w:rsidR="001C1C57" w:rsidRPr="005A775C" w:rsidTr="00B5503F">
        <w:trPr>
          <w:trHeight w:val="257"/>
        </w:trPr>
        <w:tc>
          <w:tcPr>
            <w:tcW w:w="1925" w:type="pct"/>
          </w:tcPr>
          <w:p w:rsidR="001C1C57" w:rsidRPr="003F4769" w:rsidRDefault="001C1C57" w:rsidP="001C1C57">
            <w:pPr>
              <w:widowControl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Итоговый государственный экзамен</w:t>
            </w:r>
          </w:p>
        </w:tc>
        <w:tc>
          <w:tcPr>
            <w:tcW w:w="3075" w:type="pct"/>
          </w:tcPr>
          <w:p w:rsidR="001C1C57" w:rsidRPr="003F4769" w:rsidRDefault="001C1C57" w:rsidP="001C1C57">
            <w:pPr>
              <w:widowControl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ОК-1,ОК-2,ОК-3,ОК-4,ОК-5,ОК-6,ОК-7,ОК-8,ОК-9,ОПК-1,ОПК-2,ОПК-3,ОПК-4,ОПК-5,ОПК-6,УСК-1,УСК-2,УСК-3,ПК-1,ПК-2,ПК-3,ПК-4,ПК-5,ПК-6,ПК-7,СК-1,СК-2,СК-3</w:t>
            </w:r>
          </w:p>
        </w:tc>
      </w:tr>
      <w:tr w:rsidR="001C1C57" w:rsidRPr="005A775C" w:rsidTr="00B5503F">
        <w:trPr>
          <w:trHeight w:val="257"/>
        </w:trPr>
        <w:tc>
          <w:tcPr>
            <w:tcW w:w="1925" w:type="pct"/>
          </w:tcPr>
          <w:p w:rsidR="001C1C57" w:rsidRPr="003F4769" w:rsidRDefault="001C1C57" w:rsidP="001C1C57">
            <w:pPr>
              <w:widowControl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Подготовка и защита выпускной квалификационной работы</w:t>
            </w:r>
          </w:p>
        </w:tc>
        <w:tc>
          <w:tcPr>
            <w:tcW w:w="3075" w:type="pct"/>
          </w:tcPr>
          <w:p w:rsidR="001C1C57" w:rsidRPr="003F4769" w:rsidRDefault="001C1C57" w:rsidP="001C1C57">
            <w:pPr>
              <w:widowControl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ОК-1,ОК-2,ОК-3,ОК-4,ОК-5,ОК-6,ОК-7,ОК-8,ОК-9,ОПК-1,ОПК-2,ОПК-3,ОПК-4,ОПК-5,ОПК-6,УСК-1,УСК-2,УСК-3,ПК-1,ПК-2,ПК-3,ПК-4,ПК-5,ПК-6,ПК-7,СК-1,СК-2,СК-3</w:t>
            </w:r>
          </w:p>
        </w:tc>
      </w:tr>
    </w:tbl>
    <w:p w:rsidR="001C1C57" w:rsidRPr="003F4769" w:rsidRDefault="001C1C57" w:rsidP="00154BD6">
      <w:pPr>
        <w:shd w:val="clear" w:color="auto" w:fill="FFFFFF"/>
        <w:tabs>
          <w:tab w:val="left" w:pos="965"/>
          <w:tab w:val="left" w:pos="1186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C1C57" w:rsidRPr="003F4769" w:rsidRDefault="001C1C57" w:rsidP="00154BD6">
      <w:pPr>
        <w:shd w:val="clear" w:color="auto" w:fill="FFFFFF"/>
        <w:tabs>
          <w:tab w:val="left" w:pos="965"/>
          <w:tab w:val="left" w:pos="1186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tblpX="-172" w:tblpY="1"/>
        <w:tblOverlap w:val="never"/>
        <w:tblW w:w="103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4"/>
        <w:gridCol w:w="2126"/>
        <w:gridCol w:w="5670"/>
      </w:tblGrid>
      <w:tr w:rsidR="00D567AA" w:rsidRPr="005A775C" w:rsidTr="00D567AA">
        <w:trPr>
          <w:cantSplit/>
          <w:trHeight w:val="1258"/>
        </w:trPr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Наименование компетенции</w:t>
            </w:r>
          </w:p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ФГОС ВО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Планируемые результаты освоения образовательной программы</w:t>
            </w:r>
          </w:p>
        </w:tc>
      </w:tr>
      <w:tr w:rsidR="00D567AA" w:rsidRPr="003F4769" w:rsidTr="00D567AA">
        <w:trPr>
          <w:cantSplit/>
          <w:trHeight w:val="268"/>
        </w:trPr>
        <w:tc>
          <w:tcPr>
            <w:tcW w:w="103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ar-SA"/>
              </w:rPr>
            </w:pPr>
            <w:r w:rsidRPr="003F4769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Общекультурные компетенции</w:t>
            </w:r>
          </w:p>
        </w:tc>
      </w:tr>
      <w:tr w:rsidR="00D567AA" w:rsidRPr="005A775C" w:rsidTr="00D567AA">
        <w:trPr>
          <w:cantSplit/>
          <w:trHeight w:val="291"/>
        </w:trPr>
        <w:tc>
          <w:tcPr>
            <w:tcW w:w="4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Способность использовать основы философских и </w:t>
            </w:r>
            <w:proofErr w:type="spellStart"/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социогуманитарных</w:t>
            </w:r>
            <w:proofErr w:type="spellEnd"/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знаний для формирования научного мировоззрения (ОК-1)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3F4769">
              <w:rPr>
                <w:rFonts w:ascii="Times New Roman" w:hAnsi="Times New Roman"/>
                <w:iCs/>
                <w:sz w:val="24"/>
                <w:szCs w:val="24"/>
                <w:lang w:val="ru-RU" w:bidi="ar-SA"/>
              </w:rPr>
              <w:t>основные философские понятия и категории, закономерности социокультурного развития; закономерности развития и функционирования социальных систем; основные закономерности взаимодействия человека и общества.</w:t>
            </w:r>
          </w:p>
        </w:tc>
      </w:tr>
      <w:tr w:rsidR="00D567AA" w:rsidRPr="005A775C" w:rsidTr="00D567AA">
        <w:trPr>
          <w:cantSplit/>
          <w:trHeight w:val="289"/>
        </w:trPr>
        <w:tc>
          <w:tcPr>
            <w:tcW w:w="4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Умеет: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ориентироваться в системе философских, социально-гуманитарных знаний как целостных представлений для формирования научного мировоззрения.</w:t>
            </w:r>
          </w:p>
        </w:tc>
      </w:tr>
      <w:tr w:rsidR="00D567AA" w:rsidRPr="005A775C" w:rsidTr="00D567AA">
        <w:trPr>
          <w:cantSplit/>
          <w:trHeight w:val="289"/>
        </w:trPr>
        <w:tc>
          <w:tcPr>
            <w:tcW w:w="4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Владеет: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навыками философского мышления для выработки эволюционного, системного, синергетического взглядов на проблемы общества; навыками анализа текстов, имеющих философское, социально-гуманитарное, естественнонаучное содержание.</w:t>
            </w:r>
          </w:p>
        </w:tc>
      </w:tr>
      <w:tr w:rsidR="00D567AA" w:rsidRPr="005A775C" w:rsidTr="00D567AA">
        <w:trPr>
          <w:cantSplit/>
          <w:trHeight w:val="289"/>
        </w:trPr>
        <w:tc>
          <w:tcPr>
            <w:tcW w:w="4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Способность анализировать основные этапы и закономерности исторического развития для формирования гражданской позиции (ОК-2) </w:t>
            </w:r>
          </w:p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Знает: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основные закономерности и этапы, движущие силы исторического процесса; основные направления, проблемы, теории и методы истории; основные события и процессы мировой и отечественной истории; роль России в истории человечества и современном мире</w:t>
            </w:r>
          </w:p>
        </w:tc>
      </w:tr>
      <w:tr w:rsidR="00D567AA" w:rsidRPr="005A775C" w:rsidTr="00D567AA">
        <w:trPr>
          <w:cantSplit/>
          <w:trHeight w:val="289"/>
        </w:trPr>
        <w:tc>
          <w:tcPr>
            <w:tcW w:w="4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Умеет: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3F4769">
              <w:rPr>
                <w:rFonts w:ascii="Times New Roman" w:hAnsi="Times New Roman"/>
                <w:iCs/>
                <w:sz w:val="24"/>
                <w:szCs w:val="24"/>
                <w:lang w:val="ru-RU" w:bidi="ar-SA"/>
              </w:rPr>
              <w:t>устанавливать причинно-следственные связи между историческими явлениями, выявлять существенные особенности исторических процессов и явлений; использовать ключевые понятия, методы исторической науки при анализе современных социально значимых проблем; анализировать историческую информацию, руководствуясь принципами научной объективности и историзма</w:t>
            </w:r>
          </w:p>
        </w:tc>
      </w:tr>
      <w:tr w:rsidR="00D567AA" w:rsidRPr="005A775C" w:rsidTr="00D567AA">
        <w:trPr>
          <w:cantSplit/>
          <w:trHeight w:val="289"/>
        </w:trPr>
        <w:tc>
          <w:tcPr>
            <w:tcW w:w="4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Владеет: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навыками научной аргументации при отстаивании собственной мировоззренческой и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гражданской позиции по вопросам истории; опытом составления историографического анализа</w:t>
            </w:r>
          </w:p>
        </w:tc>
      </w:tr>
      <w:tr w:rsidR="00D567AA" w:rsidRPr="005A775C" w:rsidTr="00D567AA">
        <w:trPr>
          <w:cantSplit/>
          <w:trHeight w:val="289"/>
        </w:trPr>
        <w:tc>
          <w:tcPr>
            <w:tcW w:w="467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Способность использовать естественнонаучные и математические знания для ориентирования в современном информационном пространстве (ОК-3)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3F4769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основные характеристики и этапы развития естественнонаучной картины мира; место и роль человека в природе; основные способы математической обработки данных; основы современных технологий сбора, обработки и представления информации; способы применения естественнонаучных и математических знаний в общественной и профессиональной деятельности; современные информационные и коммуникационные технологии; понятие «информационной системы», классификацию информационных систем и ресурсов</w:t>
            </w:r>
          </w:p>
        </w:tc>
      </w:tr>
      <w:tr w:rsidR="00D567AA" w:rsidRPr="005A775C" w:rsidTr="00D567AA">
        <w:trPr>
          <w:cantSplit/>
          <w:trHeight w:val="289"/>
        </w:trPr>
        <w:tc>
          <w:tcPr>
            <w:tcW w:w="467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 w:bidi="ar-SA"/>
              </w:rPr>
              <w:t>Умеет:</w:t>
            </w:r>
            <w:r w:rsidRPr="003F4769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использовать в своей профессиональной деятельности знания о естественнонаучной картине мира; применять методы математической обработки информации; оценивать программное обеспечение и перспективы его использования с учетом решаемых профессиональных задач; управлять информационными потоками и базами данных для решения общественных и профессиональных задач</w:t>
            </w:r>
          </w:p>
        </w:tc>
      </w:tr>
      <w:tr w:rsidR="00D567AA" w:rsidRPr="005A775C" w:rsidTr="00D567AA">
        <w:trPr>
          <w:cantSplit/>
          <w:trHeight w:val="289"/>
        </w:trPr>
        <w:tc>
          <w:tcPr>
            <w:tcW w:w="467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Владеет: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навыками анализа текстов, имеющих естественнонаучное содержание; навыками математической обработки информации</w:t>
            </w:r>
          </w:p>
        </w:tc>
      </w:tr>
      <w:tr w:rsidR="00D567AA" w:rsidRPr="005A775C" w:rsidTr="00D567AA">
        <w:trPr>
          <w:cantSplit/>
          <w:trHeight w:val="289"/>
        </w:trPr>
        <w:tc>
          <w:tcPr>
            <w:tcW w:w="46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(ОК-4)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основные категории и понятия в области системы родного и иностранного языка; социокультурные особенности и правила ведения межкультурного диалога для решения задач профессионального общения и межличностного взаимодействия.</w:t>
            </w:r>
          </w:p>
        </w:tc>
      </w:tr>
      <w:tr w:rsidR="00D567AA" w:rsidRPr="005A775C" w:rsidTr="00D567AA">
        <w:trPr>
          <w:cantSplit/>
          <w:trHeight w:val="289"/>
        </w:trPr>
        <w:tc>
          <w:tcPr>
            <w:tcW w:w="467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Умеет: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3F4769">
              <w:rPr>
                <w:rFonts w:ascii="Times New Roman" w:hAnsi="Times New Roman"/>
                <w:iCs/>
                <w:sz w:val="24"/>
                <w:szCs w:val="24"/>
                <w:lang w:val="ru-RU" w:eastAsia="ru-RU" w:bidi="ar-SA"/>
              </w:rPr>
              <w:t>свободно пользоваться речевыми навыками для осуществления письменного и устного общения на родном и иностранном языках; применять различные речевые умения с целью передачи и получения интересующей информации в процессе межкультурной профессиональной и межличностной коммуникации.</w:t>
            </w:r>
          </w:p>
        </w:tc>
      </w:tr>
      <w:tr w:rsidR="00D567AA" w:rsidRPr="005A775C" w:rsidTr="00D567AA">
        <w:trPr>
          <w:cantSplit/>
          <w:trHeight w:val="289"/>
        </w:trPr>
        <w:tc>
          <w:tcPr>
            <w:tcW w:w="467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Владеет: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речевыми стратегиями и тактиками, адекватными условиям коммуникативной ситуации межличностного и межкультурного общения; навыками ведения диалога с представителями иных </w:t>
            </w:r>
            <w:proofErr w:type="spellStart"/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лингвокультурных</w:t>
            </w:r>
            <w:proofErr w:type="spellEnd"/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сообществ; навыками преодоления трудностей межличностного взаимодействия.</w:t>
            </w:r>
          </w:p>
        </w:tc>
      </w:tr>
      <w:tr w:rsidR="00D567AA" w:rsidRPr="005A775C" w:rsidTr="00D567AA">
        <w:trPr>
          <w:cantSplit/>
          <w:trHeight w:val="460"/>
        </w:trPr>
        <w:tc>
          <w:tcPr>
            <w:tcW w:w="4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работать в команде, толерантно воспринимать социальные, культурные и личностные различия (ОК-5)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нравственно-профессиональные и социально-психологические принципы организации деятельности профессиональных коллективов и выстраивания процесса взаимодействия с различными субъектами образовательной среды, в том числе в рамках межведомственного взаимодействия; социальные, этнические,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конфессиональные и межкультурные особенности взаимодействия в профессиональной среде.</w:t>
            </w:r>
          </w:p>
        </w:tc>
      </w:tr>
      <w:tr w:rsidR="00D567AA" w:rsidRPr="005A775C" w:rsidTr="00D567AA">
        <w:trPr>
          <w:cantSplit/>
          <w:trHeight w:val="460"/>
        </w:trPr>
        <w:tc>
          <w:tcPr>
            <w:tcW w:w="46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Умеет: </w:t>
            </w:r>
            <w:r w:rsidRPr="003F4769">
              <w:rPr>
                <w:rFonts w:ascii="Times New Roman" w:hAnsi="Times New Roman"/>
                <w:iCs/>
                <w:sz w:val="24"/>
                <w:szCs w:val="24"/>
                <w:lang w:val="ru-RU" w:bidi="ar-SA"/>
              </w:rPr>
              <w:t>организовывать собственную профессиональную деятельность в соответствии с нравственно-профессиональными и социально-психологическими принципами.</w:t>
            </w:r>
          </w:p>
        </w:tc>
      </w:tr>
      <w:tr w:rsidR="00D567AA" w:rsidRPr="005A775C" w:rsidTr="00D567AA">
        <w:trPr>
          <w:cantSplit/>
          <w:trHeight w:val="46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Владеет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навыками применения интеракций и толерантного восприятия различных социальных, этнических, конфессиональных и культурных особенностей членов профессионального коллектива.</w:t>
            </w:r>
          </w:p>
        </w:tc>
      </w:tr>
      <w:tr w:rsidR="00D567AA" w:rsidRPr="005A775C" w:rsidTr="00D567AA">
        <w:trPr>
          <w:cantSplit/>
          <w:trHeight w:val="155"/>
        </w:trPr>
        <w:tc>
          <w:tcPr>
            <w:tcW w:w="46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к самоорганизации и самообразованию (ОК-6)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социально-личностные и психологические основы самоорганизации; основные функциональные компоненты процесса самоорганизации (целеполагание, анализ ситуации, планирование, самоконтроль и коррекция); основные мотивы и этапы самообразования.</w:t>
            </w:r>
          </w:p>
        </w:tc>
      </w:tr>
      <w:tr w:rsidR="00D567AA" w:rsidRPr="005A775C" w:rsidTr="00D567AA">
        <w:trPr>
          <w:cantSplit/>
          <w:trHeight w:val="155"/>
        </w:trPr>
        <w:tc>
          <w:tcPr>
            <w:tcW w:w="4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Умеет: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организовывать свою деятельность; анализировать результаты и оценивать эффективность своей деятельности; самостоятельно определять задачи профессионального и личностного развития; осознанно планировать повышение квалификации</w:t>
            </w:r>
          </w:p>
        </w:tc>
      </w:tr>
      <w:tr w:rsidR="00D567AA" w:rsidRPr="005A775C" w:rsidTr="00D567AA">
        <w:trPr>
          <w:cantSplit/>
          <w:trHeight w:val="155"/>
        </w:trPr>
        <w:tc>
          <w:tcPr>
            <w:tcW w:w="4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Владеет: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навыками самообразования, планирования собственной деятельности; оценки результативности и эффективности собственной деятельности.</w:t>
            </w:r>
          </w:p>
        </w:tc>
      </w:tr>
      <w:tr w:rsidR="00D567AA" w:rsidRPr="005A775C" w:rsidTr="00D567AA">
        <w:trPr>
          <w:cantSplit/>
          <w:trHeight w:val="90"/>
        </w:trPr>
        <w:tc>
          <w:tcPr>
            <w:tcW w:w="46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использовать базовые правовые знания в различных сферах деятельности (ОК-7)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Знает: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нормативные правовые документы по профилю профессиональной деятельности; правовые нормы в системе социального и профессионального регулирования.</w:t>
            </w:r>
          </w:p>
        </w:tc>
      </w:tr>
      <w:tr w:rsidR="00D567AA" w:rsidRPr="005A775C" w:rsidTr="00D567AA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Умеет: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использовать основные модели правового регулирования в социальной и профессиональной деятельности; работать с нормативно-правовыми актами в сфере профессиональной деятельности.</w:t>
            </w:r>
          </w:p>
        </w:tc>
      </w:tr>
      <w:tr w:rsidR="00D567AA" w:rsidRPr="005A775C" w:rsidTr="00D567AA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Владеет: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опытом работы с нормативными правовыми документами в профессиональной деятельности; навыками оценки своей деятельности с точки зрения правового регулирования</w:t>
            </w:r>
          </w:p>
        </w:tc>
      </w:tr>
      <w:tr w:rsidR="00D567AA" w:rsidRPr="005A775C" w:rsidTr="00D567AA">
        <w:trPr>
          <w:cantSplit/>
          <w:trHeight w:val="90"/>
        </w:trPr>
        <w:tc>
          <w:tcPr>
            <w:tcW w:w="46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Готовность поддерживать уровень физической подготовки, обеспечивающий полноценную деятельность (ОК-8)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3F4769">
              <w:rPr>
                <w:rFonts w:ascii="Times New Roman" w:hAnsi="Times New Roman"/>
                <w:iCs/>
                <w:sz w:val="24"/>
                <w:szCs w:val="24"/>
                <w:lang w:val="ru-RU" w:bidi="ar-SA"/>
              </w:rPr>
              <w:t>теоретические и практические основы физической культуры; особенности использования средств физической культуры для оптимизации работоспособности; методы самоконтроля физического развития, самооценки физической подготовленности; основы здорового образа жизни и рационального.</w:t>
            </w:r>
          </w:p>
        </w:tc>
      </w:tr>
      <w:tr w:rsidR="00D567AA" w:rsidRPr="005A775C" w:rsidTr="00D567AA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Умеет:</w:t>
            </w:r>
            <w:r w:rsidRPr="003F4769">
              <w:rPr>
                <w:rFonts w:ascii="Times New Roman" w:hAnsi="Times New Roman"/>
                <w:iCs/>
                <w:sz w:val="24"/>
                <w:szCs w:val="24"/>
                <w:lang w:val="ru-RU" w:eastAsia="ru-RU" w:bidi="ar-SA"/>
              </w:rPr>
              <w:t xml:space="preserve"> </w:t>
            </w:r>
            <w:r w:rsidRPr="003F4769">
              <w:rPr>
                <w:rFonts w:ascii="Times New Roman" w:hAnsi="Times New Roman"/>
                <w:iCs/>
                <w:sz w:val="24"/>
                <w:szCs w:val="24"/>
                <w:lang w:val="ru-RU" w:bidi="ar-SA"/>
              </w:rPr>
              <w:t>использовать средства и методы физической культуры для повышения работоспособности и укрепления здоровья; определять основные критерии нервно-эмоционального, психологического и физического утомления; составлять индивидуальные программы физического развития.</w:t>
            </w:r>
          </w:p>
        </w:tc>
      </w:tr>
      <w:tr w:rsidR="00D567AA" w:rsidRPr="005A775C" w:rsidTr="00D567AA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Владеет: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основами профессионально-прикладной физической подготовки, определяющей психо-физическую подготовленность к будущей профессиональной и социальной деятельности; навыками организации самостоятельных занятий физическими упражнениями, в том числе освоения отдельных элементов профессионально-прикладной физической подготовки.</w:t>
            </w:r>
          </w:p>
        </w:tc>
      </w:tr>
      <w:tr w:rsidR="00D567AA" w:rsidRPr="005A775C" w:rsidTr="00D567AA">
        <w:trPr>
          <w:cantSplit/>
          <w:trHeight w:val="90"/>
        </w:trPr>
        <w:tc>
          <w:tcPr>
            <w:tcW w:w="46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использовать приемы оказания первой помощи, методы защиты в условиях чрезвычайной ситуации (ОК-9)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современные угрозы жизнедеятельности человека и способы обеспечения безопасности жизнедеятельности; способы и приемы оказания первой помощи в условиях чрезвычайной ситуации; основные правила поведения в чрезвычайных ситуациях природного и антропогенного характера, криминогенных ситуациях, при террористической угрозе; нормативно-правовую базу, регламентирующую действия при возникновении чрезвычайных ситуаций.</w:t>
            </w:r>
          </w:p>
        </w:tc>
      </w:tr>
      <w:tr w:rsidR="00D567AA" w:rsidRPr="005A775C" w:rsidTr="00D567AA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Умеет:</w:t>
            </w:r>
            <w:r w:rsidRPr="003F4769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оценивать уровень опасности и прогнозировать риски, определять последствия чрезвычайных ситуаций; оказывать первую помощь в чрезвычайной ситуации.</w:t>
            </w:r>
          </w:p>
        </w:tc>
      </w:tr>
      <w:tr w:rsidR="00D567AA" w:rsidRPr="005A775C" w:rsidTr="00D567AA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Владеет: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основными приемами определения критериев безопасности; правилами и техникой обеспечения безопасности и оказания первой помощи обучающимся при чрезвычайных ситуациях; организационно-правовыми основами управления безопасностью.</w:t>
            </w:r>
          </w:p>
        </w:tc>
      </w:tr>
      <w:tr w:rsidR="00D567AA" w:rsidRPr="003F4769" w:rsidTr="00D567AA">
        <w:trPr>
          <w:cantSplit/>
          <w:trHeight w:val="193"/>
        </w:trPr>
        <w:tc>
          <w:tcPr>
            <w:tcW w:w="10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ar-SA"/>
              </w:rPr>
            </w:pPr>
            <w:r w:rsidRPr="003F4769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Общепрофессиональные компетенции</w:t>
            </w:r>
          </w:p>
        </w:tc>
      </w:tr>
      <w:tr w:rsidR="00D567AA" w:rsidRPr="005A775C" w:rsidTr="00D567AA">
        <w:trPr>
          <w:cantSplit/>
          <w:trHeight w:val="277"/>
        </w:trPr>
        <w:tc>
          <w:tcPr>
            <w:tcW w:w="4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 (ОПК-1)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3F4769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сущность, ценностные (в том числе этические) характеристики и социальную значимость (в том числе востребованность) профессии педагога; приоритетные направления развития образовательной системы Российской Федерации; мотивационные ориентации и требования к личности и деятельности педагога.</w:t>
            </w:r>
          </w:p>
        </w:tc>
      </w:tr>
      <w:tr w:rsidR="00D567AA" w:rsidRPr="005A775C" w:rsidTr="00D567AA">
        <w:trPr>
          <w:cantSplit/>
          <w:trHeight w:val="269"/>
        </w:trPr>
        <w:tc>
          <w:tcPr>
            <w:tcW w:w="4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Умеет:</w:t>
            </w:r>
            <w:r w:rsidRPr="003F4769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определять цели, задачи и содержание педагогической деятельности; определять мотивы деятельности педагога в рамках повышения качества образования; реализовывать профессиональные задачи в рамках своей квалификации, соблюдая принципы профессиональной этики.</w:t>
            </w:r>
          </w:p>
        </w:tc>
      </w:tr>
      <w:tr w:rsidR="00D567AA" w:rsidRPr="005A775C" w:rsidTr="00D567AA">
        <w:trPr>
          <w:cantSplit/>
          <w:trHeight w:val="26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Владеет: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навыками оценки и критического анализа результатов своей профессиональной деятельности на соответствие интересам и запросам общества, нормативно-правовым актам, регламентирующим педагогическую деятельность; опытом выполнения профессиональных задач в рамках своей квалификации и в соответствии с требованиями профессиональных стандартов.</w:t>
            </w:r>
          </w:p>
        </w:tc>
      </w:tr>
      <w:tr w:rsidR="00D567AA" w:rsidRPr="005A775C" w:rsidTr="00D567AA">
        <w:trPr>
          <w:cantSplit/>
          <w:trHeight w:val="90"/>
        </w:trPr>
        <w:tc>
          <w:tcPr>
            <w:tcW w:w="4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основы возрастной и педагогической психологии, методы, используемые в педагогике и психологии; основы организации и проведения мониторинга личностных и метапредметных результатов освоения образовательной программ.</w:t>
            </w:r>
          </w:p>
        </w:tc>
      </w:tr>
      <w:tr w:rsidR="00D567AA" w:rsidRPr="005A775C" w:rsidTr="00D567AA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Умеет: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обучающихся.</w:t>
            </w:r>
          </w:p>
        </w:tc>
      </w:tr>
      <w:tr w:rsidR="00D567AA" w:rsidRPr="005A775C" w:rsidTr="00D567AA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Владеет: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навыками отбора педагогических технологий, методов и средств обучения с учетом возрастного и психофизического развития обучающихся.</w:t>
            </w:r>
          </w:p>
        </w:tc>
      </w:tr>
      <w:tr w:rsidR="00D567AA" w:rsidRPr="005A775C" w:rsidTr="00D567AA">
        <w:trPr>
          <w:cantSplit/>
          <w:trHeight w:val="90"/>
        </w:trPr>
        <w:tc>
          <w:tcPr>
            <w:tcW w:w="46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Готовность к психолого-педагогическому сопровождению учебно-воспитательного процесса (ОПК-3)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основы проектирования образовательной среды и </w:t>
            </w:r>
            <w:proofErr w:type="spellStart"/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психодидактики</w:t>
            </w:r>
            <w:proofErr w:type="spellEnd"/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; методы организационно-методического сопровождения.</w:t>
            </w:r>
          </w:p>
        </w:tc>
      </w:tr>
      <w:tr w:rsidR="00D567AA" w:rsidRPr="005A775C" w:rsidTr="00D567AA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 w:bidi="ar-SA"/>
              </w:rPr>
              <w:t xml:space="preserve">Умеет: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разрабатывать психологические рекомендации для образовательной среды, обеспечивающей преемственность содержания и форм организации образовательного процесса по программам среднего общего образования, среднего профессионального образования, дополнительного образования.</w:t>
            </w:r>
          </w:p>
        </w:tc>
      </w:tr>
      <w:tr w:rsidR="00D567AA" w:rsidRPr="005A775C" w:rsidTr="00D567AA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Владеет: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навыками отбора педагогических технологий, методов и средств обучения с учетом возрастного и психофизического развития обучающихся; опытом составления системы психологических рекомендаций для образовательной среды в соответствии с уровнем образования реализуемых образовательных программ.</w:t>
            </w:r>
          </w:p>
        </w:tc>
      </w:tr>
      <w:tr w:rsidR="00D567AA" w:rsidRPr="005A775C" w:rsidTr="00D567AA">
        <w:trPr>
          <w:cantSplit/>
          <w:trHeight w:val="90"/>
        </w:trPr>
        <w:tc>
          <w:tcPr>
            <w:tcW w:w="46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готовность к профессиональной деятельности в соответствии с нормативно-правовыми актами сферы образования (ОПК-4)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нормативные правовые акты, касающиеся организации и осуществления психолого-педагогической деятельности, международные нормы и договоры в области прав ребенка и образования детей, Законодательство РФ в сфере образования и прав ребенка.</w:t>
            </w:r>
          </w:p>
        </w:tc>
      </w:tr>
      <w:tr w:rsidR="00D567AA" w:rsidRPr="005A775C" w:rsidTr="00D567AA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Умеет: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ориентироваться в нормативно-правовой базе, регламентирующей организацию и осуществление психолого-педагогической деятельности в образовательных организациях.</w:t>
            </w:r>
          </w:p>
        </w:tc>
      </w:tr>
      <w:tr w:rsidR="00D567AA" w:rsidRPr="005A775C" w:rsidTr="00D567AA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Владеет: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навыками организации профессиональной деятельности и организации образовательного процесса с учетом прав и обязанностей участников образовательного процесса.</w:t>
            </w:r>
          </w:p>
        </w:tc>
      </w:tr>
      <w:tr w:rsidR="00D567AA" w:rsidRPr="005A775C" w:rsidTr="00D567AA">
        <w:trPr>
          <w:cantSplit/>
          <w:trHeight w:val="90"/>
        </w:trPr>
        <w:tc>
          <w:tcPr>
            <w:tcW w:w="46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Владение основами профессиональной этики и речевой культуры (ОПК-5)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Знает: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нормы речевого этикета, культуры речевого поведения, принятые в профессиональной среде родного и иноязычного профессионального сообществ.</w:t>
            </w:r>
          </w:p>
        </w:tc>
      </w:tr>
      <w:tr w:rsidR="00D567AA" w:rsidRPr="005A775C" w:rsidTr="00D567AA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Умеет: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с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облюдать нравственные и этические нормы поведения, требования профессиональной этики;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применять правила речевого поведения и нормы межличностной коммуникации; развивать свою коммуникативную способность.</w:t>
            </w:r>
          </w:p>
        </w:tc>
      </w:tr>
      <w:tr w:rsidR="00D567AA" w:rsidRPr="005A775C" w:rsidTr="00D567AA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Владеет: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культурой устной и письменной форм межличностной коммуникации, навыками ведения переговоров; навыками соблюдения правил профессионального этикета</w:t>
            </w:r>
          </w:p>
        </w:tc>
      </w:tr>
      <w:tr w:rsidR="00D567AA" w:rsidRPr="005A775C" w:rsidTr="00D567AA">
        <w:trPr>
          <w:cantSplit/>
          <w:trHeight w:val="90"/>
        </w:trPr>
        <w:tc>
          <w:tcPr>
            <w:tcW w:w="46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Готовность к обеспечению охраны жизни и здоровья обучающихся (ОПК-6)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понятия </w:t>
            </w:r>
            <w:proofErr w:type="spellStart"/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здоровьесберегающей</w:t>
            </w:r>
            <w:proofErr w:type="spellEnd"/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педагогической деятельности, принципы организации и нормативно-правовую базу образовательного процесса, регламентирующую требования к охране жизни и здоровья детей; методы и методики диагностики физического развития детей; особенности взаимодействия с узкими специалистами образовательной организация и родителями обучающихся и воспитанников в </w:t>
            </w:r>
            <w:proofErr w:type="spellStart"/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здоровьесберегающем</w:t>
            </w:r>
            <w:proofErr w:type="spellEnd"/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аспекте.</w:t>
            </w:r>
          </w:p>
        </w:tc>
      </w:tr>
      <w:tr w:rsidR="00D567AA" w:rsidRPr="005A775C" w:rsidTr="00D567AA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Умеет: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проектировать, осуществлять и анализировать здоровьесберегающую деятельность с учетом индивидуальных особенностей и возможностей обучающихся; прогнозировать и учитывать при организации образовательного процесса риски и опасности социальной среды и образовательного пространства.</w:t>
            </w:r>
          </w:p>
        </w:tc>
      </w:tr>
      <w:tr w:rsidR="00D567AA" w:rsidRPr="005A775C" w:rsidTr="00D567AA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Владеет: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навыками применения здоровьесберегающих технологий при организации образовательной деятельности с учетом </w:t>
            </w:r>
          </w:p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дифференцированного подхода к обучающимся; оценивания педагогических технологий с точки зрения охраны жизни и здоровья детей; способами организации </w:t>
            </w:r>
            <w:proofErr w:type="spellStart"/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здоровьесозидающей</w:t>
            </w:r>
            <w:proofErr w:type="spellEnd"/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воспитательной системы.</w:t>
            </w:r>
          </w:p>
        </w:tc>
      </w:tr>
      <w:tr w:rsidR="00D567AA" w:rsidRPr="003F4769" w:rsidTr="00D567AA">
        <w:trPr>
          <w:cantSplit/>
          <w:trHeight w:val="200"/>
        </w:trPr>
        <w:tc>
          <w:tcPr>
            <w:tcW w:w="10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ar-SA"/>
              </w:rPr>
            </w:pPr>
            <w:r w:rsidRPr="003F4769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Профессиональные компетенции</w:t>
            </w:r>
          </w:p>
        </w:tc>
      </w:tr>
      <w:tr w:rsidR="00D567AA" w:rsidRPr="005A775C" w:rsidTr="00D567AA">
        <w:trPr>
          <w:cantSplit/>
          <w:trHeight w:val="200"/>
        </w:trPr>
        <w:tc>
          <w:tcPr>
            <w:tcW w:w="10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Профессиональный стандарт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</w:p>
        </w:tc>
      </w:tr>
      <w:tr w:rsidR="00D567AA" w:rsidRPr="005A775C" w:rsidTr="00D567AA">
        <w:trPr>
          <w:cantSplit/>
          <w:trHeight w:val="200"/>
        </w:trPr>
        <w:tc>
          <w:tcPr>
            <w:tcW w:w="10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3.1. Обобщенная трудовая функция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. 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</w:tr>
      <w:tr w:rsidR="00D567AA" w:rsidRPr="005A775C" w:rsidTr="00D567AA">
        <w:trPr>
          <w:cantSplit/>
          <w:trHeight w:val="200"/>
        </w:trPr>
        <w:tc>
          <w:tcPr>
            <w:tcW w:w="103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3.1.1. Трудовая функция.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Общепедагогическая функция. Обучение</w:t>
            </w:r>
          </w:p>
        </w:tc>
      </w:tr>
      <w:tr w:rsidR="00D567AA" w:rsidRPr="005A775C" w:rsidTr="00D567AA">
        <w:trPr>
          <w:trHeight w:val="828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Готовность реализовывать учебные программы по учебному предмету в соответствии с требованиями образовательных стандартов (ПК-1)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Знает:</w:t>
            </w:r>
            <w:r w:rsidRPr="003F4769">
              <w:rPr>
                <w:lang w:val="ru-RU" w:bidi="ar-SA"/>
              </w:rPr>
              <w:t xml:space="preserve">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требования федеральных государственных образовательных стандартов основного общего, среднего общего образования</w:t>
            </w:r>
          </w:p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D567AA" w:rsidRPr="005A775C" w:rsidTr="00D567AA">
        <w:trPr>
          <w:trHeight w:val="237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3F4769">
              <w:rPr>
                <w:rFonts w:ascii="Times New Roman" w:hAnsi="Times New Roman"/>
                <w:lang w:val="ru-RU" w:bidi="ar-SA"/>
              </w:rPr>
              <w:t>реализов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ывать учебные программы базовых и элективных курсов по биологии и иностранному языку в соответствии с требованиями ФГОС</w:t>
            </w:r>
          </w:p>
        </w:tc>
      </w:tr>
      <w:tr w:rsidR="00D567AA" w:rsidRPr="005A775C" w:rsidTr="00D567AA">
        <w:trPr>
          <w:trHeight w:val="369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навыками осуществления профессиональной деятельности в соответствии с требованиями  федеральных государственных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 xml:space="preserve">образовательных стандартов основного общего, среднего общего образования </w:t>
            </w:r>
          </w:p>
        </w:tc>
      </w:tr>
      <w:tr w:rsidR="00D567AA" w:rsidRPr="005A775C" w:rsidTr="00D567AA">
        <w:trPr>
          <w:trHeight w:val="920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(ПК-4)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Знает: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возможности образовательной среды для достижения личностных, метапредметных и предметных результатов обучения и обеспечения качества учебно- воспитательного процесса средствами биологии и иностранного языка</w:t>
            </w:r>
          </w:p>
        </w:tc>
      </w:tr>
      <w:tr w:rsidR="00D567AA" w:rsidRPr="005A775C" w:rsidTr="00D567AA">
        <w:trPr>
          <w:trHeight w:val="920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использовать возможности образовательной среды для достижения наилучших результатов обучения биологии и иностранному языку</w:t>
            </w:r>
          </w:p>
        </w:tc>
      </w:tr>
      <w:tr w:rsidR="00D567AA" w:rsidRPr="005A775C" w:rsidTr="00D567AA">
        <w:trPr>
          <w:trHeight w:val="920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: навыками использования образовательной среды для достижения наилучших результатов обучения биологии и иностранному языку в соответствии с ФГОС.</w:t>
            </w:r>
          </w:p>
        </w:tc>
      </w:tr>
      <w:tr w:rsidR="00D567AA" w:rsidRPr="005A775C" w:rsidTr="00D567AA">
        <w:trPr>
          <w:trHeight w:val="274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осуществлять педагогическое сопровождение социализации и профессионального самоопределения обучающихся (ПК-5)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Знает: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основы проектирования учебно-воспитательного процесса по биологии и иностранному языку с целью реализации социализации и профессионального самоопределения обучающихся, подготовки их к сознательному выбору профессии</w:t>
            </w:r>
          </w:p>
        </w:tc>
      </w:tr>
      <w:tr w:rsidR="00D567AA" w:rsidRPr="005A775C" w:rsidTr="00D567AA">
        <w:trPr>
          <w:trHeight w:val="237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осуществлять педагогическое сопровождение процессов социализации и профессионального самоопределения обучающихся, подготовки их к сознательному выбору профессии в процессе обучения биологии и иностранному языку</w:t>
            </w:r>
          </w:p>
        </w:tc>
      </w:tr>
      <w:tr w:rsidR="00D567AA" w:rsidRPr="005A775C" w:rsidTr="00D567AA">
        <w:trPr>
          <w:trHeight w:val="369"/>
        </w:trPr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навыками педагогического сопровождения процессов социализации и профессионального самоопределения обучающихся </w:t>
            </w:r>
          </w:p>
        </w:tc>
      </w:tr>
      <w:tr w:rsidR="00D567AA" w:rsidRPr="005A775C" w:rsidTr="00D567AA">
        <w:trPr>
          <w:trHeight w:val="274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Планирование и проведение учебных занятий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использовать современные методы и технологии обучения и диагностики (ПК-2)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Знает: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основы и современные методики и технологии обучения, методы диагностирования достижений обучающихся для обеспечения качества учебно-воспитательного процесса при обучении биологии и иностранному языку</w:t>
            </w:r>
          </w:p>
        </w:tc>
      </w:tr>
      <w:tr w:rsidR="00D567AA" w:rsidRPr="005A775C" w:rsidTr="00D567AA">
        <w:trPr>
          <w:trHeight w:val="237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применять современные методики и технологии, методы диагностирования достижений обучающихся для обеспечения качества учебно-воспитательного процесса при обучении биологии и иностранному языку на конкретной образовательной ступени конкретного образовательного учреждения</w:t>
            </w:r>
          </w:p>
        </w:tc>
      </w:tr>
      <w:tr w:rsidR="00D567AA" w:rsidRPr="005A775C" w:rsidTr="00D567AA">
        <w:trPr>
          <w:trHeight w:val="369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опытом планирования  и проведения учебных занятий с применением современных методик и технологий, методов диагностирования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достижений обучающихся для обеспечения качества учебно-воспитательного процесса</w:t>
            </w:r>
          </w:p>
        </w:tc>
      </w:tr>
      <w:tr w:rsidR="00D567AA" w:rsidRPr="005A775C" w:rsidTr="00D567AA">
        <w:trPr>
          <w:trHeight w:val="274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их творческие способности (ПК-7)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Знает: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основы организации сотрудничества обучающихся, методы и способы поддержки активности и инициативности, самостоятельности обучающихся, их творческих способностей при обучении биологии </w:t>
            </w:r>
          </w:p>
        </w:tc>
      </w:tr>
      <w:tr w:rsidR="00D567AA" w:rsidRPr="005A775C" w:rsidTr="00D567AA">
        <w:trPr>
          <w:trHeight w:val="237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организовывать сотрудничество обучающихся, поддерживать активность и инициативность, самостоятельность обучающихся, их творческие способности при обучении биологии и иностранному языку</w:t>
            </w:r>
          </w:p>
        </w:tc>
      </w:tr>
      <w:tr w:rsidR="00D567AA" w:rsidRPr="005A775C" w:rsidTr="00D567AA">
        <w:trPr>
          <w:trHeight w:val="369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: навыками развития у обучающихся способности к труду и жизни в условиях современного мира, формирования культуры и здорового и безопасного образа жизни.</w:t>
            </w:r>
          </w:p>
        </w:tc>
      </w:tr>
      <w:tr w:rsidR="00D567AA" w:rsidRPr="005A775C" w:rsidTr="00D567AA">
        <w:trPr>
          <w:trHeight w:val="274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Реализация воспитательных </w:t>
            </w:r>
          </w:p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возможностей различных видов деятельности ребенка (учебной,</w:t>
            </w:r>
          </w:p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игровой, трудовой, спортивной,</w:t>
            </w:r>
          </w:p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художественной и т.д.)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решать задачи воспитания и духовно-нравственного развития обучающихся в учебной и внеучебной деятельности(ПК-3)</w:t>
            </w:r>
          </w:p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Знает: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цели и задачи воспитания и духовно-нравственного развития обучающихся в учебной и внеучебной деятельности.</w:t>
            </w:r>
          </w:p>
        </w:tc>
      </w:tr>
      <w:tr w:rsidR="00D567AA" w:rsidRPr="005A775C" w:rsidTr="00D567AA">
        <w:trPr>
          <w:trHeight w:val="237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создавать условия для воспитания и духовно-нравственного развития личности обучающихся средствами биологии и иностранного языка на основе известных педагогических методов</w:t>
            </w:r>
          </w:p>
        </w:tc>
      </w:tr>
      <w:tr w:rsidR="00D567AA" w:rsidRPr="005A775C" w:rsidTr="00D567AA">
        <w:trPr>
          <w:trHeight w:val="369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опытом использования воспитательных возможностей различных видов деятельности при решении задач воспитания и духовно-нравственного развития личности обучающихся</w:t>
            </w:r>
          </w:p>
        </w:tc>
      </w:tr>
      <w:tr w:rsidR="00D567AA" w:rsidRPr="005A775C" w:rsidTr="00D567AA">
        <w:trPr>
          <w:trHeight w:val="274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Готовность к взаимодействию с участниками образовательного процесса (ПК-6)</w:t>
            </w:r>
          </w:p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Знает: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факторы и возможности социокультурной ситуации для обеспечения взаимодействия в целях обеспечения качества образования по биологии и иностранному языку</w:t>
            </w:r>
          </w:p>
        </w:tc>
      </w:tr>
      <w:tr w:rsidR="00D567AA" w:rsidRPr="005A775C" w:rsidTr="00D567AA">
        <w:trPr>
          <w:trHeight w:val="237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взаимодействовать с социальными партнерами, заинтересованными в качестве биологического образования и образования в области иностранного языка</w:t>
            </w:r>
          </w:p>
        </w:tc>
      </w:tr>
      <w:tr w:rsidR="00D567AA" w:rsidRPr="005A775C" w:rsidTr="00D567AA">
        <w:trPr>
          <w:trHeight w:val="369"/>
        </w:trPr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навыками взаимодействия с учениками, родителями, коллегами, социальными партнерами</w:t>
            </w:r>
          </w:p>
        </w:tc>
      </w:tr>
      <w:tr w:rsidR="00D567AA" w:rsidRPr="005A775C" w:rsidTr="00D567AA">
        <w:trPr>
          <w:trHeight w:val="274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Формирование конкретных знаний, умений и навыков в области биологии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Способность характеризовать особенности строения и жизнедеятельности биологических объектов, объяснять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закономерности биологических процессов (СК-1)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lastRenderedPageBreak/>
              <w:t>Знает: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особенности строения и жизнедеятельности представителей основных групп организмов</w:t>
            </w:r>
          </w:p>
        </w:tc>
      </w:tr>
      <w:tr w:rsidR="00D567AA" w:rsidRPr="005A775C" w:rsidTr="00D567AA">
        <w:trPr>
          <w:trHeight w:val="237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умеет выявлять общие закономерности в формировании биологических структур в процессе сравнительного анализа</w:t>
            </w:r>
          </w:p>
        </w:tc>
      </w:tr>
      <w:tr w:rsidR="00D567AA" w:rsidRPr="005A775C" w:rsidTr="00D567AA">
        <w:trPr>
          <w:trHeight w:val="369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навыками сравнительного анализа различных структур биологических объектов</w:t>
            </w:r>
          </w:p>
        </w:tc>
      </w:tr>
      <w:tr w:rsidR="00D567AA" w:rsidRPr="005A775C" w:rsidTr="00D567AA">
        <w:trPr>
          <w:trHeight w:val="275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ориентироваться в научных теориях и концепциях современной биологии (СК-2)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Знает: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основные положения современных научных теорий и концепций биологической науки</w:t>
            </w:r>
          </w:p>
        </w:tc>
      </w:tr>
      <w:tr w:rsidR="00D567AA" w:rsidRPr="005A775C" w:rsidTr="00D567AA">
        <w:trPr>
          <w:trHeight w:val="275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применять</w:t>
            </w:r>
            <w:r w:rsidRPr="003F4769">
              <w:rPr>
                <w:lang w:val="ru-RU" w:bidi="ar-SA"/>
              </w:rPr>
              <w:t xml:space="preserve">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основные положения современных научных теорий и концепций биологической науки в образовательной и научной деятельности</w:t>
            </w:r>
          </w:p>
        </w:tc>
      </w:tr>
      <w:tr w:rsidR="00D567AA" w:rsidRPr="005A775C" w:rsidTr="00D567AA">
        <w:trPr>
          <w:trHeight w:val="275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навыками использования основных положений современных научных теорий и концепций при формировании конкретных знаний, умений и навыков в области биологии</w:t>
            </w:r>
          </w:p>
        </w:tc>
      </w:tr>
      <w:tr w:rsidR="00D567AA" w:rsidRPr="005A775C" w:rsidTr="00D567AA">
        <w:trPr>
          <w:trHeight w:val="274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использовать результаты биологических исследований в образовании (СК-3)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Знает: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основные приемы использования результатов биологических исследований в образовании</w:t>
            </w:r>
          </w:p>
        </w:tc>
      </w:tr>
      <w:tr w:rsidR="00D567AA" w:rsidRPr="005A775C" w:rsidTr="00D567AA">
        <w:trPr>
          <w:trHeight w:val="237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реализовать результаты биологических исследований в разработке образовательных программ</w:t>
            </w:r>
          </w:p>
        </w:tc>
      </w:tr>
      <w:tr w:rsidR="00D567AA" w:rsidRPr="005A775C" w:rsidTr="00D567AA">
        <w:trPr>
          <w:trHeight w:val="369"/>
        </w:trPr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навыками использования результатов биологических исследований в образовании</w:t>
            </w:r>
          </w:p>
        </w:tc>
      </w:tr>
    </w:tbl>
    <w:p w:rsidR="001C1C57" w:rsidRPr="003F4769" w:rsidRDefault="001C1C57" w:rsidP="00154BD6">
      <w:pPr>
        <w:shd w:val="clear" w:color="auto" w:fill="FFFFFF"/>
        <w:tabs>
          <w:tab w:val="left" w:pos="965"/>
          <w:tab w:val="left" w:pos="1186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4BD6" w:rsidRPr="00E27046" w:rsidRDefault="00154BD6" w:rsidP="00E27046">
      <w:pPr>
        <w:spacing w:before="120" w:after="120" w:line="240" w:lineRule="auto"/>
        <w:jc w:val="center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>4. Методические материалы, определяющие процедуры оценивания результатов освоение программы</w:t>
      </w:r>
      <w:r w:rsidR="001C1C57" w:rsidRPr="00E27046"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 xml:space="preserve"> бакалавриата</w:t>
      </w:r>
      <w:r w:rsidRPr="00E27046">
        <w:rPr>
          <w:rStyle w:val="a7"/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footnoteReference w:id="9"/>
      </w:r>
    </w:p>
    <w:p w:rsidR="00154BD6" w:rsidRPr="00E27046" w:rsidRDefault="00154BD6" w:rsidP="00E27046">
      <w:pPr>
        <w:spacing w:after="0" w:line="240" w:lineRule="auto"/>
        <w:jc w:val="center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>4.1. Программа государственного экзамена</w:t>
      </w:r>
    </w:p>
    <w:p w:rsidR="00154BD6" w:rsidRPr="00E27046" w:rsidRDefault="00154BD6" w:rsidP="00E27046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27046">
        <w:rPr>
          <w:rFonts w:ascii="Times New Roman" w:hAnsi="Times New Roman"/>
          <w:sz w:val="28"/>
          <w:szCs w:val="28"/>
          <w:lang w:val="ru-RU"/>
        </w:rPr>
        <w:t xml:space="preserve">Государственный экзамен проводится в </w:t>
      </w:r>
      <w:r w:rsidR="001C1C57" w:rsidRPr="00E27046">
        <w:rPr>
          <w:rFonts w:ascii="Times New Roman" w:hAnsi="Times New Roman"/>
          <w:sz w:val="28"/>
          <w:szCs w:val="28"/>
          <w:lang w:val="ru-RU"/>
        </w:rPr>
        <w:t>устной</w:t>
      </w:r>
      <w:r w:rsidRPr="00E27046">
        <w:rPr>
          <w:rFonts w:ascii="Times New Roman" w:hAnsi="Times New Roman"/>
          <w:sz w:val="28"/>
          <w:szCs w:val="28"/>
          <w:vertAlign w:val="superscript"/>
          <w:lang w:val="ru-RU"/>
        </w:rPr>
        <w:footnoteReference w:id="10"/>
      </w:r>
      <w:r w:rsidRPr="00E27046">
        <w:rPr>
          <w:rFonts w:ascii="Times New Roman" w:hAnsi="Times New Roman"/>
          <w:sz w:val="28"/>
          <w:szCs w:val="28"/>
          <w:lang w:val="ru-RU"/>
        </w:rPr>
        <w:t xml:space="preserve"> форме по </w:t>
      </w:r>
      <w:r w:rsidR="001C1C57" w:rsidRPr="00E27046">
        <w:rPr>
          <w:rFonts w:ascii="Times New Roman" w:hAnsi="Times New Roman"/>
          <w:sz w:val="28"/>
          <w:szCs w:val="28"/>
          <w:lang w:val="ru-RU"/>
        </w:rPr>
        <w:t>дисциплинам</w:t>
      </w:r>
      <w:r w:rsidRPr="00E27046">
        <w:rPr>
          <w:rStyle w:val="a7"/>
          <w:rFonts w:ascii="Times New Roman" w:hAnsi="Times New Roman"/>
          <w:sz w:val="28"/>
          <w:szCs w:val="28"/>
          <w:lang w:val="ru-RU"/>
        </w:rPr>
        <w:footnoteReference w:id="11"/>
      </w:r>
      <w:r w:rsidRPr="00E27046">
        <w:rPr>
          <w:rFonts w:ascii="Times New Roman" w:hAnsi="Times New Roman"/>
          <w:sz w:val="28"/>
          <w:szCs w:val="28"/>
          <w:lang w:val="ru-RU"/>
        </w:rPr>
        <w:t xml:space="preserve"> образовательной программы, результаты освоения которой (которых) имеют определяющее значение для профессиональной деятельности выпускника, с учетом определенных образовательной программой видов профессиональной деятельности. </w:t>
      </w:r>
    </w:p>
    <w:p w:rsidR="009F0F5B" w:rsidRPr="00E27046" w:rsidRDefault="00154BD6" w:rsidP="00E270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27046">
        <w:rPr>
          <w:rFonts w:ascii="Times New Roman" w:hAnsi="Times New Roman"/>
          <w:sz w:val="28"/>
          <w:szCs w:val="28"/>
          <w:lang w:val="ru-RU"/>
        </w:rPr>
        <w:t>Процедура проведения государственного экзамена определяется Положением о проведении государственной итоговой аттестации по образовательным программам среднего профессионального и высшего образования – программам бакалавриата, программам специалитета и программам магистратуры в Государственном автономном образовательном учреждении высшего образования города Москвы «Московский городской педагогический университет» с учетом специфики образовательной программы.</w:t>
      </w:r>
      <w:r w:rsidRPr="00E27046">
        <w:rPr>
          <w:rFonts w:ascii="Times New Roman" w:hAnsi="Times New Roman"/>
          <w:sz w:val="28"/>
          <w:szCs w:val="28"/>
          <w:vertAlign w:val="superscript"/>
          <w:lang w:val="ru-RU"/>
        </w:rPr>
        <w:footnoteReference w:id="12"/>
      </w:r>
    </w:p>
    <w:p w:rsidR="009F0F5B" w:rsidRPr="00E27046" w:rsidRDefault="009F0F5B" w:rsidP="00E27046">
      <w:pPr>
        <w:spacing w:after="160" w:line="240" w:lineRule="auto"/>
        <w:rPr>
          <w:rFonts w:ascii="Times New Roman" w:hAnsi="Times New Roman"/>
          <w:sz w:val="28"/>
          <w:szCs w:val="28"/>
          <w:lang w:val="ru-RU"/>
        </w:rPr>
      </w:pPr>
      <w:r w:rsidRPr="00E27046">
        <w:rPr>
          <w:rFonts w:ascii="Times New Roman" w:hAnsi="Times New Roman"/>
          <w:sz w:val="28"/>
          <w:szCs w:val="28"/>
          <w:lang w:val="ru-RU"/>
        </w:rPr>
        <w:br w:type="page"/>
      </w:r>
    </w:p>
    <w:p w:rsidR="00154BD6" w:rsidRPr="00E27046" w:rsidRDefault="00154BD6" w:rsidP="00E27046">
      <w:pPr>
        <w:spacing w:before="120" w:after="0" w:line="240" w:lineRule="auto"/>
        <w:jc w:val="center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lastRenderedPageBreak/>
        <w:t xml:space="preserve">4.1.1. Типовые контрольные вопросы и задания к государственному экзамену, необходимые для оценки результатов освоения программы </w:t>
      </w:r>
      <w:r w:rsidR="001C1C57" w:rsidRPr="00E27046"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>бакалавриата</w:t>
      </w:r>
      <w:r w:rsidRPr="00E27046">
        <w:rPr>
          <w:rStyle w:val="a7"/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footnoteReference w:id="13"/>
      </w:r>
    </w:p>
    <w:p w:rsidR="00154BD6" w:rsidRPr="00E27046" w:rsidRDefault="00154BD6" w:rsidP="00E27046">
      <w:pPr>
        <w:shd w:val="clear" w:color="auto" w:fill="FFFFFF"/>
        <w:tabs>
          <w:tab w:val="left" w:pos="965"/>
          <w:tab w:val="left" w:pos="118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27046">
        <w:rPr>
          <w:rFonts w:ascii="Times New Roman" w:hAnsi="Times New Roman"/>
          <w:sz w:val="28"/>
          <w:szCs w:val="28"/>
          <w:lang w:val="ru-RU"/>
        </w:rPr>
        <w:t xml:space="preserve">Государственный экзамен имеет </w:t>
      </w:r>
      <w:r w:rsidR="001C1C57" w:rsidRPr="00E27046">
        <w:rPr>
          <w:rFonts w:ascii="Times New Roman" w:hAnsi="Times New Roman"/>
          <w:sz w:val="28"/>
          <w:szCs w:val="28"/>
          <w:lang w:val="ru-RU"/>
        </w:rPr>
        <w:t>междисциплинарный</w:t>
      </w:r>
      <w:r w:rsidRPr="00E27046">
        <w:rPr>
          <w:rStyle w:val="a7"/>
          <w:rFonts w:ascii="Times New Roman" w:hAnsi="Times New Roman"/>
          <w:sz w:val="28"/>
          <w:szCs w:val="28"/>
          <w:lang w:val="ru-RU"/>
        </w:rPr>
        <w:footnoteReference w:id="14"/>
      </w:r>
      <w:r w:rsidRPr="00E27046">
        <w:rPr>
          <w:rFonts w:ascii="Times New Roman" w:hAnsi="Times New Roman"/>
          <w:sz w:val="28"/>
          <w:szCs w:val="28"/>
          <w:lang w:val="ru-RU"/>
        </w:rPr>
        <w:t xml:space="preserve"> характер и включает в себя оценку компетенций, сформированных в ходе освоения следующих дисциплин (модулей) образовательной программы:</w:t>
      </w:r>
      <w:r w:rsidRPr="00E27046">
        <w:rPr>
          <w:rFonts w:ascii="Times New Roman" w:hAnsi="Times New Roman"/>
          <w:sz w:val="28"/>
          <w:szCs w:val="28"/>
          <w:vertAlign w:val="superscript"/>
          <w:lang w:val="ru-RU"/>
        </w:rPr>
        <w:footnoteReference w:id="15"/>
      </w:r>
      <w:r w:rsidRPr="00E27046">
        <w:rPr>
          <w:rFonts w:ascii="Times New Roman" w:hAnsi="Times New Roman"/>
          <w:sz w:val="28"/>
          <w:szCs w:val="28"/>
          <w:lang w:val="ru-RU"/>
        </w:rPr>
        <w:t>.</w:t>
      </w:r>
    </w:p>
    <w:p w:rsidR="00506146" w:rsidRPr="00E27046" w:rsidRDefault="00506146" w:rsidP="00E27046">
      <w:pPr>
        <w:shd w:val="clear" w:color="auto" w:fill="FFFFFF"/>
        <w:tabs>
          <w:tab w:val="left" w:pos="965"/>
          <w:tab w:val="left" w:pos="118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27046">
        <w:rPr>
          <w:rFonts w:ascii="Times New Roman" w:hAnsi="Times New Roman"/>
          <w:sz w:val="28"/>
          <w:szCs w:val="28"/>
          <w:lang w:val="ru-RU"/>
        </w:rPr>
        <w:t xml:space="preserve">Законы микромира, Систематика и экология позвоночных животных, Антропология, Инновации в сельском хозяйстве, Жизнедеятельность организмов, Физико-химические процессы в экосистемах Земли, Биология насекомых, Растительное </w:t>
      </w:r>
      <w:proofErr w:type="spellStart"/>
      <w:r w:rsidRPr="00E27046">
        <w:rPr>
          <w:rFonts w:ascii="Times New Roman" w:hAnsi="Times New Roman"/>
          <w:sz w:val="28"/>
          <w:szCs w:val="28"/>
          <w:lang w:val="ru-RU"/>
        </w:rPr>
        <w:t>ресурсоведение</w:t>
      </w:r>
      <w:proofErr w:type="spellEnd"/>
      <w:r w:rsidRPr="00E27046">
        <w:rPr>
          <w:rFonts w:ascii="Times New Roman" w:hAnsi="Times New Roman"/>
          <w:sz w:val="28"/>
          <w:szCs w:val="28"/>
          <w:lang w:val="ru-RU"/>
        </w:rPr>
        <w:t xml:space="preserve">, Прикладное естествознание, Методика обучения и воспитания (биология), Методика обучения и воспитания (Естествознание), Возникновение и развитие естествознания, Биохимия и физиология растений, Учение об онтогенезе, Биотехнология, Молекулярно-генетические основы жизни, Наука и техника, Учение о </w:t>
      </w:r>
      <w:proofErr w:type="spellStart"/>
      <w:r w:rsidRPr="00E27046">
        <w:rPr>
          <w:rFonts w:ascii="Times New Roman" w:hAnsi="Times New Roman"/>
          <w:sz w:val="28"/>
          <w:szCs w:val="28"/>
          <w:lang w:val="ru-RU"/>
        </w:rPr>
        <w:t>мегамире</w:t>
      </w:r>
      <w:proofErr w:type="spellEnd"/>
      <w:r w:rsidRPr="00E27046">
        <w:rPr>
          <w:rFonts w:ascii="Times New Roman" w:hAnsi="Times New Roman"/>
          <w:sz w:val="28"/>
          <w:szCs w:val="28"/>
          <w:lang w:val="ru-RU"/>
        </w:rPr>
        <w:t>, Антропология, Биология человека, Общая экология</w:t>
      </w:r>
    </w:p>
    <w:p w:rsidR="00154BD6" w:rsidRPr="00E27046" w:rsidRDefault="00154BD6" w:rsidP="00E270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27046">
        <w:rPr>
          <w:rFonts w:ascii="Times New Roman" w:hAnsi="Times New Roman"/>
          <w:sz w:val="28"/>
          <w:szCs w:val="28"/>
          <w:lang w:val="ru-RU"/>
        </w:rPr>
        <w:t>Эк</w:t>
      </w:r>
      <w:r w:rsidR="009252AC" w:rsidRPr="00E27046">
        <w:rPr>
          <w:rFonts w:ascii="Times New Roman" w:hAnsi="Times New Roman"/>
          <w:sz w:val="28"/>
          <w:szCs w:val="28"/>
          <w:lang w:val="ru-RU"/>
        </w:rPr>
        <w:t>заменационный билет включает 3</w:t>
      </w:r>
      <w:r w:rsidRPr="00E27046">
        <w:rPr>
          <w:rFonts w:ascii="Times New Roman" w:hAnsi="Times New Roman"/>
          <w:sz w:val="28"/>
          <w:szCs w:val="28"/>
          <w:vertAlign w:val="superscript"/>
          <w:lang w:val="ru-RU"/>
        </w:rPr>
        <w:footnoteReference w:id="16"/>
      </w:r>
      <w:r w:rsidRPr="00E27046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9252AC" w:rsidRPr="00E27046">
        <w:rPr>
          <w:rFonts w:ascii="Times New Roman" w:hAnsi="Times New Roman"/>
          <w:sz w:val="28"/>
          <w:szCs w:val="28"/>
          <w:lang w:val="ru-RU"/>
        </w:rPr>
        <w:t>а</w:t>
      </w:r>
      <w:r w:rsidRPr="00E27046">
        <w:rPr>
          <w:rFonts w:ascii="Times New Roman" w:hAnsi="Times New Roman"/>
          <w:sz w:val="28"/>
          <w:szCs w:val="28"/>
          <w:lang w:val="ru-RU"/>
        </w:rPr>
        <w:t xml:space="preserve">, отражающих уровень сформированности компетенций обучающегося. </w:t>
      </w:r>
    </w:p>
    <w:p w:rsidR="002F68D7" w:rsidRPr="00E27046" w:rsidRDefault="002F68D7" w:rsidP="00E27046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</w:p>
    <w:p w:rsidR="00154BD6" w:rsidRPr="00E27046" w:rsidRDefault="00154BD6" w:rsidP="00E27046">
      <w:pPr>
        <w:spacing w:before="120" w:after="120" w:line="240" w:lineRule="auto"/>
        <w:ind w:firstLine="567"/>
        <w:jc w:val="both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>Перечень вопросов для государственного экзамена:</w:t>
      </w:r>
      <w:r w:rsidRPr="00E27046">
        <w:rPr>
          <w:rFonts w:ascii="Times New Roman" w:eastAsia="Calibri" w:hAnsi="Times New Roman"/>
          <w:b/>
          <w:color w:val="000000"/>
          <w:sz w:val="28"/>
          <w:szCs w:val="28"/>
          <w:vertAlign w:val="superscript"/>
          <w:lang w:val="ru-RU" w:eastAsia="ru-RU" w:bidi="ar-SA"/>
        </w:rPr>
        <w:t xml:space="preserve"> </w:t>
      </w:r>
    </w:p>
    <w:p w:rsidR="000A4121" w:rsidRPr="00E27046" w:rsidRDefault="000A4121" w:rsidP="00E27046">
      <w:pPr>
        <w:spacing w:after="0" w:line="240" w:lineRule="auto"/>
        <w:ind w:firstLine="567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Дисциплины естественнонаучного цикла</w:t>
      </w:r>
    </w:p>
    <w:p w:rsidR="00AB650A" w:rsidRPr="00E27046" w:rsidRDefault="0037743F" w:rsidP="00E27046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color w:val="000000"/>
          <w:sz w:val="28"/>
          <w:szCs w:val="28"/>
          <w:lang w:val="ru-RU" w:eastAsia="ru-RU"/>
        </w:rPr>
        <w:t>Возникновение и развитие е</w:t>
      </w:r>
      <w:r w:rsidR="00AB650A" w:rsidRPr="00E27046">
        <w:rPr>
          <w:rFonts w:ascii="Times New Roman" w:hAnsi="Times New Roman"/>
          <w:color w:val="000000"/>
          <w:sz w:val="28"/>
          <w:szCs w:val="28"/>
          <w:lang w:val="ru-RU" w:eastAsia="ru-RU"/>
        </w:rPr>
        <w:t>стествознания.</w:t>
      </w:r>
    </w:p>
    <w:p w:rsidR="0037743F" w:rsidRPr="00E27046" w:rsidRDefault="0037743F" w:rsidP="00E27046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color w:val="000000"/>
          <w:sz w:val="28"/>
          <w:szCs w:val="28"/>
          <w:lang w:val="ru-RU" w:eastAsia="ru-RU"/>
        </w:rPr>
        <w:t>Естественнонаучная картина мира.</w:t>
      </w:r>
    </w:p>
    <w:p w:rsidR="00E6396E" w:rsidRPr="00E27046" w:rsidRDefault="00E6396E" w:rsidP="00E27046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E27046">
        <w:rPr>
          <w:rFonts w:ascii="Times New Roman" w:hAnsi="Times New Roman"/>
          <w:color w:val="000000"/>
          <w:sz w:val="28"/>
          <w:szCs w:val="28"/>
          <w:lang w:val="ru-RU" w:eastAsia="ru-RU"/>
        </w:rPr>
        <w:t>Мегамир</w:t>
      </w:r>
      <w:proofErr w:type="spellEnd"/>
      <w:r w:rsidRPr="00E27046">
        <w:rPr>
          <w:rFonts w:ascii="Times New Roman" w:hAnsi="Times New Roman"/>
          <w:color w:val="000000"/>
          <w:sz w:val="28"/>
          <w:szCs w:val="28"/>
          <w:lang w:val="ru-RU" w:eastAsia="ru-RU"/>
        </w:rPr>
        <w:t>. Человек и Вселенная.</w:t>
      </w:r>
    </w:p>
    <w:p w:rsidR="0037743F" w:rsidRPr="00E27046" w:rsidRDefault="0037743F" w:rsidP="00E27046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color w:val="000000"/>
          <w:sz w:val="28"/>
          <w:szCs w:val="28"/>
          <w:lang w:val="ru-RU" w:eastAsia="ru-RU"/>
        </w:rPr>
        <w:t>Солнечная система.</w:t>
      </w:r>
    </w:p>
    <w:p w:rsidR="0037743F" w:rsidRPr="00E27046" w:rsidRDefault="0037743F" w:rsidP="00E27046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color w:val="000000"/>
          <w:sz w:val="28"/>
          <w:szCs w:val="28"/>
          <w:lang w:val="ru-RU" w:eastAsia="ru-RU"/>
        </w:rPr>
        <w:t>Строение Земли.</w:t>
      </w:r>
    </w:p>
    <w:p w:rsidR="0037743F" w:rsidRPr="00E27046" w:rsidRDefault="00AB650A" w:rsidP="00E27046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color w:val="000000"/>
          <w:sz w:val="28"/>
          <w:szCs w:val="28"/>
          <w:lang w:val="ru-RU" w:eastAsia="ru-RU"/>
        </w:rPr>
        <w:t>Химические элементы и вещества.</w:t>
      </w:r>
    </w:p>
    <w:p w:rsidR="00AB650A" w:rsidRPr="00E27046" w:rsidRDefault="00E6396E" w:rsidP="00E27046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color w:val="000000"/>
          <w:sz w:val="28"/>
          <w:szCs w:val="28"/>
          <w:lang w:val="ru-RU" w:eastAsia="ru-RU"/>
        </w:rPr>
        <w:t>Статистические методы в естественных науках.</w:t>
      </w:r>
    </w:p>
    <w:p w:rsidR="00E6396E" w:rsidRPr="00E27046" w:rsidRDefault="00E6396E" w:rsidP="00E27046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color w:val="000000"/>
          <w:sz w:val="28"/>
          <w:szCs w:val="28"/>
          <w:lang w:val="ru-RU" w:eastAsia="ru-RU"/>
        </w:rPr>
        <w:t>Перспективы нанотехнологий.</w:t>
      </w:r>
    </w:p>
    <w:p w:rsidR="00E066CD" w:rsidRPr="00E27046" w:rsidRDefault="00E066CD" w:rsidP="00E27046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color w:val="000000"/>
          <w:sz w:val="28"/>
          <w:szCs w:val="28"/>
          <w:lang w:val="ru-RU" w:eastAsia="ru-RU"/>
        </w:rPr>
        <w:t>Проблема происхождения жизни на Земле.</w:t>
      </w:r>
    </w:p>
    <w:p w:rsidR="004A2479" w:rsidRPr="00E27046" w:rsidRDefault="00E6396E" w:rsidP="00E27046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color w:val="000000"/>
          <w:sz w:val="28"/>
          <w:szCs w:val="28"/>
          <w:lang w:val="ru-RU" w:eastAsia="ru-RU"/>
        </w:rPr>
        <w:t>Глобальные экологические проблемы.</w:t>
      </w:r>
    </w:p>
    <w:p w:rsidR="004A2479" w:rsidRPr="00E27046" w:rsidRDefault="00E066CD" w:rsidP="00E27046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color w:val="000000"/>
          <w:sz w:val="28"/>
          <w:szCs w:val="28"/>
          <w:lang w:val="ru-RU" w:eastAsia="ru-RU"/>
        </w:rPr>
        <w:t>Учение В.И. Вернадского о биосфере и ноосфере.</w:t>
      </w:r>
    </w:p>
    <w:p w:rsidR="004A2479" w:rsidRPr="00E27046" w:rsidRDefault="000901F2" w:rsidP="00E27046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color w:val="000000"/>
          <w:sz w:val="28"/>
          <w:szCs w:val="28"/>
          <w:lang w:val="ru-RU" w:eastAsia="ru-RU"/>
        </w:rPr>
        <w:t>Проблема кислотных осадков.</w:t>
      </w:r>
    </w:p>
    <w:p w:rsidR="004A2479" w:rsidRPr="00E27046" w:rsidRDefault="00E066CD" w:rsidP="00E27046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color w:val="000000"/>
          <w:sz w:val="28"/>
          <w:szCs w:val="28"/>
          <w:lang w:val="ru-RU" w:eastAsia="ru-RU"/>
        </w:rPr>
        <w:t>Озоновый экран и его роль в биосфере.</w:t>
      </w:r>
    </w:p>
    <w:p w:rsidR="00E066CD" w:rsidRPr="00E27046" w:rsidRDefault="000901F2" w:rsidP="00E27046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color w:val="000000"/>
          <w:sz w:val="28"/>
          <w:szCs w:val="28"/>
          <w:lang w:val="ru-RU" w:eastAsia="ru-RU"/>
        </w:rPr>
        <w:t>Основные биосферные к</w:t>
      </w:r>
      <w:r w:rsidR="00E066CD" w:rsidRPr="00E27046">
        <w:rPr>
          <w:rFonts w:ascii="Times New Roman" w:hAnsi="Times New Roman"/>
          <w:color w:val="000000"/>
          <w:sz w:val="28"/>
          <w:szCs w:val="28"/>
          <w:lang w:val="ru-RU" w:eastAsia="ru-RU"/>
        </w:rPr>
        <w:t>руговорот</w:t>
      </w:r>
      <w:r w:rsidRPr="00E27046">
        <w:rPr>
          <w:rFonts w:ascii="Times New Roman" w:hAnsi="Times New Roman"/>
          <w:color w:val="000000"/>
          <w:sz w:val="28"/>
          <w:szCs w:val="28"/>
          <w:lang w:val="ru-RU" w:eastAsia="ru-RU"/>
        </w:rPr>
        <w:t>ы</w:t>
      </w:r>
      <w:r w:rsidR="00E066CD" w:rsidRPr="00E2704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веществ.</w:t>
      </w:r>
    </w:p>
    <w:p w:rsidR="004A2479" w:rsidRPr="00E27046" w:rsidRDefault="004A2479" w:rsidP="00E27046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color w:val="000000"/>
          <w:sz w:val="28"/>
          <w:szCs w:val="28"/>
          <w:lang w:val="ru-RU" w:eastAsia="ru-RU"/>
        </w:rPr>
        <w:t>Проблемы рационального использования лесных, пресноводных и морских экосистем.</w:t>
      </w:r>
    </w:p>
    <w:p w:rsidR="00E066CD" w:rsidRPr="00E27046" w:rsidRDefault="00E066CD" w:rsidP="00E27046">
      <w:pPr>
        <w:spacing w:after="0" w:line="240" w:lineRule="auto"/>
        <w:ind w:firstLine="567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</w:p>
    <w:p w:rsidR="00CD15E9" w:rsidRPr="00E27046" w:rsidRDefault="00CD15E9" w:rsidP="00E27046">
      <w:pPr>
        <w:spacing w:after="0" w:line="240" w:lineRule="auto"/>
        <w:ind w:firstLine="567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lastRenderedPageBreak/>
        <w:t>Дисциплины биологического цикла</w:t>
      </w:r>
    </w:p>
    <w:p w:rsidR="00CD15E9" w:rsidRPr="00E27046" w:rsidRDefault="00CD15E9" w:rsidP="00E27046">
      <w:pPr>
        <w:pStyle w:val="a8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Общая характеристика </w:t>
      </w:r>
      <w:r w:rsidR="000901F2"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хордовых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</w:p>
    <w:p w:rsidR="004A2479" w:rsidRPr="00E27046" w:rsidRDefault="004A2479" w:rsidP="00E27046">
      <w:pPr>
        <w:pStyle w:val="a8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Уровни организации живого.</w:t>
      </w:r>
    </w:p>
    <w:p w:rsidR="00CD15E9" w:rsidRPr="00E27046" w:rsidRDefault="00CD15E9" w:rsidP="00E27046">
      <w:pPr>
        <w:pStyle w:val="a8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Общая характеристика протистов.</w:t>
      </w:r>
    </w:p>
    <w:p w:rsidR="004A2479" w:rsidRPr="00E27046" w:rsidRDefault="004A2479" w:rsidP="00E27046">
      <w:pPr>
        <w:pStyle w:val="a8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Неклеточные формы жизни</w:t>
      </w:r>
      <w:r w:rsidR="00CD15E9"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CD15E9" w:rsidRPr="00E27046" w:rsidRDefault="00CD15E9" w:rsidP="00E27046">
      <w:pPr>
        <w:pStyle w:val="a8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Современная клеточная теория.</w:t>
      </w:r>
    </w:p>
    <w:p w:rsidR="00CD15E9" w:rsidRPr="00E27046" w:rsidRDefault="00CD15E9" w:rsidP="00E27046">
      <w:pPr>
        <w:pStyle w:val="a8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Предмет и задачи биотехнологии.</w:t>
      </w:r>
    </w:p>
    <w:p w:rsidR="00CD15E9" w:rsidRPr="00E27046" w:rsidRDefault="00CD15E9" w:rsidP="00E27046">
      <w:pPr>
        <w:pStyle w:val="a8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Нейрогуморальная регуляция процессов жизнедеятельности человека.</w:t>
      </w:r>
    </w:p>
    <w:p w:rsidR="00CD15E9" w:rsidRPr="00E27046" w:rsidRDefault="00CD15E9" w:rsidP="00E27046">
      <w:pPr>
        <w:pStyle w:val="a8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Строение и функции опорно-двигательной системы человека.</w:t>
      </w:r>
    </w:p>
    <w:p w:rsidR="00CD15E9" w:rsidRPr="00E27046" w:rsidRDefault="00CD15E9" w:rsidP="00E27046">
      <w:pPr>
        <w:pStyle w:val="a8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Общая характеристика отдела голосеменных.</w:t>
      </w:r>
    </w:p>
    <w:p w:rsidR="00CD15E9" w:rsidRPr="00E27046" w:rsidRDefault="00CD15E9" w:rsidP="00E27046">
      <w:pPr>
        <w:pStyle w:val="a8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Общая характеристика отдела покрытосеменных растений.</w:t>
      </w:r>
    </w:p>
    <w:p w:rsidR="00CD15E9" w:rsidRPr="00E27046" w:rsidRDefault="00CD15E9" w:rsidP="00E27046">
      <w:pPr>
        <w:pStyle w:val="a8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Видообразование.</w:t>
      </w:r>
    </w:p>
    <w:p w:rsidR="00CD15E9" w:rsidRPr="00E27046" w:rsidRDefault="00CD15E9" w:rsidP="00E27046">
      <w:pPr>
        <w:pStyle w:val="a8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Общая характеристика царства грибов.</w:t>
      </w:r>
    </w:p>
    <w:p w:rsidR="00CD15E9" w:rsidRPr="00E27046" w:rsidRDefault="00CD15E9" w:rsidP="00E27046">
      <w:pPr>
        <w:pStyle w:val="a8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Общая характеристика типа членистоногих.</w:t>
      </w:r>
    </w:p>
    <w:p w:rsidR="00CD15E9" w:rsidRPr="00E27046" w:rsidRDefault="00CD15E9" w:rsidP="00E27046">
      <w:pPr>
        <w:pStyle w:val="a8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Изменчивость, ее причины и методы изучения.</w:t>
      </w:r>
    </w:p>
    <w:p w:rsidR="00CD15E9" w:rsidRPr="00E27046" w:rsidRDefault="00CD15E9" w:rsidP="00E27046">
      <w:pPr>
        <w:pStyle w:val="a8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Материальные основы наследственности.</w:t>
      </w:r>
    </w:p>
    <w:p w:rsidR="003149F3" w:rsidRPr="00E27046" w:rsidRDefault="003149F3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Методика обучения (</w:t>
      </w:r>
      <w:r w:rsidR="000A4121"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естествознание и 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биология)</w:t>
      </w:r>
    </w:p>
    <w:p w:rsidR="00CD15E9" w:rsidRPr="00E27046" w:rsidRDefault="00CD15E9" w:rsidP="00E27046">
      <w:pPr>
        <w:pStyle w:val="a8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Связь методики </w:t>
      </w:r>
      <w:r w:rsidR="003149F3"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естествознания 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 другими науками.</w:t>
      </w:r>
    </w:p>
    <w:p w:rsidR="00CD15E9" w:rsidRPr="00E27046" w:rsidRDefault="003149F3" w:rsidP="00E27046">
      <w:pPr>
        <w:pStyle w:val="a8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Учебный предмет «Естествознание» в системе </w:t>
      </w:r>
      <w:r w:rsidR="00CD15E9"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общего образования.</w:t>
      </w:r>
    </w:p>
    <w:p w:rsidR="003149F3" w:rsidRPr="00E27046" w:rsidRDefault="003149F3" w:rsidP="00E27046">
      <w:pPr>
        <w:pStyle w:val="a8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Учебный предмет «Биология» в системе общего образования.</w:t>
      </w:r>
    </w:p>
    <w:p w:rsidR="00CD15E9" w:rsidRPr="00E27046" w:rsidRDefault="00CD15E9" w:rsidP="00E27046">
      <w:pPr>
        <w:pStyle w:val="a8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Примерные и рабочие программы по </w:t>
      </w:r>
      <w:r w:rsidR="003149F3"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учебным предметам (естествознанию и 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биологии</w:t>
      </w:r>
      <w:r w:rsidR="003149F3"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)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</w:p>
    <w:p w:rsidR="00CD15E9" w:rsidRPr="00E27046" w:rsidRDefault="00CD15E9" w:rsidP="00E27046">
      <w:pPr>
        <w:pStyle w:val="a8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Современный учебник </w:t>
      </w:r>
      <w:r w:rsidR="003149F3"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естествознания и 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биологии.</w:t>
      </w:r>
    </w:p>
    <w:p w:rsidR="00CD15E9" w:rsidRPr="00E27046" w:rsidRDefault="00CD15E9" w:rsidP="00E27046">
      <w:pPr>
        <w:pStyle w:val="a8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Формирование и развитие </w:t>
      </w:r>
      <w:r w:rsidR="003149F3"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естественнонаучных 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понятий.</w:t>
      </w:r>
    </w:p>
    <w:p w:rsidR="00CD15E9" w:rsidRPr="00E27046" w:rsidRDefault="00CD15E9" w:rsidP="00E27046">
      <w:pPr>
        <w:pStyle w:val="a8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Натуральные средства обучени</w:t>
      </w:r>
      <w:r w:rsidR="003149F3"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я</w:t>
      </w:r>
      <w:r w:rsidR="00F56738"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в естественнонаучном образовании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</w:p>
    <w:p w:rsidR="00CD15E9" w:rsidRPr="00E27046" w:rsidRDefault="00CD15E9" w:rsidP="00E27046">
      <w:pPr>
        <w:pStyle w:val="a8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Искусственные средства обучения.</w:t>
      </w:r>
    </w:p>
    <w:p w:rsidR="00CD15E9" w:rsidRPr="00E27046" w:rsidRDefault="00CD15E9" w:rsidP="00E27046">
      <w:pPr>
        <w:pStyle w:val="a8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Школьный кабинет биологии</w:t>
      </w:r>
      <w:r w:rsidR="003149F3"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и естествознания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</w:p>
    <w:p w:rsidR="00CD15E9" w:rsidRPr="00E27046" w:rsidRDefault="00CD15E9" w:rsidP="00E27046">
      <w:pPr>
        <w:pStyle w:val="a8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Смысловое чтение </w:t>
      </w:r>
      <w:r w:rsidR="00F56738"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в естественнонаучном образовании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</w:p>
    <w:p w:rsidR="00CD15E9" w:rsidRPr="00E27046" w:rsidRDefault="00CD15E9" w:rsidP="00E27046">
      <w:pPr>
        <w:pStyle w:val="a8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Словесные методы обучения </w:t>
      </w:r>
      <w:r w:rsidR="00F56738"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в естественнонаучном образовании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</w:p>
    <w:p w:rsidR="00CD15E9" w:rsidRPr="00E27046" w:rsidRDefault="00CD15E9" w:rsidP="00E27046">
      <w:pPr>
        <w:pStyle w:val="a8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Наглядные методы обучения </w:t>
      </w:r>
      <w:r w:rsidR="00F56738"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в естественнонаучном образовании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</w:p>
    <w:p w:rsidR="00CD15E9" w:rsidRPr="00E27046" w:rsidRDefault="00CD15E9" w:rsidP="00E27046">
      <w:pPr>
        <w:pStyle w:val="a8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Практические методы обучения </w:t>
      </w:r>
      <w:r w:rsidR="00F56738"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в естественнонаучном образовании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</w:p>
    <w:p w:rsidR="00CD15E9" w:rsidRPr="00E27046" w:rsidRDefault="00CD15E9" w:rsidP="00E27046">
      <w:pPr>
        <w:pStyle w:val="a8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Современный урок биологии.</w:t>
      </w:r>
    </w:p>
    <w:p w:rsidR="00CD15E9" w:rsidRPr="00E27046" w:rsidRDefault="00CD15E9" w:rsidP="00E27046">
      <w:pPr>
        <w:pStyle w:val="a8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Методика подготовки и проведения биологических экскурсий.</w:t>
      </w:r>
    </w:p>
    <w:p w:rsidR="00CD15E9" w:rsidRPr="00E27046" w:rsidRDefault="00CD15E9" w:rsidP="00E27046">
      <w:pPr>
        <w:pStyle w:val="a8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Внеурочная работа по биологии</w:t>
      </w:r>
      <w:r w:rsidR="00F56738"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и естествознанию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</w:p>
    <w:p w:rsidR="00CD15E9" w:rsidRPr="00E27046" w:rsidRDefault="00CD15E9" w:rsidP="00E27046">
      <w:pPr>
        <w:pStyle w:val="a8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Внеклассные занятия по биологии.</w:t>
      </w:r>
    </w:p>
    <w:p w:rsidR="00CD15E9" w:rsidRPr="00E27046" w:rsidRDefault="00CD15E9" w:rsidP="00E27046">
      <w:pPr>
        <w:pStyle w:val="a8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Домашние работы и рабочие тетради учащихся по биологии.</w:t>
      </w:r>
    </w:p>
    <w:p w:rsidR="00CD15E9" w:rsidRPr="00E27046" w:rsidRDefault="00CD15E9" w:rsidP="00E27046">
      <w:pPr>
        <w:pStyle w:val="a8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Олимпиады школьников по биологии.</w:t>
      </w:r>
    </w:p>
    <w:p w:rsidR="00CD15E9" w:rsidRPr="00E27046" w:rsidRDefault="00CD15E9" w:rsidP="00E27046">
      <w:pPr>
        <w:pStyle w:val="a8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Использование новых информационных технологий </w:t>
      </w:r>
      <w:r w:rsidR="00F56738"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в естественнонаучном образовании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</w:p>
    <w:p w:rsidR="00CD15E9" w:rsidRPr="00E27046" w:rsidRDefault="00CD15E9" w:rsidP="00E27046">
      <w:pPr>
        <w:pStyle w:val="a8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Учебно-исследовательская деятельность </w:t>
      </w:r>
      <w:r w:rsidR="00F56738"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в естественнонаучном образовании.</w:t>
      </w:r>
    </w:p>
    <w:p w:rsidR="00CD15E9" w:rsidRPr="00E27046" w:rsidRDefault="00CD15E9" w:rsidP="00E27046">
      <w:pPr>
        <w:pStyle w:val="a8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Проектная деятельность </w:t>
      </w:r>
      <w:r w:rsidR="00F56738"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в естественнонаучном образовании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</w:p>
    <w:p w:rsidR="00F56738" w:rsidRPr="00E27046" w:rsidRDefault="00F56738" w:rsidP="00E27046">
      <w:pPr>
        <w:pStyle w:val="a8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lastRenderedPageBreak/>
        <w:t>Формирование научного мировоззрения в естественнонаучном образовании.</w:t>
      </w:r>
    </w:p>
    <w:p w:rsidR="00CD15E9" w:rsidRPr="00E27046" w:rsidRDefault="00F56738" w:rsidP="00E27046">
      <w:pPr>
        <w:pStyle w:val="a8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Экологическое в</w:t>
      </w:r>
      <w:r w:rsidR="00CD15E9"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оспитание.</w:t>
      </w:r>
    </w:p>
    <w:p w:rsidR="00CD15E9" w:rsidRPr="00E27046" w:rsidRDefault="00CD15E9" w:rsidP="00E27046">
      <w:pPr>
        <w:pStyle w:val="a8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Система контроля образовательных достижений </w:t>
      </w:r>
      <w:r w:rsidR="00F56738"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в естественнонаучном образовании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</w:p>
    <w:p w:rsidR="00CD15E9" w:rsidRPr="00E27046" w:rsidRDefault="00CD15E9" w:rsidP="00E27046">
      <w:pPr>
        <w:pStyle w:val="a8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Методические и научно-популярные журналы по биологии.</w:t>
      </w:r>
    </w:p>
    <w:p w:rsidR="00F56738" w:rsidRPr="00E27046" w:rsidRDefault="00F56738" w:rsidP="00E27046">
      <w:pPr>
        <w:pStyle w:val="a8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Формирование естественнонаучной грамотности.</w:t>
      </w:r>
    </w:p>
    <w:p w:rsidR="00F56738" w:rsidRPr="00E27046" w:rsidRDefault="00F56738" w:rsidP="00E27046">
      <w:pPr>
        <w:pStyle w:val="a8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Международные исследования качества естественнонаучного образования.</w:t>
      </w:r>
    </w:p>
    <w:p w:rsidR="00F56738" w:rsidRPr="00E27046" w:rsidRDefault="00F56738" w:rsidP="00E27046">
      <w:pPr>
        <w:pStyle w:val="a8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Государственная итоговая аттестация по биологии.</w:t>
      </w:r>
    </w:p>
    <w:p w:rsidR="00F56738" w:rsidRPr="00E27046" w:rsidRDefault="00F56738" w:rsidP="00E27046">
      <w:pPr>
        <w:pStyle w:val="a8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Использование ресурсов Московской электронной школы в естественнонаучном образовании.</w:t>
      </w:r>
    </w:p>
    <w:p w:rsidR="00CD15E9" w:rsidRPr="00E27046" w:rsidRDefault="00CD15E9" w:rsidP="00E27046">
      <w:pPr>
        <w:spacing w:after="0" w:line="240" w:lineRule="auto"/>
        <w:ind w:firstLine="567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</w:p>
    <w:p w:rsidR="00154BD6" w:rsidRPr="00E27046" w:rsidRDefault="00154BD6" w:rsidP="00E27046">
      <w:pPr>
        <w:spacing w:after="0" w:line="240" w:lineRule="auto"/>
        <w:ind w:firstLine="567"/>
        <w:jc w:val="both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>Задания для государственного экзамена:</w:t>
      </w:r>
      <w:r w:rsidRPr="00E27046">
        <w:rPr>
          <w:rFonts w:ascii="Times New Roman" w:eastAsia="Calibri" w:hAnsi="Times New Roman"/>
          <w:b/>
          <w:color w:val="000000"/>
          <w:sz w:val="28"/>
          <w:szCs w:val="28"/>
          <w:vertAlign w:val="superscript"/>
          <w:lang w:val="ru-RU" w:eastAsia="ru-RU" w:bidi="ar-SA"/>
        </w:rPr>
        <w:t xml:space="preserve"> </w:t>
      </w:r>
      <w:r w:rsidRPr="00E27046">
        <w:rPr>
          <w:rFonts w:ascii="Times New Roman" w:eastAsia="Calibri" w:hAnsi="Times New Roman"/>
          <w:b/>
          <w:color w:val="000000"/>
          <w:sz w:val="28"/>
          <w:szCs w:val="28"/>
          <w:vertAlign w:val="superscript"/>
          <w:lang w:val="ru-RU" w:eastAsia="ru-RU" w:bidi="ar-SA"/>
        </w:rPr>
        <w:footnoteReference w:id="17"/>
      </w:r>
    </w:p>
    <w:p w:rsidR="00154BD6" w:rsidRPr="00E27046" w:rsidRDefault="00154BD6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***</w:t>
      </w:r>
    </w:p>
    <w:p w:rsidR="00B1751E" w:rsidRPr="00E27046" w:rsidRDefault="009F5204" w:rsidP="00E27046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1. </w:t>
      </w:r>
      <w:r w:rsidR="00B1751E" w:rsidRPr="00E27046">
        <w:rPr>
          <w:rFonts w:ascii="Times New Roman" w:hAnsi="Times New Roman"/>
          <w:color w:val="000000"/>
          <w:sz w:val="28"/>
          <w:szCs w:val="28"/>
          <w:lang w:val="ru-RU" w:eastAsia="ru-RU"/>
        </w:rPr>
        <w:t>Установите соответствие между примерами приспособленности организмов к среде обитания и названиями органов, которые у них сформировались: к каждой позиции, данной в первом столбце, подберите соответствующую</w:t>
      </w:r>
      <w:r w:rsidRPr="00E2704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B1751E" w:rsidRPr="00E27046">
        <w:rPr>
          <w:rFonts w:ascii="Times New Roman" w:hAnsi="Times New Roman"/>
          <w:color w:val="000000"/>
          <w:sz w:val="28"/>
          <w:szCs w:val="28"/>
          <w:lang w:val="ru-RU" w:eastAsia="ru-RU"/>
        </w:rPr>
        <w:t>позицию из второго столбца.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3"/>
        <w:gridCol w:w="389"/>
        <w:gridCol w:w="2448"/>
      </w:tblGrid>
      <w:tr w:rsidR="00B1751E" w:rsidRPr="00E27046" w:rsidTr="00B1751E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ПРИМЕРЫ ПРИСПОСОБЛЕННОСТИ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НАЗВАНИЯ ОРГАНОВ</w:t>
            </w:r>
          </w:p>
        </w:tc>
      </w:tr>
      <w:tr w:rsidR="00B1751E" w:rsidRPr="00E27046" w:rsidTr="00B175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51E" w:rsidRPr="00E27046" w:rsidRDefault="00B1751E" w:rsidP="00E27046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А) слуховые косточки среднего уха пресмыкающихся и человека</w:t>
            </w:r>
          </w:p>
          <w:p w:rsidR="00B1751E" w:rsidRPr="00E27046" w:rsidRDefault="00B1751E" w:rsidP="00E27046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Б) листья и прицветники </w:t>
            </w:r>
            <w:proofErr w:type="spellStart"/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бугенвиллии</w:t>
            </w:r>
            <w:proofErr w:type="spellEnd"/>
          </w:p>
          <w:p w:rsidR="00B1751E" w:rsidRPr="00E27046" w:rsidRDefault="00B1751E" w:rsidP="00E27046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В) колючки барбариса и колючки ежевики</w:t>
            </w:r>
          </w:p>
          <w:p w:rsidR="00B1751E" w:rsidRPr="00E27046" w:rsidRDefault="00B1751E" w:rsidP="00E27046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Г) строение глаза человека и глаза осьминога</w:t>
            </w:r>
          </w:p>
          <w:p w:rsidR="00B1751E" w:rsidRPr="00E27046" w:rsidRDefault="00B1751E" w:rsidP="00E27046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Д) усики гороха и усики винограда</w:t>
            </w:r>
          </w:p>
          <w:p w:rsidR="00B1751E" w:rsidRPr="00E27046" w:rsidRDefault="00B1751E" w:rsidP="00E27046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Е) плодолистик и мегаспорофилл растения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51E" w:rsidRPr="00E27046" w:rsidRDefault="00B1751E" w:rsidP="00E27046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1)</w:t>
            </w:r>
            <w:proofErr w:type="spellStart"/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гомологичные</w:t>
            </w:r>
            <w:proofErr w:type="spellEnd"/>
          </w:p>
          <w:p w:rsidR="00B1751E" w:rsidRPr="00E27046" w:rsidRDefault="00B1751E" w:rsidP="00E27046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proofErr w:type="spellStart"/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аналогичные</w:t>
            </w:r>
            <w:proofErr w:type="spellEnd"/>
          </w:p>
        </w:tc>
      </w:tr>
    </w:tbl>
    <w:p w:rsidR="00B1751E" w:rsidRPr="00E27046" w:rsidRDefault="00B1751E" w:rsidP="00E270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704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1751E" w:rsidRPr="00E27046" w:rsidRDefault="00B1751E" w:rsidP="00E27046">
      <w:pPr>
        <w:shd w:val="clear" w:color="auto" w:fill="FFFFFF"/>
        <w:spacing w:after="24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color w:val="000000"/>
          <w:sz w:val="28"/>
          <w:szCs w:val="28"/>
          <w:lang w:val="ru-RU" w:eastAsia="ru-RU"/>
        </w:rPr>
        <w:t>Запишите в таблицу выбранные цифры под соответствующими буквами.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B1751E" w:rsidRPr="00E27046" w:rsidTr="00B1751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</w:tr>
      <w:tr w:rsidR="00B1751E" w:rsidRPr="00E27046" w:rsidTr="00B1751E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1751E" w:rsidRPr="00E27046" w:rsidRDefault="00B1751E" w:rsidP="00E27046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1751E" w:rsidRPr="00E27046" w:rsidRDefault="009F5204" w:rsidP="00E27046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color w:val="000000"/>
          <w:sz w:val="28"/>
          <w:szCs w:val="28"/>
          <w:lang w:val="ru-RU" w:eastAsia="ru-RU"/>
        </w:rPr>
        <w:t>2</w:t>
      </w:r>
      <w:r w:rsidR="00B1751E" w:rsidRPr="00E27046">
        <w:rPr>
          <w:rFonts w:ascii="Times New Roman" w:hAnsi="Times New Roman"/>
          <w:color w:val="000000"/>
          <w:sz w:val="28"/>
          <w:szCs w:val="28"/>
          <w:lang w:val="ru-RU" w:eastAsia="ru-RU"/>
        </w:rPr>
        <w:t>. Установите соответствие между характеристиками и формами естественного отбора: к каждой позиции из левого столбца подберите соответствующую позицию из правого столбца.</w:t>
      </w:r>
      <w:r w:rsidR="00B1751E" w:rsidRPr="00E2704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3"/>
        <w:gridCol w:w="350"/>
        <w:gridCol w:w="2946"/>
      </w:tblGrid>
      <w:tr w:rsidR="00B1751E" w:rsidRPr="00E27046" w:rsidTr="00B1751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</w:tc>
      </w:tr>
      <w:tr w:rsidR="00B1751E" w:rsidRPr="00E27046" w:rsidTr="00B175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51E" w:rsidRPr="00E27046" w:rsidRDefault="00B1751E" w:rsidP="00E27046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А) направлен в пользу особей с отклонениями от средней нормы признаков</w:t>
            </w:r>
          </w:p>
          <w:p w:rsidR="00B1751E" w:rsidRPr="00E27046" w:rsidRDefault="00B1751E" w:rsidP="00E27046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Б) приводит к полиморфизму, образованию</w:t>
            </w:r>
          </w:p>
          <w:p w:rsidR="00B1751E" w:rsidRPr="00E27046" w:rsidRDefault="00B1751E" w:rsidP="00E270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нескольких новых средних норм</w:t>
            </w:r>
          </w:p>
          <w:p w:rsidR="00B1751E" w:rsidRPr="00E27046" w:rsidRDefault="00B1751E" w:rsidP="00E270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признака</w:t>
            </w:r>
          </w:p>
          <w:p w:rsidR="00B1751E" w:rsidRPr="00E27046" w:rsidRDefault="00B1751E" w:rsidP="00E27046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В) формирует приспособления к изменившимся условиям среды</w:t>
            </w:r>
          </w:p>
          <w:p w:rsidR="00B1751E" w:rsidRPr="00E27046" w:rsidRDefault="00B1751E" w:rsidP="00E27046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Г) сохраняет среднюю норму признака</w:t>
            </w:r>
          </w:p>
          <w:p w:rsidR="00B1751E" w:rsidRPr="00E27046" w:rsidRDefault="00B1751E" w:rsidP="00E27046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Д) действует в постоянных неизменных</w:t>
            </w:r>
          </w:p>
          <w:p w:rsidR="00B1751E" w:rsidRPr="00E27046" w:rsidRDefault="00B1751E" w:rsidP="00E270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условиях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51E" w:rsidRPr="00E27046" w:rsidRDefault="00B1751E" w:rsidP="00E27046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1)</w:t>
            </w:r>
            <w:proofErr w:type="spellStart"/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стабилизирующий</w:t>
            </w:r>
            <w:proofErr w:type="spellEnd"/>
          </w:p>
          <w:p w:rsidR="00B1751E" w:rsidRPr="00E27046" w:rsidRDefault="00B1751E" w:rsidP="00E27046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proofErr w:type="spellStart"/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движущий</w:t>
            </w:r>
            <w:proofErr w:type="spellEnd"/>
          </w:p>
          <w:p w:rsidR="00B1751E" w:rsidRPr="00E27046" w:rsidRDefault="00B1751E" w:rsidP="00E27046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3) </w:t>
            </w:r>
            <w:proofErr w:type="spellStart"/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разрывающий</w:t>
            </w:r>
            <w:proofErr w:type="spellEnd"/>
          </w:p>
          <w:p w:rsidR="00B1751E" w:rsidRPr="00E27046" w:rsidRDefault="00B1751E" w:rsidP="00E27046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дизруптивный</w:t>
            </w:r>
            <w:proofErr w:type="spellEnd"/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B1751E" w:rsidRPr="00E27046" w:rsidRDefault="00B1751E" w:rsidP="00E270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27046">
        <w:rPr>
          <w:rFonts w:ascii="Times New Roman" w:hAnsi="Times New Roman"/>
          <w:color w:val="000000"/>
          <w:sz w:val="28"/>
          <w:szCs w:val="28"/>
          <w:lang w:val="ru-RU" w:eastAsia="ru-RU"/>
        </w:rPr>
        <w:t>Запишите в таблицу выбранные цифры под соответствующими буквами.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B1751E" w:rsidRPr="00E27046" w:rsidTr="00B1751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B1751E" w:rsidRPr="00E27046" w:rsidTr="00B1751E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1751E" w:rsidRPr="00E27046" w:rsidRDefault="009F5204" w:rsidP="00E27046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color w:val="000000"/>
          <w:sz w:val="28"/>
          <w:szCs w:val="28"/>
          <w:lang w:val="ru-RU" w:eastAsia="ru-RU"/>
        </w:rPr>
        <w:t>3</w:t>
      </w:r>
      <w:r w:rsidR="00B1751E" w:rsidRPr="00E27046">
        <w:rPr>
          <w:rFonts w:ascii="Times New Roman" w:hAnsi="Times New Roman"/>
          <w:color w:val="000000"/>
          <w:sz w:val="28"/>
          <w:szCs w:val="28"/>
          <w:lang w:val="ru-RU" w:eastAsia="ru-RU"/>
        </w:rPr>
        <w:t>. Установите соответствие между примером и типом доказательств эволюции, к которому этот пример относят.</w:t>
      </w:r>
      <w:r w:rsidR="00B1751E" w:rsidRPr="00E2704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9"/>
        <w:gridCol w:w="540"/>
        <w:gridCol w:w="3771"/>
      </w:tblGrid>
      <w:tr w:rsidR="00B1751E" w:rsidRPr="00E27046" w:rsidTr="00B1751E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ПРИМЕР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ТИП ДОКАЗАТЕЛЬСТВ</w:t>
            </w:r>
          </w:p>
        </w:tc>
      </w:tr>
      <w:tr w:rsidR="00B1751E" w:rsidRPr="00E27046" w:rsidTr="00B175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51E" w:rsidRPr="00E27046" w:rsidRDefault="00B1751E" w:rsidP="00E27046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A</w:t>
            </w: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) ископаемые переходные формы</w:t>
            </w:r>
          </w:p>
          <w:p w:rsidR="00B1751E" w:rsidRPr="00E27046" w:rsidRDefault="00B1751E" w:rsidP="00E27046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Б) гомологичные органы</w:t>
            </w:r>
          </w:p>
          <w:p w:rsidR="00B1751E" w:rsidRPr="00E27046" w:rsidRDefault="00B1751E" w:rsidP="00E27046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B</w:t>
            </w: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) рудименты</w:t>
            </w:r>
          </w:p>
          <w:p w:rsidR="00B1751E" w:rsidRPr="00E27046" w:rsidRDefault="00B1751E" w:rsidP="00E27046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Г) единый план строения органов</w:t>
            </w:r>
          </w:p>
          <w:p w:rsidR="00B1751E" w:rsidRPr="00E27046" w:rsidRDefault="00B1751E" w:rsidP="00E27046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Д) </w:t>
            </w:r>
            <w:proofErr w:type="spellStart"/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окаменелости</w:t>
            </w:r>
            <w:proofErr w:type="spellEnd"/>
          </w:p>
          <w:p w:rsidR="00B1751E" w:rsidRPr="00E27046" w:rsidRDefault="00B1751E" w:rsidP="00E27046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Е) </w:t>
            </w:r>
            <w:proofErr w:type="spellStart"/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атавизмы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51E" w:rsidRPr="00E27046" w:rsidRDefault="00B1751E" w:rsidP="00E27046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палеонтологические</w:t>
            </w:r>
            <w:proofErr w:type="spellEnd"/>
          </w:p>
          <w:p w:rsidR="00B1751E" w:rsidRPr="00E27046" w:rsidRDefault="00B1751E" w:rsidP="00E27046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proofErr w:type="spellStart"/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сравнительно-анатомические</w:t>
            </w:r>
            <w:proofErr w:type="spellEnd"/>
          </w:p>
        </w:tc>
      </w:tr>
    </w:tbl>
    <w:p w:rsidR="00B1751E" w:rsidRPr="00E27046" w:rsidRDefault="00B1751E" w:rsidP="00E270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704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1751E" w:rsidRPr="00E27046" w:rsidRDefault="00B1751E" w:rsidP="00E27046">
      <w:pPr>
        <w:shd w:val="clear" w:color="auto" w:fill="FFFFFF"/>
        <w:spacing w:after="24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color w:val="000000"/>
          <w:sz w:val="28"/>
          <w:szCs w:val="28"/>
          <w:lang w:val="ru-RU"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B1751E" w:rsidRPr="00E27046" w:rsidTr="00B1751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</w:tr>
      <w:tr w:rsidR="00B1751E" w:rsidRPr="00E27046" w:rsidTr="00B1751E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1751E" w:rsidRPr="00E27046" w:rsidRDefault="00B1751E" w:rsidP="00E27046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1751E" w:rsidRPr="00E27046" w:rsidRDefault="009F5204" w:rsidP="00E27046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color w:val="000000"/>
          <w:sz w:val="28"/>
          <w:szCs w:val="28"/>
          <w:lang w:val="ru-RU" w:eastAsia="ru-RU"/>
        </w:rPr>
        <w:t>4</w:t>
      </w:r>
      <w:r w:rsidR="00B1751E" w:rsidRPr="00E27046">
        <w:rPr>
          <w:rFonts w:ascii="Times New Roman" w:hAnsi="Times New Roman"/>
          <w:color w:val="000000"/>
          <w:sz w:val="28"/>
          <w:szCs w:val="28"/>
          <w:lang w:val="ru-RU" w:eastAsia="ru-RU"/>
        </w:rPr>
        <w:t>. Установите соответствие между примерами и видами адаптаций: к каждой позиции, данной в первом столбце, подберите соответствующую позицию из второго столбца</w:t>
      </w:r>
      <w:r w:rsidR="00B1751E" w:rsidRPr="00E2704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4"/>
        <w:gridCol w:w="416"/>
        <w:gridCol w:w="2830"/>
      </w:tblGrid>
      <w:tr w:rsidR="00B1751E" w:rsidRPr="00E27046" w:rsidTr="00B1751E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ПРИМЕР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</w:t>
            </w:r>
          </w:p>
        </w:tc>
      </w:tr>
      <w:tr w:rsidR="00B1751E" w:rsidRPr="00E27046" w:rsidTr="00B175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51E" w:rsidRPr="00E27046" w:rsidRDefault="00B1751E" w:rsidP="00E27046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А) вынашивание икры во рту </w:t>
            </w:r>
            <w:proofErr w:type="spellStart"/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тилапией</w:t>
            </w:r>
            <w:proofErr w:type="spellEnd"/>
          </w:p>
          <w:p w:rsidR="00B1751E" w:rsidRPr="00E27046" w:rsidRDefault="00B1751E" w:rsidP="00E27046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Б) </w:t>
            </w:r>
            <w:proofErr w:type="spellStart"/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сучковидная</w:t>
            </w:r>
            <w:proofErr w:type="spellEnd"/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форма палочника</w:t>
            </w:r>
          </w:p>
          <w:p w:rsidR="00B1751E" w:rsidRPr="00E27046" w:rsidRDefault="00B1751E" w:rsidP="00E27046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В) высокая плодовитость у трески</w:t>
            </w:r>
          </w:p>
          <w:p w:rsidR="00B1751E" w:rsidRPr="00E27046" w:rsidRDefault="00B1751E" w:rsidP="00E27046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Г) замирание при опасности у опоссума</w:t>
            </w:r>
          </w:p>
          <w:p w:rsidR="00B1751E" w:rsidRPr="00E27046" w:rsidRDefault="00B1751E" w:rsidP="00E27046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Д) наличие в коже лягушек-древолазов ядовитых желёз</w:t>
            </w:r>
          </w:p>
          <w:p w:rsidR="00B1751E" w:rsidRPr="00E27046" w:rsidRDefault="00B1751E" w:rsidP="00E27046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Е) удаление избытка воды через почки</w:t>
            </w:r>
          </w:p>
          <w:p w:rsidR="00B1751E" w:rsidRPr="00E27046" w:rsidRDefault="00B1751E" w:rsidP="00E270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в виде </w:t>
            </w:r>
            <w:proofErr w:type="spellStart"/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слабоконцентрированной</w:t>
            </w:r>
            <w:proofErr w:type="spellEnd"/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мочи речными рыбами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51E" w:rsidRPr="00E27046" w:rsidRDefault="00B1751E" w:rsidP="00E27046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1)</w:t>
            </w:r>
            <w:proofErr w:type="spellStart"/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физиологическая</w:t>
            </w:r>
            <w:proofErr w:type="spellEnd"/>
          </w:p>
          <w:p w:rsidR="00B1751E" w:rsidRPr="00E27046" w:rsidRDefault="00B1751E" w:rsidP="00E27046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2)</w:t>
            </w:r>
            <w:proofErr w:type="spellStart"/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морфологическая</w:t>
            </w:r>
            <w:proofErr w:type="spellEnd"/>
          </w:p>
          <w:p w:rsidR="00B1751E" w:rsidRPr="00E27046" w:rsidRDefault="00B1751E" w:rsidP="00E27046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3) </w:t>
            </w:r>
            <w:proofErr w:type="spellStart"/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поведенческая</w:t>
            </w:r>
            <w:proofErr w:type="spellEnd"/>
          </w:p>
        </w:tc>
      </w:tr>
    </w:tbl>
    <w:p w:rsidR="00B1751E" w:rsidRPr="00E27046" w:rsidRDefault="00B1751E" w:rsidP="00E270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704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1751E" w:rsidRPr="00E27046" w:rsidRDefault="00B1751E" w:rsidP="00E27046">
      <w:pPr>
        <w:shd w:val="clear" w:color="auto" w:fill="FFFFFF"/>
        <w:spacing w:after="24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color w:val="000000"/>
          <w:sz w:val="28"/>
          <w:szCs w:val="28"/>
          <w:lang w:val="ru-RU" w:eastAsia="ru-RU"/>
        </w:rPr>
        <w:t>Запишите в таблицу выбранные цифры под соответствующими буквами.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B1751E" w:rsidRPr="00E27046" w:rsidTr="00B1751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</w:tr>
      <w:tr w:rsidR="00B1751E" w:rsidRPr="00E27046" w:rsidTr="00B1751E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E27046" w:rsidRDefault="00B1751E" w:rsidP="00E27046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2F68D7" w:rsidRPr="00E27046" w:rsidRDefault="002F68D7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</w:p>
    <w:p w:rsidR="009E6EC8" w:rsidRPr="00E27046" w:rsidRDefault="009E6EC8" w:rsidP="00E27046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val="ru-RU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5</w:t>
      </w:r>
      <w:bookmarkStart w:id="1" w:name="З2"/>
      <w:bookmarkEnd w:id="1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 Методическое задание</w:t>
      </w:r>
    </w:p>
    <w:p w:rsidR="009E6EC8" w:rsidRPr="00E27046" w:rsidRDefault="009E6EC8" w:rsidP="00E27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046">
        <w:rPr>
          <w:rFonts w:ascii="Times New Roman" w:hAnsi="Times New Roman"/>
          <w:iCs/>
          <w:sz w:val="28"/>
          <w:szCs w:val="28"/>
          <w:lang w:val="ru-RU"/>
        </w:rPr>
        <w:t>Учитель определяет образовательные результаты при планировании учебного занятия, посвященного формированию понятия «борьба за существование».</w:t>
      </w:r>
      <w:r w:rsidRPr="00E27046">
        <w:rPr>
          <w:rFonts w:ascii="Times New Roman" w:hAnsi="Times New Roman"/>
          <w:sz w:val="28"/>
          <w:szCs w:val="28"/>
          <w:lang w:val="ru-RU"/>
        </w:rPr>
        <w:t xml:space="preserve"> Определите, какие из приведенных ниже формулировок относятся к предметным, метапредметным и личностным результатам занятия. </w:t>
      </w:r>
      <w:proofErr w:type="spellStart"/>
      <w:r w:rsidRPr="00E27046">
        <w:rPr>
          <w:rFonts w:ascii="Times New Roman" w:hAnsi="Times New Roman"/>
          <w:sz w:val="28"/>
          <w:szCs w:val="28"/>
        </w:rPr>
        <w:t>Запишите</w:t>
      </w:r>
      <w:proofErr w:type="spellEnd"/>
      <w:r w:rsidRPr="00E270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7046">
        <w:rPr>
          <w:rFonts w:ascii="Times New Roman" w:hAnsi="Times New Roman"/>
          <w:sz w:val="28"/>
          <w:szCs w:val="28"/>
        </w:rPr>
        <w:t>номера</w:t>
      </w:r>
      <w:proofErr w:type="spellEnd"/>
      <w:r w:rsidRPr="00E270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7046">
        <w:rPr>
          <w:rFonts w:ascii="Times New Roman" w:hAnsi="Times New Roman"/>
          <w:sz w:val="28"/>
          <w:szCs w:val="28"/>
        </w:rPr>
        <w:t>выбранных</w:t>
      </w:r>
      <w:proofErr w:type="spellEnd"/>
      <w:r w:rsidRPr="00E270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7046">
        <w:rPr>
          <w:rFonts w:ascii="Times New Roman" w:hAnsi="Times New Roman"/>
          <w:sz w:val="28"/>
          <w:szCs w:val="28"/>
        </w:rPr>
        <w:t>формулировок</w:t>
      </w:r>
      <w:proofErr w:type="spellEnd"/>
      <w:r w:rsidRPr="00E2704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27046">
        <w:rPr>
          <w:rFonts w:ascii="Times New Roman" w:hAnsi="Times New Roman"/>
          <w:sz w:val="28"/>
          <w:szCs w:val="28"/>
        </w:rPr>
        <w:t>соответствующую</w:t>
      </w:r>
      <w:proofErr w:type="spellEnd"/>
      <w:r w:rsidRPr="00E270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7046">
        <w:rPr>
          <w:rFonts w:ascii="Times New Roman" w:hAnsi="Times New Roman"/>
          <w:sz w:val="28"/>
          <w:szCs w:val="28"/>
        </w:rPr>
        <w:t>колонку</w:t>
      </w:r>
      <w:proofErr w:type="spellEnd"/>
      <w:r w:rsidRPr="00E270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7046">
        <w:rPr>
          <w:rFonts w:ascii="Times New Roman" w:hAnsi="Times New Roman"/>
          <w:sz w:val="28"/>
          <w:szCs w:val="28"/>
        </w:rPr>
        <w:t>таблицы</w:t>
      </w:r>
      <w:proofErr w:type="spellEnd"/>
      <w:r w:rsidRPr="00E270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7046">
        <w:rPr>
          <w:rFonts w:ascii="Times New Roman" w:hAnsi="Times New Roman"/>
          <w:sz w:val="28"/>
          <w:szCs w:val="28"/>
        </w:rPr>
        <w:t>ответов</w:t>
      </w:r>
      <w:proofErr w:type="spellEnd"/>
      <w:r w:rsidRPr="00E27046">
        <w:rPr>
          <w:rFonts w:ascii="Times New Roman" w:hAnsi="Times New Roman"/>
          <w:sz w:val="28"/>
          <w:szCs w:val="28"/>
        </w:rPr>
        <w:t xml:space="preserve">.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75"/>
        <w:gridCol w:w="2485"/>
      </w:tblGrid>
      <w:tr w:rsidR="009E6EC8" w:rsidRPr="00E27046" w:rsidTr="00E27046">
        <w:tc>
          <w:tcPr>
            <w:tcW w:w="7508" w:type="dxa"/>
            <w:shd w:val="clear" w:color="auto" w:fill="auto"/>
          </w:tcPr>
          <w:p w:rsidR="009E6EC8" w:rsidRPr="00E27046" w:rsidRDefault="009E6EC8" w:rsidP="00E27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7046">
              <w:rPr>
                <w:rFonts w:ascii="Times New Roman" w:hAnsi="Times New Roman"/>
                <w:b/>
                <w:sz w:val="28"/>
                <w:szCs w:val="28"/>
              </w:rPr>
              <w:t>Формулировки</w:t>
            </w:r>
            <w:proofErr w:type="spellEnd"/>
          </w:p>
        </w:tc>
        <w:tc>
          <w:tcPr>
            <w:tcW w:w="2346" w:type="dxa"/>
          </w:tcPr>
          <w:p w:rsidR="009E6EC8" w:rsidRPr="00E27046" w:rsidRDefault="009E6EC8" w:rsidP="00E27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7046">
              <w:rPr>
                <w:rFonts w:ascii="Times New Roman" w:hAnsi="Times New Roman"/>
                <w:b/>
                <w:sz w:val="28"/>
                <w:szCs w:val="28"/>
              </w:rPr>
              <w:t>Образовательные</w:t>
            </w:r>
            <w:proofErr w:type="spellEnd"/>
            <w:r w:rsidRPr="00E270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7046">
              <w:rPr>
                <w:rFonts w:ascii="Times New Roman" w:hAnsi="Times New Roman"/>
                <w:b/>
                <w:sz w:val="28"/>
                <w:szCs w:val="28"/>
              </w:rPr>
              <w:t>результаты</w:t>
            </w:r>
            <w:proofErr w:type="spellEnd"/>
          </w:p>
        </w:tc>
      </w:tr>
      <w:tr w:rsidR="009E6EC8" w:rsidRPr="005A775C" w:rsidTr="00E27046">
        <w:tc>
          <w:tcPr>
            <w:tcW w:w="7508" w:type="dxa"/>
            <w:shd w:val="clear" w:color="auto" w:fill="auto"/>
          </w:tcPr>
          <w:p w:rsidR="009E6EC8" w:rsidRPr="00E27046" w:rsidRDefault="009E6EC8" w:rsidP="00E27046">
            <w:pPr>
              <w:pStyle w:val="a8"/>
              <w:numPr>
                <w:ilvl w:val="0"/>
                <w:numId w:val="12"/>
              </w:numPr>
              <w:tabs>
                <w:tab w:val="left" w:pos="236"/>
              </w:tabs>
              <w:spacing w:after="0" w:line="240" w:lineRule="auto"/>
              <w:ind w:left="30" w:firstLine="19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E27046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Находить определения биологических понятий и значения биологических терминов в электронных словарях и энциклопедиях.</w:t>
            </w:r>
          </w:p>
          <w:p w:rsidR="009E6EC8" w:rsidRPr="00E27046" w:rsidRDefault="009E6EC8" w:rsidP="00E27046">
            <w:pPr>
              <w:pStyle w:val="a8"/>
              <w:numPr>
                <w:ilvl w:val="0"/>
                <w:numId w:val="12"/>
              </w:numPr>
              <w:tabs>
                <w:tab w:val="left" w:pos="236"/>
              </w:tabs>
              <w:spacing w:after="0" w:line="240" w:lineRule="auto"/>
              <w:ind w:left="30" w:firstLine="19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E27046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Выделять основные причины возникновения борьбы за существование.</w:t>
            </w:r>
          </w:p>
          <w:p w:rsidR="009E6EC8" w:rsidRPr="00E27046" w:rsidRDefault="009E6EC8" w:rsidP="00E27046">
            <w:pPr>
              <w:pStyle w:val="a8"/>
              <w:numPr>
                <w:ilvl w:val="0"/>
                <w:numId w:val="12"/>
              </w:numPr>
              <w:tabs>
                <w:tab w:val="left" w:pos="236"/>
              </w:tabs>
              <w:spacing w:after="0" w:line="240" w:lineRule="auto"/>
              <w:ind w:left="30" w:firstLine="19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E27046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Работать со статистической информацией по теме урока для доказательства геометрической прогрессии размножения видов.</w:t>
            </w:r>
          </w:p>
          <w:p w:rsidR="009E6EC8" w:rsidRPr="00E27046" w:rsidRDefault="009E6EC8" w:rsidP="00E27046">
            <w:pPr>
              <w:pStyle w:val="a8"/>
              <w:numPr>
                <w:ilvl w:val="0"/>
                <w:numId w:val="12"/>
              </w:numPr>
              <w:tabs>
                <w:tab w:val="left" w:pos="236"/>
              </w:tabs>
              <w:spacing w:after="0" w:line="240" w:lineRule="auto"/>
              <w:ind w:left="30" w:firstLine="19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E27046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Выделять существенные признаки трех форм борьбы за существование.</w:t>
            </w:r>
          </w:p>
          <w:p w:rsidR="009E6EC8" w:rsidRPr="00E27046" w:rsidRDefault="009E6EC8" w:rsidP="00E27046">
            <w:pPr>
              <w:pStyle w:val="a8"/>
              <w:numPr>
                <w:ilvl w:val="0"/>
                <w:numId w:val="12"/>
              </w:numPr>
              <w:tabs>
                <w:tab w:val="left" w:pos="236"/>
              </w:tabs>
              <w:spacing w:after="0" w:line="240" w:lineRule="auto"/>
              <w:ind w:left="30" w:firstLine="19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E27046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Высказывать свое отношение к труду Томаса Мальтуса «Трактат о народонаселении».</w:t>
            </w:r>
          </w:p>
          <w:p w:rsidR="009E6EC8" w:rsidRPr="00E27046" w:rsidRDefault="009E6EC8" w:rsidP="00E27046">
            <w:pPr>
              <w:pStyle w:val="a8"/>
              <w:numPr>
                <w:ilvl w:val="0"/>
                <w:numId w:val="12"/>
              </w:numPr>
              <w:tabs>
                <w:tab w:val="left" w:pos="236"/>
              </w:tabs>
              <w:spacing w:after="0" w:line="240" w:lineRule="auto"/>
              <w:ind w:left="30" w:firstLine="19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E27046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Составлять таблицу «Формы борьбы за существование» на основе разных источников информации (печатных, электронных).</w:t>
            </w:r>
          </w:p>
          <w:p w:rsidR="009E6EC8" w:rsidRPr="00E27046" w:rsidRDefault="009E6EC8" w:rsidP="00E27046">
            <w:pPr>
              <w:pStyle w:val="a8"/>
              <w:numPr>
                <w:ilvl w:val="0"/>
                <w:numId w:val="12"/>
              </w:numPr>
              <w:tabs>
                <w:tab w:val="left" w:pos="236"/>
              </w:tabs>
              <w:spacing w:after="0" w:line="240" w:lineRule="auto"/>
              <w:ind w:left="30" w:firstLine="19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E27046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Понимать важность знаний о механизмах внутривидовой борьбы за существования для понимания социобиологических механизмов развития общества.</w:t>
            </w:r>
          </w:p>
          <w:p w:rsidR="009E6EC8" w:rsidRPr="00E27046" w:rsidRDefault="009E6EC8" w:rsidP="00E27046">
            <w:pPr>
              <w:pStyle w:val="a8"/>
              <w:numPr>
                <w:ilvl w:val="0"/>
                <w:numId w:val="12"/>
              </w:numPr>
              <w:tabs>
                <w:tab w:val="left" w:pos="236"/>
              </w:tabs>
              <w:spacing w:after="0" w:line="240" w:lineRule="auto"/>
              <w:ind w:left="30" w:firstLine="19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E27046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lastRenderedPageBreak/>
              <w:t>Выстраивать правильную логическую последовательность событий при резком подъеме численности популяции.</w:t>
            </w:r>
          </w:p>
        </w:tc>
        <w:tc>
          <w:tcPr>
            <w:tcW w:w="2346" w:type="dxa"/>
          </w:tcPr>
          <w:p w:rsidR="009E6EC8" w:rsidRPr="00E27046" w:rsidRDefault="009E6EC8" w:rsidP="00E270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704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А. Предметные</w:t>
            </w:r>
          </w:p>
          <w:p w:rsidR="009E6EC8" w:rsidRPr="00E27046" w:rsidRDefault="009E6EC8" w:rsidP="00E270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7046">
              <w:rPr>
                <w:rFonts w:ascii="Times New Roman" w:hAnsi="Times New Roman"/>
                <w:sz w:val="28"/>
                <w:szCs w:val="28"/>
                <w:lang w:val="ru-RU"/>
              </w:rPr>
              <w:t>Б. Метапредметные</w:t>
            </w:r>
          </w:p>
          <w:p w:rsidR="009E6EC8" w:rsidRPr="00E27046" w:rsidRDefault="009E6EC8" w:rsidP="00E270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7046">
              <w:rPr>
                <w:rFonts w:ascii="Times New Roman" w:hAnsi="Times New Roman"/>
                <w:sz w:val="28"/>
                <w:szCs w:val="28"/>
                <w:lang w:val="ru-RU"/>
              </w:rPr>
              <w:t>В. Личностные</w:t>
            </w:r>
          </w:p>
          <w:p w:rsidR="009E6EC8" w:rsidRPr="00E27046" w:rsidRDefault="009E6EC8" w:rsidP="00E270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E6EC8" w:rsidRPr="00E27046" w:rsidRDefault="009E6EC8" w:rsidP="00E270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E27046">
        <w:rPr>
          <w:rFonts w:ascii="Times New Roman" w:hAnsi="Times New Roman"/>
          <w:b/>
          <w:sz w:val="28"/>
          <w:szCs w:val="28"/>
        </w:rPr>
        <w:t>Ответ</w:t>
      </w:r>
      <w:proofErr w:type="spellEnd"/>
      <w:r w:rsidRPr="00E27046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f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709"/>
      </w:tblGrid>
      <w:tr w:rsidR="009E6EC8" w:rsidRPr="00E27046" w:rsidTr="00E27046">
        <w:tc>
          <w:tcPr>
            <w:tcW w:w="562" w:type="dxa"/>
          </w:tcPr>
          <w:p w:rsidR="009E6EC8" w:rsidRPr="00E27046" w:rsidRDefault="009E6EC8" w:rsidP="00E270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04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9E6EC8" w:rsidRPr="00E27046" w:rsidRDefault="009E6EC8" w:rsidP="00E270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04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9E6EC8" w:rsidRPr="00E27046" w:rsidRDefault="009E6EC8" w:rsidP="00E270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04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9E6EC8" w:rsidRPr="00E27046" w:rsidTr="00E27046">
        <w:tc>
          <w:tcPr>
            <w:tcW w:w="562" w:type="dxa"/>
          </w:tcPr>
          <w:p w:rsidR="009E6EC8" w:rsidRPr="00E27046" w:rsidRDefault="009E6EC8" w:rsidP="00E270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6EC8" w:rsidRPr="00E27046" w:rsidRDefault="009E6EC8" w:rsidP="00E270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6EC8" w:rsidRPr="00E27046" w:rsidRDefault="009E6EC8" w:rsidP="00E270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6EC8" w:rsidRPr="00E27046" w:rsidRDefault="009E6EC8" w:rsidP="00E27046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color w:val="000000"/>
          <w:sz w:val="28"/>
          <w:szCs w:val="28"/>
          <w:lang w:val="ru-RU" w:eastAsia="ru-RU"/>
        </w:rPr>
        <w:br w:type="textWrapping" w:clear="all"/>
      </w:r>
    </w:p>
    <w:p w:rsidR="002F68D7" w:rsidRPr="00E27046" w:rsidRDefault="002F68D7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Обучающийся выбирает экзаменационный билет, номер которого фиксируется секретарем ГЭК в протоколе заседания ГЭК.</w:t>
      </w:r>
    </w:p>
    <w:p w:rsidR="002F68D7" w:rsidRPr="00E27046" w:rsidRDefault="002F68D7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</w:p>
    <w:p w:rsidR="002F68D7" w:rsidRPr="00E27046" w:rsidRDefault="002F68D7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При проведении государственного экзамена в устной форме допускается присутствие в аудитории не более 7 обучающихся.</w:t>
      </w:r>
    </w:p>
    <w:p w:rsidR="002F68D7" w:rsidRPr="00E27046" w:rsidRDefault="002F68D7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На подготовку к ответу в устной форме, обучающемуся отводится, как правило, не более 30 минут.</w:t>
      </w:r>
    </w:p>
    <w:p w:rsidR="002F68D7" w:rsidRPr="00E27046" w:rsidRDefault="002F68D7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В процессе ответа в устной форме и после его завершения председатель и члены ГЭК могут задавать обучающемуся уточняющие и дополнительные вопросы.</w:t>
      </w:r>
    </w:p>
    <w:p w:rsidR="002F68D7" w:rsidRPr="00E27046" w:rsidRDefault="002F68D7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</w:p>
    <w:p w:rsidR="00154BD6" w:rsidRPr="00E27046" w:rsidRDefault="00154BD6" w:rsidP="00E27046">
      <w:pPr>
        <w:spacing w:before="120" w:after="120" w:line="240" w:lineRule="auto"/>
        <w:jc w:val="center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>4.1.2. Список рекомендуемой литературы</w:t>
      </w:r>
      <w:r w:rsidRPr="00E27046">
        <w:rPr>
          <w:rFonts w:ascii="Times New Roman" w:eastAsia="Calibri" w:hAnsi="Times New Roman"/>
          <w:b/>
          <w:color w:val="000000"/>
          <w:sz w:val="28"/>
          <w:szCs w:val="28"/>
          <w:vertAlign w:val="superscript"/>
          <w:lang w:val="ru-RU" w:eastAsia="ru-RU" w:bidi="ar-SA"/>
        </w:rPr>
        <w:footnoteReference w:id="18"/>
      </w:r>
    </w:p>
    <w:p w:rsidR="00907824" w:rsidRPr="00E27046" w:rsidRDefault="00907824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Перечень рекомендуемой литературы:</w:t>
      </w:r>
    </w:p>
    <w:p w:rsidR="00907824" w:rsidRPr="00E27046" w:rsidRDefault="00907824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</w:p>
    <w:p w:rsidR="00907824" w:rsidRPr="00E27046" w:rsidRDefault="00907824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1) Кузнецов, И. Н. Основы научных исследований [Электронный ресурс</w:t>
      </w:r>
      <w:proofErr w:type="gram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] :</w:t>
      </w:r>
      <w:proofErr w:type="gram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учеб. пособие / И. Н. Кузнецов. – </w:t>
      </w:r>
      <w:proofErr w:type="gram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М. :</w:t>
      </w:r>
      <w:proofErr w:type="gram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Дашков и К, 2017. – Добавлено: 14.03.2017. – Проверено: 25.10.2019. – Режим доступа: ЭБС Университетская библиотека ONLINE по паролю. - URL: https://biblioclub.ru/index.php?page=book_red&amp;id=450759&amp;sr=1. </w:t>
      </w:r>
    </w:p>
    <w:p w:rsidR="00907824" w:rsidRPr="00E27046" w:rsidRDefault="00907824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2)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Байбородова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, Людмила Васильевна. Методология и методы научного исследования [Электронный ресурс</w:t>
      </w:r>
      <w:proofErr w:type="gram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] :</w:t>
      </w:r>
      <w:proofErr w:type="gram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учеб. пособие для бакалавриата и магистратуры / Л. В.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Байбородова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А. П. Чернявская. – </w:t>
      </w:r>
      <w:proofErr w:type="gram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М. :</w:t>
      </w:r>
      <w:proofErr w:type="gram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Юрайт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2018. – (Бакалавр и магистр. Академический курс). – Добавлено: 02.08.2018. – Проверено: 25.10.2019. – Режим доступа: ЭБС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Юрайт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по паролю. - URL: https://biblio-online.ru/book/847A320D-90A3-452E-A805-3B0B809C9863/metodologiya-i-metody-nauchnogo-issledovaniya. </w:t>
      </w:r>
    </w:p>
    <w:p w:rsidR="00907824" w:rsidRPr="00E27046" w:rsidRDefault="00907824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3)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Бушенева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Ю. И. Как правильно написать реферат, курсовую и дипломную работы [Электронный ресурс] / Ю. И.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Бушенева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– </w:t>
      </w:r>
      <w:proofErr w:type="gram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М. :</w:t>
      </w:r>
      <w:proofErr w:type="gram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Дашков и К, 2016. – Добавлено: 11.06.2016. – Проверено: 25.10.2019. – Режим доступа: ЭБС Университетская библиотека ONLINE по паролю. - URL: https://biblioclub.ru/index.php?page=book&amp;id=453258. </w:t>
      </w:r>
    </w:p>
    <w:p w:rsidR="00907824" w:rsidRPr="00E27046" w:rsidRDefault="00907824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4) Морозов, Виктор Васильевич. Образовательная система России как путь социализации личности [Электронный ресурс</w:t>
      </w:r>
      <w:proofErr w:type="gram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] :</w:t>
      </w:r>
      <w:proofErr w:type="gram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монография / В. В. Морозов. – </w:t>
      </w:r>
      <w:proofErr w:type="gram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Красноярск :</w:t>
      </w:r>
      <w:proofErr w:type="gram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СФУ, 2015. – Добавлено: 27.02.2018. – Проверено: 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lastRenderedPageBreak/>
        <w:t xml:space="preserve">25.10.2019. – Режим доступа: ЭБС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Znanium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по паролю. - URL: http://znanium.com/catalog.php?bookinfo=550624. </w:t>
      </w:r>
    </w:p>
    <w:p w:rsidR="00907824" w:rsidRPr="00E27046" w:rsidRDefault="00907824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5) Евдокимов, К. В. Разработка и защита выпускной квалификационной работы при освоении дополнительных профессиональных программам в сфере педагогической деятельности [Электронный ресурс</w:t>
      </w:r>
      <w:proofErr w:type="gram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] :</w:t>
      </w:r>
      <w:proofErr w:type="gram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метод. рекомендации / К. В. Евдокимов, А. Б.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Люлин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; под ред. В. И. Суморокова. – СПб</w:t>
      </w:r>
      <w:proofErr w:type="gram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 :</w:t>
      </w:r>
      <w:proofErr w:type="gram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СПбГАУ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, 2018. – Добавлено: 15.08.2018. – Проверено: 25.10.2019. – Режим доступа: ЭБС Университетская библиотека ONLINE по паролю. - URL: https://biblioclub.ru/index.php?page=book_red&amp;id=491737&amp;sr=1.</w:t>
      </w:r>
    </w:p>
    <w:p w:rsidR="00907824" w:rsidRPr="00E27046" w:rsidRDefault="00907824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</w:p>
    <w:p w:rsidR="00907824" w:rsidRPr="00E27046" w:rsidRDefault="00907824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</w:p>
    <w:p w:rsidR="00CD15E9" w:rsidRPr="00E27046" w:rsidRDefault="00CD15E9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Дисциплины </w:t>
      </w:r>
      <w:r w:rsidR="009E6EC8"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естественнонаучного 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цикла</w:t>
      </w:r>
    </w:p>
    <w:p w:rsidR="00CD15E9" w:rsidRPr="00E27046" w:rsidRDefault="00CD15E9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</w:p>
    <w:p w:rsidR="00CD15E9" w:rsidRPr="00E27046" w:rsidRDefault="00CD15E9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Основная литература</w:t>
      </w:r>
    </w:p>
    <w:p w:rsidR="00A10A85" w:rsidRPr="00E27046" w:rsidRDefault="00A10A85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</w:p>
    <w:p w:rsidR="00A10A85" w:rsidRPr="00E27046" w:rsidRDefault="00A10A85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Перечень рекомендуемой литературы:</w:t>
      </w:r>
    </w:p>
    <w:p w:rsidR="00CD15E9" w:rsidRPr="00E27046" w:rsidRDefault="00CD15E9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Биотехнология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Загоскина Н.В., Назаренко Л.В., Калашникова Е.А.,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Живухина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Е.А. Биотехнология: теория и практика / под ред. Н.В. Загоскиной. – М.: Оникс, 2009. – 493 с.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Молекулярная биология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Брюханов А.Л., Рыбак К.В.,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Нетрусов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А.И. Молекулярная </w:t>
      </w:r>
      <w:proofErr w:type="gram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микробиология :</w:t>
      </w:r>
      <w:proofErr w:type="gram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Учеб. для студентов вузов / под ред. А.И.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Нетрусова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- М.: Изд-во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Моск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 ун-та, 2012. – 476 с.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Цитология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Верещагина, В.А. Основы общей цитологии: учебное пособие для студентов вузов, обучающихся по спец. и направлению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подгот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"Биология" / В.А. Верещагина. - 2-е изд.,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перераб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- М.: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Academia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: Академия, 2007. – 171 с.</w:t>
      </w:r>
    </w:p>
    <w:p w:rsidR="00CD15E9" w:rsidRPr="00E27046" w:rsidRDefault="00CD15E9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</w:p>
    <w:p w:rsidR="00CD15E9" w:rsidRPr="00E27046" w:rsidRDefault="00CD15E9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Анатомия человека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Сапин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М.Р. Анатомия и физиология детей и подростков: учебное пособие для студентов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пед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вузов / М.Р.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Сапин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З.Г.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Брыксина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- 4-е изд.,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перераб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и доп., 6-е изд., </w:t>
      </w:r>
      <w:proofErr w:type="gram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стер.(</w:t>
      </w:r>
      <w:proofErr w:type="gram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2009 г.). - М.: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Academia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, 2005, 2007, 2009. – 432 с.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Лукьянова, И.Е. Антропология: учебное пособие для студентов вузов / И.Е. Лукьянова, В.А. Овчаренко; под ред. Е.А.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Сигиды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- М.: Инфра-М, 2009, 2008, 2011. - 240 с. 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3.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Самусев, Р.П. Атлас анатомии человека: учебное пособие для студентов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высш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мед. учеб. заведений / Р.П. Самусев, В.Я. Липченко. - 8-е изд.,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перераб</w:t>
      </w:r>
      <w:proofErr w:type="spellEnd"/>
      <w:proofErr w:type="gram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  <w:proofErr w:type="gram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и доп. - М.: ОНИКС: Мир и образование, 2010. – 768 с.</w:t>
      </w:r>
    </w:p>
    <w:p w:rsidR="00CD15E9" w:rsidRPr="00E27046" w:rsidRDefault="00CD15E9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Гистология с основами эмбриологии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lastRenderedPageBreak/>
        <w:t>1.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Атлас по гистологии: учеб. пособие для студентов мед. вузов / под ред. А.С.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Пуликова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Т.Г.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Брюховец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- Ростов н/Д: Феникс; Красноярск: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Издат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 проекты, 2006. – 125 с.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Ролдугина, Н.П. Практикум по цитологии, гистологии и эмбриологии: учеб. пособие для студентов вузов, обучающихся по спец. "Ветеринария" / Н.П.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Ролдугина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В.Е. Никитченко, В.В.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Яглов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- 2-е изд.,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перераб</w:t>
      </w:r>
      <w:proofErr w:type="spellEnd"/>
      <w:proofErr w:type="gram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  <w:proofErr w:type="gram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и доп. - М.: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КолосС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, 2010. - 263 с.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Физиология растений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Хелдт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Г.-В. Биохимия растений: [учебник] / Ганс-Вальтер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Хелдт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; пер. с англ.: М.А.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Брейгиной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[и др.]; под ред.: А.М. Носова, В.В. Чуба. - М.: БИНОМ. Лаб. знаний, 2011. - 471 с.</w:t>
      </w:r>
    </w:p>
    <w:p w:rsidR="00CD15E9" w:rsidRPr="00E27046" w:rsidRDefault="00CD15E9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Биологическая химия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Проскурина, И.К. Биохимия: учебник для студентов вузов, обучающихся по направлению "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Пед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образование", профиль "Физ. культура" / И.К. Проскурина. - М.: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Academia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: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Издат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 центр "Академия", 2012. - 333 с.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Биссвангер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Х. Практическая энзимология / Х.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Биссвангер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; пер. с англ. Т.П. Мосоловой; с предисл. А.В. Левашова. - М.: БИНОМ. Лаб. знаний, 2013. - 328 с.</w:t>
      </w:r>
    </w:p>
    <w:p w:rsidR="00CD15E9" w:rsidRPr="00E27046" w:rsidRDefault="00CD15E9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Сельское хозяйство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Биологические основы сельского хозяйства: учеб. для студентов вузов / под ред. И.М. Ващенко. - М.: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Academia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, 2004. – 539 с.</w:t>
      </w:r>
    </w:p>
    <w:p w:rsidR="00CD15E9" w:rsidRPr="00E27046" w:rsidRDefault="00CD15E9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Форум, 2009.</w:t>
      </w:r>
    </w:p>
    <w:p w:rsidR="00CD15E9" w:rsidRPr="00E27046" w:rsidRDefault="00CD15E9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Зоология позвоночных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Дзержинский, Ф.Я. Зоология позвоночных: учебник для студентов вузов, обучающихся по направлению "Биология" / Ф.Я. Дзержинский, Б.Д. Васильев, В.В. Малахов. - М.: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Academia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: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Издат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 центр "Академия", 2013. - 462 с.</w:t>
      </w:r>
    </w:p>
    <w:p w:rsidR="00CD15E9" w:rsidRPr="00E27046" w:rsidRDefault="00CD15E9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Биогеография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Еськов, Е.К. Биологическая история Земли: учеб. пособие для студентов вузов, обучающихся по спец. и направлению "Биология" / Е.К. Еськов. - М.: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Высш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шк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., 2009. – 461 с.</w:t>
      </w:r>
    </w:p>
    <w:p w:rsidR="00CD15E9" w:rsidRPr="00E27046" w:rsidRDefault="00B1751E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</w:t>
      </w:r>
      <w:r w:rsidR="00CD15E9"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  <w:r w:rsidR="00CD15E9"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Петров, К.М. Биогеография океана: учеб. для студентов, обучающихся по геогр. спец. / К.М. Петров; С.-Петербург. гос. ун-т. - 2-е изд., </w:t>
      </w:r>
      <w:proofErr w:type="spellStart"/>
      <w:r w:rsidR="00CD15E9"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испр</w:t>
      </w:r>
      <w:proofErr w:type="spellEnd"/>
      <w:r w:rsidR="00CD15E9"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 - М.: Акад. Проект: Альма Матер, 2008. - 323 с.</w:t>
      </w:r>
    </w:p>
    <w:p w:rsidR="00CD15E9" w:rsidRPr="00E27046" w:rsidRDefault="00CD15E9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Зоология беспозвоночных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Захваткин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Ю.А. Биология насекомых / Ю.А.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Захваткин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И.М.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Митюшев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, Н.Н. Третьяков. - М.: URSS, 2013. - 390 с.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Захваткин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Ю.А. Курс общей энтомологии: учеб. для студентов вузов по спец. 310400 "Защита растений" / Ю.А.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Захваткин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 - 2-е изд. - М.: URSS, 2009. - 363 с.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Ботаника с основами фитоценологии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lastRenderedPageBreak/>
        <w:t>1.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Переверзева, Э.В. Ботаника с основами экологии растений: учеб. пособие к методике преподавания систематики растений в курсе биологии (в помощь студентам и учителю) / Э.В. Переверзева; Департамент образования г. Москвы, Гос.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образоват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учреждение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высш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проф. образования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Моск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гор.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пед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 ун-т (ГОУ ВПО МГПУ). - М.: МГПУ, 2009. - 120 с.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Ботаника с основами фитоценологии: Анатомия и морфология растений: учеб. для студентов вузов, обучающихся по спец. "Биология" в обл. образования и педагогики / [авт.: Т.И. Серебрякова, Н.С. Воронин, А.Г.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Еленевский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и др.]. - М.: Академкнига, 2006. – 543 с.</w:t>
      </w:r>
    </w:p>
    <w:p w:rsidR="00CD15E9" w:rsidRPr="00E27046" w:rsidRDefault="00CD15E9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Генетика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Жимулев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И.Ф. Общая и молекулярная генетика: учебное пособие для студентов ун-тов, обучающихся по направлению 510600 - Биология и биолог. спец. / И.Ф.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Жимулев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; Отв. ред. Е.С. Беляева, А.П. Акифьев. - 2-е изд.,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испр</w:t>
      </w:r>
      <w:proofErr w:type="spellEnd"/>
      <w:proofErr w:type="gram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  <w:proofErr w:type="gram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и доп. - Новосибирск: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Сиб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 унив. изд-во, 2003. – 478 с.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Архипов, Б.А. Основы генетики: учебное пособие / Департамент образования г. Москвы, Гос.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образоват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учреждение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высш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 проф. образования г. Москвы "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Моск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гор.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пед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 ун-т" (ГОУ ВПО МГПУ), Фак. спец. педагогики, Каф. олигофренопедагогики и клин. основ спец. педагогики; Б.А. Архипов, А.Г. Московкина, Н.И. Орлова. - М.: МГПУ, 2010. - 238 с.</w:t>
      </w:r>
    </w:p>
    <w:p w:rsidR="00CD15E9" w:rsidRPr="00E27046" w:rsidRDefault="00CD15E9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Дополнительная литература</w:t>
      </w:r>
    </w:p>
    <w:p w:rsidR="00CD15E9" w:rsidRPr="00E27046" w:rsidRDefault="00CD15E9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Биотехнология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Сазыкин, Ю.О. Биотехнология: учебное пособие для студентов, обучающихся по спец. "Фармация" / Ю.О.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Сазыкин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С.Н. Орехов, И.И.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Чакалева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; под ред. А.В.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Катлинского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- 3-е изд., стер. - М.: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Academia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: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Издат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 центр "Академия", 2008. – 254 с.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Егорова, Т.А. Основы биотехнологии: учебное пособие для студентов вузов, обучающихся по спец. "Биология" / Т.А. Егорова, С.М.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Клунова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Е.А.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Живухина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- М.: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Academia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, 2003, 2005. – 208 с.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3.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Сельскохозяйственная биотехнология: учебник для студентов вузов, обучающихся по с.-х.,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естественнонауч</w:t>
      </w:r>
      <w:proofErr w:type="spellEnd"/>
      <w:proofErr w:type="gram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  <w:proofErr w:type="gram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и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пед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спец. / под ред. В.С.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Шевелухи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- 3-е изд.,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перераб</w:t>
      </w:r>
      <w:proofErr w:type="spellEnd"/>
      <w:proofErr w:type="gram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  <w:proofErr w:type="gram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и доп. - М.: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Высш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шк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., 2008. – 709 с.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4.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Глик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Б. Молекулярная биотехнология: принципы и применение / Б.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Глик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, Дж. Пастернак; пер. с англ. Н.В. Баскаковой [и др.] под ред. Н.К. Янковского. - М.: Мир, 2002. – 590 с.</w:t>
      </w:r>
    </w:p>
    <w:p w:rsidR="00CD15E9" w:rsidRPr="00E27046" w:rsidRDefault="00CD15E9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Молекулярная биология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Коничев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А.С. Молекулярная биология: учебник для студентов ВУЗов,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обуч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по спец. "Биология" / А.С.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Коничев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Г.А. Севастьянова. - М.: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Academia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, 2003. – 397 с.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Рис, Э. Введение в молекулярную биологию: от клеток к атомам / Э. Рис, М.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Стернберг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; Пер. с англ. Ю.С.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Лазуркина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В.А. Ткачука. - М.: Мир, 2002. – 142 с. 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lastRenderedPageBreak/>
        <w:t>3.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Коничев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А.С. Основные термины молекулярной биологии: учебное пособие для студентов вузов, обучающихся по спец. "Биология" / А.С.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Коничев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Г.А. Севастьянова. - М.: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КолосС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, 2006. – 187 с.</w:t>
      </w:r>
    </w:p>
    <w:p w:rsidR="00CD15E9" w:rsidRPr="00E27046" w:rsidRDefault="00CD15E9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Цитология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Ченцов, Ю.С. Введение в клеточную биологию: учебник. для студентов ун-тов,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обуч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по направлению 510600 "Биология" и биолог. спец. / Ю.С. Ченцов. - 4-е изд.,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перераб</w:t>
      </w:r>
      <w:proofErr w:type="spellEnd"/>
      <w:proofErr w:type="gram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  <w:proofErr w:type="gram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и доп. - М.: Академкнига, 2004. – 494 с.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Самусев, Р.П. Атлас по цитологии, гистологии и эмбриологии: учебное пособие для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высш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 мед. учеб. заведений / Р.П. Самусев, Г.И. Пупышева, А.В. Смирнов; Под. ред. Р.П. Самусева. - М.: ОНИКС 21 век: Мир и Образование, 2004. – 399 с.</w:t>
      </w:r>
    </w:p>
    <w:p w:rsidR="00CD15E9" w:rsidRPr="00E27046" w:rsidRDefault="00CD15E9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Анатомия человека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Николенко, В.Н. Анатомия человека с элементами гистологии: учебник для студентов вузов, обучающихся по спец. "Сестринское дело" / В.Н. Николенко, В.С. Сперанский. - М.: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Academia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: Академия, 2008. – 460 с. 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Анатомия человека: в 2-х т.: [Учеб. для вузов]. Т. 1 / М.Р.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Сапин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Д.Б. Никитюк, В.С.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Ревазов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; Под ред. М.Р.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Сапина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- 5-е изд.,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перераб</w:t>
      </w:r>
      <w:proofErr w:type="spellEnd"/>
      <w:proofErr w:type="gram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  <w:proofErr w:type="gram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и доп. - М.: Медицина, 2001. – 640 с.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3.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Анатомия человека: в 2-х т.: [Учеб. для вузов]. Т. 2 / М.Р.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Сапин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В.Я. Бочаров, Д.Б. Никитюк и др.; Под ред. М.Р.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Сапина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- 5-е изд.,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перераб</w:t>
      </w:r>
      <w:proofErr w:type="spellEnd"/>
      <w:proofErr w:type="gram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  <w:proofErr w:type="gram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и доп. - М.: Медицина, 2001. – 640 с.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4.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Курепина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М.М. Анатомия человека: атлас / М.М.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Курепина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А.П.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Ожигова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, А.А. Никитина. - М.: ВЛАДОС, 2007, 2005. – 239 с.</w:t>
      </w:r>
    </w:p>
    <w:p w:rsidR="00CD15E9" w:rsidRPr="00E27046" w:rsidRDefault="00CD15E9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Гистология с основами эмбриологии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Юрина, Н.А. Гистология: [Учебник] / Н.А. Юрина, А.И.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Радостина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 - М.: Медицина, 1995. – 255 с.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Голиченков, В.А. Эмбриология: учебник для студентов ун-тов, обучающихся по направлению 510600 "Биология" и биол. спец. / В.А. Голиченков; Е.А. Иванов; Е.Н.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Никерясова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- М.: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Academia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, 2004. – 219 c.</w:t>
      </w:r>
    </w:p>
    <w:p w:rsidR="00CD15E9" w:rsidRPr="00E27046" w:rsidRDefault="00CD15E9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Физиология растений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Якушкина, Н.И. Физиология растений: учебник для студентов вузов, обучающихся по спец. 032400 "Биология" / Н.И. Якушкина, Е.Ю.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Бахтенко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 - М.: ВЛАДОС, 2005. – 463 с.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Физиология растений: учебник для вузов / Н.Д. Алехина, Ю.В.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Балнокин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В.Ф. Гавриленко и др.; под ред. И.П. Ермакова. - М.: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Academia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, 2005. – 636 c.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3.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Мокроносов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А.Тр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Фотосинтез: физиолого-экологические и биохимические аспекты / А.Т.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Мокроносов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В.Ф. Гавриленко, Т.В. Жигалова; под ред. И.П. Ермакова. - 2-е изд.,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испр</w:t>
      </w:r>
      <w:proofErr w:type="spellEnd"/>
      <w:proofErr w:type="gram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  <w:proofErr w:type="gram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и доп. - М.: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Academia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2006. – 445 с. </w:t>
      </w:r>
    </w:p>
    <w:p w:rsidR="00CD15E9" w:rsidRPr="00E27046" w:rsidRDefault="00CD15E9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Биологическая химия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lastRenderedPageBreak/>
        <w:t>1.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Николаев, А.Я. Биологическая химия: учебник для студентов мед. вузов / А.Я. Николаев. - 3-е изд.,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перераб</w:t>
      </w:r>
      <w:proofErr w:type="spellEnd"/>
      <w:proofErr w:type="gram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  <w:proofErr w:type="gram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и доп. - М.: Мед.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информ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 агентство, 2004. – 565 с.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Биохимия человека: в 2-хт.: [Учебник]. Т. 1 / Р. Марри, Д.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Греннер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П.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Мейес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В.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Родуэлл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; Пер. с англ. В.В. Борисова, Е.В.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Дайниченко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; Под ред. Л.М.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Гинодмана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 - М.: Мир, 2004. – 381 с.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3.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Биохимия человека: в 2-х т.: [Учебник]. Т. 2 / Р. Марри, Д.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Греннер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П.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Мейес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В.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Родуэлл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; Пер. с англ. М.Д.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Гроздовой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и др.; Под ред. Л.М.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Гинодмана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В.И.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Кандрора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 - М.: Мир, 2004. – 414 с.</w:t>
      </w:r>
    </w:p>
    <w:p w:rsidR="00CD15E9" w:rsidRPr="00E27046" w:rsidRDefault="00CD15E9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Сельское хозяйство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Долгачева, В.С. Растениеводство: Учеб. пособие для вузов / В.С. Долгачева. - М.: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Academia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, 1999. – 364 c.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Определитель болезней растений / Авт.: М.Е. Хохряков, Т.Л.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Доброзракова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К.М. Степанов, М.Ф. Летова; под общ. ред. М.Е. Хохрякова. - 3-е изд.,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испр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 - СПб.: Лань, 2003. – 592 с.</w:t>
      </w:r>
    </w:p>
    <w:p w:rsidR="00CD15E9" w:rsidRPr="00E27046" w:rsidRDefault="00CD15E9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Зоология позвоночных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Константинов, В.М. Сравнительная анатомия позвоночных </w:t>
      </w:r>
      <w:proofErr w:type="gram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животных :</w:t>
      </w:r>
      <w:proofErr w:type="gram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учеб. пособие для студентов вузов, обучающихся по спец. 032400 "Биология" / В.М. Константинов, С.П. Шаталова. - М.: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Academia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, 2005. – 301 с.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Константинов, В.М. Зоология позвоночных: учебник для студентов биол. фак.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высш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пед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учеб. заведений / В.М. Константинов, С.П. Наумов, С.П. Шаталова. - 2-е изд., стер. - М.: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Academia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2000. – 495 с. </w:t>
      </w:r>
    </w:p>
    <w:p w:rsidR="00CD15E9" w:rsidRPr="00E27046" w:rsidRDefault="00CD15E9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Биогеография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Мир животных пяти континентов / [авт.-сост. А.В. Степура]. - Ростов н/Д: Феникс: Кредо, 2007. – 831 с.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Березина, Н.А. Экология растений: учеб. пособие для студентов вузов, обучающихся по спец. "Экология" и по направлению "Экология и природопользование" / Н.А. Березина, Н.Б. Афанасьева. - М.: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Academia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: Академия, 2009. – 399 с.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3.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Бабенко, В.Г. Биогеография: курс лекций / В.Г. Бабенко, М.В. Марков, В.Т. Дмитриева; Департамент образования г. Москвы, Гос.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образоват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учреждение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высш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 проф. образования г. Москвы "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Моск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гор.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пед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ун-т" (ГОУ ВПО МГПУ), Ин-т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естеств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 наук. - М.: МГПУ, 2011. - 203 с.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4.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Самые распространенные растения Подмосковья: учеб. пособие / авт.-сост.: Г.М. Майнашева, С.В. Овечкин; Департамент образования г. Москвы, Гос. бюджет.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образоват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учреждение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высш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 проф. образования г. Москвы "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Моск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гор.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пед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ун-т" (ГБОУ ВПО МГПУ), Ин-т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естеств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 наук, Каф. физ. географии и геоэкологии. - М.: МГПУ, 2013. - 123 с.</w:t>
      </w:r>
    </w:p>
    <w:p w:rsidR="00CD15E9" w:rsidRPr="00E27046" w:rsidRDefault="00CD15E9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Зоология беспозвоночных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Шарова, И.Х. Зоология беспозвоночных: учебник для студентов вузов / И.Х. Шарова. - М.: ВЛАДОС, 1999, 2002, 2003, 2004. – 592 с.</w:t>
      </w:r>
    </w:p>
    <w:p w:rsidR="00CD15E9" w:rsidRPr="00E27046" w:rsidRDefault="00CD15E9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Ботаника с основами фитоценологии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lastRenderedPageBreak/>
        <w:t>1.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Лотова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Л.И. Словарь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фитоанатомических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терминов: учеб. пособие / Л.И.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Лотова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М.В. Нилова, А.И.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Рудько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 - М.: Изд-во ЛКИ, 2007. – 109 с.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Еленевский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А.Г. Ботаника: Систематика высших, или наземных, растений: учебник для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пед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вузов / А.Г.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Еленевский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М.П. Соловьева, В.Н. Тихомиров. - 2-е изд.,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испр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- М.: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Academia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, 2001. – 429 c.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Генетика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Шевченко, В.А. Генетика человека: учебник для студентов вузов / В.А. Шевченко, Н.А.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Топорнина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Н.С.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Стволинская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 - М.: ВЛАДОС, 2002. – 239 с.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Биологический контроль окружающей </w:t>
      </w:r>
      <w:proofErr w:type="gram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среды :</w:t>
      </w:r>
      <w:proofErr w:type="gram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генетический мониторинг : учеб. пособие для студентов вузов, обучающихся по направлению "Биология" и биол. спец. / под ред. С.А.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Гераськина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Е.И.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Сарапульцевой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- М.: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Academia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: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Издат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 центр "Академия", 2010. - 206 с.</w:t>
      </w:r>
    </w:p>
    <w:p w:rsidR="00CD15E9" w:rsidRPr="00E27046" w:rsidRDefault="00CD15E9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</w:p>
    <w:p w:rsidR="009F0F5B" w:rsidRPr="00E27046" w:rsidRDefault="009F0F5B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</w:p>
    <w:p w:rsidR="00CD15E9" w:rsidRPr="00E27046" w:rsidRDefault="00CD15E9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Теория и методика обучения</w:t>
      </w:r>
    </w:p>
    <w:p w:rsidR="00CD15E9" w:rsidRPr="00E27046" w:rsidRDefault="00CD15E9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</w:p>
    <w:p w:rsidR="00CD15E9" w:rsidRPr="00E27046" w:rsidRDefault="00CD15E9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Основная литература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Методика преподавания биологии: учебник для студентов вузов, обучающихся по направлению "Биология" и спец. "Биология" / под ред. М.А.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Якунчева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- М.: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Academia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: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Издат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 центр "Академия", 2008. – 314 с.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Никишов, А.И. Теория и методика обучения биологии: учебное пособие для студентов вузов, обучающихся по спец. 050102.65 (032400) "Биология" / А.И. Никишов. - М.: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КолосС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, 2007. - 304 с.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3.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Титов, Е.В. Методика применения информационных технологий в обучении биологии: учебное пособие для студентов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высш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проф. образования / Е.В. Титов, Л.В. Морозова. - М.: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Academia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: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Издат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 центр "Академия", 2010. - 172 с.</w:t>
      </w:r>
    </w:p>
    <w:p w:rsidR="00CD15E9" w:rsidRPr="00E27046" w:rsidRDefault="00CD15E9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</w:p>
    <w:p w:rsidR="00CD15E9" w:rsidRPr="00E27046" w:rsidRDefault="00CD15E9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Дополнительная литература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Пономарева, И.Н. Общая методика обучения биологии: Учеб. пособие для студентов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пед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вузов / И.Н. Пономарева, В.П. Соломин, Г.Д. Сидельникова; Под ред. И.Н. Пономаревой. - М.: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Academia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2003. - 267с. 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Бурцева, О.Ю. Модульные уроки биологии: (Раздел - "Животные") / О.Ю. Бурцева. - М.: Школьная кн., 2003. – 109 с.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3.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Пугал, Н.А. Использование натуральных объектов при обучении биологии: Метод. пособие / Н.А. Пугал. - М.: ВЛАДОС, 2003. – 95 с. 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</w:p>
    <w:p w:rsidR="00CD15E9" w:rsidRPr="00E27046" w:rsidRDefault="00CD15E9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Список рекомендуемой литературы по дополнительному профилю «Иностранный язык» (английский) и методике его преподавания</w:t>
      </w:r>
    </w:p>
    <w:p w:rsidR="00CD15E9" w:rsidRPr="00E27046" w:rsidRDefault="00CD15E9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Основная литература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lastRenderedPageBreak/>
        <w:t>1.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Соловова Е.Н. Методика обучения иностранным </w:t>
      </w:r>
      <w:proofErr w:type="gram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языкам :</w:t>
      </w:r>
      <w:proofErr w:type="gram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базовый курс : пособие для студентов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пед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вузов и учителей / Е. Н. Соловова. – 3-е изд. – </w:t>
      </w:r>
      <w:proofErr w:type="gram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М. :</w:t>
      </w:r>
      <w:proofErr w:type="gram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АСТ :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Астрель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: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Полиграфиздат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2010. 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Языкова Н. В. Иностранные языки: Теория и методика обучения: Учебное пособие: 2-е изд.,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дораб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— М.: МГПУ, 2011. 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Дополнительная литература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3.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Рогова Г.В., Верещагина И.Н, Языкова Н.В.  Методика обучения английскому </w:t>
      </w:r>
      <w:proofErr w:type="gram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языку  1</w:t>
      </w:r>
      <w:proofErr w:type="gram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-4 классы- М.: Просвещение, 2008.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4.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Ромашина, С.Я.   Самостоятельная продуктивная работа </w:t>
      </w:r>
      <w:proofErr w:type="gram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студентов :</w:t>
      </w:r>
      <w:proofErr w:type="gram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учебно-метод. пособие. - </w:t>
      </w:r>
      <w:proofErr w:type="gram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М. :</w:t>
      </w:r>
      <w:proofErr w:type="gram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МГПУ, 2009. http://resources.mgpu.ru/showlibraryurl.php?docid=260372&amp;foldername=fulltexts&amp;filename=260372.pdf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5.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Никитенко З.Н., Гальскова Н.Д. Теория и практика обучения иностранным языкам в начальной школе. – Смоленск: Ассоциация XXI век, 2007.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6.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Теория и методика обучения иностранным языкам: Хрестоматия: Учебное пособие: </w:t>
      </w:r>
      <w:proofErr w:type="gram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В</w:t>
      </w:r>
      <w:proofErr w:type="gram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2-х ч. / Сост.: А.В. Большакова,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Е.Ф. Иванова, Н.П. Серебрякова, И.Д. Трофимова, Н.В. Языкова;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под общ. ред. Н.В. Языковой. — Ч. I. — Улан-Удэ: изд-во Бурятского госуниверситета, 2008.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7.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Теория и методика обучения иностранным языкам: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Хре¬стоматия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: Учебное пособие: </w:t>
      </w:r>
      <w:proofErr w:type="gram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В</w:t>
      </w:r>
      <w:proofErr w:type="gram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2-х ч. / Сост.: А.В. Большакова,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Е.Ф. Иванова, Н.П. Серебрякова, И.Д. Трофимова, Н.В. Языкова: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под общ. ред. Н.В. Языковой. -Ч. 2. - Улан-Удэ: изд-во Бурятского госуниверситета, 2008.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8.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Соловова Е.Н.    Методика обучения иностранным </w:t>
      </w:r>
      <w:proofErr w:type="gram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языкам :</w:t>
      </w:r>
      <w:proofErr w:type="gram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Базовый курс лекций: Пособие для студентов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пед.вузов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и учителей.- М.: Просвещение, 2005.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9.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 Соловова Е.Н. Практикум к базовому курсу методики обучения </w:t>
      </w:r>
      <w:proofErr w:type="gram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ИЯ.-</w:t>
      </w:r>
      <w:proofErr w:type="gram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М.: Просвещение, 2004.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10.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 Хафизова, С.И. Теория и методика обучения иностранному языку в начальной </w:t>
      </w:r>
      <w:proofErr w:type="gram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школе :</w:t>
      </w:r>
      <w:proofErr w:type="gram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Прогр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курса. - </w:t>
      </w:r>
      <w:proofErr w:type="gram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М. :</w:t>
      </w:r>
      <w:proofErr w:type="gram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МГПУ, 2003. http://www.mgpu.ru/materials/resources/fulltexts/44066.pdf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11.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Щукин А.Н. Методика обучения ИЯ: Курс </w:t>
      </w:r>
      <w:proofErr w:type="gram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лекций.-</w:t>
      </w:r>
      <w:proofErr w:type="gram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М.: Изд-во УРАО, 2002.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12.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Щукин А.Н. Методика обучения ИЯ: Теория и практика. Учебное пособие для преподавателей и </w:t>
      </w:r>
      <w:proofErr w:type="gram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студентов.-</w:t>
      </w:r>
      <w:proofErr w:type="gram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М., 2004.</w:t>
      </w:r>
    </w:p>
    <w:p w:rsidR="00CD15E9" w:rsidRPr="00E27046" w:rsidRDefault="00CD15E9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13. Языкова Н. В. Иностранные языки: Теория и методика обучения: Учебное пособие: </w:t>
      </w:r>
      <w:proofErr w:type="gram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В</w:t>
      </w:r>
      <w:proofErr w:type="gram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3-х ч. / Н.В Языкова. - Ч. 2. - Улан-Удэ: изд-во Бурятского госуниверситета, 2006.</w:t>
      </w:r>
    </w:p>
    <w:p w:rsidR="00CD15E9" w:rsidRPr="00E27046" w:rsidRDefault="00CD15E9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</w:p>
    <w:p w:rsidR="00154BD6" w:rsidRPr="00E27046" w:rsidRDefault="00154BD6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Интернет-ресурсы:</w:t>
      </w:r>
    </w:p>
    <w:p w:rsidR="00E53A51" w:rsidRPr="00E27046" w:rsidRDefault="00E53A51" w:rsidP="00E27046">
      <w:pPr>
        <w:pStyle w:val="a8"/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27046">
        <w:rPr>
          <w:rStyle w:val="af0"/>
          <w:rFonts w:ascii="Times New Roman" w:hAnsi="Times New Roman"/>
          <w:i w:val="0"/>
          <w:iCs w:val="0"/>
          <w:color w:val="333333"/>
          <w:sz w:val="28"/>
          <w:szCs w:val="28"/>
          <w:shd w:val="clear" w:color="auto" w:fill="FFFFFF"/>
          <w:lang w:val="ru-RU"/>
        </w:rPr>
        <w:lastRenderedPageBreak/>
        <w:t xml:space="preserve">Вебинар «Метапредметный подход в обучении биологии с использованием УМК «Линия жизни» издательства «Просвещение» (под ред. </w:t>
      </w:r>
      <w:proofErr w:type="spellStart"/>
      <w:r w:rsidRPr="00E27046">
        <w:rPr>
          <w:rStyle w:val="af0"/>
          <w:rFonts w:ascii="Times New Roman" w:hAnsi="Times New Roman"/>
          <w:i w:val="0"/>
          <w:iCs w:val="0"/>
          <w:color w:val="333333"/>
          <w:sz w:val="28"/>
          <w:szCs w:val="28"/>
          <w:shd w:val="clear" w:color="auto" w:fill="FFFFFF"/>
          <w:lang w:val="ru-RU"/>
        </w:rPr>
        <w:t>В.В.Пасечника</w:t>
      </w:r>
      <w:proofErr w:type="spellEnd"/>
      <w:r w:rsidRPr="00E27046">
        <w:rPr>
          <w:rStyle w:val="af0"/>
          <w:rFonts w:ascii="Times New Roman" w:hAnsi="Times New Roman"/>
          <w:i w:val="0"/>
          <w:iCs w:val="0"/>
          <w:color w:val="333333"/>
          <w:sz w:val="28"/>
          <w:szCs w:val="28"/>
          <w:shd w:val="clear" w:color="auto" w:fill="FFFFFF"/>
          <w:lang w:val="ru-RU"/>
        </w:rPr>
        <w:t xml:space="preserve">)» </w:t>
      </w:r>
      <w:r w:rsidRPr="00E27046">
        <w:rPr>
          <w:rFonts w:ascii="Times New Roman" w:hAnsi="Times New Roman"/>
          <w:sz w:val="28"/>
          <w:szCs w:val="28"/>
          <w:lang w:val="ru-RU"/>
        </w:rPr>
        <w:t xml:space="preserve">Режим доступа: </w:t>
      </w:r>
      <w:r w:rsidRPr="00E27046">
        <w:rPr>
          <w:rFonts w:ascii="Times New Roman" w:hAnsi="Times New Roman"/>
          <w:sz w:val="28"/>
          <w:szCs w:val="28"/>
        </w:rPr>
        <w:t>http</w:t>
      </w:r>
      <w:r w:rsidRPr="00E27046">
        <w:rPr>
          <w:rFonts w:ascii="Times New Roman" w:hAnsi="Times New Roman"/>
          <w:sz w:val="28"/>
          <w:szCs w:val="28"/>
          <w:lang w:val="ru-RU"/>
        </w:rPr>
        <w:t>://</w:t>
      </w:r>
      <w:r w:rsidRPr="00E27046">
        <w:rPr>
          <w:rFonts w:ascii="Times New Roman" w:hAnsi="Times New Roman"/>
          <w:sz w:val="28"/>
          <w:szCs w:val="28"/>
        </w:rPr>
        <w:t>www</w:t>
      </w:r>
      <w:r w:rsidRPr="00E27046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E27046">
        <w:rPr>
          <w:rFonts w:ascii="Times New Roman" w:hAnsi="Times New Roman"/>
          <w:sz w:val="28"/>
          <w:szCs w:val="28"/>
        </w:rPr>
        <w:t>prosv</w:t>
      </w:r>
      <w:proofErr w:type="spellEnd"/>
      <w:r w:rsidRPr="00E27046">
        <w:rPr>
          <w:rFonts w:ascii="Times New Roman" w:hAnsi="Times New Roman"/>
          <w:sz w:val="28"/>
          <w:szCs w:val="28"/>
          <w:lang w:val="ru-RU"/>
        </w:rPr>
        <w:t>.</w:t>
      </w:r>
      <w:r w:rsidRPr="00E27046">
        <w:rPr>
          <w:rFonts w:ascii="Times New Roman" w:hAnsi="Times New Roman"/>
          <w:sz w:val="28"/>
          <w:szCs w:val="28"/>
        </w:rPr>
        <w:t>ru</w:t>
      </w:r>
      <w:r w:rsidRPr="00E27046">
        <w:rPr>
          <w:rFonts w:ascii="Times New Roman" w:hAnsi="Times New Roman"/>
          <w:sz w:val="28"/>
          <w:szCs w:val="28"/>
          <w:lang w:val="ru-RU"/>
        </w:rPr>
        <w:t>/</w:t>
      </w:r>
      <w:r w:rsidRPr="00E27046">
        <w:rPr>
          <w:rFonts w:ascii="Times New Roman" w:hAnsi="Times New Roman"/>
          <w:sz w:val="28"/>
          <w:szCs w:val="28"/>
        </w:rPr>
        <w:t>info</w:t>
      </w:r>
      <w:r w:rsidRPr="00E27046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E27046">
        <w:rPr>
          <w:rFonts w:ascii="Times New Roman" w:hAnsi="Times New Roman"/>
          <w:sz w:val="28"/>
          <w:szCs w:val="28"/>
        </w:rPr>
        <w:t>aspx</w:t>
      </w:r>
      <w:proofErr w:type="spellEnd"/>
      <w:r w:rsidRPr="00E27046">
        <w:rPr>
          <w:rFonts w:ascii="Times New Roman" w:hAnsi="Times New Roman"/>
          <w:sz w:val="28"/>
          <w:szCs w:val="28"/>
          <w:lang w:val="ru-RU"/>
        </w:rPr>
        <w:t>?</w:t>
      </w:r>
      <w:proofErr w:type="spellStart"/>
      <w:r w:rsidRPr="00E27046">
        <w:rPr>
          <w:rFonts w:ascii="Times New Roman" w:hAnsi="Times New Roman"/>
          <w:sz w:val="28"/>
          <w:szCs w:val="28"/>
        </w:rPr>
        <w:t>ob</w:t>
      </w:r>
      <w:proofErr w:type="spellEnd"/>
      <w:r w:rsidRPr="00E27046">
        <w:rPr>
          <w:rFonts w:ascii="Times New Roman" w:hAnsi="Times New Roman"/>
          <w:sz w:val="28"/>
          <w:szCs w:val="28"/>
          <w:lang w:val="ru-RU"/>
        </w:rPr>
        <w:t>_</w:t>
      </w:r>
      <w:r w:rsidRPr="00E27046">
        <w:rPr>
          <w:rFonts w:ascii="Times New Roman" w:hAnsi="Times New Roman"/>
          <w:sz w:val="28"/>
          <w:szCs w:val="28"/>
        </w:rPr>
        <w:t>no</w:t>
      </w:r>
      <w:r w:rsidRPr="00E27046">
        <w:rPr>
          <w:rFonts w:ascii="Times New Roman" w:hAnsi="Times New Roman"/>
          <w:sz w:val="28"/>
          <w:szCs w:val="28"/>
          <w:lang w:val="ru-RU"/>
        </w:rPr>
        <w:t>=31402</w:t>
      </w:r>
    </w:p>
    <w:p w:rsidR="00E53A51" w:rsidRPr="00E27046" w:rsidRDefault="00E53A51" w:rsidP="00E27046">
      <w:pPr>
        <w:pStyle w:val="a8"/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27046">
        <w:rPr>
          <w:rStyle w:val="af0"/>
          <w:rFonts w:ascii="Times New Roman" w:hAnsi="Times New Roman"/>
          <w:i w:val="0"/>
          <w:iCs w:val="0"/>
          <w:color w:val="333333"/>
          <w:sz w:val="28"/>
          <w:szCs w:val="28"/>
          <w:shd w:val="clear" w:color="auto" w:fill="FFFFFF"/>
          <w:lang w:val="ru-RU"/>
        </w:rPr>
        <w:t>Вебинар</w:t>
      </w:r>
      <w:proofErr w:type="spellEnd"/>
      <w:r w:rsidRPr="00E27046">
        <w:rPr>
          <w:rStyle w:val="af0"/>
          <w:rFonts w:ascii="Times New Roman" w:hAnsi="Times New Roman"/>
          <w:i w:val="0"/>
          <w:iCs w:val="0"/>
          <w:color w:val="333333"/>
          <w:sz w:val="28"/>
          <w:szCs w:val="28"/>
          <w:shd w:val="clear" w:color="auto" w:fill="FFFFFF"/>
          <w:lang w:val="ru-RU"/>
        </w:rPr>
        <w:t xml:space="preserve"> «Особенности формирования смыслового чтения на уроках предметов естественно-научного цикла в основной школе (из цикла «Оценка </w:t>
      </w:r>
      <w:proofErr w:type="spellStart"/>
      <w:r w:rsidRPr="00E27046">
        <w:rPr>
          <w:rStyle w:val="af0"/>
          <w:rFonts w:ascii="Times New Roman" w:hAnsi="Times New Roman"/>
          <w:i w:val="0"/>
          <w:iCs w:val="0"/>
          <w:color w:val="333333"/>
          <w:sz w:val="28"/>
          <w:szCs w:val="28"/>
          <w:shd w:val="clear" w:color="auto" w:fill="FFFFFF"/>
          <w:lang w:val="ru-RU"/>
        </w:rPr>
        <w:t>метапредметных</w:t>
      </w:r>
      <w:proofErr w:type="spellEnd"/>
      <w:r w:rsidRPr="00E27046">
        <w:rPr>
          <w:rStyle w:val="af0"/>
          <w:rFonts w:ascii="Times New Roman" w:hAnsi="Times New Roman"/>
          <w:i w:val="0"/>
          <w:iCs w:val="0"/>
          <w:color w:val="333333"/>
          <w:sz w:val="28"/>
          <w:szCs w:val="28"/>
          <w:shd w:val="clear" w:color="auto" w:fill="FFFFFF"/>
          <w:lang w:val="ru-RU"/>
        </w:rPr>
        <w:t xml:space="preserve"> результатов в основной школе»)» </w:t>
      </w:r>
      <w:r w:rsidRPr="00E27046">
        <w:rPr>
          <w:rFonts w:ascii="Times New Roman" w:hAnsi="Times New Roman"/>
          <w:sz w:val="28"/>
          <w:szCs w:val="28"/>
          <w:lang w:val="ru-RU"/>
        </w:rPr>
        <w:t xml:space="preserve">Режим доступа: </w:t>
      </w:r>
      <w:r w:rsidRPr="00E27046">
        <w:rPr>
          <w:rFonts w:ascii="Times New Roman" w:hAnsi="Times New Roman"/>
          <w:sz w:val="28"/>
          <w:szCs w:val="28"/>
        </w:rPr>
        <w:t>http</w:t>
      </w:r>
      <w:r w:rsidRPr="00E27046">
        <w:rPr>
          <w:rFonts w:ascii="Times New Roman" w:hAnsi="Times New Roman"/>
          <w:sz w:val="28"/>
          <w:szCs w:val="28"/>
          <w:lang w:val="ru-RU"/>
        </w:rPr>
        <w:t>://</w:t>
      </w:r>
      <w:r w:rsidRPr="00E27046">
        <w:rPr>
          <w:rFonts w:ascii="Times New Roman" w:hAnsi="Times New Roman"/>
          <w:sz w:val="28"/>
          <w:szCs w:val="28"/>
        </w:rPr>
        <w:t>www</w:t>
      </w:r>
      <w:r w:rsidRPr="00E27046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E27046">
        <w:rPr>
          <w:rFonts w:ascii="Times New Roman" w:hAnsi="Times New Roman"/>
          <w:sz w:val="28"/>
          <w:szCs w:val="28"/>
        </w:rPr>
        <w:t>prosv</w:t>
      </w:r>
      <w:proofErr w:type="spellEnd"/>
      <w:r w:rsidRPr="00E27046">
        <w:rPr>
          <w:rFonts w:ascii="Times New Roman" w:hAnsi="Times New Roman"/>
          <w:sz w:val="28"/>
          <w:szCs w:val="28"/>
          <w:lang w:val="ru-RU"/>
        </w:rPr>
        <w:t>.</w:t>
      </w:r>
      <w:r w:rsidRPr="00E27046">
        <w:rPr>
          <w:rFonts w:ascii="Times New Roman" w:hAnsi="Times New Roman"/>
          <w:sz w:val="28"/>
          <w:szCs w:val="28"/>
        </w:rPr>
        <w:t>ru</w:t>
      </w:r>
      <w:r w:rsidRPr="00E27046">
        <w:rPr>
          <w:rFonts w:ascii="Times New Roman" w:hAnsi="Times New Roman"/>
          <w:sz w:val="28"/>
          <w:szCs w:val="28"/>
          <w:lang w:val="ru-RU"/>
        </w:rPr>
        <w:t>/</w:t>
      </w:r>
      <w:r w:rsidRPr="00E27046">
        <w:rPr>
          <w:rFonts w:ascii="Times New Roman" w:hAnsi="Times New Roman"/>
          <w:sz w:val="28"/>
          <w:szCs w:val="28"/>
        </w:rPr>
        <w:t>info</w:t>
      </w:r>
      <w:r w:rsidRPr="00E27046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E27046">
        <w:rPr>
          <w:rFonts w:ascii="Times New Roman" w:hAnsi="Times New Roman"/>
          <w:sz w:val="28"/>
          <w:szCs w:val="28"/>
        </w:rPr>
        <w:t>aspx</w:t>
      </w:r>
      <w:proofErr w:type="spellEnd"/>
      <w:r w:rsidRPr="00E27046">
        <w:rPr>
          <w:rFonts w:ascii="Times New Roman" w:hAnsi="Times New Roman"/>
          <w:sz w:val="28"/>
          <w:szCs w:val="28"/>
          <w:lang w:val="ru-RU"/>
        </w:rPr>
        <w:t>?</w:t>
      </w:r>
      <w:proofErr w:type="spellStart"/>
      <w:r w:rsidRPr="00E27046">
        <w:rPr>
          <w:rFonts w:ascii="Times New Roman" w:hAnsi="Times New Roman"/>
          <w:sz w:val="28"/>
          <w:szCs w:val="28"/>
        </w:rPr>
        <w:t>ob</w:t>
      </w:r>
      <w:proofErr w:type="spellEnd"/>
      <w:r w:rsidRPr="00E27046">
        <w:rPr>
          <w:rFonts w:ascii="Times New Roman" w:hAnsi="Times New Roman"/>
          <w:sz w:val="28"/>
          <w:szCs w:val="28"/>
          <w:lang w:val="ru-RU"/>
        </w:rPr>
        <w:t>_</w:t>
      </w:r>
      <w:r w:rsidRPr="00E27046">
        <w:rPr>
          <w:rFonts w:ascii="Times New Roman" w:hAnsi="Times New Roman"/>
          <w:sz w:val="28"/>
          <w:szCs w:val="28"/>
        </w:rPr>
        <w:t>no</w:t>
      </w:r>
      <w:r w:rsidRPr="00E27046">
        <w:rPr>
          <w:rFonts w:ascii="Times New Roman" w:hAnsi="Times New Roman"/>
          <w:sz w:val="28"/>
          <w:szCs w:val="28"/>
          <w:lang w:val="ru-RU"/>
        </w:rPr>
        <w:t>=31402</w:t>
      </w:r>
    </w:p>
    <w:p w:rsidR="00E53A51" w:rsidRPr="00E27046" w:rsidRDefault="00E53A51" w:rsidP="00E27046">
      <w:pPr>
        <w:pStyle w:val="a8"/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27046">
        <w:rPr>
          <w:rStyle w:val="af0"/>
          <w:rFonts w:ascii="Times New Roman" w:hAnsi="Times New Roman"/>
          <w:i w:val="0"/>
          <w:iCs w:val="0"/>
          <w:color w:val="333333"/>
          <w:sz w:val="28"/>
          <w:szCs w:val="28"/>
          <w:shd w:val="clear" w:color="auto" w:fill="FFFFFF"/>
          <w:lang w:val="ru-RU"/>
        </w:rPr>
        <w:t>Вебинар</w:t>
      </w:r>
      <w:proofErr w:type="spellEnd"/>
      <w:r w:rsidRPr="00E27046">
        <w:rPr>
          <w:rStyle w:val="af0"/>
          <w:rFonts w:ascii="Times New Roman" w:hAnsi="Times New Roman"/>
          <w:i w:val="0"/>
          <w:iCs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E27046">
        <w:rPr>
          <w:rFonts w:ascii="Times New Roman" w:hAnsi="Times New Roman"/>
          <w:color w:val="333333"/>
          <w:sz w:val="28"/>
          <w:szCs w:val="28"/>
          <w:lang w:val="ru-RU"/>
        </w:rPr>
        <w:t xml:space="preserve">«Переходим на ФГОС: достижение образовательных результатов на личностном, </w:t>
      </w:r>
      <w:proofErr w:type="spellStart"/>
      <w:r w:rsidRPr="00E27046">
        <w:rPr>
          <w:rFonts w:ascii="Times New Roman" w:hAnsi="Times New Roman"/>
          <w:color w:val="333333"/>
          <w:sz w:val="28"/>
          <w:szCs w:val="28"/>
          <w:lang w:val="ru-RU"/>
        </w:rPr>
        <w:t>метапредметном</w:t>
      </w:r>
      <w:proofErr w:type="spellEnd"/>
      <w:r w:rsidRPr="00E27046">
        <w:rPr>
          <w:rFonts w:ascii="Times New Roman" w:hAnsi="Times New Roman"/>
          <w:color w:val="333333"/>
          <w:sz w:val="28"/>
          <w:szCs w:val="28"/>
          <w:lang w:val="ru-RU"/>
        </w:rPr>
        <w:t xml:space="preserve"> и предметном уровнях с УМК по биологии «Линия жизни» </w:t>
      </w:r>
      <w:r w:rsidRPr="00E27046">
        <w:rPr>
          <w:rFonts w:ascii="Times New Roman" w:hAnsi="Times New Roman"/>
          <w:sz w:val="28"/>
          <w:szCs w:val="28"/>
          <w:lang w:val="ru-RU"/>
        </w:rPr>
        <w:t xml:space="preserve">Режим доступа: </w:t>
      </w:r>
      <w:r w:rsidRPr="00E27046">
        <w:rPr>
          <w:rFonts w:ascii="Times New Roman" w:hAnsi="Times New Roman"/>
          <w:sz w:val="28"/>
          <w:szCs w:val="28"/>
        </w:rPr>
        <w:t>http</w:t>
      </w:r>
      <w:r w:rsidRPr="00E27046">
        <w:rPr>
          <w:rFonts w:ascii="Times New Roman" w:hAnsi="Times New Roman"/>
          <w:sz w:val="28"/>
          <w:szCs w:val="28"/>
          <w:lang w:val="ru-RU"/>
        </w:rPr>
        <w:t>://</w:t>
      </w:r>
      <w:r w:rsidRPr="00E27046">
        <w:rPr>
          <w:rFonts w:ascii="Times New Roman" w:hAnsi="Times New Roman"/>
          <w:sz w:val="28"/>
          <w:szCs w:val="28"/>
        </w:rPr>
        <w:t>www</w:t>
      </w:r>
      <w:r w:rsidRPr="00E27046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E27046">
        <w:rPr>
          <w:rFonts w:ascii="Times New Roman" w:hAnsi="Times New Roman"/>
          <w:sz w:val="28"/>
          <w:szCs w:val="28"/>
        </w:rPr>
        <w:t>prosv</w:t>
      </w:r>
      <w:proofErr w:type="spellEnd"/>
      <w:r w:rsidRPr="00E27046">
        <w:rPr>
          <w:rFonts w:ascii="Times New Roman" w:hAnsi="Times New Roman"/>
          <w:sz w:val="28"/>
          <w:szCs w:val="28"/>
          <w:lang w:val="ru-RU"/>
        </w:rPr>
        <w:t>.</w:t>
      </w:r>
      <w:r w:rsidRPr="00E27046">
        <w:rPr>
          <w:rFonts w:ascii="Times New Roman" w:hAnsi="Times New Roman"/>
          <w:sz w:val="28"/>
          <w:szCs w:val="28"/>
        </w:rPr>
        <w:t>ru</w:t>
      </w:r>
      <w:r w:rsidRPr="00E27046">
        <w:rPr>
          <w:rFonts w:ascii="Times New Roman" w:hAnsi="Times New Roman"/>
          <w:sz w:val="28"/>
          <w:szCs w:val="28"/>
          <w:lang w:val="ru-RU"/>
        </w:rPr>
        <w:t>/</w:t>
      </w:r>
      <w:r w:rsidRPr="00E27046">
        <w:rPr>
          <w:rFonts w:ascii="Times New Roman" w:hAnsi="Times New Roman"/>
          <w:sz w:val="28"/>
          <w:szCs w:val="28"/>
        </w:rPr>
        <w:t>info</w:t>
      </w:r>
      <w:r w:rsidRPr="00E27046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E27046">
        <w:rPr>
          <w:rFonts w:ascii="Times New Roman" w:hAnsi="Times New Roman"/>
          <w:sz w:val="28"/>
          <w:szCs w:val="28"/>
        </w:rPr>
        <w:t>aspx</w:t>
      </w:r>
      <w:proofErr w:type="spellEnd"/>
      <w:r w:rsidRPr="00E27046">
        <w:rPr>
          <w:rFonts w:ascii="Times New Roman" w:hAnsi="Times New Roman"/>
          <w:sz w:val="28"/>
          <w:szCs w:val="28"/>
          <w:lang w:val="ru-RU"/>
        </w:rPr>
        <w:t>?</w:t>
      </w:r>
      <w:proofErr w:type="spellStart"/>
      <w:r w:rsidRPr="00E27046">
        <w:rPr>
          <w:rFonts w:ascii="Times New Roman" w:hAnsi="Times New Roman"/>
          <w:sz w:val="28"/>
          <w:szCs w:val="28"/>
        </w:rPr>
        <w:t>ob</w:t>
      </w:r>
      <w:proofErr w:type="spellEnd"/>
      <w:r w:rsidRPr="00E27046">
        <w:rPr>
          <w:rFonts w:ascii="Times New Roman" w:hAnsi="Times New Roman"/>
          <w:sz w:val="28"/>
          <w:szCs w:val="28"/>
          <w:lang w:val="ru-RU"/>
        </w:rPr>
        <w:t>_</w:t>
      </w:r>
      <w:r w:rsidRPr="00E27046">
        <w:rPr>
          <w:rFonts w:ascii="Times New Roman" w:hAnsi="Times New Roman"/>
          <w:sz w:val="28"/>
          <w:szCs w:val="28"/>
        </w:rPr>
        <w:t>no</w:t>
      </w:r>
      <w:r w:rsidRPr="00E27046">
        <w:rPr>
          <w:rFonts w:ascii="Times New Roman" w:hAnsi="Times New Roman"/>
          <w:sz w:val="28"/>
          <w:szCs w:val="28"/>
          <w:lang w:val="ru-RU"/>
        </w:rPr>
        <w:t>=31402</w:t>
      </w:r>
    </w:p>
    <w:p w:rsidR="00E53A51" w:rsidRPr="00E27046" w:rsidRDefault="00E53A51" w:rsidP="00E27046">
      <w:pPr>
        <w:pStyle w:val="a8"/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BoldMT" w:hAnsi="Times New Roman"/>
          <w:sz w:val="28"/>
          <w:szCs w:val="28"/>
          <w:lang w:val="ru-RU"/>
        </w:rPr>
      </w:pPr>
      <w:proofErr w:type="spellStart"/>
      <w:r w:rsidRPr="00E27046">
        <w:rPr>
          <w:rFonts w:ascii="Times New Roman" w:eastAsia="TimesNewRomanPS-BoldMT" w:hAnsi="Times New Roman"/>
          <w:sz w:val="28"/>
          <w:szCs w:val="28"/>
          <w:lang w:val="ru-RU"/>
        </w:rPr>
        <w:t>Видеолекция</w:t>
      </w:r>
      <w:proofErr w:type="spellEnd"/>
      <w:r w:rsidRPr="00E27046">
        <w:rPr>
          <w:rFonts w:ascii="Times New Roman" w:eastAsia="TimesNewRomanPS-BoldMT" w:hAnsi="Times New Roman"/>
          <w:sz w:val="28"/>
          <w:szCs w:val="28"/>
          <w:lang w:val="ru-RU"/>
        </w:rPr>
        <w:t xml:space="preserve"> Леонтьевой М.Р. «Основные образовательные и рабочие программы: зачем они нужны и как с ними работать». Режим доступа: </w:t>
      </w:r>
      <w:r w:rsidRPr="00E27046">
        <w:rPr>
          <w:rFonts w:ascii="Times New Roman" w:eastAsia="TimesNewRomanPS-BoldMT" w:hAnsi="Times New Roman"/>
          <w:sz w:val="28"/>
          <w:szCs w:val="28"/>
        </w:rPr>
        <w:t>http</w:t>
      </w:r>
      <w:r w:rsidRPr="00E27046">
        <w:rPr>
          <w:rFonts w:ascii="Times New Roman" w:eastAsia="TimesNewRomanPS-BoldMT" w:hAnsi="Times New Roman"/>
          <w:sz w:val="28"/>
          <w:szCs w:val="28"/>
          <w:lang w:val="ru-RU"/>
        </w:rPr>
        <w:t>://</w:t>
      </w:r>
      <w:r w:rsidRPr="00E27046">
        <w:rPr>
          <w:rFonts w:ascii="Times New Roman" w:eastAsia="TimesNewRomanPS-BoldMT" w:hAnsi="Times New Roman"/>
          <w:sz w:val="28"/>
          <w:szCs w:val="28"/>
        </w:rPr>
        <w:t>old</w:t>
      </w:r>
      <w:r w:rsidRPr="00E27046">
        <w:rPr>
          <w:rFonts w:ascii="Times New Roman" w:eastAsia="TimesNewRomanPS-BoldMT" w:hAnsi="Times New Roman"/>
          <w:sz w:val="28"/>
          <w:szCs w:val="28"/>
          <w:lang w:val="ru-RU"/>
        </w:rPr>
        <w:t>.</w:t>
      </w:r>
      <w:proofErr w:type="spellStart"/>
      <w:r w:rsidRPr="00E27046">
        <w:rPr>
          <w:rFonts w:ascii="Times New Roman" w:eastAsia="TimesNewRomanPS-BoldMT" w:hAnsi="Times New Roman"/>
          <w:sz w:val="28"/>
          <w:szCs w:val="28"/>
        </w:rPr>
        <w:t>prosv</w:t>
      </w:r>
      <w:proofErr w:type="spellEnd"/>
      <w:r w:rsidRPr="00E27046">
        <w:rPr>
          <w:rFonts w:ascii="Times New Roman" w:eastAsia="TimesNewRomanPS-BoldMT" w:hAnsi="Times New Roman"/>
          <w:sz w:val="28"/>
          <w:szCs w:val="28"/>
          <w:lang w:val="ru-RU"/>
        </w:rPr>
        <w:t>.</w:t>
      </w:r>
      <w:r w:rsidRPr="00E27046">
        <w:rPr>
          <w:rFonts w:ascii="Times New Roman" w:eastAsia="TimesNewRomanPS-BoldMT" w:hAnsi="Times New Roman"/>
          <w:sz w:val="28"/>
          <w:szCs w:val="28"/>
        </w:rPr>
        <w:t>ru</w:t>
      </w:r>
      <w:r w:rsidRPr="00E27046">
        <w:rPr>
          <w:rFonts w:ascii="Times New Roman" w:eastAsia="TimesNewRomanPS-BoldMT" w:hAnsi="Times New Roman"/>
          <w:sz w:val="28"/>
          <w:szCs w:val="28"/>
          <w:lang w:val="ru-RU"/>
        </w:rPr>
        <w:t>/</w:t>
      </w:r>
      <w:r w:rsidRPr="00E27046">
        <w:rPr>
          <w:rFonts w:ascii="Times New Roman" w:eastAsia="TimesNewRomanPS-BoldMT" w:hAnsi="Times New Roman"/>
          <w:sz w:val="28"/>
          <w:szCs w:val="28"/>
        </w:rPr>
        <w:t>info</w:t>
      </w:r>
      <w:r w:rsidRPr="00E27046">
        <w:rPr>
          <w:rFonts w:ascii="Times New Roman" w:eastAsia="TimesNewRomanPS-BoldMT" w:hAnsi="Times New Roman"/>
          <w:sz w:val="28"/>
          <w:szCs w:val="28"/>
          <w:lang w:val="ru-RU"/>
        </w:rPr>
        <w:t>.</w:t>
      </w:r>
      <w:proofErr w:type="spellStart"/>
      <w:r w:rsidRPr="00E27046">
        <w:rPr>
          <w:rFonts w:ascii="Times New Roman" w:eastAsia="TimesNewRomanPS-BoldMT" w:hAnsi="Times New Roman"/>
          <w:sz w:val="28"/>
          <w:szCs w:val="28"/>
        </w:rPr>
        <w:t>aspx</w:t>
      </w:r>
      <w:proofErr w:type="spellEnd"/>
      <w:r w:rsidRPr="00E27046">
        <w:rPr>
          <w:rFonts w:ascii="Times New Roman" w:eastAsia="TimesNewRomanPS-BoldMT" w:hAnsi="Times New Roman"/>
          <w:sz w:val="28"/>
          <w:szCs w:val="28"/>
          <w:lang w:val="ru-RU"/>
        </w:rPr>
        <w:t>?</w:t>
      </w:r>
      <w:proofErr w:type="spellStart"/>
      <w:r w:rsidRPr="00E27046">
        <w:rPr>
          <w:rFonts w:ascii="Times New Roman" w:eastAsia="TimesNewRomanPS-BoldMT" w:hAnsi="Times New Roman"/>
          <w:sz w:val="28"/>
          <w:szCs w:val="28"/>
        </w:rPr>
        <w:t>ob</w:t>
      </w:r>
      <w:proofErr w:type="spellEnd"/>
      <w:r w:rsidRPr="00E27046">
        <w:rPr>
          <w:rFonts w:ascii="Times New Roman" w:eastAsia="TimesNewRomanPS-BoldMT" w:hAnsi="Times New Roman"/>
          <w:sz w:val="28"/>
          <w:szCs w:val="28"/>
          <w:lang w:val="ru-RU"/>
        </w:rPr>
        <w:t>_</w:t>
      </w:r>
      <w:r w:rsidRPr="00E27046">
        <w:rPr>
          <w:rFonts w:ascii="Times New Roman" w:eastAsia="TimesNewRomanPS-BoldMT" w:hAnsi="Times New Roman"/>
          <w:sz w:val="28"/>
          <w:szCs w:val="28"/>
        </w:rPr>
        <w:t>no</w:t>
      </w:r>
      <w:r w:rsidRPr="00E27046">
        <w:rPr>
          <w:rFonts w:ascii="Times New Roman" w:eastAsia="TimesNewRomanPS-BoldMT" w:hAnsi="Times New Roman"/>
          <w:sz w:val="28"/>
          <w:szCs w:val="28"/>
          <w:lang w:val="ru-RU"/>
        </w:rPr>
        <w:t>=44257</w:t>
      </w:r>
    </w:p>
    <w:p w:rsidR="00E53A51" w:rsidRPr="00E27046" w:rsidRDefault="00E53A51" w:rsidP="00E27046">
      <w:pPr>
        <w:pStyle w:val="a8"/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BoldMT" w:hAnsi="Times New Roman"/>
          <w:sz w:val="28"/>
          <w:szCs w:val="28"/>
          <w:lang w:val="ru-RU"/>
        </w:rPr>
      </w:pPr>
      <w:r w:rsidRPr="00E27046">
        <w:rPr>
          <w:rFonts w:ascii="Times New Roman" w:eastAsia="TimesNewRomanPS-BoldMT" w:hAnsi="Times New Roman"/>
          <w:sz w:val="28"/>
          <w:szCs w:val="28"/>
          <w:lang w:val="ru-RU"/>
        </w:rPr>
        <w:t>Научно-просветительский портал «</w:t>
      </w:r>
      <w:proofErr w:type="spellStart"/>
      <w:r w:rsidRPr="00E27046">
        <w:rPr>
          <w:rFonts w:ascii="Times New Roman" w:eastAsia="TimesNewRomanPS-BoldMT" w:hAnsi="Times New Roman"/>
          <w:sz w:val="28"/>
          <w:szCs w:val="28"/>
          <w:lang w:val="ru-RU"/>
        </w:rPr>
        <w:t>Антропогенез.ру</w:t>
      </w:r>
      <w:proofErr w:type="spellEnd"/>
      <w:r w:rsidRPr="00E27046">
        <w:rPr>
          <w:rFonts w:ascii="Times New Roman" w:eastAsia="TimesNewRomanPS-BoldMT" w:hAnsi="Times New Roman"/>
          <w:sz w:val="28"/>
          <w:szCs w:val="28"/>
          <w:lang w:val="ru-RU"/>
        </w:rPr>
        <w:t xml:space="preserve">» Режим доступа: </w:t>
      </w:r>
      <w:r w:rsidRPr="00E27046">
        <w:rPr>
          <w:rFonts w:ascii="Times New Roman" w:eastAsia="TimesNewRomanPS-BoldMT" w:hAnsi="Times New Roman"/>
          <w:sz w:val="28"/>
          <w:szCs w:val="28"/>
        </w:rPr>
        <w:t>http</w:t>
      </w:r>
      <w:r w:rsidRPr="00E27046">
        <w:rPr>
          <w:rFonts w:ascii="Times New Roman" w:eastAsia="TimesNewRomanPS-BoldMT" w:hAnsi="Times New Roman"/>
          <w:sz w:val="28"/>
          <w:szCs w:val="28"/>
          <w:lang w:val="ru-RU"/>
        </w:rPr>
        <w:t>://</w:t>
      </w:r>
      <w:proofErr w:type="spellStart"/>
      <w:r w:rsidRPr="00E27046">
        <w:rPr>
          <w:rFonts w:ascii="Times New Roman" w:eastAsia="TimesNewRomanPS-BoldMT" w:hAnsi="Times New Roman"/>
          <w:sz w:val="28"/>
          <w:szCs w:val="28"/>
        </w:rPr>
        <w:t>antropogenez</w:t>
      </w:r>
      <w:proofErr w:type="spellEnd"/>
      <w:r w:rsidRPr="00E27046">
        <w:rPr>
          <w:rFonts w:ascii="Times New Roman" w:eastAsia="TimesNewRomanPS-BoldMT" w:hAnsi="Times New Roman"/>
          <w:sz w:val="28"/>
          <w:szCs w:val="28"/>
          <w:lang w:val="ru-RU"/>
        </w:rPr>
        <w:t>.</w:t>
      </w:r>
      <w:r w:rsidRPr="00E27046">
        <w:rPr>
          <w:rFonts w:ascii="Times New Roman" w:eastAsia="TimesNewRomanPS-BoldMT" w:hAnsi="Times New Roman"/>
          <w:sz w:val="28"/>
          <w:szCs w:val="28"/>
        </w:rPr>
        <w:t>ru</w:t>
      </w:r>
    </w:p>
    <w:p w:rsidR="00E53A51" w:rsidRPr="00E27046" w:rsidRDefault="00E53A51" w:rsidP="00E27046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27046">
        <w:rPr>
          <w:rFonts w:ascii="Times New Roman" w:hAnsi="Times New Roman"/>
          <w:sz w:val="28"/>
          <w:szCs w:val="28"/>
          <w:lang w:val="ru-RU"/>
        </w:rPr>
        <w:t xml:space="preserve">Общая и молекулярная генетика </w:t>
      </w:r>
      <w:r w:rsidRPr="00E27046">
        <w:rPr>
          <w:rFonts w:ascii="Times New Roman" w:eastAsia="TimesNewRomanPS-BoldMT" w:hAnsi="Times New Roman"/>
          <w:sz w:val="28"/>
          <w:szCs w:val="28"/>
          <w:lang w:val="ru-RU"/>
        </w:rPr>
        <w:t>Режим доступа:</w:t>
      </w:r>
      <w:hyperlink r:id="rId8" w:history="1">
        <w:r w:rsidRPr="00E27046">
          <w:rPr>
            <w:rStyle w:val="ac"/>
            <w:rFonts w:ascii="Times New Roman" w:hAnsi="Times New Roman"/>
            <w:sz w:val="28"/>
            <w:szCs w:val="28"/>
          </w:rPr>
          <w:t>http</w:t>
        </w:r>
        <w:r w:rsidRPr="00E27046">
          <w:rPr>
            <w:rStyle w:val="ac"/>
            <w:rFonts w:ascii="Times New Roman" w:hAnsi="Times New Roman"/>
            <w:sz w:val="28"/>
            <w:szCs w:val="28"/>
            <w:lang w:val="ru-RU"/>
          </w:rPr>
          <w:t>://</w:t>
        </w:r>
        <w:r w:rsidRPr="00E27046">
          <w:rPr>
            <w:rStyle w:val="ac"/>
            <w:rFonts w:ascii="Times New Roman" w:hAnsi="Times New Roman"/>
            <w:sz w:val="28"/>
            <w:szCs w:val="28"/>
          </w:rPr>
          <w:t>evolution</w:t>
        </w:r>
        <w:r w:rsidRPr="00E27046">
          <w:rPr>
            <w:rStyle w:val="ac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E27046">
          <w:rPr>
            <w:rStyle w:val="ac"/>
            <w:rFonts w:ascii="Times New Roman" w:hAnsi="Times New Roman"/>
            <w:sz w:val="28"/>
            <w:szCs w:val="28"/>
          </w:rPr>
          <w:t>powernet</w:t>
        </w:r>
        <w:proofErr w:type="spellEnd"/>
        <w:r w:rsidRPr="00E27046">
          <w:rPr>
            <w:rStyle w:val="ac"/>
            <w:rFonts w:ascii="Times New Roman" w:hAnsi="Times New Roman"/>
            <w:sz w:val="28"/>
            <w:szCs w:val="28"/>
            <w:lang w:val="ru-RU"/>
          </w:rPr>
          <w:t>.</w:t>
        </w:r>
        <w:r w:rsidRPr="00E27046">
          <w:rPr>
            <w:rStyle w:val="ac"/>
            <w:rFonts w:ascii="Times New Roman" w:hAnsi="Times New Roman"/>
            <w:sz w:val="28"/>
            <w:szCs w:val="28"/>
          </w:rPr>
          <w:t>ru</w:t>
        </w:r>
        <w:r w:rsidRPr="00E27046">
          <w:rPr>
            <w:rStyle w:val="ac"/>
            <w:rFonts w:ascii="Times New Roman" w:hAnsi="Times New Roman"/>
            <w:sz w:val="28"/>
            <w:szCs w:val="28"/>
            <w:lang w:val="ru-RU"/>
          </w:rPr>
          <w:t>/</w:t>
        </w:r>
        <w:r w:rsidRPr="00E27046">
          <w:rPr>
            <w:rStyle w:val="ac"/>
            <w:rFonts w:ascii="Times New Roman" w:hAnsi="Times New Roman"/>
            <w:sz w:val="28"/>
            <w:szCs w:val="28"/>
          </w:rPr>
          <w:t>library</w:t>
        </w:r>
        <w:r w:rsidRPr="00E27046">
          <w:rPr>
            <w:rStyle w:val="ac"/>
            <w:rFonts w:ascii="Times New Roman" w:hAnsi="Times New Roman"/>
            <w:sz w:val="28"/>
            <w:szCs w:val="28"/>
            <w:lang w:val="ru-RU"/>
          </w:rPr>
          <w:t>/</w:t>
        </w:r>
        <w:r w:rsidRPr="00E27046">
          <w:rPr>
            <w:rStyle w:val="ac"/>
            <w:rFonts w:ascii="Times New Roman" w:hAnsi="Times New Roman"/>
            <w:sz w:val="28"/>
            <w:szCs w:val="28"/>
          </w:rPr>
          <w:t>genetics</w:t>
        </w:r>
        <w:r w:rsidRPr="00E27046">
          <w:rPr>
            <w:rStyle w:val="ac"/>
            <w:rFonts w:ascii="Times New Roman" w:hAnsi="Times New Roman"/>
            <w:sz w:val="28"/>
            <w:szCs w:val="28"/>
            <w:lang w:val="ru-RU"/>
          </w:rPr>
          <w:t>/</w:t>
        </w:r>
      </w:hyperlink>
    </w:p>
    <w:p w:rsidR="00E53A51" w:rsidRPr="00E27046" w:rsidRDefault="00E53A51" w:rsidP="00E27046">
      <w:pPr>
        <w:pStyle w:val="a8"/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BoldMT" w:hAnsi="Times New Roman"/>
          <w:sz w:val="28"/>
          <w:szCs w:val="28"/>
          <w:lang w:val="ru-RU"/>
        </w:rPr>
      </w:pPr>
      <w:r w:rsidRPr="00E27046">
        <w:rPr>
          <w:rFonts w:ascii="Times New Roman" w:eastAsia="TimesNewRomanPS-BoldMT" w:hAnsi="Times New Roman"/>
          <w:sz w:val="28"/>
          <w:szCs w:val="28"/>
          <w:lang w:val="ru-RU"/>
        </w:rPr>
        <w:t xml:space="preserve">Цикл </w:t>
      </w:r>
      <w:proofErr w:type="spellStart"/>
      <w:r w:rsidRPr="00E27046">
        <w:rPr>
          <w:rFonts w:ascii="Times New Roman" w:eastAsia="TimesNewRomanPS-BoldMT" w:hAnsi="Times New Roman"/>
          <w:sz w:val="28"/>
          <w:szCs w:val="28"/>
          <w:lang w:val="ru-RU"/>
        </w:rPr>
        <w:t>вебинаров</w:t>
      </w:r>
      <w:proofErr w:type="spellEnd"/>
      <w:r w:rsidRPr="00E27046">
        <w:rPr>
          <w:rFonts w:ascii="Times New Roman" w:eastAsia="TimesNewRomanPS-BoldMT" w:hAnsi="Times New Roman"/>
          <w:sz w:val="28"/>
          <w:szCs w:val="28"/>
          <w:lang w:val="ru-RU"/>
        </w:rPr>
        <w:t xml:space="preserve"> «Планируемые результаты и оценка их достижения в основной школе» Режим доступа: </w:t>
      </w:r>
      <w:r w:rsidRPr="00E27046">
        <w:rPr>
          <w:rFonts w:ascii="Times New Roman" w:eastAsia="TimesNewRomanPS-BoldMT" w:hAnsi="Times New Roman"/>
          <w:sz w:val="28"/>
          <w:szCs w:val="28"/>
        </w:rPr>
        <w:t>http</w:t>
      </w:r>
      <w:r w:rsidRPr="00E27046">
        <w:rPr>
          <w:rFonts w:ascii="Times New Roman" w:eastAsia="TimesNewRomanPS-BoldMT" w:hAnsi="Times New Roman"/>
          <w:sz w:val="28"/>
          <w:szCs w:val="28"/>
          <w:lang w:val="ru-RU"/>
        </w:rPr>
        <w:t>://</w:t>
      </w:r>
      <w:r w:rsidRPr="00E27046">
        <w:rPr>
          <w:rFonts w:ascii="Times New Roman" w:eastAsia="TimesNewRomanPS-BoldMT" w:hAnsi="Times New Roman"/>
          <w:sz w:val="28"/>
          <w:szCs w:val="28"/>
        </w:rPr>
        <w:t>old</w:t>
      </w:r>
      <w:r w:rsidRPr="00E27046">
        <w:rPr>
          <w:rFonts w:ascii="Times New Roman" w:eastAsia="TimesNewRomanPS-BoldMT" w:hAnsi="Times New Roman"/>
          <w:sz w:val="28"/>
          <w:szCs w:val="28"/>
          <w:lang w:val="ru-RU"/>
        </w:rPr>
        <w:t>.</w:t>
      </w:r>
      <w:proofErr w:type="spellStart"/>
      <w:r w:rsidRPr="00E27046">
        <w:rPr>
          <w:rFonts w:ascii="Times New Roman" w:eastAsia="TimesNewRomanPS-BoldMT" w:hAnsi="Times New Roman"/>
          <w:sz w:val="28"/>
          <w:szCs w:val="28"/>
        </w:rPr>
        <w:t>prosv</w:t>
      </w:r>
      <w:proofErr w:type="spellEnd"/>
      <w:r w:rsidRPr="00E27046">
        <w:rPr>
          <w:rFonts w:ascii="Times New Roman" w:eastAsia="TimesNewRomanPS-BoldMT" w:hAnsi="Times New Roman"/>
          <w:sz w:val="28"/>
          <w:szCs w:val="28"/>
          <w:lang w:val="ru-RU"/>
        </w:rPr>
        <w:t>.</w:t>
      </w:r>
      <w:r w:rsidRPr="00E27046">
        <w:rPr>
          <w:rFonts w:ascii="Times New Roman" w:eastAsia="TimesNewRomanPS-BoldMT" w:hAnsi="Times New Roman"/>
          <w:sz w:val="28"/>
          <w:szCs w:val="28"/>
        </w:rPr>
        <w:t>ru</w:t>
      </w:r>
      <w:r w:rsidRPr="00E27046">
        <w:rPr>
          <w:rFonts w:ascii="Times New Roman" w:eastAsia="TimesNewRomanPS-BoldMT" w:hAnsi="Times New Roman"/>
          <w:sz w:val="28"/>
          <w:szCs w:val="28"/>
          <w:lang w:val="ru-RU"/>
        </w:rPr>
        <w:t>/</w:t>
      </w:r>
      <w:r w:rsidRPr="00E27046">
        <w:rPr>
          <w:rFonts w:ascii="Times New Roman" w:eastAsia="TimesNewRomanPS-BoldMT" w:hAnsi="Times New Roman"/>
          <w:sz w:val="28"/>
          <w:szCs w:val="28"/>
        </w:rPr>
        <w:t>info</w:t>
      </w:r>
      <w:r w:rsidRPr="00E27046">
        <w:rPr>
          <w:rFonts w:ascii="Times New Roman" w:eastAsia="TimesNewRomanPS-BoldMT" w:hAnsi="Times New Roman"/>
          <w:sz w:val="28"/>
          <w:szCs w:val="28"/>
          <w:lang w:val="ru-RU"/>
        </w:rPr>
        <w:t>.</w:t>
      </w:r>
      <w:proofErr w:type="spellStart"/>
      <w:r w:rsidRPr="00E27046">
        <w:rPr>
          <w:rFonts w:ascii="Times New Roman" w:eastAsia="TimesNewRomanPS-BoldMT" w:hAnsi="Times New Roman"/>
          <w:sz w:val="28"/>
          <w:szCs w:val="28"/>
        </w:rPr>
        <w:t>aspx</w:t>
      </w:r>
      <w:proofErr w:type="spellEnd"/>
      <w:r w:rsidRPr="00E27046">
        <w:rPr>
          <w:rFonts w:ascii="Times New Roman" w:eastAsia="TimesNewRomanPS-BoldMT" w:hAnsi="Times New Roman"/>
          <w:sz w:val="28"/>
          <w:szCs w:val="28"/>
          <w:lang w:val="ru-RU"/>
        </w:rPr>
        <w:t>?</w:t>
      </w:r>
      <w:proofErr w:type="spellStart"/>
      <w:r w:rsidRPr="00E27046">
        <w:rPr>
          <w:rFonts w:ascii="Times New Roman" w:eastAsia="TimesNewRomanPS-BoldMT" w:hAnsi="Times New Roman"/>
          <w:sz w:val="28"/>
          <w:szCs w:val="28"/>
        </w:rPr>
        <w:t>ob</w:t>
      </w:r>
      <w:proofErr w:type="spellEnd"/>
      <w:r w:rsidRPr="00E27046">
        <w:rPr>
          <w:rFonts w:ascii="Times New Roman" w:eastAsia="TimesNewRomanPS-BoldMT" w:hAnsi="Times New Roman"/>
          <w:sz w:val="28"/>
          <w:szCs w:val="28"/>
          <w:lang w:val="ru-RU"/>
        </w:rPr>
        <w:t>_</w:t>
      </w:r>
      <w:r w:rsidRPr="00E27046">
        <w:rPr>
          <w:rFonts w:ascii="Times New Roman" w:eastAsia="TimesNewRomanPS-BoldMT" w:hAnsi="Times New Roman"/>
          <w:sz w:val="28"/>
          <w:szCs w:val="28"/>
        </w:rPr>
        <w:t>no</w:t>
      </w:r>
      <w:r w:rsidRPr="00E27046">
        <w:rPr>
          <w:rFonts w:ascii="Times New Roman" w:eastAsia="TimesNewRomanPS-BoldMT" w:hAnsi="Times New Roman"/>
          <w:sz w:val="28"/>
          <w:szCs w:val="28"/>
          <w:lang w:val="ru-RU"/>
        </w:rPr>
        <w:t>=44137</w:t>
      </w:r>
    </w:p>
    <w:p w:rsidR="00E53A51" w:rsidRPr="00E27046" w:rsidRDefault="00E53A51" w:rsidP="00E27046">
      <w:pPr>
        <w:pStyle w:val="a8"/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BoldMT" w:hAnsi="Times New Roman"/>
          <w:sz w:val="28"/>
          <w:szCs w:val="28"/>
          <w:lang w:val="ru-RU"/>
        </w:rPr>
      </w:pPr>
      <w:r w:rsidRPr="00E27046">
        <w:rPr>
          <w:rFonts w:ascii="Times New Roman" w:hAnsi="Times New Roman"/>
          <w:sz w:val="28"/>
          <w:szCs w:val="28"/>
          <w:lang w:val="ru-RU"/>
        </w:rPr>
        <w:t xml:space="preserve">Цикл вебинаров «ФГОС: оценка метапредметных результатов в основной школе». </w:t>
      </w:r>
      <w:r w:rsidRPr="00E27046">
        <w:rPr>
          <w:rFonts w:ascii="Times New Roman" w:eastAsia="TimesNewRomanPS-BoldMT" w:hAnsi="Times New Roman"/>
          <w:sz w:val="28"/>
          <w:szCs w:val="28"/>
          <w:lang w:val="ru-RU"/>
        </w:rPr>
        <w:t xml:space="preserve">Режим доступа: </w:t>
      </w:r>
      <w:r w:rsidRPr="00E27046">
        <w:rPr>
          <w:rFonts w:ascii="Times New Roman" w:eastAsia="TimesNewRomanPS-BoldMT" w:hAnsi="Times New Roman"/>
          <w:sz w:val="28"/>
          <w:szCs w:val="28"/>
        </w:rPr>
        <w:t>http</w:t>
      </w:r>
      <w:r w:rsidRPr="00E27046">
        <w:rPr>
          <w:rFonts w:ascii="Times New Roman" w:eastAsia="TimesNewRomanPS-BoldMT" w:hAnsi="Times New Roman"/>
          <w:sz w:val="28"/>
          <w:szCs w:val="28"/>
          <w:lang w:val="ru-RU"/>
        </w:rPr>
        <w:t>://</w:t>
      </w:r>
      <w:r w:rsidRPr="00E27046">
        <w:rPr>
          <w:rFonts w:ascii="Times New Roman" w:eastAsia="TimesNewRomanPS-BoldMT" w:hAnsi="Times New Roman"/>
          <w:sz w:val="28"/>
          <w:szCs w:val="28"/>
        </w:rPr>
        <w:t>old</w:t>
      </w:r>
      <w:r w:rsidRPr="00E27046">
        <w:rPr>
          <w:rFonts w:ascii="Times New Roman" w:eastAsia="TimesNewRomanPS-BoldMT" w:hAnsi="Times New Roman"/>
          <w:sz w:val="28"/>
          <w:szCs w:val="28"/>
          <w:lang w:val="ru-RU"/>
        </w:rPr>
        <w:t>.</w:t>
      </w:r>
      <w:proofErr w:type="spellStart"/>
      <w:r w:rsidRPr="00E27046">
        <w:rPr>
          <w:rFonts w:ascii="Times New Roman" w:eastAsia="TimesNewRomanPS-BoldMT" w:hAnsi="Times New Roman"/>
          <w:sz w:val="28"/>
          <w:szCs w:val="28"/>
        </w:rPr>
        <w:t>prosv</w:t>
      </w:r>
      <w:proofErr w:type="spellEnd"/>
      <w:r w:rsidRPr="00E27046">
        <w:rPr>
          <w:rFonts w:ascii="Times New Roman" w:eastAsia="TimesNewRomanPS-BoldMT" w:hAnsi="Times New Roman"/>
          <w:sz w:val="28"/>
          <w:szCs w:val="28"/>
          <w:lang w:val="ru-RU"/>
        </w:rPr>
        <w:t>.</w:t>
      </w:r>
      <w:r w:rsidRPr="00E27046">
        <w:rPr>
          <w:rFonts w:ascii="Times New Roman" w:eastAsia="TimesNewRomanPS-BoldMT" w:hAnsi="Times New Roman"/>
          <w:sz w:val="28"/>
          <w:szCs w:val="28"/>
        </w:rPr>
        <w:t>ru</w:t>
      </w:r>
      <w:r w:rsidRPr="00E27046">
        <w:rPr>
          <w:rFonts w:ascii="Times New Roman" w:eastAsia="TimesNewRomanPS-BoldMT" w:hAnsi="Times New Roman"/>
          <w:sz w:val="28"/>
          <w:szCs w:val="28"/>
          <w:lang w:val="ru-RU"/>
        </w:rPr>
        <w:t>/</w:t>
      </w:r>
      <w:r w:rsidRPr="00E27046">
        <w:rPr>
          <w:rFonts w:ascii="Times New Roman" w:eastAsia="TimesNewRomanPS-BoldMT" w:hAnsi="Times New Roman"/>
          <w:sz w:val="28"/>
          <w:szCs w:val="28"/>
        </w:rPr>
        <w:t>info</w:t>
      </w:r>
      <w:r w:rsidRPr="00E27046">
        <w:rPr>
          <w:rFonts w:ascii="Times New Roman" w:eastAsia="TimesNewRomanPS-BoldMT" w:hAnsi="Times New Roman"/>
          <w:sz w:val="28"/>
          <w:szCs w:val="28"/>
          <w:lang w:val="ru-RU"/>
        </w:rPr>
        <w:t>.</w:t>
      </w:r>
      <w:proofErr w:type="spellStart"/>
      <w:r w:rsidRPr="00E27046">
        <w:rPr>
          <w:rFonts w:ascii="Times New Roman" w:eastAsia="TimesNewRomanPS-BoldMT" w:hAnsi="Times New Roman"/>
          <w:sz w:val="28"/>
          <w:szCs w:val="28"/>
        </w:rPr>
        <w:t>aspx</w:t>
      </w:r>
      <w:proofErr w:type="spellEnd"/>
      <w:r w:rsidRPr="00E27046">
        <w:rPr>
          <w:rFonts w:ascii="Times New Roman" w:eastAsia="TimesNewRomanPS-BoldMT" w:hAnsi="Times New Roman"/>
          <w:sz w:val="28"/>
          <w:szCs w:val="28"/>
          <w:lang w:val="ru-RU"/>
        </w:rPr>
        <w:t>?</w:t>
      </w:r>
      <w:proofErr w:type="spellStart"/>
      <w:r w:rsidRPr="00E27046">
        <w:rPr>
          <w:rFonts w:ascii="Times New Roman" w:eastAsia="TimesNewRomanPS-BoldMT" w:hAnsi="Times New Roman"/>
          <w:sz w:val="28"/>
          <w:szCs w:val="28"/>
        </w:rPr>
        <w:t>ob</w:t>
      </w:r>
      <w:proofErr w:type="spellEnd"/>
      <w:r w:rsidRPr="00E27046">
        <w:rPr>
          <w:rFonts w:ascii="Times New Roman" w:eastAsia="TimesNewRomanPS-BoldMT" w:hAnsi="Times New Roman"/>
          <w:sz w:val="28"/>
          <w:szCs w:val="28"/>
          <w:lang w:val="ru-RU"/>
        </w:rPr>
        <w:t>_</w:t>
      </w:r>
      <w:r w:rsidRPr="00E27046">
        <w:rPr>
          <w:rFonts w:ascii="Times New Roman" w:eastAsia="TimesNewRomanPS-BoldMT" w:hAnsi="Times New Roman"/>
          <w:sz w:val="28"/>
          <w:szCs w:val="28"/>
        </w:rPr>
        <w:t>no</w:t>
      </w:r>
      <w:r w:rsidRPr="00E27046">
        <w:rPr>
          <w:rFonts w:ascii="Times New Roman" w:eastAsia="TimesNewRomanPS-BoldMT" w:hAnsi="Times New Roman"/>
          <w:sz w:val="28"/>
          <w:szCs w:val="28"/>
          <w:lang w:val="ru-RU"/>
        </w:rPr>
        <w:t>=44138</w:t>
      </w:r>
    </w:p>
    <w:p w:rsidR="00E53A51" w:rsidRPr="00E27046" w:rsidRDefault="00E53A51" w:rsidP="00E27046">
      <w:pPr>
        <w:pStyle w:val="a8"/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hAnsi="Times New Roman"/>
          <w:sz w:val="28"/>
          <w:szCs w:val="28"/>
          <w:lang w:val="ru-RU"/>
        </w:rPr>
        <w:t xml:space="preserve">Цикл вебинаров «ФГОС: оценка образовательных достижений». </w:t>
      </w:r>
      <w:r w:rsidRPr="00E27046">
        <w:rPr>
          <w:rFonts w:ascii="Times New Roman" w:eastAsia="TimesNewRomanPS-BoldMT" w:hAnsi="Times New Roman"/>
          <w:sz w:val="28"/>
          <w:szCs w:val="28"/>
          <w:lang w:val="ru-RU"/>
        </w:rPr>
        <w:t xml:space="preserve">Режим доступа: </w:t>
      </w:r>
      <w:r w:rsidRPr="00E27046">
        <w:rPr>
          <w:rFonts w:ascii="Times New Roman" w:hAnsi="Times New Roman"/>
          <w:sz w:val="28"/>
          <w:szCs w:val="28"/>
        </w:rPr>
        <w:t>http</w:t>
      </w:r>
      <w:r w:rsidRPr="00E27046">
        <w:rPr>
          <w:rFonts w:ascii="Times New Roman" w:hAnsi="Times New Roman"/>
          <w:sz w:val="28"/>
          <w:szCs w:val="28"/>
          <w:lang w:val="ru-RU"/>
        </w:rPr>
        <w:t>://</w:t>
      </w:r>
      <w:r w:rsidRPr="00E27046">
        <w:rPr>
          <w:rFonts w:ascii="Times New Roman" w:hAnsi="Times New Roman"/>
          <w:sz w:val="28"/>
          <w:szCs w:val="28"/>
        </w:rPr>
        <w:t>old</w:t>
      </w:r>
      <w:r w:rsidRPr="00E27046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E27046">
        <w:rPr>
          <w:rFonts w:ascii="Times New Roman" w:hAnsi="Times New Roman"/>
          <w:sz w:val="28"/>
          <w:szCs w:val="28"/>
        </w:rPr>
        <w:t>prosv</w:t>
      </w:r>
      <w:proofErr w:type="spellEnd"/>
      <w:r w:rsidRPr="00E27046">
        <w:rPr>
          <w:rFonts w:ascii="Times New Roman" w:hAnsi="Times New Roman"/>
          <w:sz w:val="28"/>
          <w:szCs w:val="28"/>
          <w:lang w:val="ru-RU"/>
        </w:rPr>
        <w:t>.</w:t>
      </w:r>
      <w:r w:rsidRPr="00E27046">
        <w:rPr>
          <w:rFonts w:ascii="Times New Roman" w:hAnsi="Times New Roman"/>
          <w:sz w:val="28"/>
          <w:szCs w:val="28"/>
        </w:rPr>
        <w:t>ru</w:t>
      </w:r>
      <w:r w:rsidRPr="00E27046">
        <w:rPr>
          <w:rFonts w:ascii="Times New Roman" w:hAnsi="Times New Roman"/>
          <w:sz w:val="28"/>
          <w:szCs w:val="28"/>
          <w:lang w:val="ru-RU"/>
        </w:rPr>
        <w:t>/</w:t>
      </w:r>
      <w:r w:rsidRPr="00E27046">
        <w:rPr>
          <w:rFonts w:ascii="Times New Roman" w:hAnsi="Times New Roman"/>
          <w:sz w:val="28"/>
          <w:szCs w:val="28"/>
        </w:rPr>
        <w:t>info</w:t>
      </w:r>
      <w:r w:rsidRPr="00E27046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E27046">
        <w:rPr>
          <w:rFonts w:ascii="Times New Roman" w:hAnsi="Times New Roman"/>
          <w:sz w:val="28"/>
          <w:szCs w:val="28"/>
        </w:rPr>
        <w:t>aspx</w:t>
      </w:r>
      <w:proofErr w:type="spellEnd"/>
      <w:r w:rsidRPr="00E27046">
        <w:rPr>
          <w:rFonts w:ascii="Times New Roman" w:hAnsi="Times New Roman"/>
          <w:sz w:val="28"/>
          <w:szCs w:val="28"/>
          <w:lang w:val="ru-RU"/>
        </w:rPr>
        <w:t>?</w:t>
      </w:r>
      <w:proofErr w:type="spellStart"/>
      <w:r w:rsidRPr="00E27046">
        <w:rPr>
          <w:rFonts w:ascii="Times New Roman" w:hAnsi="Times New Roman"/>
          <w:sz w:val="28"/>
          <w:szCs w:val="28"/>
        </w:rPr>
        <w:t>ob</w:t>
      </w:r>
      <w:proofErr w:type="spellEnd"/>
      <w:r w:rsidRPr="00E27046">
        <w:rPr>
          <w:rFonts w:ascii="Times New Roman" w:hAnsi="Times New Roman"/>
          <w:sz w:val="28"/>
          <w:szCs w:val="28"/>
          <w:lang w:val="ru-RU"/>
        </w:rPr>
        <w:t>_</w:t>
      </w:r>
      <w:r w:rsidRPr="00E27046">
        <w:rPr>
          <w:rFonts w:ascii="Times New Roman" w:hAnsi="Times New Roman"/>
          <w:sz w:val="28"/>
          <w:szCs w:val="28"/>
        </w:rPr>
        <w:t>no</w:t>
      </w:r>
      <w:r w:rsidRPr="00E27046">
        <w:rPr>
          <w:rFonts w:ascii="Times New Roman" w:hAnsi="Times New Roman"/>
          <w:sz w:val="28"/>
          <w:szCs w:val="28"/>
          <w:lang w:val="ru-RU"/>
        </w:rPr>
        <w:t>=43438</w:t>
      </w:r>
    </w:p>
    <w:p w:rsidR="00154BD6" w:rsidRPr="00E27046" w:rsidRDefault="00154BD6" w:rsidP="00E27046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</w:p>
    <w:p w:rsidR="00154BD6" w:rsidRPr="00E27046" w:rsidRDefault="00154BD6" w:rsidP="00E27046">
      <w:pPr>
        <w:spacing w:before="120" w:after="120" w:line="240" w:lineRule="auto"/>
        <w:jc w:val="both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sectPr w:rsidR="00154BD6" w:rsidRPr="00E27046" w:rsidSect="00E27046">
          <w:headerReference w:type="default" r:id="rId9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154BD6" w:rsidRPr="00E27046" w:rsidRDefault="00154BD6" w:rsidP="00E27046">
      <w:pPr>
        <w:spacing w:before="120" w:after="120" w:line="240" w:lineRule="auto"/>
        <w:jc w:val="both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lastRenderedPageBreak/>
        <w:t>4.1.3. Показатели и критерии оценивания компетенций по результатам государственного экзамена, шкалы их оценивания</w:t>
      </w:r>
    </w:p>
    <w:p w:rsidR="00154BD6" w:rsidRPr="00E27046" w:rsidRDefault="00154BD6" w:rsidP="00E27046">
      <w:pPr>
        <w:pStyle w:val="aa"/>
        <w:spacing w:before="120" w:beforeAutospacing="0" w:after="120" w:afterAutospacing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val="ru-RU"/>
        </w:rPr>
      </w:pPr>
      <w:r w:rsidRPr="00E27046">
        <w:rPr>
          <w:rFonts w:ascii="Times New Roman" w:hAnsi="Times New Roman"/>
          <w:sz w:val="28"/>
          <w:szCs w:val="28"/>
          <w:lang w:val="ru-RU"/>
        </w:rPr>
        <w:t>При аттестации уровня сформированности компетенций и (или) трудового действия обучающихся на государственном экзамене выступают следующие их элементы и разработан комплект оценочных средств:</w:t>
      </w:r>
    </w:p>
    <w:p w:rsidR="00D567AA" w:rsidRPr="003F4769" w:rsidRDefault="00D567AA" w:rsidP="00163D0D">
      <w:pPr>
        <w:pStyle w:val="aa"/>
        <w:spacing w:before="120" w:after="120"/>
        <w:ind w:firstLine="709"/>
        <w:jc w:val="both"/>
        <w:textAlignment w:val="top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tblpX="-172" w:tblpY="1"/>
        <w:tblOverlap w:val="never"/>
        <w:tblW w:w="147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69"/>
        <w:gridCol w:w="3544"/>
        <w:gridCol w:w="5953"/>
        <w:gridCol w:w="2268"/>
      </w:tblGrid>
      <w:tr w:rsidR="00D567AA" w:rsidRPr="005A775C" w:rsidTr="00D567AA">
        <w:trPr>
          <w:cantSplit/>
          <w:trHeight w:val="1258"/>
        </w:trPr>
        <w:tc>
          <w:tcPr>
            <w:tcW w:w="6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Наименование компетенции</w:t>
            </w:r>
          </w:p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ФГОС ВО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Планируемые результаты освоения образовательной программы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D567AA" w:rsidRPr="003F4769" w:rsidTr="00D567AA">
        <w:trPr>
          <w:cantSplit/>
          <w:trHeight w:val="268"/>
        </w:trPr>
        <w:tc>
          <w:tcPr>
            <w:tcW w:w="124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ar-SA"/>
              </w:rPr>
            </w:pPr>
            <w:r w:rsidRPr="003F4769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Общекультурные компетенции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3F4769" w:rsidTr="00D567AA">
        <w:trPr>
          <w:cantSplit/>
          <w:trHeight w:val="291"/>
        </w:trPr>
        <w:tc>
          <w:tcPr>
            <w:tcW w:w="6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Способность использовать основы философских и </w:t>
            </w:r>
            <w:proofErr w:type="spellStart"/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социогуманитарных</w:t>
            </w:r>
            <w:proofErr w:type="spellEnd"/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знаний для формирования научного мировоззрения (ОК-1)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3F4769">
              <w:rPr>
                <w:rFonts w:ascii="Times New Roman" w:hAnsi="Times New Roman"/>
                <w:iCs/>
                <w:sz w:val="24"/>
                <w:szCs w:val="24"/>
                <w:lang w:val="ru-RU" w:bidi="ar-SA"/>
              </w:rPr>
              <w:t>основные философские понятия и категории, закономерности социокультурного развития; закономерности развития и функционирования социальных систем; основные закономерности взаимодействия человека и общества.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3F4769" w:rsidRDefault="00162312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eastAsia="ru-RU" w:bidi="ar-SA"/>
              </w:rPr>
              <w:t>6</w:t>
            </w: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, 13, 14, 31</w:t>
            </w:r>
          </w:p>
        </w:tc>
      </w:tr>
      <w:tr w:rsidR="00D567AA" w:rsidRPr="005A775C" w:rsidTr="00D567AA">
        <w:trPr>
          <w:cantSplit/>
          <w:trHeight w:val="289"/>
        </w:trPr>
        <w:tc>
          <w:tcPr>
            <w:tcW w:w="6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Умеет: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ориентироваться в системе философских, социально-гуманитарных знаний как целостных представлений для формирования научного мировоззрения.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5A775C" w:rsidTr="00D567AA">
        <w:trPr>
          <w:cantSplit/>
          <w:trHeight w:val="289"/>
        </w:trPr>
        <w:tc>
          <w:tcPr>
            <w:tcW w:w="6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Владеет: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навыками философского мышления для выработки эволюционного, системного, синергетического взглядов на проблемы общества; навыками анализа текстов, имеющих философское, социально-гуманитарное, естественнонаучное содержание.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3F4769" w:rsidTr="00D567AA">
        <w:trPr>
          <w:cantSplit/>
          <w:trHeight w:val="289"/>
        </w:trPr>
        <w:tc>
          <w:tcPr>
            <w:tcW w:w="6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Способность анализировать основные этапы и закономерности исторического развития для формирования гражданской позиции (ОК-2) </w:t>
            </w:r>
          </w:p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Знает: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основные закономерности и этапы, движущие силы исторического процесса; основные направления, проблемы, теории и методы истории; основные события и процессы мировой и отечественной истории; роль России в истории человечества и современном мире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3F4769" w:rsidRDefault="00162312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26, 28, 31, 50</w:t>
            </w:r>
          </w:p>
        </w:tc>
      </w:tr>
      <w:tr w:rsidR="00D567AA" w:rsidRPr="005A775C" w:rsidTr="00D567AA">
        <w:trPr>
          <w:cantSplit/>
          <w:trHeight w:val="289"/>
        </w:trPr>
        <w:tc>
          <w:tcPr>
            <w:tcW w:w="6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Умеет: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3F4769">
              <w:rPr>
                <w:rFonts w:ascii="Times New Roman" w:hAnsi="Times New Roman"/>
                <w:iCs/>
                <w:sz w:val="24"/>
                <w:szCs w:val="24"/>
                <w:lang w:val="ru-RU" w:bidi="ar-SA"/>
              </w:rPr>
              <w:t xml:space="preserve">устанавливать причинно-следственные связи между историческими явлениями, выявлять </w:t>
            </w:r>
            <w:r w:rsidRPr="003F4769">
              <w:rPr>
                <w:rFonts w:ascii="Times New Roman" w:hAnsi="Times New Roman"/>
                <w:iCs/>
                <w:sz w:val="24"/>
                <w:szCs w:val="24"/>
                <w:lang w:val="ru-RU" w:bidi="ar-SA"/>
              </w:rPr>
              <w:lastRenderedPageBreak/>
              <w:t>существенные особенности исторических процессов и явлений; использовать ключевые понятия, методы исторической науки при анализе современных социально значимых проблем; анализировать историческую информацию, руководствуясь принципами научной объективности и историзма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5A775C" w:rsidTr="00D567AA">
        <w:trPr>
          <w:cantSplit/>
          <w:trHeight w:val="289"/>
        </w:trPr>
        <w:tc>
          <w:tcPr>
            <w:tcW w:w="6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Владеет: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навыками научной аргументации при отстаивании собственной мировоззренческой и гражданской позиции по вопросам истории; опытом составления историографического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3F4769" w:rsidTr="00D567AA">
        <w:trPr>
          <w:cantSplit/>
          <w:trHeight w:val="289"/>
        </w:trPr>
        <w:tc>
          <w:tcPr>
            <w:tcW w:w="651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использовать естественнонаучные и математические знания для ориентирования в современном информационном пространстве (ОК-3)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3F4769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основные характеристики и этапы развития естественнонаучной картины мира; место и роль человека в природе; основные способы математической обработки данных; основы современных технологий сбора, обработки и представления информации; способы применения естественнонаучных и математических знаний в общественной и профессиональной деятельности; современные информационные и коммуникационные технологии; понятие «информационной системы», классификацию информационных систем и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567AA" w:rsidRPr="003F4769" w:rsidRDefault="00685168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28, 30, 39, 44, 45</w:t>
            </w:r>
          </w:p>
        </w:tc>
      </w:tr>
      <w:tr w:rsidR="00D567AA" w:rsidRPr="005A775C" w:rsidTr="00D567AA">
        <w:trPr>
          <w:cantSplit/>
          <w:trHeight w:val="289"/>
        </w:trPr>
        <w:tc>
          <w:tcPr>
            <w:tcW w:w="651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 w:bidi="ar-SA"/>
              </w:rPr>
              <w:t>Умеет:</w:t>
            </w:r>
            <w:r w:rsidRPr="003F4769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использовать в своей профессиональной деятельности знания о естественнонаучной картине мира; применять методы математической обработки информации; оценивать программное обеспечение и перспективы его использования с учетом решаемых профессиональных задач; управлять информационными потоками и базами данных для решения общественных и профессиональных задач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5A775C" w:rsidTr="00D567AA">
        <w:trPr>
          <w:cantSplit/>
          <w:trHeight w:val="289"/>
        </w:trPr>
        <w:tc>
          <w:tcPr>
            <w:tcW w:w="651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Владеет: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навыками анализа текстов, имеющих естественнонаучное содержание; навыками математической обработки информации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3F4769" w:rsidTr="00D567AA">
        <w:trPr>
          <w:cantSplit/>
          <w:trHeight w:val="289"/>
        </w:trPr>
        <w:tc>
          <w:tcPr>
            <w:tcW w:w="65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(ОК-4)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основные категории и понятия в области системы родного и иностранного языка; социокультурные особенности и правила ведения межкультурного диалога для решения задач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профессионального общения и межличностного взаимодействия.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912EF" w:rsidRPr="003F4769" w:rsidRDefault="00A912EF" w:rsidP="00A912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lastRenderedPageBreak/>
              <w:t xml:space="preserve">Вопросы: </w:t>
            </w:r>
          </w:p>
          <w:p w:rsidR="00D567AA" w:rsidRPr="003F4769" w:rsidRDefault="00A912EF" w:rsidP="00A912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5, 51</w:t>
            </w:r>
          </w:p>
        </w:tc>
      </w:tr>
      <w:tr w:rsidR="00D567AA" w:rsidRPr="005A775C" w:rsidTr="00D567AA">
        <w:trPr>
          <w:cantSplit/>
          <w:trHeight w:val="289"/>
        </w:trPr>
        <w:tc>
          <w:tcPr>
            <w:tcW w:w="651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Умеет: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3F4769">
              <w:rPr>
                <w:rFonts w:ascii="Times New Roman" w:hAnsi="Times New Roman"/>
                <w:iCs/>
                <w:sz w:val="24"/>
                <w:szCs w:val="24"/>
                <w:lang w:val="ru-RU" w:eastAsia="ru-RU" w:bidi="ar-SA"/>
              </w:rPr>
              <w:t>свободно пользоваться речевыми навыками для осуществления письменного и устного общения на родном и иностранном языках; применять различные речевые умения с целью передачи и получения интересующей информации в процессе межкультурной профессиональной и межличностной коммуникации.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5A775C" w:rsidTr="00D567AA">
        <w:trPr>
          <w:cantSplit/>
          <w:trHeight w:val="289"/>
        </w:trPr>
        <w:tc>
          <w:tcPr>
            <w:tcW w:w="651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Владеет: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речевыми стратегиями и тактиками, адекватными условиям коммуникативной ситуации межличностного и межкультурного общения; навыками ведения диалога с представителями иных </w:t>
            </w:r>
            <w:proofErr w:type="spellStart"/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лингвокультурных</w:t>
            </w:r>
            <w:proofErr w:type="spellEnd"/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сообществ; навыками преодоления трудностей межличностного взаимодействия.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3F4769" w:rsidTr="00D567AA">
        <w:trPr>
          <w:cantSplit/>
          <w:trHeight w:val="460"/>
        </w:trPr>
        <w:tc>
          <w:tcPr>
            <w:tcW w:w="6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работать в команде, толерантно воспринимать социальные, культурные и личностные различия (ОК-5)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нравственно-профессиональные и социально-психологические принципы организации деятельности профессиональных коллективов и выстраивания процесса взаимодействия с различными субъектами образовательной среды, в том числе в рамках межведомственного взаимодействия; социальные, этнические, конфессиональные и межкультурные особенности взаимодействия в профессиональной среде.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3F4769" w:rsidRDefault="006902D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48, 47, </w:t>
            </w:r>
          </w:p>
        </w:tc>
      </w:tr>
      <w:tr w:rsidR="00D567AA" w:rsidRPr="005A775C" w:rsidTr="00D567AA">
        <w:trPr>
          <w:cantSplit/>
          <w:trHeight w:val="460"/>
        </w:trPr>
        <w:tc>
          <w:tcPr>
            <w:tcW w:w="651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Умеет: </w:t>
            </w:r>
            <w:r w:rsidRPr="003F4769">
              <w:rPr>
                <w:rFonts w:ascii="Times New Roman" w:hAnsi="Times New Roman"/>
                <w:iCs/>
                <w:sz w:val="24"/>
                <w:szCs w:val="24"/>
                <w:lang w:val="ru-RU" w:bidi="ar-SA"/>
              </w:rPr>
              <w:t>организовывать собственную профессиональную деятельность в соответствии с нравственно-профессиональными и социально-психологическими принципами.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5A775C" w:rsidTr="00D567AA">
        <w:trPr>
          <w:cantSplit/>
          <w:trHeight w:val="460"/>
        </w:trPr>
        <w:tc>
          <w:tcPr>
            <w:tcW w:w="65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Владеет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навыками применения интеракций и толерантного восприятия различных социальных, этнических, конфессиональных и культурных особенностей членов профессионального коллектива.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3F4769" w:rsidTr="00D567AA">
        <w:trPr>
          <w:cantSplit/>
          <w:trHeight w:val="155"/>
        </w:trPr>
        <w:tc>
          <w:tcPr>
            <w:tcW w:w="65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к самоорганизации и самообразованию (ОК-6)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социально-личностные и психологические основы самоорганизации; основные функциональные компоненты процесса самоорганизации (целеполагание, анализ ситуации, планирование, самоконтроль и коррекция); основные мотивы и этапы самообразования.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7AA" w:rsidRPr="003F4769" w:rsidRDefault="00151B44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29, 30, 35, 38, 39, 40, 41, 42, 43</w:t>
            </w:r>
            <w:r w:rsidR="006D7C4D"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, 51</w:t>
            </w:r>
          </w:p>
        </w:tc>
      </w:tr>
      <w:tr w:rsidR="00D567AA" w:rsidRPr="005A775C" w:rsidTr="00D567AA">
        <w:trPr>
          <w:cantSplit/>
          <w:trHeight w:val="155"/>
        </w:trPr>
        <w:tc>
          <w:tcPr>
            <w:tcW w:w="65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Умеет: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организовывать свою деятельность; анализировать результаты и оценивать эффективность своей деятельности; самостоятельно определять задачи профессионального и личностного развития; осознанно планировать повышение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5A775C" w:rsidTr="00D567AA">
        <w:trPr>
          <w:cantSplit/>
          <w:trHeight w:val="155"/>
        </w:trPr>
        <w:tc>
          <w:tcPr>
            <w:tcW w:w="65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Владеет: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навыками самообразования, планирования собственной деятельности; оценки результативности и эффективности собственной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3F4769" w:rsidTr="00D567AA">
        <w:trPr>
          <w:cantSplit/>
          <w:trHeight w:val="90"/>
        </w:trPr>
        <w:tc>
          <w:tcPr>
            <w:tcW w:w="65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использовать базовые правовые знания в различных сферах деятельности (ОК-7)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Знает: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нормативные правовые документы по профилю профессиональной деятельности; правовые нормы в системе социального и профессионального регулирования.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7AA" w:rsidRPr="003F4769" w:rsidRDefault="006D7C4D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26, 27, 28</w:t>
            </w:r>
          </w:p>
        </w:tc>
      </w:tr>
      <w:tr w:rsidR="00D567AA" w:rsidRPr="005A775C" w:rsidTr="00D567AA">
        <w:trPr>
          <w:cantSplit/>
          <w:trHeight w:val="90"/>
        </w:trPr>
        <w:tc>
          <w:tcPr>
            <w:tcW w:w="65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Умеет: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использовать основные модели правового регулирования в социальной и профессиональной деятельности; работать с нормативно-правовыми актами в сфере профессиональной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5A775C" w:rsidTr="00D567AA">
        <w:trPr>
          <w:cantSplit/>
          <w:trHeight w:val="90"/>
        </w:trPr>
        <w:tc>
          <w:tcPr>
            <w:tcW w:w="65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Владеет: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опытом работы с нормативными правовыми документами в профессиональной деятельности; навыками оценки своей деятельности с точки зрения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3F4769" w:rsidTr="00D567AA">
        <w:trPr>
          <w:cantSplit/>
          <w:trHeight w:val="90"/>
        </w:trPr>
        <w:tc>
          <w:tcPr>
            <w:tcW w:w="65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Готовность поддерживать уровень физической подготовки, обеспечивающий полноценную деятельность (ОК-8)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3F4769">
              <w:rPr>
                <w:rFonts w:ascii="Times New Roman" w:hAnsi="Times New Roman"/>
                <w:iCs/>
                <w:sz w:val="24"/>
                <w:szCs w:val="24"/>
                <w:lang w:val="ru-RU" w:bidi="ar-SA"/>
              </w:rPr>
              <w:t>теоретические и практические основы физической культуры; особенности использования средств физической культуры для оптимизации работоспособности; методы самоконтроля физического развития, самооценки физической подготовленности; основы здорового образа жизни и рационального.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7AA" w:rsidRPr="003F4769" w:rsidRDefault="006D7C4D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8, 9, 39, 46, 47</w:t>
            </w:r>
          </w:p>
        </w:tc>
      </w:tr>
      <w:tr w:rsidR="00D567AA" w:rsidRPr="005A775C" w:rsidTr="00D567AA">
        <w:trPr>
          <w:cantSplit/>
          <w:trHeight w:val="90"/>
        </w:trPr>
        <w:tc>
          <w:tcPr>
            <w:tcW w:w="65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Умеет:</w:t>
            </w:r>
            <w:r w:rsidRPr="003F4769">
              <w:rPr>
                <w:rFonts w:ascii="Times New Roman" w:hAnsi="Times New Roman"/>
                <w:iCs/>
                <w:sz w:val="24"/>
                <w:szCs w:val="24"/>
                <w:lang w:val="ru-RU" w:eastAsia="ru-RU" w:bidi="ar-SA"/>
              </w:rPr>
              <w:t xml:space="preserve"> </w:t>
            </w:r>
            <w:r w:rsidRPr="003F4769">
              <w:rPr>
                <w:rFonts w:ascii="Times New Roman" w:hAnsi="Times New Roman"/>
                <w:iCs/>
                <w:sz w:val="24"/>
                <w:szCs w:val="24"/>
                <w:lang w:val="ru-RU" w:bidi="ar-SA"/>
              </w:rPr>
              <w:t>использовать средства и методы физической культуры для повышения работоспособности и укрепления здоровья; определять основные критерии нервно-эмоционального, психологического и физического утомления; составлять индивидуальные программы физического развития.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5A775C" w:rsidTr="00D567AA">
        <w:trPr>
          <w:cantSplit/>
          <w:trHeight w:val="90"/>
        </w:trPr>
        <w:tc>
          <w:tcPr>
            <w:tcW w:w="65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Владеет: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основами профессионально-прикладной физической подготовки, определяющей психо-физическую подготовленность к будущей профессиональной и социальной деятельности;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навыками организации самостоятельных занятий физическими упражнениями, в том числе освоения отдельных элементов профессионально-прикладной физической подготовки.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3F4769" w:rsidTr="00D567AA">
        <w:trPr>
          <w:cantSplit/>
          <w:trHeight w:val="90"/>
        </w:trPr>
        <w:tc>
          <w:tcPr>
            <w:tcW w:w="65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использовать приемы оказания первой помощи, методы защиты в условиях чрезвычайной ситуации (ОК-9)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современные угрозы жизнедеятельности человека и способы обеспечения безопасности жизнедеятельности; способы и приемы оказания первой помощи в условиях чрезвычайной ситуации; основные правила поведения в чрезвычайных ситуациях природного и антропогенного характера, криминогенных ситуациях, при террористической угрозе; нормативно-правовую базу, регламентирующую действия при возникновении чрезвычайных ситуаций.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7AA" w:rsidRPr="003F4769" w:rsidRDefault="006D7C4D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26, 39, 41, 48</w:t>
            </w:r>
          </w:p>
        </w:tc>
      </w:tr>
      <w:tr w:rsidR="00D567AA" w:rsidRPr="005A775C" w:rsidTr="00D567AA">
        <w:trPr>
          <w:cantSplit/>
          <w:trHeight w:val="90"/>
        </w:trPr>
        <w:tc>
          <w:tcPr>
            <w:tcW w:w="65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Умеет:</w:t>
            </w:r>
            <w:r w:rsidRPr="003F4769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оценивать уровень опасности и прогнозировать риски, определять последствия чрезвычайных ситуаций; оказывать первую помощь в чрезвычайной ситуации.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5A775C" w:rsidTr="00D567AA">
        <w:trPr>
          <w:cantSplit/>
          <w:trHeight w:val="90"/>
        </w:trPr>
        <w:tc>
          <w:tcPr>
            <w:tcW w:w="65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Владеет: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основными приемами определения критериев безопасности; правилами и техникой обеспечения безопасности и оказания первой помощи обучающимся при чрезвычайных ситуациях; организационно-правовыми основами управления безопасностью.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3F4769" w:rsidTr="00D567AA">
        <w:trPr>
          <w:cantSplit/>
          <w:trHeight w:val="193"/>
        </w:trPr>
        <w:tc>
          <w:tcPr>
            <w:tcW w:w="1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ar-SA"/>
              </w:rPr>
            </w:pPr>
            <w:r w:rsidRPr="003F4769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Общепрофессиональные 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3F4769" w:rsidTr="00D567AA">
        <w:trPr>
          <w:cantSplit/>
          <w:trHeight w:val="277"/>
        </w:trPr>
        <w:tc>
          <w:tcPr>
            <w:tcW w:w="6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 (ОПК-1)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3F4769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сущность, ценностные (в том числе этические) характеристики и социальную значимость (в том числе востребованность) профессии педагога; приоритетные направления развития образовательной системы Российской Федерации; мотивационные ориентации и требования к личности и деятельности педагога.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7AA" w:rsidRPr="003F4769" w:rsidRDefault="006D7C4D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52, 53, 54, 55, 51, 28, 39</w:t>
            </w:r>
          </w:p>
        </w:tc>
      </w:tr>
      <w:tr w:rsidR="00D567AA" w:rsidRPr="005A775C" w:rsidTr="00D567AA">
        <w:trPr>
          <w:cantSplit/>
          <w:trHeight w:val="269"/>
        </w:trPr>
        <w:tc>
          <w:tcPr>
            <w:tcW w:w="65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Умеет:</w:t>
            </w:r>
            <w:r w:rsidRPr="003F4769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определять цели, задачи и содержание педагогической деятельности; определять мотивы деятельности педагога в рамках повышения качества образования; реализовывать профессиональные задачи в рамках своей квалификации, соблюдая принципы профессиональной этики.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5A775C" w:rsidTr="00D567AA">
        <w:trPr>
          <w:cantSplit/>
          <w:trHeight w:val="260"/>
        </w:trPr>
        <w:tc>
          <w:tcPr>
            <w:tcW w:w="65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Владеет: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навыками оценки и критического анализа результатов своей профессиональной деятельности на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соответствие интересам и запросам общества, нормативно-правовым актам, регламентирующим педагогическую деятельность; опытом выполнения профессиональных задач в рамках своей квалификации и в соответствии с требованиями профессиональных стандартов.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5A775C" w:rsidTr="00D567AA">
        <w:trPr>
          <w:cantSplit/>
          <w:trHeight w:val="90"/>
        </w:trPr>
        <w:tc>
          <w:tcPr>
            <w:tcW w:w="6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основы возрастной и педагогической психологии, методы, используемые в педагогике и психологии; основы организации и проведения мониторинга личностных и метапредметных результатов освоения образовательной программ.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3F4769" w:rsidTr="00D567AA">
        <w:trPr>
          <w:cantSplit/>
          <w:trHeight w:val="90"/>
        </w:trPr>
        <w:tc>
          <w:tcPr>
            <w:tcW w:w="65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Умеет: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2EF" w:rsidRPr="003F4769" w:rsidRDefault="00A912EF" w:rsidP="00A912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Вопросы: </w:t>
            </w:r>
          </w:p>
          <w:p w:rsidR="00D567AA" w:rsidRPr="003F4769" w:rsidRDefault="00A912EF" w:rsidP="00DA6C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 43, </w:t>
            </w:r>
            <w:r w:rsidR="006D7C4D"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7, 8, 23, 31, 32, 33</w:t>
            </w:r>
            <w:r w:rsidR="00DA6C12"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, 34, 36, 37</w:t>
            </w:r>
          </w:p>
        </w:tc>
      </w:tr>
      <w:tr w:rsidR="00D567AA" w:rsidRPr="005A775C" w:rsidTr="00D567AA">
        <w:trPr>
          <w:cantSplit/>
          <w:trHeight w:val="90"/>
        </w:trPr>
        <w:tc>
          <w:tcPr>
            <w:tcW w:w="65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Владеет: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навыками отбора педагогических технологий, методов и средств обучения с учетом возрастного и психофизического развития обучающихся.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3F4769" w:rsidTr="00D567AA">
        <w:trPr>
          <w:cantSplit/>
          <w:trHeight w:val="90"/>
        </w:trPr>
        <w:tc>
          <w:tcPr>
            <w:tcW w:w="65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Готовность к психолого-педагогическому сопровождению учебно-воспитательного процесса (ОПК-3)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основы проектирования образовательной среды и </w:t>
            </w:r>
            <w:proofErr w:type="spellStart"/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психодидактики</w:t>
            </w:r>
            <w:proofErr w:type="spellEnd"/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; методы организационно-методического сопровождения.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3F4769" w:rsidRDefault="00DA6C12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48, 41, 42 ,43</w:t>
            </w:r>
          </w:p>
        </w:tc>
      </w:tr>
      <w:tr w:rsidR="00D567AA" w:rsidRPr="005A775C" w:rsidTr="00D567AA">
        <w:trPr>
          <w:cantSplit/>
          <w:trHeight w:val="90"/>
        </w:trPr>
        <w:tc>
          <w:tcPr>
            <w:tcW w:w="65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 w:bidi="ar-SA"/>
              </w:rPr>
              <w:t xml:space="preserve">Умеет: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разрабатывать психологические рекомендации для образовательной среды, обеспечивающей преемственность содержания и форм организации образовательного процесса по программам среднего общего образования, среднего профессионального образования, дополнительного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5A775C" w:rsidTr="00D567AA">
        <w:trPr>
          <w:cantSplit/>
          <w:trHeight w:val="90"/>
        </w:trPr>
        <w:tc>
          <w:tcPr>
            <w:tcW w:w="65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Владеет: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навыками отбора педагогических технологий, методов и средств обучения с учетом возрастного и психофизического развития обучающихся; опытом составления системы психологических рекомендаций для образовательной среды в соответствии с уровнем образования реализуемых образовательных программ.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3F4769" w:rsidTr="00D567AA">
        <w:trPr>
          <w:cantSplit/>
          <w:trHeight w:val="90"/>
        </w:trPr>
        <w:tc>
          <w:tcPr>
            <w:tcW w:w="65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C17308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</w:t>
            </w:r>
            <w:r w:rsidR="00D567AA"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отовность к профессиональной деятельности в соответствии с нормативно-правовыми актами сферы образования (ОПК-4)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нормативные правовые акты, касающиеся организации и осуществления психолого-педагогической деятельности, международные нормы и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договоры в области прав ребенка и образования детей, Законодательство РФ в сфере образования и прав ребенка.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3F4769" w:rsidRDefault="00DA6C12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lastRenderedPageBreak/>
              <w:t>27, 28, 39, 46, 47, 48</w:t>
            </w:r>
          </w:p>
        </w:tc>
      </w:tr>
      <w:tr w:rsidR="00D567AA" w:rsidRPr="005A775C" w:rsidTr="00D567AA">
        <w:trPr>
          <w:cantSplit/>
          <w:trHeight w:val="90"/>
        </w:trPr>
        <w:tc>
          <w:tcPr>
            <w:tcW w:w="65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Умеет: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ориентироваться в нормативно-правовой базе, регламентирующей организацию и осуществление психолого-педагогической деятельности в образовательных организациях.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5A775C" w:rsidTr="00D567AA">
        <w:trPr>
          <w:cantSplit/>
          <w:trHeight w:val="90"/>
        </w:trPr>
        <w:tc>
          <w:tcPr>
            <w:tcW w:w="65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Владеет: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навыками организации профессиональной деятельности и организации образовательного процесса с учетом прав и обязанностей участников образовательного процесса.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3F4769" w:rsidTr="00D567AA">
        <w:trPr>
          <w:cantSplit/>
          <w:trHeight w:val="90"/>
        </w:trPr>
        <w:tc>
          <w:tcPr>
            <w:tcW w:w="65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Владение основами профессиональной этики и речевой культуры (ОПК-5)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Знает: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нормы речевого этикета, культуры речевого поведения, принятые в профессиональной среде родного и иноязычного профессионального сообществ.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3F4769" w:rsidRDefault="00DA6C12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46, 48, 41, 42</w:t>
            </w:r>
          </w:p>
        </w:tc>
      </w:tr>
      <w:tr w:rsidR="00D567AA" w:rsidRPr="005A775C" w:rsidTr="00D567AA">
        <w:trPr>
          <w:cantSplit/>
          <w:trHeight w:val="90"/>
        </w:trPr>
        <w:tc>
          <w:tcPr>
            <w:tcW w:w="65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Умеет: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с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облюдать нравственные и этические нормы поведения, требования профессиональной этики; применять правила речевого поведения и нормы межличностной коммуникации; развивать свою коммуникативную способность.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5A775C" w:rsidTr="00D567AA">
        <w:trPr>
          <w:cantSplit/>
          <w:trHeight w:val="90"/>
        </w:trPr>
        <w:tc>
          <w:tcPr>
            <w:tcW w:w="65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Владеет: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культурой устной и письменной форм межличностной коммуникации, навыками ведения переговоров; навыками соблюдения правил профессионального этикета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3F4769" w:rsidTr="00D567AA">
        <w:trPr>
          <w:cantSplit/>
          <w:trHeight w:val="90"/>
        </w:trPr>
        <w:tc>
          <w:tcPr>
            <w:tcW w:w="65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Готовность к обеспечению охраны жизни и здоровья обучающихся (ОПК-6)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понятия </w:t>
            </w:r>
            <w:proofErr w:type="spellStart"/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здоровьесберегающей</w:t>
            </w:r>
            <w:proofErr w:type="spellEnd"/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педагогической деятельности, принципы организации и нормативно-правовую базу образовательного процесса, регламентирующую требования к охране жизни и здоровья детей; методы и методики диагностики физического развития детей; особенности взаимодействия с узкими специалистами образовательной организация и родителями обучающихся и воспитанников в </w:t>
            </w:r>
            <w:proofErr w:type="spellStart"/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здоровьесберегающем</w:t>
            </w:r>
            <w:proofErr w:type="spellEnd"/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аспекте.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3F4769" w:rsidRDefault="006657C8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34, 39, 40-42</w:t>
            </w:r>
          </w:p>
        </w:tc>
      </w:tr>
      <w:tr w:rsidR="00D567AA" w:rsidRPr="005A775C" w:rsidTr="00D567AA">
        <w:trPr>
          <w:cantSplit/>
          <w:trHeight w:val="90"/>
        </w:trPr>
        <w:tc>
          <w:tcPr>
            <w:tcW w:w="65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Умеет: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проектировать, осуществлять и анализировать здоровьесберегающую деятельность с учетом индивидуальных особенностей и возможностей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обучающихся; прогнозировать и учитывать при организации образовательного процесса риски и опасности социальной среды и образовательного пространства.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5A775C" w:rsidTr="00D567AA">
        <w:trPr>
          <w:cantSplit/>
          <w:trHeight w:val="90"/>
        </w:trPr>
        <w:tc>
          <w:tcPr>
            <w:tcW w:w="65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Владеет: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навыками применения здоровьесберегающих технологий при организации образовательной деятельности с учетом </w:t>
            </w:r>
          </w:p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дифференцированного подхода к обучающимся; оценивания педагогических технологий с точки зрения охраны жизни и здоровья детей; способами организации </w:t>
            </w:r>
            <w:proofErr w:type="spellStart"/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здоровьесозидающей</w:t>
            </w:r>
            <w:proofErr w:type="spellEnd"/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воспитательной системы.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3F4769" w:rsidRDefault="00D567AA" w:rsidP="006D7C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3F4769" w:rsidTr="00D567AA">
        <w:trPr>
          <w:cantSplit/>
          <w:trHeight w:val="200"/>
        </w:trPr>
        <w:tc>
          <w:tcPr>
            <w:tcW w:w="1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ar-SA"/>
              </w:rPr>
            </w:pPr>
            <w:r w:rsidRPr="003F4769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Профессиональные 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5A775C" w:rsidTr="00D567AA">
        <w:trPr>
          <w:cantSplit/>
          <w:trHeight w:val="200"/>
        </w:trPr>
        <w:tc>
          <w:tcPr>
            <w:tcW w:w="1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Профессиональный стандарт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5A775C" w:rsidTr="00D567AA">
        <w:trPr>
          <w:cantSplit/>
          <w:trHeight w:val="200"/>
        </w:trPr>
        <w:tc>
          <w:tcPr>
            <w:tcW w:w="1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3.1. Обобщенная трудовая функция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. 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D567AA" w:rsidRPr="005A775C" w:rsidTr="00D567AA">
        <w:trPr>
          <w:cantSplit/>
          <w:trHeight w:val="200"/>
        </w:trPr>
        <w:tc>
          <w:tcPr>
            <w:tcW w:w="124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3.1.1. Трудовая функция.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Общепедагогическая функция. Обучение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D567AA" w:rsidRPr="003F4769" w:rsidTr="00D567AA">
        <w:trPr>
          <w:trHeight w:val="828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Готовность реализовывать учебные программы по учебному предмету в соответствии с требованиями образовательных стандартов (ПК-1)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Знает:</w:t>
            </w:r>
            <w:r w:rsidRPr="003F4769">
              <w:rPr>
                <w:lang w:val="ru-RU" w:bidi="ar-SA"/>
              </w:rPr>
              <w:t xml:space="preserve">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требования федеральных государственных образовательных стандартов основного общего, среднего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2EF" w:rsidRPr="003F4769" w:rsidRDefault="00A912EF" w:rsidP="00A912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 xml:space="preserve">Вопросы: </w:t>
            </w:r>
          </w:p>
          <w:p w:rsidR="00D567AA" w:rsidRPr="003F4769" w:rsidRDefault="00D629E2" w:rsidP="00C017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 xml:space="preserve">39, </w:t>
            </w:r>
            <w:r w:rsidR="00A912EF"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 xml:space="preserve">55, </w:t>
            </w:r>
          </w:p>
        </w:tc>
      </w:tr>
      <w:tr w:rsidR="00D567AA" w:rsidRPr="005A775C" w:rsidTr="00D567AA">
        <w:trPr>
          <w:trHeight w:val="237"/>
        </w:trPr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3F4769">
              <w:rPr>
                <w:rFonts w:ascii="Times New Roman" w:hAnsi="Times New Roman"/>
                <w:lang w:val="ru-RU" w:bidi="ar-SA"/>
              </w:rPr>
              <w:t>реализов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ывать учебные программы базовых и элективных курсов по биологии и иностранному языку в соответствии с требованиями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</w:p>
        </w:tc>
      </w:tr>
      <w:tr w:rsidR="00D567AA" w:rsidRPr="005A775C" w:rsidTr="00D567AA">
        <w:trPr>
          <w:trHeight w:val="369"/>
        </w:trPr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навыками осуществления профессиональной деятельности в соответствии с требованиями  федеральных государственных образовательных стандартов основного общего, среднего общего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</w:p>
        </w:tc>
      </w:tr>
      <w:tr w:rsidR="00D567AA" w:rsidRPr="003F4769" w:rsidTr="00D567AA">
        <w:trPr>
          <w:trHeight w:val="920"/>
        </w:trPr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Способность использовать возможности образовательной среды для достижения личностных, метапредметных и предметных результатов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обучения и обеспечения качества учебно-воспитательного процесса средствами преподаваемого учебного предмета (ПК-4)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lastRenderedPageBreak/>
              <w:t>Знает: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возможности образовательной среды для достижения личностных, метапредметных и предметных результатов обучения и обеспечения качества учебно- воспитательного процесса средствами биологии и иностранного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26B" w:rsidRPr="003F4769" w:rsidRDefault="00BF726B" w:rsidP="00BF72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 xml:space="preserve">Вопросы: </w:t>
            </w:r>
          </w:p>
          <w:p w:rsidR="00D567AA" w:rsidRPr="003F4769" w:rsidRDefault="00D629E2" w:rsidP="00D629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1-55</w:t>
            </w:r>
          </w:p>
        </w:tc>
      </w:tr>
      <w:tr w:rsidR="00D567AA" w:rsidRPr="005A775C" w:rsidTr="00D567AA">
        <w:trPr>
          <w:trHeight w:val="920"/>
        </w:trPr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использовать возможности образовательной среды для достижения наилучших результатов обучения биологии и иностранному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</w:p>
        </w:tc>
      </w:tr>
      <w:tr w:rsidR="00D567AA" w:rsidRPr="005A775C" w:rsidTr="00D567AA">
        <w:trPr>
          <w:trHeight w:val="920"/>
        </w:trPr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: навыками использования образовательной среды для достижения наилучших результатов обучения биологии и иностранному языку в соответствии с ФГОС.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3F4769" w:rsidRDefault="00D567AA" w:rsidP="00AB09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</w:p>
        </w:tc>
      </w:tr>
      <w:tr w:rsidR="00D567AA" w:rsidRPr="003F4769" w:rsidTr="00D567AA">
        <w:trPr>
          <w:trHeight w:val="274"/>
        </w:trPr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осуществлять педагогическое сопровождение социализации и профессионального самоопределения обучающихся (ПК-5)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Знает: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основы проектирования учебно-воспитательного процесса по биологии и иностранному языку с целью реализации социализации и профессионального самоопределения обучающихся, подготовки их к сознательному выбору профессии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9BA" w:rsidRPr="003F4769" w:rsidRDefault="00AB09BA" w:rsidP="00AB09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 xml:space="preserve">Вопросы: </w:t>
            </w:r>
          </w:p>
          <w:p w:rsidR="00D567AA" w:rsidRPr="003F4769" w:rsidRDefault="00D629E2" w:rsidP="00AB09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26, 30, 39, 46-48, 50</w:t>
            </w:r>
          </w:p>
        </w:tc>
      </w:tr>
      <w:tr w:rsidR="00D567AA" w:rsidRPr="005A775C" w:rsidTr="00D567AA">
        <w:trPr>
          <w:trHeight w:val="237"/>
        </w:trPr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осуществлять педагогическое сопровождение процессов социализации и профессионального самоопределения обучающихся, подготовки их к сознательному выбору профессии в процессе обучения биологии и иностранному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</w:p>
        </w:tc>
      </w:tr>
      <w:tr w:rsidR="00D567AA" w:rsidRPr="005A775C" w:rsidTr="00D567AA">
        <w:trPr>
          <w:trHeight w:val="369"/>
        </w:trPr>
        <w:tc>
          <w:tcPr>
            <w:tcW w:w="2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навыками педагогического сопровождения процессов социализации и профессионального самоопределения обучающихся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</w:p>
        </w:tc>
      </w:tr>
      <w:tr w:rsidR="00D567AA" w:rsidRPr="003F4769" w:rsidTr="00D567AA">
        <w:trPr>
          <w:trHeight w:val="274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Планирование и проведение учебных занятий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использовать современные методы и технологии обучения и диагностики (ПК-2)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Знает: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основы и современные методики и технологии обучения, методы диагностирования достижений обучающихся для обеспечения качества учебно-воспитательного процесса при обучении биологии и иностранному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F83" w:rsidRPr="003F4769" w:rsidRDefault="00FA4F83" w:rsidP="00FA4F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 xml:space="preserve">Вопросы: </w:t>
            </w:r>
          </w:p>
          <w:p w:rsidR="00D567AA" w:rsidRPr="003F4769" w:rsidRDefault="00FA4F83" w:rsidP="00C017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 xml:space="preserve">51, 54, </w:t>
            </w:r>
            <w:r w:rsidR="00D629E2"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43, 44, 49</w:t>
            </w:r>
          </w:p>
        </w:tc>
      </w:tr>
      <w:tr w:rsidR="00D567AA" w:rsidRPr="005A775C" w:rsidTr="00D567AA">
        <w:trPr>
          <w:trHeight w:val="237"/>
        </w:trPr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применять современные методики и технологии, методы диагностирования достижений обучающихся для обеспечения качества учебно-воспитательного процесса при обучении биологии и иностранному языку на конкретной образовательной ступени конкретного образовательного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</w:p>
        </w:tc>
      </w:tr>
      <w:tr w:rsidR="00D567AA" w:rsidRPr="005A775C" w:rsidTr="00D567AA">
        <w:trPr>
          <w:trHeight w:val="369"/>
        </w:trPr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опытом планирования  и проведения учебных занятий с применением современных методик и технологий, методов диагностирования достижений обучающихся для обеспечения качества учебно-воспитательного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</w:p>
        </w:tc>
      </w:tr>
      <w:tr w:rsidR="00D567AA" w:rsidRPr="003F4769" w:rsidTr="00D567AA">
        <w:trPr>
          <w:trHeight w:val="274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их творческие способности (ПК-7)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Знает: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основы организации сотрудничества обучающихся, методы и способы поддержки активности и инициативности, самостоятельности обучающихся, их творческих способностей при обучении биологии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44C" w:rsidRPr="003F4769" w:rsidRDefault="00AB644C" w:rsidP="00AB64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 xml:space="preserve">Вопросы: </w:t>
            </w:r>
          </w:p>
          <w:p w:rsidR="00D567AA" w:rsidRPr="003F4769" w:rsidRDefault="00AB644C" w:rsidP="00C017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 xml:space="preserve">51, </w:t>
            </w:r>
            <w:r w:rsidR="0016605E"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32-48</w:t>
            </w:r>
          </w:p>
        </w:tc>
      </w:tr>
      <w:tr w:rsidR="00D567AA" w:rsidRPr="005A775C" w:rsidTr="00D567AA">
        <w:trPr>
          <w:trHeight w:val="237"/>
        </w:trPr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организовывать сотрудничество обучающихся, поддерживать активность и инициативность, самостоятельность обучающихся, их творческие способности при обучении биологии и иностранному языку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</w:p>
        </w:tc>
      </w:tr>
      <w:tr w:rsidR="00D567AA" w:rsidRPr="005A775C" w:rsidTr="00D567AA">
        <w:trPr>
          <w:trHeight w:val="369"/>
        </w:trPr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: навыками развития у обучающихся способности к труду и жизни в условиях современного мира, формирования культуры и здорового и безопасного образа жизни.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</w:p>
        </w:tc>
      </w:tr>
      <w:tr w:rsidR="00D567AA" w:rsidRPr="003F4769" w:rsidTr="00D567AA">
        <w:trPr>
          <w:trHeight w:val="274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Реализация воспитательных </w:t>
            </w:r>
          </w:p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возможностей различных видов деятельности ребенка (учебной,</w:t>
            </w:r>
          </w:p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игровой, трудовой, спортивной,</w:t>
            </w:r>
          </w:p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художественной и т.д.)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решать задачи воспитания и духовно-нравственного развития обучающихся в учебной и внеучебной деятельности(ПК-3)</w:t>
            </w:r>
          </w:p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Знает: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цели и задачи воспитания и духовно-нравственного развития обучающихся в учебной и внеучебной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9BA" w:rsidRPr="003F4769" w:rsidRDefault="00AB09BA" w:rsidP="00AB09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 xml:space="preserve">Вопросы: </w:t>
            </w:r>
          </w:p>
          <w:p w:rsidR="00D567AA" w:rsidRPr="003F4769" w:rsidRDefault="007524D5" w:rsidP="00AB09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 xml:space="preserve">46-48, 39-42, </w:t>
            </w:r>
          </w:p>
        </w:tc>
      </w:tr>
      <w:tr w:rsidR="00D567AA" w:rsidRPr="005A775C" w:rsidTr="00D567AA">
        <w:trPr>
          <w:trHeight w:val="237"/>
        </w:trPr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создавать условия для воспитания и духовно-нравственного развития личности обучающихся средствами биологии и иностранного языка на основе известных педагогических методов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</w:p>
        </w:tc>
      </w:tr>
      <w:tr w:rsidR="00D567AA" w:rsidRPr="005A775C" w:rsidTr="00D567AA">
        <w:trPr>
          <w:trHeight w:val="369"/>
        </w:trPr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опытом использования воспитательных возможностей различных видов деятельности при решении задач воспитания и духовно-нравственного развития личности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</w:p>
        </w:tc>
      </w:tr>
      <w:tr w:rsidR="00D567AA" w:rsidRPr="003F4769" w:rsidTr="00D567AA">
        <w:trPr>
          <w:trHeight w:val="274"/>
        </w:trPr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Готовность к взаимодействию с участниками образовательного процесса (ПК-6)</w:t>
            </w:r>
          </w:p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Знает: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факторы и возможности социокультурной ситуации для обеспечения взаимодействия в целях обеспечения качества образования по биологии и иностранному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99" w:rsidRPr="003F4769" w:rsidRDefault="009E4A99" w:rsidP="009E4A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 xml:space="preserve">Вопросы: </w:t>
            </w:r>
          </w:p>
          <w:p w:rsidR="00D567AA" w:rsidRPr="003F4769" w:rsidRDefault="009E4A99" w:rsidP="00C0173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 xml:space="preserve">51, </w:t>
            </w:r>
            <w:r w:rsidR="0043756A"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46, 48</w:t>
            </w:r>
          </w:p>
        </w:tc>
      </w:tr>
      <w:tr w:rsidR="00D567AA" w:rsidRPr="005A775C" w:rsidTr="00D567AA">
        <w:trPr>
          <w:trHeight w:val="237"/>
        </w:trPr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взаимодействовать с социальными партнерами, заинтересованными в качестве биологического образования и образования в области иностранного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</w:p>
        </w:tc>
      </w:tr>
      <w:tr w:rsidR="00D567AA" w:rsidRPr="005A775C" w:rsidTr="00D567AA">
        <w:trPr>
          <w:trHeight w:val="369"/>
        </w:trPr>
        <w:tc>
          <w:tcPr>
            <w:tcW w:w="2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навыками взаимодействия с учениками, родителями, коллегами, социальными партнерами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</w:p>
        </w:tc>
      </w:tr>
      <w:tr w:rsidR="00D567AA" w:rsidRPr="003F4769" w:rsidTr="00D567AA">
        <w:trPr>
          <w:trHeight w:val="274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Формирование конкретных знаний, умений и навыков в области биологии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характеризовать особенности строения и жизнедеятельности биологических объектов, объяснять закономерности биологических процессов (СК-1)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Знает: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особенности строения и жизнедеятельности представителей основных групп организмов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99" w:rsidRPr="003F4769" w:rsidRDefault="009E4A99" w:rsidP="009E4A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 xml:space="preserve">Вопросы: </w:t>
            </w:r>
          </w:p>
          <w:p w:rsidR="00D567AA" w:rsidRPr="003F4769" w:rsidRDefault="00C01736" w:rsidP="004375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 xml:space="preserve">1-7, </w:t>
            </w:r>
            <w:r w:rsidR="0043756A"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16-</w:t>
            </w: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2</w:t>
            </w:r>
            <w:r w:rsidR="0043756A"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0, 23, 26</w:t>
            </w: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- 28, 43, 49</w:t>
            </w:r>
            <w:r w:rsidR="0043756A"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 xml:space="preserve">, 9-12, </w:t>
            </w:r>
          </w:p>
        </w:tc>
      </w:tr>
      <w:tr w:rsidR="00D567AA" w:rsidRPr="005A775C" w:rsidTr="00D567AA">
        <w:trPr>
          <w:trHeight w:val="237"/>
        </w:trPr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умеет выявлять общие закономерности в формировании биологических структур в процессе сравнительного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</w:p>
        </w:tc>
      </w:tr>
      <w:tr w:rsidR="00D567AA" w:rsidRPr="005A775C" w:rsidTr="00D567AA">
        <w:trPr>
          <w:trHeight w:val="369"/>
        </w:trPr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навыками сравнительного анализа различных структур биологических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</w:p>
        </w:tc>
      </w:tr>
      <w:tr w:rsidR="00D567AA" w:rsidRPr="003F4769" w:rsidTr="00D567AA">
        <w:trPr>
          <w:trHeight w:val="275"/>
        </w:trPr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ориентироваться в научных теориях и концепциях современной биологии (СК-2)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Знает: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основные положения современных научных теорий и концепций биологической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99" w:rsidRPr="003F4769" w:rsidRDefault="009E4A99" w:rsidP="009E4A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 xml:space="preserve">Вопросы: </w:t>
            </w:r>
          </w:p>
          <w:p w:rsidR="00D567AA" w:rsidRPr="003F4769" w:rsidRDefault="009E4A99" w:rsidP="009E4A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8, 10, 11, 14, 15, 16, 46,</w:t>
            </w:r>
          </w:p>
        </w:tc>
      </w:tr>
      <w:tr w:rsidR="00D567AA" w:rsidRPr="005A775C" w:rsidTr="00D567AA">
        <w:trPr>
          <w:trHeight w:val="275"/>
        </w:trPr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применять</w:t>
            </w:r>
            <w:r w:rsidRPr="003F4769">
              <w:rPr>
                <w:lang w:val="ru-RU" w:bidi="ar-SA"/>
              </w:rPr>
              <w:t xml:space="preserve">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основные положения современных научных теорий и концепций биологической науки в образовательной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</w:p>
        </w:tc>
      </w:tr>
      <w:tr w:rsidR="00D567AA" w:rsidRPr="005A775C" w:rsidTr="00D567AA">
        <w:trPr>
          <w:trHeight w:val="275"/>
        </w:trPr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навыками использования основных положений современных научных теорий и концепций при формировании конкретных знаний, умений и навыков в области биологии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</w:p>
        </w:tc>
      </w:tr>
      <w:tr w:rsidR="00D567AA" w:rsidRPr="003F4769" w:rsidTr="00D567AA">
        <w:trPr>
          <w:trHeight w:val="274"/>
        </w:trPr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использовать результаты биологических исследований в образовании (СК-3)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Знает: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основные приемы использования результатов биологических исследований в образовании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99" w:rsidRPr="003F4769" w:rsidRDefault="009E4A99" w:rsidP="009E4A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 xml:space="preserve">Вопросы: </w:t>
            </w:r>
          </w:p>
          <w:p w:rsidR="00D567AA" w:rsidRPr="003F4769" w:rsidRDefault="009E4A99" w:rsidP="009E4A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9, 17, 18, 19, 47, 48, 50</w:t>
            </w:r>
            <w:r w:rsidR="0043756A"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, 4, 12, 21 24</w:t>
            </w:r>
          </w:p>
        </w:tc>
      </w:tr>
      <w:tr w:rsidR="00D567AA" w:rsidRPr="005A775C" w:rsidTr="00D567AA">
        <w:trPr>
          <w:trHeight w:val="237"/>
        </w:trPr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реализовать результаты биологических исследований в разработке образовательных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</w:p>
        </w:tc>
      </w:tr>
      <w:tr w:rsidR="00D567AA" w:rsidRPr="005A775C" w:rsidTr="00D567AA">
        <w:trPr>
          <w:trHeight w:val="369"/>
        </w:trPr>
        <w:tc>
          <w:tcPr>
            <w:tcW w:w="2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навыками использования результатов биологических исследований в образовании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</w:p>
        </w:tc>
      </w:tr>
    </w:tbl>
    <w:p w:rsidR="00D567AA" w:rsidRPr="003F4769" w:rsidRDefault="00D567AA" w:rsidP="00163D0D">
      <w:pPr>
        <w:pStyle w:val="aa"/>
        <w:spacing w:before="120" w:after="120"/>
        <w:ind w:firstLine="709"/>
        <w:jc w:val="both"/>
        <w:textAlignment w:val="top"/>
        <w:rPr>
          <w:rFonts w:ascii="Times New Roman" w:hAnsi="Times New Roman"/>
          <w:sz w:val="24"/>
          <w:szCs w:val="24"/>
          <w:lang w:val="ru-RU"/>
        </w:rPr>
      </w:pPr>
    </w:p>
    <w:p w:rsidR="00154BD6" w:rsidRPr="003F4769" w:rsidRDefault="00154BD6" w:rsidP="00154BD6">
      <w:pPr>
        <w:spacing w:before="120" w:after="120" w:line="240" w:lineRule="auto"/>
        <w:ind w:firstLine="708"/>
        <w:jc w:val="both"/>
        <w:textAlignment w:val="top"/>
        <w:rPr>
          <w:rFonts w:ascii="Times New Roman" w:eastAsia="Calibri" w:hAnsi="Times New Roman"/>
          <w:color w:val="000000"/>
          <w:sz w:val="24"/>
          <w:szCs w:val="24"/>
          <w:lang w:val="ru-RU" w:eastAsia="ru-RU" w:bidi="ar-SA"/>
        </w:rPr>
      </w:pPr>
    </w:p>
    <w:p w:rsidR="00154BD6" w:rsidRPr="003F4769" w:rsidRDefault="00154BD6" w:rsidP="00154BD6">
      <w:pPr>
        <w:spacing w:before="120" w:after="120" w:line="240" w:lineRule="auto"/>
        <w:jc w:val="both"/>
        <w:textAlignment w:val="top"/>
        <w:rPr>
          <w:rFonts w:ascii="Times New Roman" w:eastAsia="Calibri" w:hAnsi="Times New Roman"/>
          <w:color w:val="000000"/>
          <w:sz w:val="24"/>
          <w:szCs w:val="24"/>
          <w:lang w:val="ru-RU" w:eastAsia="ru-RU" w:bidi="ar-SA"/>
        </w:rPr>
        <w:sectPr w:rsidR="00154BD6" w:rsidRPr="003F4769" w:rsidSect="00B5503F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154BD6" w:rsidRPr="00E27046" w:rsidRDefault="00154BD6" w:rsidP="00E27046">
      <w:pPr>
        <w:pStyle w:val="aa"/>
        <w:spacing w:before="0" w:beforeAutospacing="0" w:after="120" w:afterAutospacing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val="ru-RU"/>
        </w:rPr>
      </w:pPr>
      <w:r w:rsidRPr="00E27046">
        <w:rPr>
          <w:rFonts w:ascii="Times New Roman" w:hAnsi="Times New Roman"/>
          <w:sz w:val="28"/>
          <w:szCs w:val="28"/>
          <w:lang w:val="ru-RU"/>
        </w:rPr>
        <w:lastRenderedPageBreak/>
        <w:t>Для установления уровня сформированности компетенций и (или) трудового действия обучающихся на государственном экзамене разработаны следующие показатели и критерии оценки результатов государственного экзамена, шкалы их оценивания:</w:t>
      </w:r>
    </w:p>
    <w:p w:rsidR="00163D0D" w:rsidRPr="003F4769" w:rsidRDefault="00163D0D" w:rsidP="00154BD6">
      <w:pPr>
        <w:pStyle w:val="aa"/>
        <w:spacing w:before="0" w:beforeAutospacing="0" w:after="120" w:afterAutospacing="0"/>
        <w:ind w:firstLine="709"/>
        <w:jc w:val="both"/>
        <w:textAlignment w:val="top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4137"/>
        <w:gridCol w:w="2835"/>
        <w:gridCol w:w="1276"/>
        <w:gridCol w:w="1134"/>
      </w:tblGrid>
      <w:tr w:rsidR="00163D0D" w:rsidRPr="003F4769" w:rsidTr="00B5503F">
        <w:trPr>
          <w:jc w:val="center"/>
        </w:trPr>
        <w:tc>
          <w:tcPr>
            <w:tcW w:w="723" w:type="dxa"/>
            <w:vAlign w:val="center"/>
          </w:tcPr>
          <w:p w:rsidR="00163D0D" w:rsidRPr="003F4769" w:rsidRDefault="00163D0D" w:rsidP="00163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№</w:t>
            </w:r>
          </w:p>
          <w:p w:rsidR="00163D0D" w:rsidRPr="003F4769" w:rsidRDefault="00163D0D" w:rsidP="00163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п/п</w:t>
            </w:r>
          </w:p>
        </w:tc>
        <w:tc>
          <w:tcPr>
            <w:tcW w:w="4137" w:type="dxa"/>
            <w:vAlign w:val="center"/>
          </w:tcPr>
          <w:p w:rsidR="00163D0D" w:rsidRPr="003F4769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Критерии оценки</w:t>
            </w:r>
          </w:p>
        </w:tc>
        <w:tc>
          <w:tcPr>
            <w:tcW w:w="2835" w:type="dxa"/>
          </w:tcPr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Показатели</w:t>
            </w:r>
          </w:p>
        </w:tc>
        <w:tc>
          <w:tcPr>
            <w:tcW w:w="1276" w:type="dxa"/>
          </w:tcPr>
          <w:p w:rsidR="00163D0D" w:rsidRPr="003F4769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Количество</w:t>
            </w:r>
          </w:p>
          <w:p w:rsidR="00163D0D" w:rsidRPr="003F4769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баллов</w:t>
            </w:r>
          </w:p>
        </w:tc>
        <w:tc>
          <w:tcPr>
            <w:tcW w:w="1134" w:type="dxa"/>
          </w:tcPr>
          <w:p w:rsidR="00163D0D" w:rsidRPr="003F4769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Общая оценка</w:t>
            </w:r>
          </w:p>
        </w:tc>
      </w:tr>
      <w:tr w:rsidR="00163D0D" w:rsidRPr="003F4769" w:rsidTr="00B5503F">
        <w:trPr>
          <w:trHeight w:val="172"/>
          <w:jc w:val="center"/>
        </w:trPr>
        <w:tc>
          <w:tcPr>
            <w:tcW w:w="723" w:type="dxa"/>
            <w:vMerge w:val="restart"/>
          </w:tcPr>
          <w:p w:rsidR="00163D0D" w:rsidRPr="003F4769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1.</w:t>
            </w:r>
          </w:p>
        </w:tc>
        <w:tc>
          <w:tcPr>
            <w:tcW w:w="4137" w:type="dxa"/>
            <w:vMerge w:val="restart"/>
          </w:tcPr>
          <w:p w:rsidR="00163D0D" w:rsidRPr="003F4769" w:rsidRDefault="00163D0D" w:rsidP="00163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Полнота раскрытия вопросов экзаменационного билета</w:t>
            </w:r>
          </w:p>
        </w:tc>
        <w:tc>
          <w:tcPr>
            <w:tcW w:w="2835" w:type="dxa"/>
          </w:tcPr>
          <w:p w:rsidR="00163D0D" w:rsidRPr="003F4769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представлен</w:t>
            </w:r>
          </w:p>
        </w:tc>
        <w:tc>
          <w:tcPr>
            <w:tcW w:w="1276" w:type="dxa"/>
          </w:tcPr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14</w:t>
            </w:r>
          </w:p>
        </w:tc>
        <w:tc>
          <w:tcPr>
            <w:tcW w:w="1134" w:type="dxa"/>
            <w:vMerge w:val="restart"/>
          </w:tcPr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0-14</w:t>
            </w:r>
          </w:p>
        </w:tc>
      </w:tr>
      <w:tr w:rsidR="00163D0D" w:rsidRPr="003F4769" w:rsidTr="00B5503F">
        <w:trPr>
          <w:trHeight w:val="200"/>
          <w:jc w:val="center"/>
        </w:trPr>
        <w:tc>
          <w:tcPr>
            <w:tcW w:w="723" w:type="dxa"/>
            <w:vMerge/>
          </w:tcPr>
          <w:p w:rsidR="00163D0D" w:rsidRPr="003F4769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4137" w:type="dxa"/>
            <w:vMerge/>
          </w:tcPr>
          <w:p w:rsidR="00163D0D" w:rsidRPr="003F4769" w:rsidRDefault="00163D0D" w:rsidP="00163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2835" w:type="dxa"/>
          </w:tcPr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частично представлен</w:t>
            </w:r>
          </w:p>
        </w:tc>
        <w:tc>
          <w:tcPr>
            <w:tcW w:w="1276" w:type="dxa"/>
          </w:tcPr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9</w:t>
            </w:r>
          </w:p>
        </w:tc>
        <w:tc>
          <w:tcPr>
            <w:tcW w:w="1134" w:type="dxa"/>
            <w:vMerge/>
          </w:tcPr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</w:tr>
      <w:tr w:rsidR="00163D0D" w:rsidRPr="003F4769" w:rsidTr="00B5503F">
        <w:trPr>
          <w:trHeight w:val="200"/>
          <w:jc w:val="center"/>
        </w:trPr>
        <w:tc>
          <w:tcPr>
            <w:tcW w:w="723" w:type="dxa"/>
            <w:vMerge/>
          </w:tcPr>
          <w:p w:rsidR="00163D0D" w:rsidRPr="003F4769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4137" w:type="dxa"/>
            <w:vMerge/>
          </w:tcPr>
          <w:p w:rsidR="00163D0D" w:rsidRPr="003F4769" w:rsidRDefault="00163D0D" w:rsidP="00163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2835" w:type="dxa"/>
          </w:tcPr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не представлен</w:t>
            </w:r>
          </w:p>
        </w:tc>
        <w:tc>
          <w:tcPr>
            <w:tcW w:w="1276" w:type="dxa"/>
          </w:tcPr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0</w:t>
            </w:r>
          </w:p>
        </w:tc>
        <w:tc>
          <w:tcPr>
            <w:tcW w:w="1134" w:type="dxa"/>
            <w:vMerge/>
          </w:tcPr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</w:tr>
      <w:tr w:rsidR="00163D0D" w:rsidRPr="003F4769" w:rsidTr="00B5503F">
        <w:trPr>
          <w:trHeight w:val="200"/>
          <w:jc w:val="center"/>
        </w:trPr>
        <w:tc>
          <w:tcPr>
            <w:tcW w:w="723" w:type="dxa"/>
            <w:vMerge w:val="restart"/>
          </w:tcPr>
          <w:p w:rsidR="00163D0D" w:rsidRPr="003F4769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2.</w:t>
            </w:r>
          </w:p>
        </w:tc>
        <w:tc>
          <w:tcPr>
            <w:tcW w:w="4137" w:type="dxa"/>
            <w:vMerge w:val="restart"/>
          </w:tcPr>
          <w:p w:rsidR="00163D0D" w:rsidRPr="003F4769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Аргументированность ответа обучающегося</w:t>
            </w:r>
          </w:p>
        </w:tc>
        <w:tc>
          <w:tcPr>
            <w:tcW w:w="2835" w:type="dxa"/>
          </w:tcPr>
          <w:p w:rsidR="00163D0D" w:rsidRPr="003F4769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представлен</w:t>
            </w:r>
          </w:p>
        </w:tc>
        <w:tc>
          <w:tcPr>
            <w:tcW w:w="1276" w:type="dxa"/>
          </w:tcPr>
          <w:p w:rsidR="00163D0D" w:rsidRPr="003F4769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12</w:t>
            </w:r>
          </w:p>
        </w:tc>
        <w:tc>
          <w:tcPr>
            <w:tcW w:w="1134" w:type="dxa"/>
            <w:vMerge w:val="restart"/>
          </w:tcPr>
          <w:p w:rsidR="00163D0D" w:rsidRPr="003F4769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  <w:p w:rsidR="00163D0D" w:rsidRPr="003F4769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0-12</w:t>
            </w:r>
          </w:p>
        </w:tc>
      </w:tr>
      <w:tr w:rsidR="00163D0D" w:rsidRPr="003F4769" w:rsidTr="00B5503F">
        <w:trPr>
          <w:trHeight w:val="200"/>
          <w:jc w:val="center"/>
        </w:trPr>
        <w:tc>
          <w:tcPr>
            <w:tcW w:w="723" w:type="dxa"/>
            <w:vMerge/>
          </w:tcPr>
          <w:p w:rsidR="00163D0D" w:rsidRPr="003F4769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4137" w:type="dxa"/>
            <w:vMerge/>
          </w:tcPr>
          <w:p w:rsidR="00163D0D" w:rsidRPr="003F4769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2835" w:type="dxa"/>
          </w:tcPr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частично представлен</w:t>
            </w:r>
          </w:p>
        </w:tc>
        <w:tc>
          <w:tcPr>
            <w:tcW w:w="1276" w:type="dxa"/>
          </w:tcPr>
          <w:p w:rsidR="00163D0D" w:rsidRPr="003F4769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8</w:t>
            </w:r>
          </w:p>
        </w:tc>
        <w:tc>
          <w:tcPr>
            <w:tcW w:w="1134" w:type="dxa"/>
            <w:vMerge/>
          </w:tcPr>
          <w:p w:rsidR="00163D0D" w:rsidRPr="003F4769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</w:tr>
      <w:tr w:rsidR="00163D0D" w:rsidRPr="003F4769" w:rsidTr="00B5503F">
        <w:trPr>
          <w:trHeight w:val="200"/>
          <w:jc w:val="center"/>
        </w:trPr>
        <w:tc>
          <w:tcPr>
            <w:tcW w:w="723" w:type="dxa"/>
            <w:vMerge/>
          </w:tcPr>
          <w:p w:rsidR="00163D0D" w:rsidRPr="003F4769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4137" w:type="dxa"/>
            <w:vMerge/>
          </w:tcPr>
          <w:p w:rsidR="00163D0D" w:rsidRPr="003F4769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2835" w:type="dxa"/>
          </w:tcPr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не представлен</w:t>
            </w:r>
          </w:p>
        </w:tc>
        <w:tc>
          <w:tcPr>
            <w:tcW w:w="1276" w:type="dxa"/>
          </w:tcPr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0</w:t>
            </w:r>
          </w:p>
        </w:tc>
        <w:tc>
          <w:tcPr>
            <w:tcW w:w="1134" w:type="dxa"/>
            <w:vMerge/>
          </w:tcPr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</w:tr>
      <w:tr w:rsidR="00163D0D" w:rsidRPr="003F4769" w:rsidTr="00B5503F">
        <w:trPr>
          <w:trHeight w:val="300"/>
          <w:jc w:val="center"/>
        </w:trPr>
        <w:tc>
          <w:tcPr>
            <w:tcW w:w="723" w:type="dxa"/>
            <w:vMerge w:val="restart"/>
          </w:tcPr>
          <w:p w:rsidR="00163D0D" w:rsidRPr="003F4769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3.</w:t>
            </w:r>
          </w:p>
        </w:tc>
        <w:tc>
          <w:tcPr>
            <w:tcW w:w="4137" w:type="dxa"/>
            <w:vMerge w:val="restart"/>
          </w:tcPr>
          <w:p w:rsidR="00163D0D" w:rsidRPr="003F4769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Способность анализировать и сравнивать различные подходы к решению поставленной проблемы</w:t>
            </w:r>
          </w:p>
        </w:tc>
        <w:tc>
          <w:tcPr>
            <w:tcW w:w="2835" w:type="dxa"/>
          </w:tcPr>
          <w:p w:rsidR="00163D0D" w:rsidRPr="003F4769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представлен</w:t>
            </w:r>
          </w:p>
        </w:tc>
        <w:tc>
          <w:tcPr>
            <w:tcW w:w="1276" w:type="dxa"/>
          </w:tcPr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10</w:t>
            </w:r>
          </w:p>
        </w:tc>
        <w:tc>
          <w:tcPr>
            <w:tcW w:w="1134" w:type="dxa"/>
            <w:vMerge w:val="restart"/>
          </w:tcPr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0-10</w:t>
            </w:r>
          </w:p>
        </w:tc>
      </w:tr>
      <w:tr w:rsidR="00163D0D" w:rsidRPr="003F4769" w:rsidTr="00B5503F">
        <w:trPr>
          <w:trHeight w:val="300"/>
          <w:jc w:val="center"/>
        </w:trPr>
        <w:tc>
          <w:tcPr>
            <w:tcW w:w="723" w:type="dxa"/>
            <w:vMerge/>
          </w:tcPr>
          <w:p w:rsidR="00163D0D" w:rsidRPr="003F4769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4137" w:type="dxa"/>
            <w:vMerge/>
          </w:tcPr>
          <w:p w:rsidR="00163D0D" w:rsidRPr="003F4769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2835" w:type="dxa"/>
          </w:tcPr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частично представлен</w:t>
            </w:r>
          </w:p>
        </w:tc>
        <w:tc>
          <w:tcPr>
            <w:tcW w:w="1276" w:type="dxa"/>
          </w:tcPr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</w:tr>
      <w:tr w:rsidR="00163D0D" w:rsidRPr="003F4769" w:rsidTr="00B5503F">
        <w:trPr>
          <w:trHeight w:val="300"/>
          <w:jc w:val="center"/>
        </w:trPr>
        <w:tc>
          <w:tcPr>
            <w:tcW w:w="723" w:type="dxa"/>
            <w:vMerge/>
          </w:tcPr>
          <w:p w:rsidR="00163D0D" w:rsidRPr="003F4769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4137" w:type="dxa"/>
            <w:vMerge/>
          </w:tcPr>
          <w:p w:rsidR="00163D0D" w:rsidRPr="003F4769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2835" w:type="dxa"/>
          </w:tcPr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не представлен</w:t>
            </w:r>
          </w:p>
        </w:tc>
        <w:tc>
          <w:tcPr>
            <w:tcW w:w="1276" w:type="dxa"/>
          </w:tcPr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0</w:t>
            </w:r>
          </w:p>
        </w:tc>
        <w:tc>
          <w:tcPr>
            <w:tcW w:w="1134" w:type="dxa"/>
            <w:vMerge/>
          </w:tcPr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</w:tr>
      <w:tr w:rsidR="00163D0D" w:rsidRPr="003F4769" w:rsidTr="00B5503F">
        <w:trPr>
          <w:trHeight w:val="300"/>
          <w:jc w:val="center"/>
        </w:trPr>
        <w:tc>
          <w:tcPr>
            <w:tcW w:w="723" w:type="dxa"/>
            <w:vMerge w:val="restart"/>
          </w:tcPr>
          <w:p w:rsidR="00163D0D" w:rsidRPr="003F4769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4.</w:t>
            </w:r>
          </w:p>
        </w:tc>
        <w:tc>
          <w:tcPr>
            <w:tcW w:w="4137" w:type="dxa"/>
            <w:vMerge w:val="restart"/>
          </w:tcPr>
          <w:p w:rsidR="00163D0D" w:rsidRPr="003F4769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Готовность обучающегося отвечать на дополнительные вопросы по существу экзаменационного билета</w:t>
            </w:r>
          </w:p>
        </w:tc>
        <w:tc>
          <w:tcPr>
            <w:tcW w:w="2835" w:type="dxa"/>
          </w:tcPr>
          <w:p w:rsidR="00163D0D" w:rsidRPr="003F4769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представлен</w:t>
            </w:r>
          </w:p>
        </w:tc>
        <w:tc>
          <w:tcPr>
            <w:tcW w:w="1276" w:type="dxa"/>
          </w:tcPr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11</w:t>
            </w:r>
          </w:p>
        </w:tc>
        <w:tc>
          <w:tcPr>
            <w:tcW w:w="1134" w:type="dxa"/>
            <w:vMerge w:val="restart"/>
          </w:tcPr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0-11</w:t>
            </w:r>
          </w:p>
        </w:tc>
      </w:tr>
      <w:tr w:rsidR="00163D0D" w:rsidRPr="003F4769" w:rsidTr="00B5503F">
        <w:trPr>
          <w:trHeight w:val="385"/>
          <w:jc w:val="center"/>
        </w:trPr>
        <w:tc>
          <w:tcPr>
            <w:tcW w:w="723" w:type="dxa"/>
            <w:vMerge/>
          </w:tcPr>
          <w:p w:rsidR="00163D0D" w:rsidRPr="003F4769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4137" w:type="dxa"/>
            <w:vMerge/>
          </w:tcPr>
          <w:p w:rsidR="00163D0D" w:rsidRPr="003F4769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2835" w:type="dxa"/>
          </w:tcPr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частично представлен</w:t>
            </w:r>
          </w:p>
        </w:tc>
        <w:tc>
          <w:tcPr>
            <w:tcW w:w="1276" w:type="dxa"/>
          </w:tcPr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7</w:t>
            </w:r>
          </w:p>
        </w:tc>
        <w:tc>
          <w:tcPr>
            <w:tcW w:w="1134" w:type="dxa"/>
            <w:vMerge/>
          </w:tcPr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</w:tr>
      <w:tr w:rsidR="00163D0D" w:rsidRPr="003F4769" w:rsidTr="00B5503F">
        <w:trPr>
          <w:trHeight w:val="300"/>
          <w:jc w:val="center"/>
        </w:trPr>
        <w:tc>
          <w:tcPr>
            <w:tcW w:w="723" w:type="dxa"/>
            <w:vMerge/>
          </w:tcPr>
          <w:p w:rsidR="00163D0D" w:rsidRPr="003F4769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4137" w:type="dxa"/>
            <w:vMerge/>
          </w:tcPr>
          <w:p w:rsidR="00163D0D" w:rsidRPr="003F4769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2835" w:type="dxa"/>
          </w:tcPr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не представлен</w:t>
            </w:r>
          </w:p>
        </w:tc>
        <w:tc>
          <w:tcPr>
            <w:tcW w:w="1276" w:type="dxa"/>
          </w:tcPr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0</w:t>
            </w:r>
          </w:p>
        </w:tc>
        <w:tc>
          <w:tcPr>
            <w:tcW w:w="1134" w:type="dxa"/>
            <w:vMerge/>
          </w:tcPr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</w:tr>
      <w:tr w:rsidR="00163D0D" w:rsidRPr="003F4769" w:rsidTr="00B5503F">
        <w:trPr>
          <w:trHeight w:val="200"/>
          <w:jc w:val="center"/>
        </w:trPr>
        <w:tc>
          <w:tcPr>
            <w:tcW w:w="723" w:type="dxa"/>
            <w:vMerge w:val="restart"/>
          </w:tcPr>
          <w:p w:rsidR="00163D0D" w:rsidRPr="003F4769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5.</w:t>
            </w:r>
          </w:p>
        </w:tc>
        <w:tc>
          <w:tcPr>
            <w:tcW w:w="4137" w:type="dxa"/>
            <w:vMerge w:val="restart"/>
          </w:tcPr>
          <w:p w:rsidR="00163D0D" w:rsidRPr="003F4769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Навыки защиты собственных научных идей, предложений и рекомендаций</w:t>
            </w:r>
          </w:p>
        </w:tc>
        <w:tc>
          <w:tcPr>
            <w:tcW w:w="2835" w:type="dxa"/>
          </w:tcPr>
          <w:p w:rsidR="00163D0D" w:rsidRPr="003F4769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представлен</w:t>
            </w:r>
          </w:p>
        </w:tc>
        <w:tc>
          <w:tcPr>
            <w:tcW w:w="1276" w:type="dxa"/>
          </w:tcPr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9</w:t>
            </w:r>
          </w:p>
        </w:tc>
        <w:tc>
          <w:tcPr>
            <w:tcW w:w="1134" w:type="dxa"/>
            <w:vMerge w:val="restart"/>
          </w:tcPr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0-9</w:t>
            </w:r>
          </w:p>
        </w:tc>
      </w:tr>
      <w:tr w:rsidR="00163D0D" w:rsidRPr="003F4769" w:rsidTr="00B5503F">
        <w:trPr>
          <w:trHeight w:val="200"/>
          <w:jc w:val="center"/>
        </w:trPr>
        <w:tc>
          <w:tcPr>
            <w:tcW w:w="723" w:type="dxa"/>
            <w:vMerge/>
          </w:tcPr>
          <w:p w:rsidR="00163D0D" w:rsidRPr="003F4769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4137" w:type="dxa"/>
            <w:vMerge/>
          </w:tcPr>
          <w:p w:rsidR="00163D0D" w:rsidRPr="003F4769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2835" w:type="dxa"/>
          </w:tcPr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частично представлен</w:t>
            </w:r>
          </w:p>
        </w:tc>
        <w:tc>
          <w:tcPr>
            <w:tcW w:w="1276" w:type="dxa"/>
          </w:tcPr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5</w:t>
            </w:r>
          </w:p>
        </w:tc>
        <w:tc>
          <w:tcPr>
            <w:tcW w:w="1134" w:type="dxa"/>
            <w:vMerge/>
          </w:tcPr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</w:tr>
      <w:tr w:rsidR="00163D0D" w:rsidRPr="003F4769" w:rsidTr="00B5503F">
        <w:trPr>
          <w:trHeight w:val="200"/>
          <w:jc w:val="center"/>
        </w:trPr>
        <w:tc>
          <w:tcPr>
            <w:tcW w:w="723" w:type="dxa"/>
            <w:vMerge/>
          </w:tcPr>
          <w:p w:rsidR="00163D0D" w:rsidRPr="003F4769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4137" w:type="dxa"/>
            <w:vMerge/>
          </w:tcPr>
          <w:p w:rsidR="00163D0D" w:rsidRPr="003F4769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2835" w:type="dxa"/>
          </w:tcPr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не представлен</w:t>
            </w:r>
          </w:p>
        </w:tc>
        <w:tc>
          <w:tcPr>
            <w:tcW w:w="1276" w:type="dxa"/>
          </w:tcPr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0</w:t>
            </w:r>
          </w:p>
        </w:tc>
        <w:tc>
          <w:tcPr>
            <w:tcW w:w="1134" w:type="dxa"/>
            <w:vMerge/>
          </w:tcPr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</w:tr>
      <w:tr w:rsidR="00163D0D" w:rsidRPr="003F4769" w:rsidTr="00B5503F">
        <w:trPr>
          <w:trHeight w:val="200"/>
          <w:jc w:val="center"/>
        </w:trPr>
        <w:tc>
          <w:tcPr>
            <w:tcW w:w="723" w:type="dxa"/>
            <w:vMerge w:val="restart"/>
          </w:tcPr>
          <w:p w:rsidR="00163D0D" w:rsidRPr="003F4769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6</w:t>
            </w:r>
          </w:p>
        </w:tc>
        <w:tc>
          <w:tcPr>
            <w:tcW w:w="4137" w:type="dxa"/>
            <w:vMerge w:val="restart"/>
          </w:tcPr>
          <w:p w:rsidR="00163D0D" w:rsidRPr="003F4769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Общий уровень культуры общения</w:t>
            </w:r>
          </w:p>
        </w:tc>
        <w:tc>
          <w:tcPr>
            <w:tcW w:w="2835" w:type="dxa"/>
          </w:tcPr>
          <w:p w:rsidR="00163D0D" w:rsidRPr="003F4769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представлен</w:t>
            </w:r>
          </w:p>
        </w:tc>
        <w:tc>
          <w:tcPr>
            <w:tcW w:w="1276" w:type="dxa"/>
          </w:tcPr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8</w:t>
            </w:r>
          </w:p>
        </w:tc>
        <w:tc>
          <w:tcPr>
            <w:tcW w:w="1134" w:type="dxa"/>
            <w:vMerge w:val="restart"/>
          </w:tcPr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  <w:p w:rsidR="00163D0D" w:rsidRPr="003F4769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0-8</w:t>
            </w:r>
          </w:p>
        </w:tc>
      </w:tr>
      <w:tr w:rsidR="00163D0D" w:rsidRPr="003F4769" w:rsidTr="00B5503F">
        <w:trPr>
          <w:trHeight w:val="200"/>
          <w:jc w:val="center"/>
        </w:trPr>
        <w:tc>
          <w:tcPr>
            <w:tcW w:w="723" w:type="dxa"/>
            <w:vMerge/>
          </w:tcPr>
          <w:p w:rsidR="00163D0D" w:rsidRPr="003F4769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4137" w:type="dxa"/>
            <w:vMerge/>
          </w:tcPr>
          <w:p w:rsidR="00163D0D" w:rsidRPr="003F4769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2835" w:type="dxa"/>
          </w:tcPr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частично представлен</w:t>
            </w:r>
          </w:p>
        </w:tc>
        <w:tc>
          <w:tcPr>
            <w:tcW w:w="1276" w:type="dxa"/>
          </w:tcPr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5</w:t>
            </w:r>
          </w:p>
        </w:tc>
        <w:tc>
          <w:tcPr>
            <w:tcW w:w="1134" w:type="dxa"/>
            <w:vMerge/>
          </w:tcPr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</w:tr>
      <w:tr w:rsidR="00163D0D" w:rsidRPr="003F4769" w:rsidTr="00B5503F">
        <w:trPr>
          <w:trHeight w:val="200"/>
          <w:jc w:val="center"/>
        </w:trPr>
        <w:tc>
          <w:tcPr>
            <w:tcW w:w="723" w:type="dxa"/>
            <w:vMerge/>
          </w:tcPr>
          <w:p w:rsidR="00163D0D" w:rsidRPr="003F4769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4137" w:type="dxa"/>
            <w:vMerge/>
          </w:tcPr>
          <w:p w:rsidR="00163D0D" w:rsidRPr="003F4769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2835" w:type="dxa"/>
          </w:tcPr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не представлен</w:t>
            </w:r>
          </w:p>
        </w:tc>
        <w:tc>
          <w:tcPr>
            <w:tcW w:w="1276" w:type="dxa"/>
          </w:tcPr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0</w:t>
            </w:r>
          </w:p>
        </w:tc>
        <w:tc>
          <w:tcPr>
            <w:tcW w:w="1134" w:type="dxa"/>
            <w:vMerge/>
          </w:tcPr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</w:tr>
      <w:tr w:rsidR="00163D0D" w:rsidRPr="003F4769" w:rsidTr="00B5503F">
        <w:trPr>
          <w:trHeight w:val="764"/>
          <w:jc w:val="center"/>
        </w:trPr>
        <w:tc>
          <w:tcPr>
            <w:tcW w:w="723" w:type="dxa"/>
            <w:vMerge w:val="restart"/>
          </w:tcPr>
          <w:p w:rsidR="00163D0D" w:rsidRPr="003F4769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7</w:t>
            </w:r>
          </w:p>
        </w:tc>
        <w:tc>
          <w:tcPr>
            <w:tcW w:w="4137" w:type="dxa"/>
            <w:vMerge w:val="restart"/>
          </w:tcPr>
          <w:p w:rsidR="00163D0D" w:rsidRPr="003F4769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Готовность к практической деятельности в условиях рыночной экономики, изменения при необходимости направления профессиональной деятельности в рамках предметной области знаний, умений и практических навыков</w:t>
            </w:r>
          </w:p>
        </w:tc>
        <w:tc>
          <w:tcPr>
            <w:tcW w:w="2835" w:type="dxa"/>
          </w:tcPr>
          <w:p w:rsidR="00163D0D" w:rsidRPr="003F4769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представлен</w:t>
            </w:r>
          </w:p>
        </w:tc>
        <w:tc>
          <w:tcPr>
            <w:tcW w:w="1276" w:type="dxa"/>
          </w:tcPr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8</w:t>
            </w:r>
          </w:p>
        </w:tc>
        <w:tc>
          <w:tcPr>
            <w:tcW w:w="1134" w:type="dxa"/>
            <w:vMerge w:val="restart"/>
          </w:tcPr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0-8</w:t>
            </w:r>
          </w:p>
        </w:tc>
      </w:tr>
      <w:tr w:rsidR="00163D0D" w:rsidRPr="003F4769" w:rsidTr="00B5503F">
        <w:trPr>
          <w:trHeight w:val="835"/>
          <w:jc w:val="center"/>
        </w:trPr>
        <w:tc>
          <w:tcPr>
            <w:tcW w:w="723" w:type="dxa"/>
            <w:vMerge/>
          </w:tcPr>
          <w:p w:rsidR="00163D0D" w:rsidRPr="003F4769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4137" w:type="dxa"/>
            <w:vMerge/>
          </w:tcPr>
          <w:p w:rsidR="00163D0D" w:rsidRPr="003F4769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2835" w:type="dxa"/>
          </w:tcPr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частично представлен</w:t>
            </w:r>
          </w:p>
        </w:tc>
        <w:tc>
          <w:tcPr>
            <w:tcW w:w="1276" w:type="dxa"/>
          </w:tcPr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</w:tr>
      <w:tr w:rsidR="00163D0D" w:rsidRPr="003F4769" w:rsidTr="00B5503F">
        <w:trPr>
          <w:trHeight w:val="200"/>
          <w:jc w:val="center"/>
        </w:trPr>
        <w:tc>
          <w:tcPr>
            <w:tcW w:w="723" w:type="dxa"/>
            <w:vMerge/>
          </w:tcPr>
          <w:p w:rsidR="00163D0D" w:rsidRPr="003F4769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4137" w:type="dxa"/>
            <w:vMerge/>
          </w:tcPr>
          <w:p w:rsidR="00163D0D" w:rsidRPr="003F4769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2835" w:type="dxa"/>
          </w:tcPr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не представлен</w:t>
            </w:r>
          </w:p>
        </w:tc>
        <w:tc>
          <w:tcPr>
            <w:tcW w:w="1276" w:type="dxa"/>
          </w:tcPr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0</w:t>
            </w:r>
          </w:p>
        </w:tc>
        <w:tc>
          <w:tcPr>
            <w:tcW w:w="1134" w:type="dxa"/>
            <w:vMerge/>
          </w:tcPr>
          <w:p w:rsidR="00163D0D" w:rsidRPr="003F4769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</w:tr>
      <w:tr w:rsidR="00163D0D" w:rsidRPr="003F4769" w:rsidTr="00B5503F">
        <w:trPr>
          <w:trHeight w:val="279"/>
          <w:jc w:val="center"/>
        </w:trPr>
        <w:tc>
          <w:tcPr>
            <w:tcW w:w="723" w:type="dxa"/>
            <w:vMerge w:val="restart"/>
          </w:tcPr>
          <w:p w:rsidR="00163D0D" w:rsidRPr="003F4769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8.</w:t>
            </w:r>
          </w:p>
        </w:tc>
        <w:tc>
          <w:tcPr>
            <w:tcW w:w="4137" w:type="dxa"/>
            <w:vMerge w:val="restart"/>
          </w:tcPr>
          <w:p w:rsidR="00163D0D" w:rsidRPr="003F4769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Умение разрабатывать рекомендации и предложения</w:t>
            </w:r>
          </w:p>
        </w:tc>
        <w:tc>
          <w:tcPr>
            <w:tcW w:w="2835" w:type="dxa"/>
          </w:tcPr>
          <w:p w:rsidR="00163D0D" w:rsidRPr="003F4769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умеет</w:t>
            </w:r>
          </w:p>
        </w:tc>
        <w:tc>
          <w:tcPr>
            <w:tcW w:w="1276" w:type="dxa"/>
          </w:tcPr>
          <w:p w:rsidR="00163D0D" w:rsidRPr="003F4769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11</w:t>
            </w:r>
          </w:p>
        </w:tc>
        <w:tc>
          <w:tcPr>
            <w:tcW w:w="1134" w:type="dxa"/>
            <w:vMerge w:val="restart"/>
          </w:tcPr>
          <w:p w:rsidR="00163D0D" w:rsidRPr="003F4769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  <w:p w:rsidR="00163D0D" w:rsidRPr="003F4769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0-11</w:t>
            </w:r>
          </w:p>
        </w:tc>
      </w:tr>
      <w:tr w:rsidR="00163D0D" w:rsidRPr="003F4769" w:rsidTr="00B5503F">
        <w:trPr>
          <w:trHeight w:val="383"/>
          <w:jc w:val="center"/>
        </w:trPr>
        <w:tc>
          <w:tcPr>
            <w:tcW w:w="723" w:type="dxa"/>
            <w:vMerge/>
          </w:tcPr>
          <w:p w:rsidR="00163D0D" w:rsidRPr="003F4769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4137" w:type="dxa"/>
            <w:vMerge/>
          </w:tcPr>
          <w:p w:rsidR="00163D0D" w:rsidRPr="003F4769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2835" w:type="dxa"/>
          </w:tcPr>
          <w:p w:rsidR="00163D0D" w:rsidRPr="003F4769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умеет фрагментарно</w:t>
            </w:r>
          </w:p>
        </w:tc>
        <w:tc>
          <w:tcPr>
            <w:tcW w:w="1276" w:type="dxa"/>
          </w:tcPr>
          <w:p w:rsidR="00163D0D" w:rsidRPr="003F4769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7</w:t>
            </w:r>
          </w:p>
        </w:tc>
        <w:tc>
          <w:tcPr>
            <w:tcW w:w="1134" w:type="dxa"/>
            <w:vMerge/>
          </w:tcPr>
          <w:p w:rsidR="00163D0D" w:rsidRPr="003F4769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</w:tr>
      <w:tr w:rsidR="00163D0D" w:rsidRPr="003F4769" w:rsidTr="00B5503F">
        <w:trPr>
          <w:trHeight w:val="290"/>
          <w:jc w:val="center"/>
        </w:trPr>
        <w:tc>
          <w:tcPr>
            <w:tcW w:w="723" w:type="dxa"/>
            <w:vMerge/>
          </w:tcPr>
          <w:p w:rsidR="00163D0D" w:rsidRPr="003F4769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4137" w:type="dxa"/>
            <w:vMerge/>
          </w:tcPr>
          <w:p w:rsidR="00163D0D" w:rsidRPr="003F4769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2835" w:type="dxa"/>
          </w:tcPr>
          <w:p w:rsidR="00163D0D" w:rsidRPr="003F4769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не умеет</w:t>
            </w:r>
          </w:p>
        </w:tc>
        <w:tc>
          <w:tcPr>
            <w:tcW w:w="1276" w:type="dxa"/>
          </w:tcPr>
          <w:p w:rsidR="00163D0D" w:rsidRPr="003F4769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0</w:t>
            </w:r>
          </w:p>
        </w:tc>
        <w:tc>
          <w:tcPr>
            <w:tcW w:w="1134" w:type="dxa"/>
            <w:vMerge/>
          </w:tcPr>
          <w:p w:rsidR="00163D0D" w:rsidRPr="003F4769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</w:tr>
      <w:tr w:rsidR="00163D0D" w:rsidRPr="003F4769" w:rsidTr="00B5503F">
        <w:trPr>
          <w:trHeight w:val="400"/>
          <w:jc w:val="center"/>
        </w:trPr>
        <w:tc>
          <w:tcPr>
            <w:tcW w:w="723" w:type="dxa"/>
            <w:vMerge w:val="restart"/>
          </w:tcPr>
          <w:p w:rsidR="00163D0D" w:rsidRPr="003F4769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9.</w:t>
            </w:r>
          </w:p>
        </w:tc>
        <w:tc>
          <w:tcPr>
            <w:tcW w:w="4137" w:type="dxa"/>
            <w:vMerge w:val="restart"/>
          </w:tcPr>
          <w:p w:rsidR="00163D0D" w:rsidRPr="003F4769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Навыки и опыт применения знаний в практике (при решении заданий, кейсов и т.д.)</w:t>
            </w:r>
          </w:p>
        </w:tc>
        <w:tc>
          <w:tcPr>
            <w:tcW w:w="2835" w:type="dxa"/>
          </w:tcPr>
          <w:p w:rsidR="00163D0D" w:rsidRPr="003F4769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обладают</w:t>
            </w:r>
          </w:p>
        </w:tc>
        <w:tc>
          <w:tcPr>
            <w:tcW w:w="1276" w:type="dxa"/>
          </w:tcPr>
          <w:p w:rsidR="00163D0D" w:rsidRPr="003F4769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9</w:t>
            </w:r>
          </w:p>
        </w:tc>
        <w:tc>
          <w:tcPr>
            <w:tcW w:w="1134" w:type="dxa"/>
            <w:vMerge w:val="restart"/>
          </w:tcPr>
          <w:p w:rsidR="00163D0D" w:rsidRPr="003F4769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  <w:p w:rsidR="00163D0D" w:rsidRPr="003F4769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0-9</w:t>
            </w:r>
          </w:p>
        </w:tc>
      </w:tr>
      <w:tr w:rsidR="00163D0D" w:rsidRPr="003F4769" w:rsidTr="00B5503F">
        <w:trPr>
          <w:trHeight w:val="400"/>
          <w:jc w:val="center"/>
        </w:trPr>
        <w:tc>
          <w:tcPr>
            <w:tcW w:w="723" w:type="dxa"/>
            <w:vMerge/>
          </w:tcPr>
          <w:p w:rsidR="00163D0D" w:rsidRPr="003F4769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4137" w:type="dxa"/>
            <w:vMerge/>
          </w:tcPr>
          <w:p w:rsidR="00163D0D" w:rsidRPr="003F4769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2835" w:type="dxa"/>
          </w:tcPr>
          <w:p w:rsidR="00163D0D" w:rsidRPr="003F4769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обладают частично</w:t>
            </w:r>
          </w:p>
        </w:tc>
        <w:tc>
          <w:tcPr>
            <w:tcW w:w="1276" w:type="dxa"/>
          </w:tcPr>
          <w:p w:rsidR="00163D0D" w:rsidRPr="003F4769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163D0D" w:rsidRPr="003F4769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</w:tr>
      <w:tr w:rsidR="00163D0D" w:rsidRPr="003F4769" w:rsidTr="00B5503F">
        <w:trPr>
          <w:trHeight w:val="400"/>
          <w:jc w:val="center"/>
        </w:trPr>
        <w:tc>
          <w:tcPr>
            <w:tcW w:w="723" w:type="dxa"/>
            <w:vMerge/>
          </w:tcPr>
          <w:p w:rsidR="00163D0D" w:rsidRPr="003F4769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4137" w:type="dxa"/>
            <w:vMerge/>
          </w:tcPr>
          <w:p w:rsidR="00163D0D" w:rsidRPr="003F4769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2835" w:type="dxa"/>
          </w:tcPr>
          <w:p w:rsidR="00163D0D" w:rsidRPr="003F4769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не обладают</w:t>
            </w:r>
          </w:p>
        </w:tc>
        <w:tc>
          <w:tcPr>
            <w:tcW w:w="1276" w:type="dxa"/>
          </w:tcPr>
          <w:p w:rsidR="00163D0D" w:rsidRPr="003F4769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0</w:t>
            </w:r>
          </w:p>
        </w:tc>
        <w:tc>
          <w:tcPr>
            <w:tcW w:w="1134" w:type="dxa"/>
            <w:vMerge/>
          </w:tcPr>
          <w:p w:rsidR="00163D0D" w:rsidRPr="003F4769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</w:tr>
      <w:tr w:rsidR="00163D0D" w:rsidRPr="003F4769" w:rsidTr="00B5503F">
        <w:trPr>
          <w:trHeight w:val="200"/>
          <w:jc w:val="center"/>
        </w:trPr>
        <w:tc>
          <w:tcPr>
            <w:tcW w:w="723" w:type="dxa"/>
            <w:vMerge w:val="restart"/>
          </w:tcPr>
          <w:p w:rsidR="00163D0D" w:rsidRPr="003F4769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10.</w:t>
            </w:r>
          </w:p>
        </w:tc>
        <w:tc>
          <w:tcPr>
            <w:tcW w:w="4137" w:type="dxa"/>
            <w:vMerge w:val="restart"/>
          </w:tcPr>
          <w:p w:rsidR="00163D0D" w:rsidRPr="003F4769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Умение подкреплять ответ примерами из практики</w:t>
            </w:r>
          </w:p>
        </w:tc>
        <w:tc>
          <w:tcPr>
            <w:tcW w:w="2835" w:type="dxa"/>
          </w:tcPr>
          <w:p w:rsidR="00163D0D" w:rsidRPr="003F4769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умеет</w:t>
            </w:r>
          </w:p>
        </w:tc>
        <w:tc>
          <w:tcPr>
            <w:tcW w:w="1276" w:type="dxa"/>
          </w:tcPr>
          <w:p w:rsidR="00163D0D" w:rsidRPr="003F4769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8</w:t>
            </w:r>
          </w:p>
        </w:tc>
        <w:tc>
          <w:tcPr>
            <w:tcW w:w="1134" w:type="dxa"/>
            <w:vMerge w:val="restart"/>
          </w:tcPr>
          <w:p w:rsidR="00163D0D" w:rsidRPr="003F4769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  <w:p w:rsidR="00163D0D" w:rsidRPr="003F4769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0-8</w:t>
            </w:r>
          </w:p>
        </w:tc>
      </w:tr>
      <w:tr w:rsidR="00163D0D" w:rsidRPr="003F4769" w:rsidTr="00B5503F">
        <w:trPr>
          <w:trHeight w:val="200"/>
          <w:jc w:val="center"/>
        </w:trPr>
        <w:tc>
          <w:tcPr>
            <w:tcW w:w="723" w:type="dxa"/>
            <w:vMerge/>
          </w:tcPr>
          <w:p w:rsidR="00163D0D" w:rsidRPr="003F4769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4137" w:type="dxa"/>
            <w:vMerge/>
          </w:tcPr>
          <w:p w:rsidR="00163D0D" w:rsidRPr="003F4769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2835" w:type="dxa"/>
          </w:tcPr>
          <w:p w:rsidR="00163D0D" w:rsidRPr="003F4769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умеет фрагментарно</w:t>
            </w:r>
          </w:p>
        </w:tc>
        <w:tc>
          <w:tcPr>
            <w:tcW w:w="1276" w:type="dxa"/>
          </w:tcPr>
          <w:p w:rsidR="00163D0D" w:rsidRPr="003F4769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5</w:t>
            </w:r>
          </w:p>
        </w:tc>
        <w:tc>
          <w:tcPr>
            <w:tcW w:w="1134" w:type="dxa"/>
            <w:vMerge/>
          </w:tcPr>
          <w:p w:rsidR="00163D0D" w:rsidRPr="003F4769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</w:tr>
      <w:tr w:rsidR="00163D0D" w:rsidRPr="003F4769" w:rsidTr="00B5503F">
        <w:trPr>
          <w:trHeight w:val="200"/>
          <w:jc w:val="center"/>
        </w:trPr>
        <w:tc>
          <w:tcPr>
            <w:tcW w:w="723" w:type="dxa"/>
            <w:vMerge/>
          </w:tcPr>
          <w:p w:rsidR="00163D0D" w:rsidRPr="003F4769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4137" w:type="dxa"/>
            <w:vMerge/>
          </w:tcPr>
          <w:p w:rsidR="00163D0D" w:rsidRPr="003F4769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2835" w:type="dxa"/>
          </w:tcPr>
          <w:p w:rsidR="00163D0D" w:rsidRPr="003F4769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не умеет</w:t>
            </w:r>
          </w:p>
        </w:tc>
        <w:tc>
          <w:tcPr>
            <w:tcW w:w="1276" w:type="dxa"/>
          </w:tcPr>
          <w:p w:rsidR="00163D0D" w:rsidRPr="003F4769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0</w:t>
            </w:r>
          </w:p>
        </w:tc>
        <w:tc>
          <w:tcPr>
            <w:tcW w:w="1134" w:type="dxa"/>
            <w:vMerge/>
          </w:tcPr>
          <w:p w:rsidR="00163D0D" w:rsidRPr="003F4769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</w:tr>
      <w:tr w:rsidR="00163D0D" w:rsidRPr="003F4769" w:rsidTr="00B5503F">
        <w:trPr>
          <w:trHeight w:val="200"/>
          <w:jc w:val="center"/>
        </w:trPr>
        <w:tc>
          <w:tcPr>
            <w:tcW w:w="8971" w:type="dxa"/>
            <w:gridSpan w:val="4"/>
          </w:tcPr>
          <w:p w:rsidR="00163D0D" w:rsidRPr="003F4769" w:rsidRDefault="00163D0D" w:rsidP="00163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Итого:</w:t>
            </w:r>
          </w:p>
        </w:tc>
        <w:tc>
          <w:tcPr>
            <w:tcW w:w="1134" w:type="dxa"/>
          </w:tcPr>
          <w:p w:rsidR="00163D0D" w:rsidRPr="003F4769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3F4769">
              <w:rPr>
                <w:rFonts w:ascii="Times New Roman" w:hAnsi="Times New Roman"/>
                <w:sz w:val="26"/>
                <w:szCs w:val="26"/>
                <w:lang w:val="ru-RU" w:bidi="ar-SA"/>
              </w:rPr>
              <w:t>0-100</w:t>
            </w:r>
          </w:p>
        </w:tc>
      </w:tr>
    </w:tbl>
    <w:p w:rsidR="00163D0D" w:rsidRPr="003F4769" w:rsidRDefault="00163D0D" w:rsidP="00154BD6">
      <w:pPr>
        <w:pStyle w:val="aa"/>
        <w:spacing w:before="0" w:beforeAutospacing="0" w:after="120" w:afterAutospacing="0"/>
        <w:ind w:firstLine="709"/>
        <w:jc w:val="both"/>
        <w:textAlignment w:val="top"/>
        <w:rPr>
          <w:rFonts w:ascii="Times New Roman" w:hAnsi="Times New Roman"/>
          <w:sz w:val="24"/>
          <w:szCs w:val="24"/>
          <w:lang w:val="ru-RU"/>
        </w:rPr>
      </w:pPr>
    </w:p>
    <w:p w:rsidR="00154BD6" w:rsidRPr="00E27046" w:rsidRDefault="00154BD6" w:rsidP="00E27046">
      <w:pPr>
        <w:pStyle w:val="1"/>
        <w:shd w:val="clear" w:color="auto" w:fill="auto"/>
        <w:tabs>
          <w:tab w:val="left" w:pos="1249"/>
        </w:tabs>
        <w:spacing w:line="240" w:lineRule="auto"/>
        <w:ind w:right="20" w:firstLine="567"/>
        <w:rPr>
          <w:sz w:val="28"/>
          <w:szCs w:val="28"/>
        </w:rPr>
      </w:pPr>
      <w:r w:rsidRPr="00E27046">
        <w:rPr>
          <w:sz w:val="28"/>
          <w:szCs w:val="28"/>
        </w:rPr>
        <w:t>Результаты государственного экзамена определяются оценками «отлично», «хорошо», «удовлетворительно», «неудовлетворительно».</w:t>
      </w:r>
    </w:p>
    <w:p w:rsidR="00154BD6" w:rsidRPr="00E27046" w:rsidRDefault="00154BD6" w:rsidP="00E27046">
      <w:pPr>
        <w:pStyle w:val="1"/>
        <w:shd w:val="clear" w:color="auto" w:fill="auto"/>
        <w:tabs>
          <w:tab w:val="left" w:pos="1249"/>
        </w:tabs>
        <w:spacing w:after="200" w:line="240" w:lineRule="auto"/>
        <w:ind w:right="23" w:firstLine="567"/>
        <w:rPr>
          <w:sz w:val="28"/>
          <w:szCs w:val="28"/>
        </w:rPr>
      </w:pPr>
      <w:r w:rsidRPr="00E27046">
        <w:rPr>
          <w:sz w:val="28"/>
          <w:szCs w:val="28"/>
        </w:rPr>
        <w:t xml:space="preserve">Критерии оценки сформированности компетенций и (или) трудового действия обучающихся на государственном экзамене: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563"/>
        <w:gridCol w:w="4367"/>
      </w:tblGrid>
      <w:tr w:rsidR="00154BD6" w:rsidRPr="003F4769" w:rsidTr="00B5503F">
        <w:trPr>
          <w:jc w:val="center"/>
        </w:trPr>
        <w:tc>
          <w:tcPr>
            <w:tcW w:w="698" w:type="dxa"/>
            <w:shd w:val="clear" w:color="auto" w:fill="auto"/>
          </w:tcPr>
          <w:p w:rsidR="00154BD6" w:rsidRPr="003F4769" w:rsidRDefault="00154BD6" w:rsidP="00B55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47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  <w:p w:rsidR="00154BD6" w:rsidRPr="003F4769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3F476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154BD6" w:rsidRPr="003F4769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3F4769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154BD6" w:rsidRPr="003F4769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3F4769">
              <w:rPr>
                <w:b/>
                <w:sz w:val="24"/>
                <w:szCs w:val="24"/>
              </w:rPr>
              <w:t>Оценка</w:t>
            </w:r>
          </w:p>
        </w:tc>
      </w:tr>
      <w:tr w:rsidR="00154BD6" w:rsidRPr="003F4769" w:rsidTr="00B5503F">
        <w:trPr>
          <w:jc w:val="center"/>
        </w:trPr>
        <w:tc>
          <w:tcPr>
            <w:tcW w:w="698" w:type="dxa"/>
            <w:shd w:val="clear" w:color="auto" w:fill="auto"/>
          </w:tcPr>
          <w:p w:rsidR="00154BD6" w:rsidRPr="003F4769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4"/>
                <w:szCs w:val="24"/>
              </w:rPr>
            </w:pPr>
            <w:r w:rsidRPr="003F4769">
              <w:rPr>
                <w:sz w:val="24"/>
                <w:szCs w:val="24"/>
              </w:rPr>
              <w:t>1.</w:t>
            </w:r>
          </w:p>
        </w:tc>
        <w:tc>
          <w:tcPr>
            <w:tcW w:w="4563" w:type="dxa"/>
            <w:shd w:val="clear" w:color="auto" w:fill="auto"/>
          </w:tcPr>
          <w:p w:rsidR="00154BD6" w:rsidRPr="003F4769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4"/>
                <w:szCs w:val="24"/>
              </w:rPr>
            </w:pPr>
            <w:r w:rsidRPr="003F4769">
              <w:rPr>
                <w:sz w:val="24"/>
                <w:szCs w:val="24"/>
              </w:rPr>
              <w:t>81-100</w:t>
            </w:r>
          </w:p>
        </w:tc>
        <w:tc>
          <w:tcPr>
            <w:tcW w:w="4367" w:type="dxa"/>
            <w:shd w:val="clear" w:color="auto" w:fill="auto"/>
          </w:tcPr>
          <w:p w:rsidR="00154BD6" w:rsidRPr="003F4769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4"/>
                <w:szCs w:val="24"/>
              </w:rPr>
            </w:pPr>
            <w:r w:rsidRPr="003F4769">
              <w:rPr>
                <w:sz w:val="24"/>
                <w:szCs w:val="24"/>
              </w:rPr>
              <w:t>«Отлично»</w:t>
            </w:r>
          </w:p>
        </w:tc>
      </w:tr>
      <w:tr w:rsidR="00154BD6" w:rsidRPr="003F4769" w:rsidTr="00B5503F">
        <w:trPr>
          <w:jc w:val="center"/>
        </w:trPr>
        <w:tc>
          <w:tcPr>
            <w:tcW w:w="698" w:type="dxa"/>
            <w:shd w:val="clear" w:color="auto" w:fill="auto"/>
          </w:tcPr>
          <w:p w:rsidR="00154BD6" w:rsidRPr="003F4769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4"/>
                <w:szCs w:val="24"/>
              </w:rPr>
            </w:pPr>
            <w:r w:rsidRPr="003F4769">
              <w:rPr>
                <w:sz w:val="24"/>
                <w:szCs w:val="24"/>
              </w:rPr>
              <w:t>2.</w:t>
            </w:r>
          </w:p>
        </w:tc>
        <w:tc>
          <w:tcPr>
            <w:tcW w:w="4563" w:type="dxa"/>
            <w:shd w:val="clear" w:color="auto" w:fill="auto"/>
          </w:tcPr>
          <w:p w:rsidR="00154BD6" w:rsidRPr="003F4769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4"/>
                <w:szCs w:val="24"/>
              </w:rPr>
            </w:pPr>
            <w:r w:rsidRPr="003F4769">
              <w:rPr>
                <w:sz w:val="24"/>
                <w:szCs w:val="24"/>
              </w:rPr>
              <w:t>66-80</w:t>
            </w:r>
          </w:p>
        </w:tc>
        <w:tc>
          <w:tcPr>
            <w:tcW w:w="4367" w:type="dxa"/>
            <w:shd w:val="clear" w:color="auto" w:fill="auto"/>
          </w:tcPr>
          <w:p w:rsidR="00154BD6" w:rsidRPr="003F4769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4"/>
                <w:szCs w:val="24"/>
              </w:rPr>
            </w:pPr>
            <w:r w:rsidRPr="003F4769">
              <w:rPr>
                <w:sz w:val="24"/>
                <w:szCs w:val="24"/>
              </w:rPr>
              <w:t>«Хорошо»</w:t>
            </w:r>
          </w:p>
        </w:tc>
      </w:tr>
      <w:tr w:rsidR="00154BD6" w:rsidRPr="003F4769" w:rsidTr="00B5503F">
        <w:trPr>
          <w:jc w:val="center"/>
        </w:trPr>
        <w:tc>
          <w:tcPr>
            <w:tcW w:w="698" w:type="dxa"/>
            <w:shd w:val="clear" w:color="auto" w:fill="auto"/>
          </w:tcPr>
          <w:p w:rsidR="00154BD6" w:rsidRPr="003F4769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4"/>
                <w:szCs w:val="24"/>
              </w:rPr>
            </w:pPr>
            <w:r w:rsidRPr="003F4769">
              <w:rPr>
                <w:sz w:val="24"/>
                <w:szCs w:val="24"/>
              </w:rPr>
              <w:t>3.</w:t>
            </w:r>
          </w:p>
        </w:tc>
        <w:tc>
          <w:tcPr>
            <w:tcW w:w="4563" w:type="dxa"/>
            <w:shd w:val="clear" w:color="auto" w:fill="auto"/>
          </w:tcPr>
          <w:p w:rsidR="00154BD6" w:rsidRPr="003F4769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4"/>
                <w:szCs w:val="24"/>
              </w:rPr>
            </w:pPr>
            <w:r w:rsidRPr="003F4769">
              <w:rPr>
                <w:sz w:val="24"/>
                <w:szCs w:val="24"/>
              </w:rPr>
              <w:t>51-65</w:t>
            </w:r>
          </w:p>
        </w:tc>
        <w:tc>
          <w:tcPr>
            <w:tcW w:w="4367" w:type="dxa"/>
            <w:shd w:val="clear" w:color="auto" w:fill="auto"/>
          </w:tcPr>
          <w:p w:rsidR="00154BD6" w:rsidRPr="003F4769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4"/>
                <w:szCs w:val="24"/>
              </w:rPr>
            </w:pPr>
            <w:r w:rsidRPr="003F4769">
              <w:rPr>
                <w:sz w:val="24"/>
                <w:szCs w:val="24"/>
              </w:rPr>
              <w:t>«Удовлетворительно</w:t>
            </w:r>
          </w:p>
        </w:tc>
      </w:tr>
      <w:tr w:rsidR="00154BD6" w:rsidRPr="003F4769" w:rsidTr="00B5503F">
        <w:trPr>
          <w:jc w:val="center"/>
        </w:trPr>
        <w:tc>
          <w:tcPr>
            <w:tcW w:w="698" w:type="dxa"/>
            <w:shd w:val="clear" w:color="auto" w:fill="auto"/>
          </w:tcPr>
          <w:p w:rsidR="00154BD6" w:rsidRPr="003F4769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4"/>
                <w:szCs w:val="24"/>
              </w:rPr>
            </w:pPr>
            <w:r w:rsidRPr="003F4769">
              <w:rPr>
                <w:sz w:val="24"/>
                <w:szCs w:val="24"/>
              </w:rPr>
              <w:t>4.</w:t>
            </w:r>
          </w:p>
        </w:tc>
        <w:tc>
          <w:tcPr>
            <w:tcW w:w="4563" w:type="dxa"/>
            <w:shd w:val="clear" w:color="auto" w:fill="auto"/>
          </w:tcPr>
          <w:p w:rsidR="00154BD6" w:rsidRPr="003F4769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4"/>
                <w:szCs w:val="24"/>
              </w:rPr>
            </w:pPr>
            <w:r w:rsidRPr="003F4769">
              <w:rPr>
                <w:sz w:val="24"/>
                <w:szCs w:val="24"/>
              </w:rPr>
              <w:t>&gt;50</w:t>
            </w:r>
          </w:p>
        </w:tc>
        <w:tc>
          <w:tcPr>
            <w:tcW w:w="4367" w:type="dxa"/>
            <w:shd w:val="clear" w:color="auto" w:fill="auto"/>
          </w:tcPr>
          <w:p w:rsidR="00154BD6" w:rsidRPr="003F4769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4"/>
                <w:szCs w:val="24"/>
              </w:rPr>
            </w:pPr>
            <w:r w:rsidRPr="003F4769">
              <w:rPr>
                <w:sz w:val="24"/>
                <w:szCs w:val="24"/>
              </w:rPr>
              <w:t>«Неудовлетворительно»</w:t>
            </w:r>
          </w:p>
        </w:tc>
      </w:tr>
    </w:tbl>
    <w:p w:rsidR="00154BD6" w:rsidRPr="00E27046" w:rsidRDefault="00154BD6" w:rsidP="00E27046">
      <w:pPr>
        <w:pStyle w:val="1"/>
        <w:shd w:val="clear" w:color="auto" w:fill="auto"/>
        <w:tabs>
          <w:tab w:val="left" w:pos="1249"/>
        </w:tabs>
        <w:spacing w:before="120" w:line="240" w:lineRule="auto"/>
        <w:ind w:right="23" w:firstLine="567"/>
        <w:rPr>
          <w:sz w:val="28"/>
          <w:szCs w:val="28"/>
        </w:rPr>
      </w:pPr>
      <w:r w:rsidRPr="00E27046">
        <w:rPr>
          <w:i/>
          <w:sz w:val="28"/>
          <w:szCs w:val="28"/>
        </w:rPr>
        <w:t>Оценка «отлично»</w:t>
      </w:r>
      <w:r w:rsidRPr="00E27046">
        <w:rPr>
          <w:sz w:val="28"/>
          <w:szCs w:val="28"/>
        </w:rPr>
        <w:t xml:space="preserve"> ставится, если обучающийся полностью раскрыл вопросы экзаменационного билета, аргументировал эти ответы и подкреплял примерами, убедительно отвечал на дополнительные вопросы по существу экзаменационного билета, благодаря наличию у него навыков отстаивания собственных научных идей, предложений и рекомендаций; при ответе обучающийся в целом демонстрирует высокий уровень культуры общения с членами ГЭК; при решении практических заданий обучающийся показывает готовность к практической деятельности в условиях изменяющихся социальных, экономических условий.</w:t>
      </w:r>
    </w:p>
    <w:p w:rsidR="00154BD6" w:rsidRPr="00E27046" w:rsidRDefault="00154BD6" w:rsidP="00E27046">
      <w:pPr>
        <w:pStyle w:val="1"/>
        <w:shd w:val="clear" w:color="auto" w:fill="auto"/>
        <w:tabs>
          <w:tab w:val="left" w:pos="1249"/>
        </w:tabs>
        <w:spacing w:line="240" w:lineRule="auto"/>
        <w:ind w:right="23" w:firstLine="567"/>
        <w:rPr>
          <w:sz w:val="28"/>
          <w:szCs w:val="28"/>
        </w:rPr>
      </w:pPr>
      <w:r w:rsidRPr="00E27046">
        <w:rPr>
          <w:i/>
          <w:sz w:val="28"/>
          <w:szCs w:val="28"/>
        </w:rPr>
        <w:t>Оценка «хорошо»</w:t>
      </w:r>
      <w:r w:rsidRPr="00E27046">
        <w:rPr>
          <w:sz w:val="28"/>
          <w:szCs w:val="28"/>
        </w:rPr>
        <w:t xml:space="preserve"> ставится обучающемуся при наличии у него названных выше сформированных знаний, умений и навыков, но с отдельными погрешностями (неполно разрыл все ответы экзаменационного ответа и не все их подкреплял примерами; обучающийся не всегда демонстрировал готовность к практической деятельности в условиях изменяющихся социальных, экономических условий.</w:t>
      </w:r>
    </w:p>
    <w:p w:rsidR="00154BD6" w:rsidRPr="00E27046" w:rsidRDefault="00154BD6" w:rsidP="00E27046">
      <w:pPr>
        <w:pStyle w:val="1"/>
        <w:shd w:val="clear" w:color="auto" w:fill="auto"/>
        <w:tabs>
          <w:tab w:val="left" w:pos="1249"/>
        </w:tabs>
        <w:spacing w:line="240" w:lineRule="auto"/>
        <w:ind w:right="23" w:firstLine="567"/>
        <w:rPr>
          <w:sz w:val="28"/>
          <w:szCs w:val="28"/>
        </w:rPr>
      </w:pPr>
      <w:r w:rsidRPr="00E27046">
        <w:rPr>
          <w:i/>
          <w:sz w:val="28"/>
          <w:szCs w:val="28"/>
        </w:rPr>
        <w:t>Оценка «удовлетворительно»</w:t>
      </w:r>
      <w:r w:rsidRPr="00E27046">
        <w:rPr>
          <w:sz w:val="28"/>
          <w:szCs w:val="28"/>
        </w:rPr>
        <w:t xml:space="preserve"> ставится, если при ответе на экзаменационный билет, обучающийся не полностью раскрыл все вопросы экзаменационного билета, не смог ответить на дополнительные вопросы по существу, и при ответе обучающийся не продемонстрировал достаточный уровень культуры общения с членами ГЭК; обучающийся не готов к практической деятельности в условиях изменяющихся социальных, экономических условий.</w:t>
      </w:r>
    </w:p>
    <w:p w:rsidR="00154BD6" w:rsidRPr="00E27046" w:rsidRDefault="00154BD6" w:rsidP="00E27046">
      <w:pPr>
        <w:pStyle w:val="1"/>
        <w:shd w:val="clear" w:color="auto" w:fill="auto"/>
        <w:tabs>
          <w:tab w:val="left" w:pos="1249"/>
        </w:tabs>
        <w:spacing w:after="120" w:line="240" w:lineRule="auto"/>
        <w:ind w:right="23" w:firstLine="567"/>
        <w:rPr>
          <w:sz w:val="28"/>
          <w:szCs w:val="28"/>
        </w:rPr>
      </w:pPr>
      <w:r w:rsidRPr="00E27046">
        <w:rPr>
          <w:i/>
          <w:sz w:val="28"/>
          <w:szCs w:val="28"/>
        </w:rPr>
        <w:t>Оценка «неудовлетворительно»</w:t>
      </w:r>
      <w:r w:rsidRPr="00E27046">
        <w:rPr>
          <w:sz w:val="28"/>
          <w:szCs w:val="28"/>
        </w:rPr>
        <w:t xml:space="preserve"> ставится, если при ответе на экзаменационный билет, обучающийся не смог раскрыть все вопросы экзаменационного билета и ответить на дополнительные вопросы; при решении практических заданий обучающийся продемонстрировал отсутствие готовности к практической деятельности в условиях изменяющихся социальных, экономических условий.</w:t>
      </w:r>
    </w:p>
    <w:p w:rsidR="00154BD6" w:rsidRPr="00E27046" w:rsidRDefault="00154BD6" w:rsidP="00E27046">
      <w:pPr>
        <w:spacing w:before="120" w:after="120" w:line="240" w:lineRule="auto"/>
        <w:jc w:val="center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>4.2. Требования к ВКР и порядку их выполнения</w:t>
      </w:r>
    </w:p>
    <w:p w:rsidR="00154BD6" w:rsidRPr="00E27046" w:rsidRDefault="00154BD6" w:rsidP="00E27046">
      <w:pPr>
        <w:spacing w:before="120" w:after="120" w:line="240" w:lineRule="auto"/>
        <w:ind w:firstLine="708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Требования к организации и проведению защиты ВКР определяются </w:t>
      </w:r>
      <w:r w:rsidRPr="00E27046">
        <w:rPr>
          <w:rFonts w:ascii="Times New Roman" w:hAnsi="Times New Roman"/>
          <w:sz w:val="28"/>
          <w:szCs w:val="28"/>
          <w:lang w:val="ru-RU"/>
        </w:rPr>
        <w:t xml:space="preserve">Положением о проведении государственной итоговой аттестации по образовательным программам среднего профессионального и высшего образования – программам бакалавриата, программам специалитета и программам магистратуры в Государственном автономном образовательном учреждении </w:t>
      </w:r>
      <w:r w:rsidRPr="00E27046">
        <w:rPr>
          <w:rFonts w:ascii="Times New Roman" w:hAnsi="Times New Roman"/>
          <w:sz w:val="28"/>
          <w:szCs w:val="28"/>
          <w:lang w:val="ru-RU"/>
        </w:rPr>
        <w:lastRenderedPageBreak/>
        <w:t>высшего образования города Москвы «Московский городской педагогический университет»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  <w:r w:rsidRPr="00E27046">
        <w:rPr>
          <w:rStyle w:val="a7"/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footnoteReference w:id="19"/>
      </w:r>
    </w:p>
    <w:p w:rsidR="009F0F5B" w:rsidRPr="00E27046" w:rsidRDefault="009F0F5B" w:rsidP="00E27046">
      <w:pPr>
        <w:spacing w:before="120" w:after="120" w:line="240" w:lineRule="auto"/>
        <w:ind w:firstLine="708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</w:p>
    <w:p w:rsidR="00154BD6" w:rsidRPr="00E27046" w:rsidRDefault="00154BD6" w:rsidP="00E27046">
      <w:pPr>
        <w:spacing w:after="0" w:line="240" w:lineRule="auto"/>
        <w:ind w:firstLine="709"/>
        <w:jc w:val="center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>4.2.1. Перечень тем ВКР</w:t>
      </w:r>
      <w:r w:rsidRPr="00E27046">
        <w:rPr>
          <w:rFonts w:ascii="Times New Roman" w:eastAsia="Calibri" w:hAnsi="Times New Roman"/>
          <w:color w:val="000000"/>
          <w:sz w:val="28"/>
          <w:szCs w:val="28"/>
          <w:vertAlign w:val="superscript"/>
          <w:lang w:eastAsia="ru-RU" w:bidi="ar-SA"/>
        </w:rPr>
        <w:footnoteReference w:id="20"/>
      </w:r>
    </w:p>
    <w:p w:rsidR="00154BD6" w:rsidRPr="00E27046" w:rsidRDefault="00154BD6" w:rsidP="00E27046">
      <w:pPr>
        <w:spacing w:after="0" w:line="240" w:lineRule="auto"/>
        <w:ind w:firstLine="708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</w:p>
    <w:p w:rsidR="009C09C4" w:rsidRPr="00E27046" w:rsidRDefault="009C09C4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Формирование осознанного отношения к выполнению правил здорового образа жизни </w:t>
      </w:r>
      <w:r w:rsidR="00B67F31"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в естественнонаучном образовании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</w:p>
    <w:p w:rsidR="009C09C4" w:rsidRPr="00E27046" w:rsidRDefault="009C09C4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Сравнение населения птиц на разных стадиях сукцессий.</w:t>
      </w:r>
    </w:p>
    <w:p w:rsidR="009C09C4" w:rsidRPr="00E27046" w:rsidRDefault="009C09C4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3.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Компьютерная поддержка при проверке учебных достижений </w:t>
      </w:r>
      <w:r w:rsidR="00B67F31"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в естественнонаучном образовании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</w:p>
    <w:p w:rsidR="009C09C4" w:rsidRPr="00E27046" w:rsidRDefault="009C09C4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4.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Некоторые биохимические аспекты рака Каштана съедобного.</w:t>
      </w:r>
    </w:p>
    <w:p w:rsidR="009C09C4" w:rsidRPr="00E27046" w:rsidRDefault="009C09C4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5.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Анализ линейных характеристик скелетных мышц млекопитающих.</w:t>
      </w:r>
    </w:p>
    <w:p w:rsidR="009C09C4" w:rsidRPr="00E27046" w:rsidRDefault="009C09C4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6.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Морфология крыла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сциароидных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двукрылых.</w:t>
      </w:r>
    </w:p>
    <w:p w:rsidR="009C09C4" w:rsidRPr="00E27046" w:rsidRDefault="009C09C4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7.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Морфология и биология некоторых представителей семейства Зонтичные.</w:t>
      </w:r>
    </w:p>
    <w:p w:rsidR="009C09C4" w:rsidRPr="00E27046" w:rsidRDefault="009C09C4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8.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Отражение региональной флоры в гербарных коллекциях.</w:t>
      </w:r>
    </w:p>
    <w:p w:rsidR="009C09C4" w:rsidRPr="00E27046" w:rsidRDefault="009C09C4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9.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Фотосинтетические показатели и урожайность цикория корневого при различных уровнях минерального питания.</w:t>
      </w:r>
    </w:p>
    <w:p w:rsidR="009C09C4" w:rsidRPr="00E27046" w:rsidRDefault="009C09C4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10.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Сравнительное гистологическое изучение строения некоторых скелетных мышц птиц.</w:t>
      </w:r>
    </w:p>
    <w:p w:rsidR="009C09C4" w:rsidRPr="00E27046" w:rsidRDefault="009C09C4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11.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Системно-деятельностный подход </w:t>
      </w:r>
      <w:r w:rsidR="00B67F31"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в естественнонаучном образовании 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на основе ФГОС.</w:t>
      </w:r>
    </w:p>
    <w:p w:rsidR="009C09C4" w:rsidRPr="00E27046" w:rsidRDefault="009C09C4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12.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Проектная деятельность при обучении биологии в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соответстви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с ФГОС.</w:t>
      </w:r>
    </w:p>
    <w:p w:rsidR="009C09C4" w:rsidRPr="00E27046" w:rsidRDefault="009C09C4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13.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Сравнительный анализ кормового поведения домового (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Passev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domesticus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) и полевого воробьев (P.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montamus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) в условиях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симпатрии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</w:p>
    <w:p w:rsidR="009C09C4" w:rsidRPr="00E27046" w:rsidRDefault="009C09C4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14.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Наука и искусство </w:t>
      </w:r>
      <w:r w:rsidR="00B67F31"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в естественнонаучном образовании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</w:p>
    <w:p w:rsidR="009C09C4" w:rsidRPr="00E27046" w:rsidRDefault="009C09C4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15.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Проектное обучение по экологии в 10-11 классах.</w:t>
      </w:r>
    </w:p>
    <w:p w:rsidR="009C09C4" w:rsidRPr="00E27046" w:rsidRDefault="009C09C4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16.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Изменение активности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аскорбатоксидазы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сахарной свеклы в зависимости от стрессовых условий.</w:t>
      </w:r>
    </w:p>
    <w:p w:rsidR="009C09C4" w:rsidRPr="00E27046" w:rsidRDefault="009C09C4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17.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Эколого-этологические особенности размножения Нильского крылана в неволе</w:t>
      </w:r>
    </w:p>
    <w:p w:rsidR="009C09C4" w:rsidRPr="00E27046" w:rsidRDefault="009C09C4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18.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Тяжелые металлы и их влияние на клеточные культуры чайного растения.</w:t>
      </w:r>
    </w:p>
    <w:p w:rsidR="009C09C4" w:rsidRPr="00E27046" w:rsidRDefault="009C09C4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19.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Изменение мышечной ткани в процессе посмертного автолиза.</w:t>
      </w:r>
    </w:p>
    <w:p w:rsidR="009C09C4" w:rsidRPr="00E27046" w:rsidRDefault="009C09C4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20.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Влияние можжевельника высокого на растительность нижних ярусов в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высокоможжевеловых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лесах.</w:t>
      </w:r>
    </w:p>
    <w:p w:rsidR="009C09C4" w:rsidRPr="00E27046" w:rsidRDefault="009C09C4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21.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Влияние преобразований парков и скверов на население птиц.</w:t>
      </w:r>
    </w:p>
    <w:p w:rsidR="009C09C4" w:rsidRPr="00E27046" w:rsidRDefault="009C09C4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22.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Анализ белкового комплекса осевых органов зародыша семян конского каштана.</w:t>
      </w:r>
    </w:p>
    <w:p w:rsidR="009C09C4" w:rsidRPr="00E27046" w:rsidRDefault="009C09C4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23.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Гнездовая экология Сорокопута жулана (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Lannius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collurio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).</w:t>
      </w:r>
    </w:p>
    <w:p w:rsidR="009C09C4" w:rsidRPr="00E27046" w:rsidRDefault="009C09C4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24.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Изучение и использование постнатальных стволовых клеток при химиотерапии туберкулёза легких в эксперименте.</w:t>
      </w:r>
    </w:p>
    <w:p w:rsidR="009C09C4" w:rsidRPr="00E27046" w:rsidRDefault="009C09C4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lastRenderedPageBreak/>
        <w:t>25.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Влияние различных концентраций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Ni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на содержание хлорофиллов и липидов у рапса.</w:t>
      </w:r>
    </w:p>
    <w:p w:rsidR="009C09C4" w:rsidRPr="00E27046" w:rsidRDefault="009C09C4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26.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Влияние различных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экотоксикантов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на активность протеолитических ферментов </w:t>
      </w:r>
      <w:proofErr w:type="spellStart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живоротки</w:t>
      </w:r>
      <w:proofErr w:type="spellEnd"/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речной.</w:t>
      </w:r>
    </w:p>
    <w:p w:rsidR="009C09C4" w:rsidRPr="00E27046" w:rsidRDefault="009C09C4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27.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Анализ белков запасной паренхимы семян Конского каштана.</w:t>
      </w:r>
    </w:p>
    <w:p w:rsidR="009C09C4" w:rsidRPr="00E27046" w:rsidRDefault="009C09C4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28.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Историко-географический анализ гнездования птиц на постройках и сооружениях человека.</w:t>
      </w:r>
    </w:p>
    <w:p w:rsidR="009C09C4" w:rsidRPr="00E27046" w:rsidRDefault="009C09C4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29.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Контроль учебных достижений учащихся </w:t>
      </w:r>
      <w:r w:rsidR="00B67F31"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в естественнонаучном образовании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</w:p>
    <w:p w:rsidR="009C09C4" w:rsidRPr="00E27046" w:rsidRDefault="009C09C4" w:rsidP="00E27046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30.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Анализ полиморфизма ДНК человека молекулярно-генетическими методами.</w:t>
      </w:r>
    </w:p>
    <w:p w:rsidR="009C09C4" w:rsidRPr="00E27046" w:rsidRDefault="009C09C4" w:rsidP="00E27046">
      <w:pPr>
        <w:spacing w:before="120" w:after="120" w:line="240" w:lineRule="auto"/>
        <w:ind w:firstLine="709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</w:p>
    <w:p w:rsidR="00154BD6" w:rsidRPr="00E27046" w:rsidRDefault="00154BD6" w:rsidP="00E27046">
      <w:pPr>
        <w:spacing w:before="120" w:after="120" w:line="240" w:lineRule="auto"/>
        <w:ind w:firstLine="709"/>
        <w:jc w:val="center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>4.2.2. Методические рекомендации по выполнению ВКР</w:t>
      </w:r>
    </w:p>
    <w:p w:rsidR="00154BD6" w:rsidRPr="00E27046" w:rsidRDefault="00154BD6" w:rsidP="00E27046">
      <w:pPr>
        <w:spacing w:after="0" w:line="240" w:lineRule="auto"/>
        <w:ind w:firstLine="709"/>
        <w:jc w:val="center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>1. Структура и объем ВКР</w:t>
      </w:r>
    </w:p>
    <w:p w:rsidR="00154BD6" w:rsidRPr="00E27046" w:rsidRDefault="00154BD6" w:rsidP="00E27046">
      <w:pPr>
        <w:tabs>
          <w:tab w:val="left" w:pos="1249"/>
        </w:tabs>
        <w:spacing w:after="0" w:line="240" w:lineRule="auto"/>
        <w:ind w:right="20" w:firstLine="709"/>
        <w:jc w:val="both"/>
        <w:rPr>
          <w:rFonts w:ascii="Times New Roman" w:hAnsi="Times New Roman"/>
          <w:i/>
          <w:sz w:val="28"/>
          <w:szCs w:val="28"/>
          <w:lang w:val="ru-RU" w:bidi="ar-SA"/>
        </w:rPr>
      </w:pPr>
      <w:r w:rsidRPr="00E27046">
        <w:rPr>
          <w:rFonts w:ascii="Times New Roman" w:hAnsi="Times New Roman"/>
          <w:sz w:val="28"/>
          <w:szCs w:val="28"/>
          <w:lang w:val="ru-RU" w:bidi="ar-SA"/>
        </w:rPr>
        <w:t xml:space="preserve">ВКР </w:t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по направлению подготовки (специальности) </w:t>
      </w:r>
      <w:r w:rsidR="009C09C4"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44.03.</w:t>
      </w:r>
      <w:r w:rsidR="00907824"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05 Педагогическое образование (с двумя профилями подготовки) (уровень </w:t>
      </w:r>
      <w:r w:rsidR="009C09C4"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бакалавриат),</w:t>
      </w:r>
      <w:r w:rsidRPr="00E27046">
        <w:rPr>
          <w:rStyle w:val="a7"/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footnoteReference w:id="21"/>
      </w:r>
      <w:r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с направленностью (профилем) образовательной программы </w:t>
      </w:r>
      <w:r w:rsidR="009C09C4"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«</w:t>
      </w:r>
      <w:r w:rsidR="00F13DD5"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Естествознание, биология</w:t>
      </w:r>
      <w:r w:rsidR="009C09C4" w:rsidRPr="00E2704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» </w:t>
      </w:r>
      <w:r w:rsidRPr="00E27046">
        <w:rPr>
          <w:rFonts w:ascii="Times New Roman" w:hAnsi="Times New Roman"/>
          <w:sz w:val="28"/>
          <w:szCs w:val="28"/>
          <w:lang w:val="ru-RU" w:bidi="ar-SA"/>
        </w:rPr>
        <w:t>имеет следующую структуру:</w:t>
      </w:r>
      <w:r w:rsidRPr="00E27046">
        <w:rPr>
          <w:rFonts w:ascii="Times New Roman" w:hAnsi="Times New Roman"/>
          <w:i/>
          <w:sz w:val="28"/>
          <w:szCs w:val="28"/>
          <w:lang w:val="ru-RU" w:bidi="ar-SA"/>
        </w:rPr>
        <w:t xml:space="preserve"> </w:t>
      </w:r>
    </w:p>
    <w:p w:rsidR="00154BD6" w:rsidRPr="00E27046" w:rsidRDefault="00154BD6" w:rsidP="00E27046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E27046">
        <w:rPr>
          <w:rFonts w:ascii="Times New Roman" w:hAnsi="Times New Roman"/>
          <w:sz w:val="28"/>
          <w:szCs w:val="28"/>
          <w:lang w:val="ru-RU" w:bidi="ar-SA"/>
        </w:rPr>
        <w:t>титульный лист (Приложение);</w:t>
      </w:r>
    </w:p>
    <w:p w:rsidR="00154BD6" w:rsidRPr="00E27046" w:rsidRDefault="00154BD6" w:rsidP="00E27046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E27046">
        <w:rPr>
          <w:rFonts w:ascii="Times New Roman" w:hAnsi="Times New Roman"/>
          <w:sz w:val="28"/>
          <w:szCs w:val="28"/>
          <w:lang w:val="ru-RU" w:bidi="ar-SA"/>
        </w:rPr>
        <w:t>оглавление;</w:t>
      </w:r>
    </w:p>
    <w:p w:rsidR="00154BD6" w:rsidRPr="00E27046" w:rsidRDefault="00154BD6" w:rsidP="00E27046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E27046">
        <w:rPr>
          <w:rFonts w:ascii="Times New Roman" w:hAnsi="Times New Roman"/>
          <w:sz w:val="28"/>
          <w:szCs w:val="28"/>
          <w:lang w:val="ru-RU" w:bidi="ar-SA"/>
        </w:rPr>
        <w:t xml:space="preserve">текст ВКР (введение, основная часть, </w:t>
      </w:r>
      <w:r w:rsidRPr="00E27046">
        <w:rPr>
          <w:rStyle w:val="a7"/>
          <w:rFonts w:ascii="Times New Roman" w:hAnsi="Times New Roman"/>
          <w:sz w:val="28"/>
          <w:szCs w:val="28"/>
          <w:lang w:val="ru-RU" w:bidi="ar-SA"/>
        </w:rPr>
        <w:footnoteReference w:id="22"/>
      </w:r>
      <w:r w:rsidRPr="00E27046">
        <w:rPr>
          <w:rFonts w:ascii="Times New Roman" w:hAnsi="Times New Roman"/>
          <w:sz w:val="28"/>
          <w:szCs w:val="28"/>
          <w:lang w:val="ru-RU" w:bidi="ar-SA"/>
        </w:rPr>
        <w:t xml:space="preserve"> заключение);</w:t>
      </w:r>
    </w:p>
    <w:p w:rsidR="00154BD6" w:rsidRPr="00E27046" w:rsidRDefault="00154BD6" w:rsidP="00E27046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E27046">
        <w:rPr>
          <w:rFonts w:ascii="Times New Roman" w:hAnsi="Times New Roman"/>
          <w:sz w:val="28"/>
          <w:szCs w:val="28"/>
          <w:lang w:val="ru-RU" w:bidi="ar-SA"/>
        </w:rPr>
        <w:t>список литературы;</w:t>
      </w:r>
    </w:p>
    <w:p w:rsidR="00154BD6" w:rsidRPr="00E27046" w:rsidRDefault="00154BD6" w:rsidP="00E27046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E27046">
        <w:rPr>
          <w:rFonts w:ascii="Times New Roman" w:hAnsi="Times New Roman"/>
          <w:sz w:val="28"/>
          <w:szCs w:val="28"/>
          <w:lang w:val="ru-RU" w:bidi="ar-SA"/>
        </w:rPr>
        <w:t>приложения (при наличии).</w:t>
      </w:r>
    </w:p>
    <w:p w:rsidR="00154BD6" w:rsidRPr="00E27046" w:rsidRDefault="00154BD6" w:rsidP="00E27046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E27046">
        <w:rPr>
          <w:rFonts w:ascii="Times New Roman" w:hAnsi="Times New Roman"/>
          <w:sz w:val="28"/>
          <w:szCs w:val="28"/>
          <w:lang w:val="ru-RU" w:bidi="ar-SA"/>
        </w:rPr>
        <w:t xml:space="preserve">Титульный лист является первой страницей ВКР, служит источником информации, необходимой для обработки и поиска документа. </w:t>
      </w:r>
    </w:p>
    <w:p w:rsidR="00154BD6" w:rsidRPr="00E27046" w:rsidRDefault="00154BD6" w:rsidP="00E27046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E27046">
        <w:rPr>
          <w:rFonts w:ascii="Times New Roman" w:hAnsi="Times New Roman"/>
          <w:sz w:val="28"/>
          <w:szCs w:val="28"/>
          <w:lang w:val="ru-RU" w:bidi="ar-SA"/>
        </w:rPr>
        <w:t>Оглавление – перечень основных частей ВКР с указанием страниц, на которые их помещают. Заголовки в оглавлении должны точно повторять заголовки в тексте. Не допускается сокращать или давать заголовки в другой формулировке. Последнее слово заголовка соединяют отточием с соответствующим ему номером страницы в правом столбце оглавления.</w:t>
      </w:r>
    </w:p>
    <w:p w:rsidR="00154BD6" w:rsidRPr="00E27046" w:rsidRDefault="00154BD6" w:rsidP="00E27046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E27046">
        <w:rPr>
          <w:rFonts w:ascii="Times New Roman" w:hAnsi="Times New Roman"/>
          <w:sz w:val="28"/>
          <w:szCs w:val="28"/>
          <w:lang w:val="ru-RU" w:bidi="ar-SA"/>
        </w:rPr>
        <w:t>Требования к оформлению текста ВКР</w:t>
      </w:r>
    </w:p>
    <w:p w:rsidR="00154BD6" w:rsidRPr="00E27046" w:rsidRDefault="00154BD6" w:rsidP="00E27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E27046">
        <w:rPr>
          <w:rFonts w:ascii="Times New Roman" w:hAnsi="Times New Roman"/>
          <w:sz w:val="28"/>
          <w:szCs w:val="28"/>
          <w:lang w:val="ru-RU" w:bidi="ar-SA"/>
        </w:rPr>
        <w:t>Введение включает в себя следующие элементы:</w:t>
      </w:r>
    </w:p>
    <w:p w:rsidR="00154BD6" w:rsidRPr="00E27046" w:rsidRDefault="00154BD6" w:rsidP="00E27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E27046">
        <w:rPr>
          <w:rFonts w:ascii="Times New Roman" w:hAnsi="Times New Roman"/>
          <w:sz w:val="28"/>
          <w:szCs w:val="28"/>
          <w:lang w:val="ru-RU" w:bidi="ar-SA"/>
        </w:rPr>
        <w:t xml:space="preserve">актуальность темы исследования; </w:t>
      </w:r>
    </w:p>
    <w:p w:rsidR="00154BD6" w:rsidRPr="00E27046" w:rsidRDefault="00154BD6" w:rsidP="00E27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E27046">
        <w:rPr>
          <w:rFonts w:ascii="Times New Roman" w:hAnsi="Times New Roman"/>
          <w:sz w:val="28"/>
          <w:szCs w:val="28"/>
          <w:lang w:val="ru-RU" w:bidi="ar-SA"/>
        </w:rPr>
        <w:t>степень разработанности темы ВКР;</w:t>
      </w:r>
    </w:p>
    <w:p w:rsidR="00154BD6" w:rsidRPr="00E27046" w:rsidRDefault="00154BD6" w:rsidP="00E27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E27046">
        <w:rPr>
          <w:rFonts w:ascii="Times New Roman" w:hAnsi="Times New Roman"/>
          <w:sz w:val="28"/>
          <w:szCs w:val="28"/>
          <w:lang w:val="ru-RU" w:bidi="ar-SA"/>
        </w:rPr>
        <w:t>цели и задачи исследования;</w:t>
      </w:r>
    </w:p>
    <w:p w:rsidR="00154BD6" w:rsidRPr="00E27046" w:rsidRDefault="00154BD6" w:rsidP="00E27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E27046">
        <w:rPr>
          <w:rFonts w:ascii="Times New Roman" w:hAnsi="Times New Roman"/>
          <w:sz w:val="28"/>
          <w:szCs w:val="28"/>
          <w:lang w:val="ru-RU" w:bidi="ar-SA"/>
        </w:rPr>
        <w:t>методология исследования (объект, предмет, гипотеза);</w:t>
      </w:r>
    </w:p>
    <w:p w:rsidR="00154BD6" w:rsidRPr="00E27046" w:rsidRDefault="00154BD6" w:rsidP="00E27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E27046">
        <w:rPr>
          <w:rFonts w:ascii="Times New Roman" w:hAnsi="Times New Roman"/>
          <w:sz w:val="28"/>
          <w:szCs w:val="28"/>
          <w:lang w:val="ru-RU" w:bidi="ar-SA"/>
        </w:rPr>
        <w:t>новизна исследования (для ВКР по программам магистратуры);</w:t>
      </w:r>
    </w:p>
    <w:p w:rsidR="00154BD6" w:rsidRPr="00E27046" w:rsidRDefault="00154BD6" w:rsidP="00E27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E27046">
        <w:rPr>
          <w:rFonts w:ascii="Times New Roman" w:hAnsi="Times New Roman"/>
          <w:sz w:val="28"/>
          <w:szCs w:val="28"/>
          <w:lang w:val="ru-RU" w:bidi="ar-SA"/>
        </w:rPr>
        <w:t>теоретическая и практическая значимость исследования;</w:t>
      </w:r>
    </w:p>
    <w:p w:rsidR="00154BD6" w:rsidRPr="00E27046" w:rsidRDefault="00154BD6" w:rsidP="00E27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E27046">
        <w:rPr>
          <w:rFonts w:ascii="Times New Roman" w:hAnsi="Times New Roman"/>
          <w:sz w:val="28"/>
          <w:szCs w:val="28"/>
          <w:lang w:val="ru-RU" w:bidi="ar-SA"/>
        </w:rPr>
        <w:t>методы исследования;</w:t>
      </w:r>
    </w:p>
    <w:p w:rsidR="00154BD6" w:rsidRPr="00E27046" w:rsidRDefault="00154BD6" w:rsidP="00E27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E27046">
        <w:rPr>
          <w:rFonts w:ascii="Times New Roman" w:hAnsi="Times New Roman"/>
          <w:sz w:val="28"/>
          <w:szCs w:val="28"/>
          <w:lang w:val="ru-RU" w:bidi="ar-SA"/>
        </w:rPr>
        <w:t>положения, выносимые на защиту (для ВКР по программам магистратуры);</w:t>
      </w:r>
    </w:p>
    <w:p w:rsidR="00154BD6" w:rsidRPr="00E27046" w:rsidRDefault="00154BD6" w:rsidP="00E27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E27046">
        <w:rPr>
          <w:rFonts w:ascii="Times New Roman" w:hAnsi="Times New Roman"/>
          <w:sz w:val="28"/>
          <w:szCs w:val="28"/>
          <w:lang w:val="ru-RU" w:bidi="ar-SA"/>
        </w:rPr>
        <w:t>структура и объем ВКР.</w:t>
      </w:r>
    </w:p>
    <w:p w:rsidR="00154BD6" w:rsidRPr="00E27046" w:rsidRDefault="00154BD6" w:rsidP="00E270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>Основной текст ВКР должен быть разделен на главы и параграфы, которые нумеруют арабскими цифрами.</w:t>
      </w:r>
    </w:p>
    <w:p w:rsidR="00154BD6" w:rsidRPr="00E27046" w:rsidRDefault="00154BD6" w:rsidP="00E270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lastRenderedPageBreak/>
        <w:t>Каждую главу (параграф) ВКР начинают с новой страницы. Заголовки располагают посередине страницы без точки на конце. Переносить слова в заголовке не допускается. Заголовки отделяют от текста сверху и снизу тремя интервалами.</w:t>
      </w:r>
    </w:p>
    <w:p w:rsidR="00154BD6" w:rsidRPr="00E27046" w:rsidRDefault="00154BD6" w:rsidP="00E270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В заключении излагают итоги выполненного исследования, рекомендации, перспективы дальнейшей разработки темы. </w:t>
      </w:r>
    </w:p>
    <w:p w:rsidR="00154BD6" w:rsidRPr="00E27046" w:rsidRDefault="00154BD6" w:rsidP="00E270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Работа должна быть выполнена печатным способом с использованием компьютера и принтера на одной стороне листа белой бумаги одного сорта формата А4 (210х297 мм) через полтора интервала и размером шрифта 12-14 пунктов. </w:t>
      </w:r>
    </w:p>
    <w:p w:rsidR="00154BD6" w:rsidRPr="00E27046" w:rsidRDefault="00154BD6" w:rsidP="00E270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ВКР должна иметь твердый переплет. Буквы греческого алфавита, формулы, отдельные условные знаки допускается вписывать от руки черной пастой или черной тушью. </w:t>
      </w:r>
    </w:p>
    <w:p w:rsidR="00154BD6" w:rsidRPr="00E27046" w:rsidRDefault="00154BD6" w:rsidP="00E270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>Страницы ВКР должны иметь следующие поля: левое - 25 мм, правое - 10 мм, верхнее - 20 мм, нижнее - 20 мм. Абзацный отступ должен быть одинаковым по всему тексту и равен пяти знакам.</w:t>
      </w:r>
    </w:p>
    <w:p w:rsidR="00154BD6" w:rsidRPr="00E27046" w:rsidRDefault="00154BD6" w:rsidP="00E270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>Все страницы ВКР, включая иллюстрации и приложения, нумеруются по порядку без пропусков и повторений. Первой страницей считается титульный лист, на котором нумерация страниц не ставится, на следующей странице ставится цифра «2» и т.д. Порядковый номер страницы печатают на середине верхнего поля страницы.</w:t>
      </w:r>
    </w:p>
    <w:p w:rsidR="00154BD6" w:rsidRPr="00E27046" w:rsidRDefault="00154BD6" w:rsidP="00E27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Библиографические ссылки в тексте ВКР оформляют в соответствии с требованиями </w:t>
      </w:r>
      <w:hyperlink r:id="rId10" w:history="1">
        <w:r w:rsidRPr="00E27046">
          <w:rPr>
            <w:rFonts w:ascii="Times New Roman" w:hAnsi="Times New Roman"/>
            <w:sz w:val="28"/>
            <w:szCs w:val="28"/>
            <w:u w:val="single"/>
            <w:lang w:val="ru-RU" w:eastAsia="ru-RU"/>
          </w:rPr>
          <w:t>ГОСТ Р 7.0.5</w:t>
        </w:r>
      </w:hyperlink>
      <w:r w:rsidRPr="00E27046">
        <w:rPr>
          <w:rFonts w:ascii="Times New Roman" w:hAnsi="Times New Roman"/>
          <w:sz w:val="28"/>
          <w:szCs w:val="28"/>
          <w:u w:val="single"/>
          <w:lang w:val="ru-RU" w:eastAsia="ru-RU"/>
        </w:rPr>
        <w:t>-2008</w:t>
      </w:r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. Система стандартов по информации, библиотечному и издательскому делу. Библиографическая ссылка. Общие требования и правила составления. (утв. Приказом Ростехрегулирования от 28.04.2008 № 95 - </w:t>
      </w:r>
      <w:proofErr w:type="spellStart"/>
      <w:r w:rsidRPr="00E27046">
        <w:rPr>
          <w:rFonts w:ascii="Times New Roman" w:hAnsi="Times New Roman"/>
          <w:sz w:val="28"/>
          <w:szCs w:val="28"/>
          <w:lang w:val="ru-RU" w:eastAsia="ru-RU"/>
        </w:rPr>
        <w:t>ст</w:t>
      </w:r>
      <w:proofErr w:type="spellEnd"/>
      <w:r w:rsidRPr="00E27046">
        <w:rPr>
          <w:rFonts w:ascii="Times New Roman" w:hAnsi="Times New Roman"/>
          <w:sz w:val="28"/>
          <w:szCs w:val="28"/>
          <w:lang w:val="ru-RU" w:eastAsia="ru-RU"/>
        </w:rPr>
        <w:t>).</w:t>
      </w:r>
    </w:p>
    <w:p w:rsidR="00154BD6" w:rsidRPr="00E27046" w:rsidRDefault="00154BD6" w:rsidP="00E27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Примеры оформления библиографических ссылок: </w:t>
      </w:r>
    </w:p>
    <w:p w:rsidR="00154BD6" w:rsidRPr="00E27046" w:rsidRDefault="00154BD6" w:rsidP="00E270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E27046">
        <w:rPr>
          <w:rFonts w:ascii="Times New Roman" w:hAnsi="Times New Roman"/>
          <w:sz w:val="28"/>
          <w:szCs w:val="28"/>
          <w:lang w:val="ru-RU" w:eastAsia="ru-RU"/>
        </w:rPr>
        <w:t>Внутритекстовые</w:t>
      </w:r>
      <w:proofErr w:type="spellEnd"/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 библиографические ссылки заключают в круглые скобки, а предписанный знак точку и тире, разделяющий области библиографического описания, заменяют точкой:</w:t>
      </w:r>
    </w:p>
    <w:p w:rsidR="00154BD6" w:rsidRPr="00E27046" w:rsidRDefault="00154BD6" w:rsidP="00E270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>(</w:t>
      </w:r>
      <w:proofErr w:type="spellStart"/>
      <w:r w:rsidRPr="00E27046">
        <w:rPr>
          <w:rFonts w:ascii="Times New Roman" w:hAnsi="Times New Roman"/>
          <w:sz w:val="28"/>
          <w:szCs w:val="28"/>
          <w:lang w:val="ru-RU" w:eastAsia="ru-RU"/>
        </w:rPr>
        <w:t>Мунин</w:t>
      </w:r>
      <w:proofErr w:type="spellEnd"/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 А.Н. Деловое общение: курс лекций. М.: Флинта, 2008. 374 с.)</w:t>
      </w:r>
    </w:p>
    <w:p w:rsidR="00154BD6" w:rsidRPr="00E27046" w:rsidRDefault="00154BD6" w:rsidP="00E27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>Ссылка на цитату:</w:t>
      </w:r>
    </w:p>
    <w:p w:rsidR="00154BD6" w:rsidRPr="00E27046" w:rsidRDefault="00154BD6" w:rsidP="00E270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>(</w:t>
      </w:r>
      <w:proofErr w:type="spellStart"/>
      <w:r w:rsidRPr="00E27046">
        <w:rPr>
          <w:rFonts w:ascii="Times New Roman" w:hAnsi="Times New Roman"/>
          <w:sz w:val="28"/>
          <w:szCs w:val="28"/>
          <w:lang w:val="ru-RU" w:eastAsia="ru-RU"/>
        </w:rPr>
        <w:t>Мунин</w:t>
      </w:r>
      <w:proofErr w:type="spellEnd"/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 А.Н. Деловое общение: курс лекций. М.: Флинта, 2008. С.50)</w:t>
      </w:r>
    </w:p>
    <w:p w:rsidR="00154BD6" w:rsidRPr="00E27046" w:rsidRDefault="00154BD6" w:rsidP="00E27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>Ссылка на статью из периодического издания:</w:t>
      </w:r>
    </w:p>
    <w:p w:rsidR="00154BD6" w:rsidRPr="00E27046" w:rsidRDefault="00154BD6" w:rsidP="00E270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>(Самохина М.М. Интернет и аудитория современной библиотеки // Библиография. 2004. № 4. С.67-71)</w:t>
      </w:r>
    </w:p>
    <w:p w:rsidR="00154BD6" w:rsidRPr="00E27046" w:rsidRDefault="00154BD6" w:rsidP="00E270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>Повторную ссылку на один и тот же документ или его часть приводят в сокращенной форме при условии, что все необходимые библиографические сведения для поиска этого документа указаны в первичной ссылке:</w:t>
      </w:r>
    </w:p>
    <w:p w:rsidR="00154BD6" w:rsidRPr="00E27046" w:rsidRDefault="00154BD6" w:rsidP="00E270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>первичная ссылка: (Иванов А.И. Основы маркетинга. М., 2004)</w:t>
      </w:r>
    </w:p>
    <w:p w:rsidR="00154BD6" w:rsidRPr="00E27046" w:rsidRDefault="00154BD6" w:rsidP="00E270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>вторичная ссылка: (Иванов А.И. Основы маркетинга. С.50)</w:t>
      </w:r>
    </w:p>
    <w:p w:rsidR="00154BD6" w:rsidRPr="00E27046" w:rsidRDefault="00154BD6" w:rsidP="00E270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>При последовательном расположении первичной и повторной ссылок текст повторной ссылки заменяют словами «Там же»:</w:t>
      </w:r>
    </w:p>
    <w:p w:rsidR="00154BD6" w:rsidRPr="00E27046" w:rsidRDefault="00154BD6" w:rsidP="00E270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>первичная ссылка: (Иванов А.И. Основы маркетинга. М., 2004)</w:t>
      </w:r>
    </w:p>
    <w:p w:rsidR="00154BD6" w:rsidRPr="00E27046" w:rsidRDefault="00154BD6" w:rsidP="00E270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>вторичная ссылка: (Там же)</w:t>
      </w:r>
    </w:p>
    <w:p w:rsidR="00154BD6" w:rsidRPr="00E27046" w:rsidRDefault="00154BD6" w:rsidP="00E27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lastRenderedPageBreak/>
        <w:t>В повторной ссылке на другую страницу к словам «Там же» добавляют номер страницы:</w:t>
      </w:r>
    </w:p>
    <w:p w:rsidR="00154BD6" w:rsidRPr="00E27046" w:rsidRDefault="00154BD6" w:rsidP="00E270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>первичная ссылка: (Иванов А.И. Основы маркетинга. М., 2004. С.45)</w:t>
      </w:r>
    </w:p>
    <w:p w:rsidR="00154BD6" w:rsidRPr="00E27046" w:rsidRDefault="00154BD6" w:rsidP="00E270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>вторичная ссылка: (Там же, с.54)</w:t>
      </w:r>
    </w:p>
    <w:p w:rsidR="00154BD6" w:rsidRPr="00E27046" w:rsidRDefault="00154BD6" w:rsidP="00E270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>Подстрочные библиографические ссылки оформляют как примечания, вынесенные из текста вниз страницы:</w:t>
      </w:r>
    </w:p>
    <w:p w:rsidR="00154BD6" w:rsidRPr="00E27046" w:rsidRDefault="00154BD6" w:rsidP="00E270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>в тексте: «</w:t>
      </w:r>
      <w:proofErr w:type="spellStart"/>
      <w:r w:rsidRPr="00E27046">
        <w:rPr>
          <w:rFonts w:ascii="Times New Roman" w:hAnsi="Times New Roman"/>
          <w:sz w:val="28"/>
          <w:szCs w:val="28"/>
          <w:lang w:val="ru-RU" w:eastAsia="ru-RU"/>
        </w:rPr>
        <w:t>В.И.Тарасова</w:t>
      </w:r>
      <w:proofErr w:type="spellEnd"/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 в своей работе «Политическая история Латинской Америки» говорит...</w:t>
      </w:r>
    </w:p>
    <w:p w:rsidR="00154BD6" w:rsidRPr="00E27046" w:rsidRDefault="00154BD6" w:rsidP="00E270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>в ссылке: Тарасова В.И. Политическая история Латинской Америки. М., 2006. С.34.</w:t>
      </w:r>
    </w:p>
    <w:p w:rsidR="00154BD6" w:rsidRPr="00E27046" w:rsidRDefault="00154BD6" w:rsidP="00E270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Ссылка на статью из периодического издания: </w:t>
      </w:r>
    </w:p>
    <w:p w:rsidR="00154BD6" w:rsidRPr="00E27046" w:rsidRDefault="00154BD6" w:rsidP="00E270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>открытый доступ. Достоинства и недостатки модели открытого доступа» указывают...</w:t>
      </w:r>
    </w:p>
    <w:p w:rsidR="00154BD6" w:rsidRPr="00E27046" w:rsidRDefault="00154BD6" w:rsidP="00E270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>в ссылке: Научные и технические библиотеки. 2008. № 6. С.31-41.</w:t>
      </w:r>
    </w:p>
    <w:p w:rsidR="00154BD6" w:rsidRPr="00E27046" w:rsidRDefault="00154BD6" w:rsidP="00E270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>Ссылка на электронные ресурсы:</w:t>
      </w:r>
    </w:p>
    <w:p w:rsidR="00154BD6" w:rsidRPr="00E27046" w:rsidRDefault="00154BD6" w:rsidP="00E270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>При наличии в тексте библиографических сведений о статье допускается в подстрочной ссылке указывать только сведения об источнике ее публикации:</w:t>
      </w:r>
    </w:p>
    <w:p w:rsidR="00154BD6" w:rsidRPr="00E27046" w:rsidRDefault="00154BD6" w:rsidP="00E270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в тексте: Я.Л. </w:t>
      </w:r>
      <w:proofErr w:type="spellStart"/>
      <w:r w:rsidRPr="00E27046">
        <w:rPr>
          <w:rFonts w:ascii="Times New Roman" w:hAnsi="Times New Roman"/>
          <w:sz w:val="28"/>
          <w:szCs w:val="28"/>
          <w:lang w:val="ru-RU" w:eastAsia="ru-RU"/>
        </w:rPr>
        <w:t>Шрайберг</w:t>
      </w:r>
      <w:proofErr w:type="spellEnd"/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 и А. И. Земсков в своей статье «Авторское право и открытый доступ Достоинства и недостатки модели открытого доступа» указывают...</w:t>
      </w:r>
    </w:p>
    <w:p w:rsidR="00154BD6" w:rsidRPr="00E27046" w:rsidRDefault="00154BD6" w:rsidP="00E270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>в ссылке: Научные и технические библиотеки. 2008. № 6. С.31-41.</w:t>
      </w:r>
    </w:p>
    <w:p w:rsidR="00154BD6" w:rsidRPr="00E27046" w:rsidRDefault="00154BD6" w:rsidP="00E27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>Ссылка на электронные ресурсы:</w:t>
      </w:r>
    </w:p>
    <w:p w:rsidR="00154BD6" w:rsidRPr="00E27046" w:rsidRDefault="00154BD6" w:rsidP="00E27046">
      <w:pPr>
        <w:pStyle w:val="ad"/>
        <w:jc w:val="both"/>
        <w:rPr>
          <w:rFonts w:ascii="Times New Roman" w:hAnsi="Times New Roman"/>
          <w:sz w:val="28"/>
          <w:szCs w:val="28"/>
          <w:lang w:val="ru-RU"/>
        </w:rPr>
      </w:pPr>
      <w:r w:rsidRPr="00E27046">
        <w:rPr>
          <w:rFonts w:ascii="Times New Roman" w:hAnsi="Times New Roman"/>
          <w:sz w:val="28"/>
          <w:szCs w:val="28"/>
          <w:lang w:val="ru-RU"/>
        </w:rPr>
        <w:t>При наличии в тексте библиографических сведений об электронной публикации допускается в подстрочной ссылке указывать только ее электронный адрес:</w:t>
      </w:r>
    </w:p>
    <w:p w:rsidR="00154BD6" w:rsidRPr="00E27046" w:rsidRDefault="00154BD6" w:rsidP="00E27046">
      <w:pPr>
        <w:pStyle w:val="ad"/>
        <w:jc w:val="both"/>
        <w:rPr>
          <w:rFonts w:ascii="Times New Roman" w:hAnsi="Times New Roman"/>
          <w:sz w:val="28"/>
          <w:szCs w:val="28"/>
          <w:lang w:val="ru-RU"/>
        </w:rPr>
      </w:pPr>
      <w:r w:rsidRPr="00E27046">
        <w:rPr>
          <w:rFonts w:ascii="Times New Roman" w:hAnsi="Times New Roman"/>
          <w:sz w:val="28"/>
          <w:szCs w:val="28"/>
          <w:lang w:val="ru-RU"/>
        </w:rPr>
        <w:t>в тексте: Официальные периодические издания: электрон. путеводитель.</w:t>
      </w:r>
    </w:p>
    <w:p w:rsidR="00154BD6" w:rsidRPr="00E27046" w:rsidRDefault="00154BD6" w:rsidP="00E27046">
      <w:pPr>
        <w:pStyle w:val="ad"/>
        <w:jc w:val="both"/>
        <w:rPr>
          <w:rFonts w:ascii="Times New Roman" w:hAnsi="Times New Roman"/>
          <w:sz w:val="28"/>
          <w:szCs w:val="28"/>
          <w:lang w:val="ru-RU"/>
        </w:rPr>
      </w:pPr>
      <w:r w:rsidRPr="00E27046">
        <w:rPr>
          <w:rFonts w:ascii="Times New Roman" w:hAnsi="Times New Roman"/>
          <w:sz w:val="28"/>
          <w:szCs w:val="28"/>
          <w:lang w:val="ru-RU"/>
        </w:rPr>
        <w:t xml:space="preserve">в ссылке: </w:t>
      </w:r>
      <w:r w:rsidRPr="00E27046">
        <w:rPr>
          <w:rFonts w:ascii="Times New Roman" w:hAnsi="Times New Roman"/>
          <w:sz w:val="28"/>
          <w:szCs w:val="28"/>
        </w:rPr>
        <w:t>URL</w:t>
      </w:r>
      <w:r w:rsidRPr="00E27046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11" w:history="1">
        <w:r w:rsidRPr="00E27046">
          <w:rPr>
            <w:rStyle w:val="ac"/>
            <w:rFonts w:ascii="Times New Roman" w:hAnsi="Times New Roman"/>
            <w:sz w:val="28"/>
            <w:szCs w:val="28"/>
          </w:rPr>
          <w:t>http</w:t>
        </w:r>
        <w:r w:rsidRPr="00E27046">
          <w:rPr>
            <w:rStyle w:val="ac"/>
            <w:rFonts w:ascii="Times New Roman" w:hAnsi="Times New Roman"/>
            <w:sz w:val="28"/>
            <w:szCs w:val="28"/>
            <w:lang w:val="ru-RU"/>
          </w:rPr>
          <w:t>://</w:t>
        </w:r>
        <w:r w:rsidRPr="00E27046">
          <w:rPr>
            <w:rStyle w:val="ac"/>
            <w:rFonts w:ascii="Times New Roman" w:hAnsi="Times New Roman"/>
            <w:sz w:val="28"/>
            <w:szCs w:val="28"/>
          </w:rPr>
          <w:t>www</w:t>
        </w:r>
        <w:r w:rsidRPr="00E27046">
          <w:rPr>
            <w:rStyle w:val="ac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E27046">
          <w:rPr>
            <w:rStyle w:val="ac"/>
            <w:rFonts w:ascii="Times New Roman" w:hAnsi="Times New Roman"/>
            <w:sz w:val="28"/>
            <w:szCs w:val="28"/>
          </w:rPr>
          <w:t>nlr</w:t>
        </w:r>
        <w:proofErr w:type="spellEnd"/>
        <w:r w:rsidRPr="00E27046">
          <w:rPr>
            <w:rStyle w:val="ac"/>
            <w:rFonts w:ascii="Times New Roman" w:hAnsi="Times New Roman"/>
            <w:sz w:val="28"/>
            <w:szCs w:val="28"/>
            <w:lang w:val="ru-RU"/>
          </w:rPr>
          <w:t>/</w:t>
        </w:r>
        <w:r w:rsidRPr="00E27046">
          <w:rPr>
            <w:rStyle w:val="ac"/>
            <w:rFonts w:ascii="Times New Roman" w:hAnsi="Times New Roman"/>
            <w:sz w:val="28"/>
            <w:szCs w:val="28"/>
          </w:rPr>
          <w:t>ru</w:t>
        </w:r>
        <w:r w:rsidRPr="00E27046">
          <w:rPr>
            <w:rStyle w:val="ac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 w:rsidRPr="00E27046">
          <w:rPr>
            <w:rStyle w:val="ac"/>
            <w:rFonts w:ascii="Times New Roman" w:hAnsi="Times New Roman"/>
            <w:sz w:val="28"/>
            <w:szCs w:val="28"/>
          </w:rPr>
          <w:t>lawcenter</w:t>
        </w:r>
        <w:proofErr w:type="spellEnd"/>
        <w:r w:rsidRPr="00E27046">
          <w:rPr>
            <w:rStyle w:val="ac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 w:rsidRPr="00E27046">
          <w:rPr>
            <w:rStyle w:val="ac"/>
            <w:rFonts w:ascii="Times New Roman" w:hAnsi="Times New Roman"/>
            <w:sz w:val="28"/>
            <w:szCs w:val="28"/>
          </w:rPr>
          <w:t>izd</w:t>
        </w:r>
        <w:proofErr w:type="spellEnd"/>
        <w:r w:rsidRPr="00E27046">
          <w:rPr>
            <w:rStyle w:val="ac"/>
            <w:rFonts w:ascii="Times New Roman" w:hAnsi="Times New Roman"/>
            <w:sz w:val="28"/>
            <w:szCs w:val="28"/>
            <w:lang w:val="ru-RU"/>
          </w:rPr>
          <w:t>/</w:t>
        </w:r>
        <w:r w:rsidRPr="00E27046">
          <w:rPr>
            <w:rStyle w:val="ac"/>
            <w:rFonts w:ascii="Times New Roman" w:hAnsi="Times New Roman"/>
            <w:sz w:val="28"/>
            <w:szCs w:val="28"/>
          </w:rPr>
          <w:t>index</w:t>
        </w:r>
        <w:r w:rsidRPr="00E27046">
          <w:rPr>
            <w:rStyle w:val="ac"/>
            <w:rFonts w:ascii="Times New Roman" w:hAnsi="Times New Roman"/>
            <w:sz w:val="28"/>
            <w:szCs w:val="28"/>
            <w:lang w:val="ru-RU"/>
          </w:rPr>
          <w:t>.</w:t>
        </w:r>
        <w:r w:rsidRPr="00E27046">
          <w:rPr>
            <w:rStyle w:val="ac"/>
            <w:rFonts w:ascii="Times New Roman" w:hAnsi="Times New Roman"/>
            <w:sz w:val="28"/>
            <w:szCs w:val="28"/>
          </w:rPr>
          <w:t>html</w:t>
        </w:r>
      </w:hyperlink>
    </w:p>
    <w:p w:rsidR="00154BD6" w:rsidRPr="00E27046" w:rsidRDefault="00154BD6" w:rsidP="00E27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E27046">
        <w:rPr>
          <w:rFonts w:ascii="Times New Roman" w:hAnsi="Times New Roman"/>
          <w:sz w:val="28"/>
          <w:szCs w:val="28"/>
          <w:lang w:val="ru-RU" w:eastAsia="ru-RU"/>
        </w:rPr>
        <w:t>Затекстовые</w:t>
      </w:r>
      <w:proofErr w:type="spellEnd"/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 библиографические ссылки оформляют как перечень библиографических записей, помещенных после текста или его составной части:</w:t>
      </w:r>
    </w:p>
    <w:p w:rsidR="00154BD6" w:rsidRPr="00E27046" w:rsidRDefault="00154BD6" w:rsidP="00E270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в тексте: </w:t>
      </w:r>
      <w:proofErr w:type="gramStart"/>
      <w:r w:rsidRPr="00E27046">
        <w:rPr>
          <w:rFonts w:ascii="Times New Roman" w:hAnsi="Times New Roman"/>
          <w:sz w:val="28"/>
          <w:szCs w:val="28"/>
          <w:lang w:val="ru-RU" w:eastAsia="ru-RU"/>
        </w:rPr>
        <w:t>В</w:t>
      </w:r>
      <w:proofErr w:type="gramEnd"/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 своей монографии «Модернизм: Искусство первой половины </w:t>
      </w:r>
      <w:r w:rsidRPr="00E27046">
        <w:rPr>
          <w:rFonts w:ascii="Times New Roman" w:hAnsi="Times New Roman"/>
          <w:sz w:val="28"/>
          <w:szCs w:val="28"/>
          <w:lang w:eastAsia="ru-RU"/>
        </w:rPr>
        <w:t>XX</w:t>
      </w:r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 века», изданной в 2003 году, М.Ю. Герман писал…</w:t>
      </w:r>
    </w:p>
    <w:p w:rsidR="00154BD6" w:rsidRPr="00E27046" w:rsidRDefault="00154BD6" w:rsidP="00E270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в </w:t>
      </w:r>
      <w:proofErr w:type="spellStart"/>
      <w:r w:rsidRPr="00E27046">
        <w:rPr>
          <w:rFonts w:ascii="Times New Roman" w:hAnsi="Times New Roman"/>
          <w:sz w:val="28"/>
          <w:szCs w:val="28"/>
          <w:lang w:val="ru-RU" w:eastAsia="ru-RU"/>
        </w:rPr>
        <w:t>затекстовой</w:t>
      </w:r>
      <w:proofErr w:type="spellEnd"/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 ссылке: Герман М.Ю. Модернизм: Искусство первой половины ХХ века. СПб.: Азбука-классика, 2003. 480 с.</w:t>
      </w:r>
    </w:p>
    <w:p w:rsidR="00154BD6" w:rsidRPr="00E27046" w:rsidRDefault="00154BD6" w:rsidP="00E270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Если перечень </w:t>
      </w:r>
      <w:proofErr w:type="spellStart"/>
      <w:r w:rsidRPr="00E27046">
        <w:rPr>
          <w:rFonts w:ascii="Times New Roman" w:hAnsi="Times New Roman"/>
          <w:sz w:val="28"/>
          <w:szCs w:val="28"/>
          <w:lang w:val="ru-RU" w:eastAsia="ru-RU"/>
        </w:rPr>
        <w:t>затекстовых</w:t>
      </w:r>
      <w:proofErr w:type="spellEnd"/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 ссылок пронумерован, то для связи с текстом ВКР номер ссылки указывают в верхней части шрифта:</w:t>
      </w:r>
    </w:p>
    <w:p w:rsidR="00154BD6" w:rsidRPr="00E27046" w:rsidRDefault="00154BD6" w:rsidP="00E270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>в тексте: Данные исследования приведены в работе Смирнова А.А.</w:t>
      </w:r>
    </w:p>
    <w:p w:rsidR="00154BD6" w:rsidRPr="00E27046" w:rsidRDefault="00154BD6" w:rsidP="00E27046">
      <w:pPr>
        <w:spacing w:after="0" w:line="240" w:lineRule="auto"/>
        <w:jc w:val="both"/>
        <w:rPr>
          <w:sz w:val="28"/>
          <w:szCs w:val="28"/>
          <w:lang w:val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>в ссылке: Смирнов А.А. Маркетинговые исследования. М.: Мысль, 2000.с 220 с.</w:t>
      </w:r>
    </w:p>
    <w:p w:rsidR="00154BD6" w:rsidRPr="00E27046" w:rsidRDefault="00154BD6" w:rsidP="00E270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>Или в отсылке, которую приводят в квадратных скобках в строку с текстом ВКР:</w:t>
      </w:r>
    </w:p>
    <w:p w:rsidR="00154BD6" w:rsidRPr="00E27046" w:rsidRDefault="00154BD6" w:rsidP="00E270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>в тексте: данные этого исследования приведены в работе Смирнова А.А. [54]</w:t>
      </w:r>
    </w:p>
    <w:p w:rsidR="00154BD6" w:rsidRPr="00E27046" w:rsidRDefault="00154BD6" w:rsidP="00E270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в </w:t>
      </w:r>
      <w:proofErr w:type="spellStart"/>
      <w:r w:rsidRPr="00E27046">
        <w:rPr>
          <w:rFonts w:ascii="Times New Roman" w:hAnsi="Times New Roman"/>
          <w:sz w:val="28"/>
          <w:szCs w:val="28"/>
          <w:lang w:val="ru-RU" w:eastAsia="ru-RU"/>
        </w:rPr>
        <w:t>затекстовой</w:t>
      </w:r>
      <w:proofErr w:type="spellEnd"/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 ссылке: 54. Смирнов А.А. Маркетинговые исследования. М.: Мысль, 2000. 220 с.</w:t>
      </w:r>
    </w:p>
    <w:p w:rsidR="00154BD6" w:rsidRPr="00E27046" w:rsidRDefault="00154BD6" w:rsidP="00E27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>Если ссылку приводят на конкретный фрагмент текста, в отсылке указывают порядковый номер и страницы, на которые ссылается автор:</w:t>
      </w:r>
    </w:p>
    <w:p w:rsidR="00154BD6" w:rsidRPr="00E27046" w:rsidRDefault="00154BD6" w:rsidP="00E270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>в тексте: [10, с.96]</w:t>
      </w:r>
    </w:p>
    <w:p w:rsidR="00154BD6" w:rsidRPr="00E27046" w:rsidRDefault="00154BD6" w:rsidP="00E270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в </w:t>
      </w:r>
      <w:proofErr w:type="spellStart"/>
      <w:r w:rsidRPr="00E27046">
        <w:rPr>
          <w:rFonts w:ascii="Times New Roman" w:hAnsi="Times New Roman"/>
          <w:sz w:val="28"/>
          <w:szCs w:val="28"/>
          <w:lang w:val="ru-RU" w:eastAsia="ru-RU"/>
        </w:rPr>
        <w:t>затекстовой</w:t>
      </w:r>
      <w:proofErr w:type="spellEnd"/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 ссылке: 10. Бердяев Н.А. Смысл истории. М.: Мысль, 1990, 173 с.</w:t>
      </w:r>
    </w:p>
    <w:p w:rsidR="00154BD6" w:rsidRPr="00E27046" w:rsidRDefault="00154BD6" w:rsidP="00E27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Если перечень </w:t>
      </w:r>
      <w:proofErr w:type="spellStart"/>
      <w:r w:rsidRPr="00E27046">
        <w:rPr>
          <w:rFonts w:ascii="Times New Roman" w:hAnsi="Times New Roman"/>
          <w:sz w:val="28"/>
          <w:szCs w:val="28"/>
          <w:lang w:val="ru-RU" w:eastAsia="ru-RU"/>
        </w:rPr>
        <w:t>затекстовых</w:t>
      </w:r>
      <w:proofErr w:type="spellEnd"/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 ссылок не пронумерован, в тексте ВКР в квадратных скобках указывают фамилии авторов или название документа:</w:t>
      </w:r>
    </w:p>
    <w:p w:rsidR="00154BD6" w:rsidRPr="00E27046" w:rsidRDefault="00154BD6" w:rsidP="00E270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lastRenderedPageBreak/>
        <w:t>в тексте: Этот вопрос рассматривался некоторыми авторами [Михайловым С.А., Тепляковой С.А.]</w:t>
      </w:r>
    </w:p>
    <w:p w:rsidR="00154BD6" w:rsidRPr="00E27046" w:rsidRDefault="00154BD6" w:rsidP="00E270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в </w:t>
      </w:r>
      <w:proofErr w:type="spellStart"/>
      <w:r w:rsidRPr="00E27046">
        <w:rPr>
          <w:rFonts w:ascii="Times New Roman" w:hAnsi="Times New Roman"/>
          <w:sz w:val="28"/>
          <w:szCs w:val="28"/>
          <w:lang w:val="ru-RU" w:eastAsia="ru-RU"/>
        </w:rPr>
        <w:t>затекстовой</w:t>
      </w:r>
      <w:proofErr w:type="spellEnd"/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 ссылке: Михайлов С.А., Теплякова С.А. Периодическая печать Норвегии. СПб., 2001. 205 с.</w:t>
      </w:r>
    </w:p>
    <w:p w:rsidR="00154BD6" w:rsidRPr="00E27046" w:rsidRDefault="00154BD6" w:rsidP="00E27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>Иллюстративный материал может быть представлен рисунками, фотографиями, картами, нотами, графиками, чертежами, схемами, диаграммами и другим подобным материалом.</w:t>
      </w:r>
    </w:p>
    <w:p w:rsidR="00154BD6" w:rsidRPr="00E27046" w:rsidRDefault="00154BD6" w:rsidP="00E27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>Иллюстрации, используемые в ВКР, размещают под текстом, в котором впервые дана ссылка на них, или на следующей странице, а при необходимости - в приложении к ВКР.</w:t>
      </w:r>
    </w:p>
    <w:p w:rsidR="00154BD6" w:rsidRPr="00E27046" w:rsidRDefault="00154BD6" w:rsidP="00E27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>Допускается использование приложений нестандартного размера, которые в сложенном виде соответствуют формату А4.</w:t>
      </w:r>
    </w:p>
    <w:p w:rsidR="00154BD6" w:rsidRPr="00E27046" w:rsidRDefault="00154BD6" w:rsidP="00E27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>Иллюстрации нумеруют арабскими цифрами сквозной нумерацией или в пределах главы.</w:t>
      </w:r>
    </w:p>
    <w:p w:rsidR="00154BD6" w:rsidRPr="00E27046" w:rsidRDefault="00154BD6" w:rsidP="00E27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>На все иллюстрации должны быть приведены ссылки в тексте ВКР. При ссылке следует писать слово «Рисунок» с указанием его номера.</w:t>
      </w:r>
    </w:p>
    <w:p w:rsidR="00154BD6" w:rsidRPr="00E27046" w:rsidRDefault="00154BD6" w:rsidP="00E27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Иллюстративный материал оформляют в соответствии с требованиями </w:t>
      </w:r>
      <w:hyperlink r:id="rId12" w:history="1">
        <w:r w:rsidRPr="00E27046">
          <w:rPr>
            <w:rFonts w:ascii="Times New Roman" w:hAnsi="Times New Roman"/>
            <w:sz w:val="28"/>
            <w:szCs w:val="28"/>
            <w:lang w:val="ru-RU" w:eastAsia="ru-RU"/>
          </w:rPr>
          <w:t>ГОСТ 2.105</w:t>
        </w:r>
      </w:hyperlink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-95. Единая система конструкторской документации. Общие требования к текстовым документам (далее - </w:t>
      </w:r>
      <w:hyperlink r:id="rId13" w:history="1">
        <w:r w:rsidRPr="00E27046">
          <w:rPr>
            <w:rFonts w:ascii="Times New Roman" w:hAnsi="Times New Roman"/>
            <w:sz w:val="28"/>
            <w:szCs w:val="28"/>
            <w:lang w:val="ru-RU" w:eastAsia="ru-RU"/>
          </w:rPr>
          <w:t>ГОСТ 2.105</w:t>
        </w:r>
      </w:hyperlink>
      <w:r w:rsidRPr="00E27046">
        <w:rPr>
          <w:rFonts w:ascii="Times New Roman" w:hAnsi="Times New Roman"/>
          <w:sz w:val="28"/>
          <w:szCs w:val="28"/>
          <w:lang w:val="ru-RU" w:eastAsia="ru-RU"/>
        </w:rPr>
        <w:t>-95).</w:t>
      </w:r>
    </w:p>
    <w:p w:rsidR="00154BD6" w:rsidRPr="00E27046" w:rsidRDefault="00154BD6" w:rsidP="00E27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>Таблицы, используемые в ВКР, размещают под текстом, в котором впервые дана ссылка на них, или на следующей странице, а при необходимости - в приложении к ВКР.</w:t>
      </w:r>
    </w:p>
    <w:p w:rsidR="00154BD6" w:rsidRPr="00E27046" w:rsidRDefault="00154BD6" w:rsidP="00E27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>Таблицы нумеруют арабскими цифрами сквозной нумерацией или в пределах главы.</w:t>
      </w:r>
    </w:p>
    <w:p w:rsidR="00154BD6" w:rsidRPr="00E27046" w:rsidRDefault="00154BD6" w:rsidP="00E27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>На все таблицы должны быть приведены ссылки в тексте ВКР. При ссылке следует писать слово «Таблица» с указанием ее номера.</w:t>
      </w:r>
    </w:p>
    <w:p w:rsidR="00154BD6" w:rsidRPr="00E27046" w:rsidRDefault="00154BD6" w:rsidP="00E27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Перечень таблиц указывают в списке иллюстративного материала. Таблицы оформляют в соответствии с требованиями </w:t>
      </w:r>
      <w:hyperlink r:id="rId14" w:history="1">
        <w:r w:rsidRPr="00E27046">
          <w:rPr>
            <w:rFonts w:ascii="Times New Roman" w:hAnsi="Times New Roman"/>
            <w:sz w:val="28"/>
            <w:szCs w:val="28"/>
            <w:lang w:val="ru-RU" w:eastAsia="ru-RU"/>
          </w:rPr>
          <w:t>ГОСТ 2.105</w:t>
        </w:r>
      </w:hyperlink>
      <w:r w:rsidRPr="00E27046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154BD6" w:rsidRPr="00E27046" w:rsidRDefault="00154BD6" w:rsidP="00E27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>При оформлении формул в качестве символов следует применять обозначения, установленные соответствующими национальными стандартами.</w:t>
      </w:r>
    </w:p>
    <w:p w:rsidR="00154BD6" w:rsidRPr="00E27046" w:rsidRDefault="00154BD6" w:rsidP="00E27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>Пояснения символов должны быть приведены в тексте или непосредственно под формулой.</w:t>
      </w:r>
    </w:p>
    <w:p w:rsidR="00154BD6" w:rsidRPr="00E27046" w:rsidRDefault="00154BD6" w:rsidP="00E27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>Формулы в тексте ВКР следует нумеровать арабскими цифрами сквозной нумерацией или в пределах главы (раздела).</w:t>
      </w:r>
    </w:p>
    <w:p w:rsidR="00154BD6" w:rsidRPr="00E27046" w:rsidRDefault="00154BD6" w:rsidP="00E27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Номер заключают в круглые скобки и записывают на уровне формулы справа. Формулы оформляют в соответствии с требованиями </w:t>
      </w:r>
      <w:hyperlink r:id="rId15" w:history="1">
        <w:r w:rsidRPr="00E27046">
          <w:rPr>
            <w:rFonts w:ascii="Times New Roman" w:hAnsi="Times New Roman"/>
            <w:sz w:val="28"/>
            <w:szCs w:val="28"/>
            <w:lang w:val="ru-RU" w:eastAsia="ru-RU"/>
          </w:rPr>
          <w:t>ГОСТ 2.105</w:t>
        </w:r>
      </w:hyperlink>
      <w:r w:rsidRPr="00E27046">
        <w:rPr>
          <w:rFonts w:ascii="Times New Roman" w:hAnsi="Times New Roman"/>
          <w:sz w:val="28"/>
          <w:szCs w:val="28"/>
          <w:lang w:val="ru-RU" w:eastAsia="ru-RU"/>
        </w:rPr>
        <w:t>-95.</w:t>
      </w:r>
    </w:p>
    <w:p w:rsidR="00154BD6" w:rsidRPr="00E27046" w:rsidRDefault="00154BD6" w:rsidP="00E27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Сокращение слов и словосочетаний на русском и иностранных европейских языках оформляют в соответствии с требованиями </w:t>
      </w:r>
      <w:hyperlink r:id="rId16" w:history="1">
        <w:r w:rsidRPr="00E27046">
          <w:rPr>
            <w:rFonts w:ascii="Times New Roman" w:hAnsi="Times New Roman"/>
            <w:sz w:val="28"/>
            <w:szCs w:val="28"/>
            <w:lang w:val="ru-RU" w:eastAsia="ru-RU"/>
          </w:rPr>
          <w:t>ГОСТ 7.11</w:t>
        </w:r>
      </w:hyperlink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-2004 (ИСО 832:1994). 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языках. и </w:t>
      </w:r>
      <w:hyperlink r:id="rId17" w:history="1">
        <w:r w:rsidRPr="00E27046">
          <w:rPr>
            <w:rFonts w:ascii="Times New Roman" w:hAnsi="Times New Roman"/>
            <w:sz w:val="28"/>
            <w:szCs w:val="28"/>
            <w:lang w:val="ru-RU" w:eastAsia="ru-RU"/>
          </w:rPr>
          <w:t>ГОСТ 7.0.12-2011</w:t>
        </w:r>
      </w:hyperlink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 Система стандартов по информации, библиотечному и издательскому делу. Библиографическая запись. Сокращение слов и словосочетаний на русском языке. Общие требования и правила. </w:t>
      </w:r>
    </w:p>
    <w:p w:rsidR="00154BD6" w:rsidRPr="00E27046" w:rsidRDefault="00154BD6" w:rsidP="00E27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lastRenderedPageBreak/>
        <w:t>Применение в ВКР сокращений, не предусмотренных вышеуказанными стандартами, или условных обозначений предполагает наличие перечня сокращений и условных обозначений. Наличие перечня не исключает расшифровку сокращения и условного обозначения при первом упоминании в тексте. Перечень помещают после основного текста. Перечень следует располагать столбцом. Слева в алфавитном порядке или в порядке их первого упоминания в тексте приводят сокращения или условные обозначения, справа - их детальную расшифровку. Наличие перечня указывают в оглавлении ВКР.</w:t>
      </w:r>
    </w:p>
    <w:p w:rsidR="00154BD6" w:rsidRPr="00E27046" w:rsidRDefault="00154BD6" w:rsidP="00E27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При использовании специфической терминологии в ВКР должен быть приведен список принятых терминов с соответствующими разъяснениями. Список терминов должен быть помещен в конце текста после перечня сокращений и условных обозначений. Термин записывают со строчной буквы, а определение - с прописной буквы. Термин отделяют от определения двоеточием. Наличие списка терминов указывают в оглавлении ВКР. Список терминов оформляют в соответствии с требованиями </w:t>
      </w:r>
      <w:hyperlink r:id="rId18" w:history="1">
        <w:r w:rsidRPr="00E27046">
          <w:rPr>
            <w:rFonts w:ascii="Times New Roman" w:hAnsi="Times New Roman"/>
            <w:sz w:val="28"/>
            <w:szCs w:val="28"/>
            <w:lang w:val="ru-RU" w:eastAsia="ru-RU"/>
          </w:rPr>
          <w:t>ГОСТ Р 1.5</w:t>
        </w:r>
      </w:hyperlink>
      <w:r w:rsidRPr="00E27046">
        <w:rPr>
          <w:rFonts w:ascii="Times New Roman" w:hAnsi="Times New Roman"/>
          <w:sz w:val="28"/>
          <w:szCs w:val="28"/>
          <w:lang w:val="ru-RU" w:eastAsia="ru-RU"/>
        </w:rPr>
        <w:t>-2012. Стандартизация в Российской Федерации. Стандарты национальные. Правила построения, изложения, оформления и обозначения.</w:t>
      </w:r>
    </w:p>
    <w:p w:rsidR="00154BD6" w:rsidRPr="00E27046" w:rsidRDefault="00154BD6" w:rsidP="00E2704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b/>
          <w:bCs/>
          <w:sz w:val="28"/>
          <w:szCs w:val="28"/>
          <w:lang w:val="ru-RU" w:eastAsia="ru-RU"/>
        </w:rPr>
        <w:t>Оформление списка литературы</w:t>
      </w:r>
    </w:p>
    <w:p w:rsidR="00154BD6" w:rsidRPr="00E27046" w:rsidRDefault="00154BD6" w:rsidP="00E270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Список литературы должен включать библиографические записи на документы, использованные обучающимся при работе над темой. Список должен быть размещен в конце основного текста, после словаря терминов (при наличии). </w:t>
      </w:r>
    </w:p>
    <w:p w:rsidR="00154BD6" w:rsidRPr="00E27046" w:rsidRDefault="00154BD6" w:rsidP="00E270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>Допускаются следующие способы группировки библиографических записей: алфавитный, систематический (в порядке первого упоминания в тексте), хронологический. При алфавитном способе группировки все библиографические записи располагают по алфавиту фамилий авторов или первых слов заглавий документов. Библиографические записи произведений авторов-однофамильцев располагают в алфавите их инициалов. При систематической (тематической) группировке материала библиографические записи располагают в определенной логической последовательности в соответствии с принятой системой классификации. При хронологическом порядке группировки библиографические записи располагают в хронологии выхода документов в свет.</w:t>
      </w:r>
    </w:p>
    <w:p w:rsidR="00154BD6" w:rsidRPr="00E27046" w:rsidRDefault="00154BD6" w:rsidP="00E270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При наличии в списке литературы на других языках, кроме русского, образуется дополнительный алфавитный ряд, который располагают после изданий на русском языке. Библиографические записи в списке литературы оформляют согласно </w:t>
      </w:r>
      <w:hyperlink r:id="rId19" w:history="1">
        <w:r w:rsidRPr="00E27046">
          <w:rPr>
            <w:rFonts w:ascii="Times New Roman" w:hAnsi="Times New Roman"/>
            <w:sz w:val="28"/>
            <w:szCs w:val="28"/>
            <w:lang w:val="ru-RU" w:eastAsia="ru-RU"/>
          </w:rPr>
          <w:t>ГОСТ 7.1</w:t>
        </w:r>
      </w:hyperlink>
      <w:r w:rsidRPr="00E27046">
        <w:rPr>
          <w:rFonts w:ascii="Times New Roman" w:hAnsi="Times New Roman"/>
          <w:sz w:val="28"/>
          <w:szCs w:val="28"/>
          <w:lang w:val="ru-RU" w:eastAsia="ru-RU"/>
        </w:rPr>
        <w:t>-2003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составления.</w:t>
      </w:r>
    </w:p>
    <w:p w:rsidR="00154BD6" w:rsidRPr="00E27046" w:rsidRDefault="00154BD6" w:rsidP="00E27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Примеры оформления библиографических записей документов в списке литературы: </w:t>
      </w:r>
    </w:p>
    <w:p w:rsidR="00154BD6" w:rsidRPr="00E27046" w:rsidRDefault="00154BD6" w:rsidP="00E270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Книги </w:t>
      </w:r>
    </w:p>
    <w:p w:rsidR="00154BD6" w:rsidRPr="00E27046" w:rsidRDefault="00154BD6" w:rsidP="00E270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>Сычев М.С. История Астраханского казачьего войска: учебное пособие/М.С. Сычев. - Астрахань: Волга, 2009. - 231 с.</w:t>
      </w:r>
    </w:p>
    <w:p w:rsidR="00154BD6" w:rsidRPr="00E27046" w:rsidRDefault="00154BD6" w:rsidP="00E270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Соколов, А.Н. Гражданское общество: проблемы формирования и развития (философский и юридический аспекты): монография / А.Н. Соколов, К.С. </w:t>
      </w:r>
      <w:proofErr w:type="spellStart"/>
      <w:r w:rsidRPr="00E27046">
        <w:rPr>
          <w:rFonts w:ascii="Times New Roman" w:hAnsi="Times New Roman"/>
          <w:sz w:val="28"/>
          <w:szCs w:val="28"/>
          <w:lang w:val="ru-RU" w:eastAsia="ru-RU"/>
        </w:rPr>
        <w:lastRenderedPageBreak/>
        <w:t>Сердобинцев</w:t>
      </w:r>
      <w:proofErr w:type="spellEnd"/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; под общ. ред. В.М. </w:t>
      </w:r>
      <w:proofErr w:type="spellStart"/>
      <w:r w:rsidRPr="00E27046">
        <w:rPr>
          <w:rFonts w:ascii="Times New Roman" w:hAnsi="Times New Roman"/>
          <w:sz w:val="28"/>
          <w:szCs w:val="28"/>
          <w:lang w:val="ru-RU" w:eastAsia="ru-RU"/>
        </w:rPr>
        <w:t>Бочарова</w:t>
      </w:r>
      <w:proofErr w:type="spellEnd"/>
      <w:r w:rsidRPr="00E27046">
        <w:rPr>
          <w:rFonts w:ascii="Times New Roman" w:hAnsi="Times New Roman"/>
          <w:sz w:val="28"/>
          <w:szCs w:val="28"/>
          <w:lang w:val="ru-RU" w:eastAsia="ru-RU"/>
        </w:rPr>
        <w:t>. - Калининград: Калининградский ЮИ МВД России, 2009. - 218 с.</w:t>
      </w:r>
    </w:p>
    <w:p w:rsidR="00154BD6" w:rsidRPr="00E27046" w:rsidRDefault="00154BD6" w:rsidP="00E270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Гайдаенко, Т.А. Маркетинговое управление: принципы управленческих решений и российская практика / Т.А. Гайдаенко. - 3-е изд., </w:t>
      </w:r>
      <w:proofErr w:type="spellStart"/>
      <w:r w:rsidRPr="00E27046">
        <w:rPr>
          <w:rFonts w:ascii="Times New Roman" w:hAnsi="Times New Roman"/>
          <w:sz w:val="28"/>
          <w:szCs w:val="28"/>
          <w:lang w:val="ru-RU" w:eastAsia="ru-RU"/>
        </w:rPr>
        <w:t>перераб</w:t>
      </w:r>
      <w:proofErr w:type="spellEnd"/>
      <w:proofErr w:type="gramStart"/>
      <w:r w:rsidRPr="00E27046"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gramEnd"/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 и доп. - М.: </w:t>
      </w:r>
      <w:proofErr w:type="spellStart"/>
      <w:r w:rsidRPr="00E27046">
        <w:rPr>
          <w:rFonts w:ascii="Times New Roman" w:hAnsi="Times New Roman"/>
          <w:sz w:val="28"/>
          <w:szCs w:val="28"/>
          <w:lang w:val="ru-RU" w:eastAsia="ru-RU"/>
        </w:rPr>
        <w:t>Эксмо</w:t>
      </w:r>
      <w:proofErr w:type="spellEnd"/>
      <w:r w:rsidRPr="00E27046">
        <w:rPr>
          <w:rFonts w:ascii="Times New Roman" w:hAnsi="Times New Roman"/>
          <w:sz w:val="28"/>
          <w:szCs w:val="28"/>
          <w:lang w:val="ru-RU" w:eastAsia="ru-RU"/>
        </w:rPr>
        <w:t>: МИРБИС, 2008. - 508 с.</w:t>
      </w:r>
    </w:p>
    <w:p w:rsidR="00154BD6" w:rsidRPr="00E27046" w:rsidRDefault="00154BD6" w:rsidP="00E270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>Лермонтов, М.Ю. Собрание сочинений: в 4 т. / Михаил Юрьевич Лермонтов; [</w:t>
      </w:r>
      <w:proofErr w:type="spellStart"/>
      <w:r w:rsidRPr="00E27046">
        <w:rPr>
          <w:rFonts w:ascii="Times New Roman" w:hAnsi="Times New Roman"/>
          <w:sz w:val="28"/>
          <w:szCs w:val="28"/>
          <w:lang w:val="ru-RU" w:eastAsia="ru-RU"/>
        </w:rPr>
        <w:t>коммент</w:t>
      </w:r>
      <w:proofErr w:type="spellEnd"/>
      <w:r w:rsidRPr="00E27046">
        <w:rPr>
          <w:rFonts w:ascii="Times New Roman" w:hAnsi="Times New Roman"/>
          <w:sz w:val="28"/>
          <w:szCs w:val="28"/>
          <w:lang w:val="ru-RU" w:eastAsia="ru-RU"/>
        </w:rPr>
        <w:t>. И. Андроникова]. - М.: Терра-Кн. клуб, 2009. - 4 т.</w:t>
      </w:r>
    </w:p>
    <w:p w:rsidR="00154BD6" w:rsidRPr="00E27046" w:rsidRDefault="00154BD6" w:rsidP="00E270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>Управление бизнесом: сборник статей. - Нижний Новгород: Изд-во Нижегородского университета, 2009. - 243 с.</w:t>
      </w:r>
    </w:p>
    <w:p w:rsidR="00154BD6" w:rsidRPr="00E27046" w:rsidRDefault="00154BD6" w:rsidP="00E270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Борозда, И.В. Лечение сочетанных повреждений таза / И.В. Борозда, Н.И. Воронин, А.В. Бушманов. - Владивосток: </w:t>
      </w:r>
      <w:proofErr w:type="spellStart"/>
      <w:r w:rsidRPr="00E27046">
        <w:rPr>
          <w:rFonts w:ascii="Times New Roman" w:hAnsi="Times New Roman"/>
          <w:sz w:val="28"/>
          <w:szCs w:val="28"/>
          <w:lang w:val="ru-RU" w:eastAsia="ru-RU"/>
        </w:rPr>
        <w:t>Дальнаука</w:t>
      </w:r>
      <w:proofErr w:type="spellEnd"/>
      <w:r w:rsidRPr="00E27046">
        <w:rPr>
          <w:rFonts w:ascii="Times New Roman" w:hAnsi="Times New Roman"/>
          <w:sz w:val="28"/>
          <w:szCs w:val="28"/>
          <w:lang w:val="ru-RU" w:eastAsia="ru-RU"/>
        </w:rPr>
        <w:t>, 2009. - 195 с.</w:t>
      </w:r>
    </w:p>
    <w:p w:rsidR="00154BD6" w:rsidRPr="00E27046" w:rsidRDefault="00154BD6" w:rsidP="00E270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Маркетинговые исследования в строительстве: учебное пособие для студентов специальности «Менеджмент организаций» / О.В. </w:t>
      </w:r>
      <w:proofErr w:type="spellStart"/>
      <w:r w:rsidRPr="00E27046">
        <w:rPr>
          <w:rFonts w:ascii="Times New Roman" w:hAnsi="Times New Roman"/>
          <w:sz w:val="28"/>
          <w:szCs w:val="28"/>
          <w:lang w:val="ru-RU" w:eastAsia="ru-RU"/>
        </w:rPr>
        <w:t>Михненков</w:t>
      </w:r>
      <w:proofErr w:type="spellEnd"/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, И.З. </w:t>
      </w:r>
      <w:proofErr w:type="spellStart"/>
      <w:r w:rsidRPr="00E27046">
        <w:rPr>
          <w:rFonts w:ascii="Times New Roman" w:hAnsi="Times New Roman"/>
          <w:sz w:val="28"/>
          <w:szCs w:val="28"/>
          <w:lang w:val="ru-RU" w:eastAsia="ru-RU"/>
        </w:rPr>
        <w:t>Коготкова</w:t>
      </w:r>
      <w:proofErr w:type="spellEnd"/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, Е.В. Генкин, Г.Я. </w:t>
      </w:r>
      <w:proofErr w:type="spellStart"/>
      <w:r w:rsidRPr="00E27046">
        <w:rPr>
          <w:rFonts w:ascii="Times New Roman" w:hAnsi="Times New Roman"/>
          <w:sz w:val="28"/>
          <w:szCs w:val="28"/>
          <w:lang w:val="ru-RU" w:eastAsia="ru-RU"/>
        </w:rPr>
        <w:t>Сороко</w:t>
      </w:r>
      <w:proofErr w:type="spellEnd"/>
      <w:r w:rsidRPr="00E27046">
        <w:rPr>
          <w:rFonts w:ascii="Times New Roman" w:hAnsi="Times New Roman"/>
          <w:sz w:val="28"/>
          <w:szCs w:val="28"/>
          <w:lang w:val="ru-RU" w:eastAsia="ru-RU"/>
        </w:rPr>
        <w:t>. - М.: Государственный университет управления, 2005. - 59 с.</w:t>
      </w:r>
    </w:p>
    <w:p w:rsidR="00154BD6" w:rsidRPr="00E27046" w:rsidRDefault="00154BD6" w:rsidP="00E270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Нормативные правовые акты </w:t>
      </w:r>
    </w:p>
    <w:p w:rsidR="00154BD6" w:rsidRPr="00E27046" w:rsidRDefault="00154BD6" w:rsidP="00E270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>Конституция Российской Федерации: офиц. текст. - М.: Маркетинг, 2001. - 39 с.</w:t>
      </w:r>
    </w:p>
    <w:p w:rsidR="00154BD6" w:rsidRPr="00E27046" w:rsidRDefault="00154BD6" w:rsidP="00E270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>Семейный кодекс Российской Федерации: [</w:t>
      </w:r>
      <w:proofErr w:type="spellStart"/>
      <w:r w:rsidRPr="00E27046">
        <w:rPr>
          <w:rFonts w:ascii="Times New Roman" w:hAnsi="Times New Roman"/>
          <w:sz w:val="28"/>
          <w:szCs w:val="28"/>
          <w:lang w:val="ru-RU" w:eastAsia="ru-RU"/>
        </w:rPr>
        <w:t>федер</w:t>
      </w:r>
      <w:proofErr w:type="spellEnd"/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. закон: принят Гос. Думой 8 дек. 1995 г.: по состоянию на 3 янв. 2001 г.]. - СПб.: </w:t>
      </w:r>
      <w:proofErr w:type="spellStart"/>
      <w:r w:rsidRPr="00E27046">
        <w:rPr>
          <w:rFonts w:ascii="Times New Roman" w:hAnsi="Times New Roman"/>
          <w:sz w:val="28"/>
          <w:szCs w:val="28"/>
          <w:lang w:val="ru-RU" w:eastAsia="ru-RU"/>
        </w:rPr>
        <w:t>Стаун</w:t>
      </w:r>
      <w:proofErr w:type="spellEnd"/>
      <w:r w:rsidRPr="00E27046">
        <w:rPr>
          <w:rFonts w:ascii="Times New Roman" w:hAnsi="Times New Roman"/>
          <w:sz w:val="28"/>
          <w:szCs w:val="28"/>
          <w:lang w:val="ru-RU" w:eastAsia="ru-RU"/>
        </w:rPr>
        <w:t>-кантри, 2001. - 94 с.</w:t>
      </w:r>
    </w:p>
    <w:p w:rsidR="00154BD6" w:rsidRPr="00E27046" w:rsidRDefault="00154BD6" w:rsidP="00E270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Стандарты </w:t>
      </w:r>
    </w:p>
    <w:p w:rsidR="00154BD6" w:rsidRPr="00E27046" w:rsidRDefault="00154BD6" w:rsidP="00E270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ГОСТ Р 7.0.53-2007 Система стандартов по информации, библиотечному и издательскому делу. Издания. Международный стандартный книжный номер. Использование и издательское оформление. - М.: </w:t>
      </w:r>
      <w:proofErr w:type="spellStart"/>
      <w:r w:rsidRPr="00E27046">
        <w:rPr>
          <w:rFonts w:ascii="Times New Roman" w:hAnsi="Times New Roman"/>
          <w:sz w:val="28"/>
          <w:szCs w:val="28"/>
          <w:lang w:val="ru-RU" w:eastAsia="ru-RU"/>
        </w:rPr>
        <w:t>Стандартинформ</w:t>
      </w:r>
      <w:proofErr w:type="spellEnd"/>
      <w:r w:rsidRPr="00E27046">
        <w:rPr>
          <w:rFonts w:ascii="Times New Roman" w:hAnsi="Times New Roman"/>
          <w:sz w:val="28"/>
          <w:szCs w:val="28"/>
          <w:lang w:val="ru-RU" w:eastAsia="ru-RU"/>
        </w:rPr>
        <w:t>, 2007. - 5 с.</w:t>
      </w:r>
    </w:p>
    <w:p w:rsidR="00154BD6" w:rsidRPr="00E27046" w:rsidRDefault="00154BD6" w:rsidP="00E270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Депонированные научные работы </w:t>
      </w:r>
    </w:p>
    <w:p w:rsidR="00154BD6" w:rsidRPr="00E27046" w:rsidRDefault="00154BD6" w:rsidP="00E270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Разумовский, В.А. Управление маркетинговыми исследованиями в регионе / В.А. Разумовский, Д.А. Андреев. - М., 2002. - 210 с. - </w:t>
      </w:r>
      <w:proofErr w:type="spellStart"/>
      <w:r w:rsidRPr="00E27046">
        <w:rPr>
          <w:rFonts w:ascii="Times New Roman" w:hAnsi="Times New Roman"/>
          <w:sz w:val="28"/>
          <w:szCs w:val="28"/>
          <w:lang w:val="ru-RU" w:eastAsia="ru-RU"/>
        </w:rPr>
        <w:t>Деп</w:t>
      </w:r>
      <w:proofErr w:type="spellEnd"/>
      <w:r w:rsidRPr="00E27046">
        <w:rPr>
          <w:rFonts w:ascii="Times New Roman" w:hAnsi="Times New Roman"/>
          <w:sz w:val="28"/>
          <w:szCs w:val="28"/>
          <w:lang w:val="ru-RU" w:eastAsia="ru-RU"/>
        </w:rPr>
        <w:t>. в ИНИОН Рос. акад. наук 15.02.02, № 139876.</w:t>
      </w:r>
    </w:p>
    <w:p w:rsidR="00154BD6" w:rsidRPr="00E27046" w:rsidRDefault="00154BD6" w:rsidP="00E270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Диссертации </w:t>
      </w:r>
    </w:p>
    <w:p w:rsidR="00154BD6" w:rsidRPr="00E27046" w:rsidRDefault="00154BD6" w:rsidP="00E270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E27046">
        <w:rPr>
          <w:rFonts w:ascii="Times New Roman" w:hAnsi="Times New Roman"/>
          <w:sz w:val="28"/>
          <w:szCs w:val="28"/>
          <w:lang w:val="ru-RU" w:eastAsia="ru-RU"/>
        </w:rPr>
        <w:t>Лагкуева</w:t>
      </w:r>
      <w:proofErr w:type="spellEnd"/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, И.В. Особенности регулирования труда творческих работников театров: </w:t>
      </w:r>
      <w:proofErr w:type="spellStart"/>
      <w:r w:rsidRPr="00E27046">
        <w:rPr>
          <w:rFonts w:ascii="Times New Roman" w:hAnsi="Times New Roman"/>
          <w:sz w:val="28"/>
          <w:szCs w:val="28"/>
          <w:lang w:val="ru-RU" w:eastAsia="ru-RU"/>
        </w:rPr>
        <w:t>дис</w:t>
      </w:r>
      <w:proofErr w:type="spellEnd"/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. ... канд. </w:t>
      </w:r>
      <w:proofErr w:type="spellStart"/>
      <w:r w:rsidRPr="00E27046">
        <w:rPr>
          <w:rFonts w:ascii="Times New Roman" w:hAnsi="Times New Roman"/>
          <w:sz w:val="28"/>
          <w:szCs w:val="28"/>
          <w:lang w:val="ru-RU" w:eastAsia="ru-RU"/>
        </w:rPr>
        <w:t>юрид</w:t>
      </w:r>
      <w:proofErr w:type="spellEnd"/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. наук: 12.00.05 / </w:t>
      </w:r>
      <w:proofErr w:type="spellStart"/>
      <w:r w:rsidRPr="00E27046">
        <w:rPr>
          <w:rFonts w:ascii="Times New Roman" w:hAnsi="Times New Roman"/>
          <w:sz w:val="28"/>
          <w:szCs w:val="28"/>
          <w:lang w:val="ru-RU" w:eastAsia="ru-RU"/>
        </w:rPr>
        <w:t>Лагкуева</w:t>
      </w:r>
      <w:proofErr w:type="spellEnd"/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 Ирина Владимировна. - М., 2009. - 168 с.</w:t>
      </w:r>
    </w:p>
    <w:p w:rsidR="00154BD6" w:rsidRPr="00E27046" w:rsidRDefault="00154BD6" w:rsidP="00E270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Покровский А.В. Устранимые особенности решений эллиптических уравнений: </w:t>
      </w:r>
      <w:proofErr w:type="spellStart"/>
      <w:r w:rsidRPr="00E27046">
        <w:rPr>
          <w:rFonts w:ascii="Times New Roman" w:hAnsi="Times New Roman"/>
          <w:sz w:val="28"/>
          <w:szCs w:val="28"/>
          <w:lang w:val="ru-RU" w:eastAsia="ru-RU"/>
        </w:rPr>
        <w:t>дис</w:t>
      </w:r>
      <w:proofErr w:type="spellEnd"/>
      <w:r w:rsidRPr="00E27046">
        <w:rPr>
          <w:rFonts w:ascii="Times New Roman" w:hAnsi="Times New Roman"/>
          <w:sz w:val="28"/>
          <w:szCs w:val="28"/>
          <w:lang w:val="ru-RU" w:eastAsia="ru-RU"/>
        </w:rPr>
        <w:t>. ... д-ра физ.-мат. наук: 01.01.01 / Покровский Андрей Владимирович. - М., 2008. - 178 с.</w:t>
      </w:r>
    </w:p>
    <w:p w:rsidR="00154BD6" w:rsidRPr="00E27046" w:rsidRDefault="00154BD6" w:rsidP="00E270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Авторефераты диссертаций </w:t>
      </w:r>
    </w:p>
    <w:p w:rsidR="00154BD6" w:rsidRPr="00E27046" w:rsidRDefault="00154BD6" w:rsidP="00E270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Сиротко, В.В. Медико-социальные аспекты городского травматизма в современных условиях: </w:t>
      </w:r>
      <w:proofErr w:type="spellStart"/>
      <w:r w:rsidRPr="00E27046">
        <w:rPr>
          <w:rFonts w:ascii="Times New Roman" w:hAnsi="Times New Roman"/>
          <w:sz w:val="28"/>
          <w:szCs w:val="28"/>
          <w:lang w:val="ru-RU" w:eastAsia="ru-RU"/>
        </w:rPr>
        <w:t>автореф</w:t>
      </w:r>
      <w:proofErr w:type="spellEnd"/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E27046">
        <w:rPr>
          <w:rFonts w:ascii="Times New Roman" w:hAnsi="Times New Roman"/>
          <w:sz w:val="28"/>
          <w:szCs w:val="28"/>
          <w:lang w:val="ru-RU" w:eastAsia="ru-RU"/>
        </w:rPr>
        <w:t>дис</w:t>
      </w:r>
      <w:proofErr w:type="spellEnd"/>
      <w:r w:rsidRPr="00E27046">
        <w:rPr>
          <w:rFonts w:ascii="Times New Roman" w:hAnsi="Times New Roman"/>
          <w:sz w:val="28"/>
          <w:szCs w:val="28"/>
          <w:lang w:val="ru-RU" w:eastAsia="ru-RU"/>
        </w:rPr>
        <w:t>. ... канд. мед. наук: 14.00.33 / Сиротко Владимир Викторович. - М., 2006. - 17 с.</w:t>
      </w:r>
    </w:p>
    <w:p w:rsidR="00154BD6" w:rsidRPr="00E27046" w:rsidRDefault="00154BD6" w:rsidP="00E270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Лукина, В.А. Творческая история «Записок охотника» И.С. Тургенева: </w:t>
      </w:r>
      <w:proofErr w:type="spellStart"/>
      <w:r w:rsidRPr="00E27046">
        <w:rPr>
          <w:rFonts w:ascii="Times New Roman" w:hAnsi="Times New Roman"/>
          <w:sz w:val="28"/>
          <w:szCs w:val="28"/>
          <w:lang w:val="ru-RU" w:eastAsia="ru-RU"/>
        </w:rPr>
        <w:t>автореф</w:t>
      </w:r>
      <w:proofErr w:type="spellEnd"/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E27046">
        <w:rPr>
          <w:rFonts w:ascii="Times New Roman" w:hAnsi="Times New Roman"/>
          <w:sz w:val="28"/>
          <w:szCs w:val="28"/>
          <w:lang w:val="ru-RU" w:eastAsia="ru-RU"/>
        </w:rPr>
        <w:t>дис</w:t>
      </w:r>
      <w:proofErr w:type="spellEnd"/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. ...канд. </w:t>
      </w:r>
      <w:proofErr w:type="spellStart"/>
      <w:r w:rsidRPr="00E27046">
        <w:rPr>
          <w:rFonts w:ascii="Times New Roman" w:hAnsi="Times New Roman"/>
          <w:sz w:val="28"/>
          <w:szCs w:val="28"/>
          <w:lang w:val="ru-RU" w:eastAsia="ru-RU"/>
        </w:rPr>
        <w:t>филол</w:t>
      </w:r>
      <w:proofErr w:type="spellEnd"/>
      <w:r w:rsidRPr="00E27046">
        <w:rPr>
          <w:rFonts w:ascii="Times New Roman" w:hAnsi="Times New Roman"/>
          <w:sz w:val="28"/>
          <w:szCs w:val="28"/>
          <w:lang w:val="ru-RU" w:eastAsia="ru-RU"/>
        </w:rPr>
        <w:t>. наук: 10.01.01 / Лукина Валентина Александровна. - СПб., 2006. - 26 с.</w:t>
      </w:r>
    </w:p>
    <w:p w:rsidR="00154BD6" w:rsidRPr="00E27046" w:rsidRDefault="00154BD6" w:rsidP="00E270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Отчеты о научно-исследовательской работе </w:t>
      </w:r>
    </w:p>
    <w:p w:rsidR="00154BD6" w:rsidRPr="00E27046" w:rsidRDefault="00154BD6" w:rsidP="00E270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Методология и методы изучения военно-профессиональной направленности подростков: отчет о НИР / </w:t>
      </w:r>
      <w:proofErr w:type="spellStart"/>
      <w:r w:rsidRPr="00E27046">
        <w:rPr>
          <w:rFonts w:ascii="Times New Roman" w:hAnsi="Times New Roman"/>
          <w:sz w:val="28"/>
          <w:szCs w:val="28"/>
          <w:lang w:val="ru-RU" w:eastAsia="ru-RU"/>
        </w:rPr>
        <w:t>Загорюев</w:t>
      </w:r>
      <w:proofErr w:type="spellEnd"/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 А.Л. - Екатеринбург: Уральский институт практической психологии, 2008. - 102 с.</w:t>
      </w:r>
    </w:p>
    <w:p w:rsidR="00154BD6" w:rsidRPr="00E27046" w:rsidRDefault="00154BD6" w:rsidP="00E270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Электронные ресурсы </w:t>
      </w:r>
    </w:p>
    <w:p w:rsidR="00154BD6" w:rsidRPr="00E27046" w:rsidRDefault="00154BD6" w:rsidP="00E270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Художественная энциклопедия зарубежного классического искусства [Электронный ресурс]. - М.: Большая Рос. </w:t>
      </w:r>
      <w:proofErr w:type="spellStart"/>
      <w:r w:rsidRPr="00E27046">
        <w:rPr>
          <w:rFonts w:ascii="Times New Roman" w:hAnsi="Times New Roman"/>
          <w:sz w:val="28"/>
          <w:szCs w:val="28"/>
          <w:lang w:val="ru-RU" w:eastAsia="ru-RU"/>
        </w:rPr>
        <w:t>энцикл</w:t>
      </w:r>
      <w:proofErr w:type="spellEnd"/>
      <w:r w:rsidRPr="00E27046">
        <w:rPr>
          <w:rFonts w:ascii="Times New Roman" w:hAnsi="Times New Roman"/>
          <w:sz w:val="28"/>
          <w:szCs w:val="28"/>
          <w:lang w:val="ru-RU" w:eastAsia="ru-RU"/>
        </w:rPr>
        <w:t>., 1996. - 1 электрон, опт. диск (</w:t>
      </w:r>
      <w:r w:rsidRPr="00E27046">
        <w:rPr>
          <w:rFonts w:ascii="Times New Roman" w:hAnsi="Times New Roman"/>
          <w:sz w:val="28"/>
          <w:szCs w:val="28"/>
          <w:lang w:eastAsia="ru-RU"/>
        </w:rPr>
        <w:t>CD</w:t>
      </w:r>
      <w:r w:rsidRPr="00E27046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E27046">
        <w:rPr>
          <w:rFonts w:ascii="Times New Roman" w:hAnsi="Times New Roman"/>
          <w:sz w:val="28"/>
          <w:szCs w:val="28"/>
          <w:lang w:eastAsia="ru-RU"/>
        </w:rPr>
        <w:t>ROM</w:t>
      </w:r>
      <w:r w:rsidRPr="00E27046">
        <w:rPr>
          <w:rFonts w:ascii="Times New Roman" w:hAnsi="Times New Roman"/>
          <w:sz w:val="28"/>
          <w:szCs w:val="28"/>
          <w:lang w:val="ru-RU" w:eastAsia="ru-RU"/>
        </w:rPr>
        <w:t>).</w:t>
      </w:r>
    </w:p>
    <w:p w:rsidR="00154BD6" w:rsidRPr="00E27046" w:rsidRDefault="00154BD6" w:rsidP="00E270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Насырова, Г.А. Модели государственного регулирования страховой деятельности [Электронный ресурс] / Г.А. Насырова // Вестник Финансовой академии. - 2003. - № 4. - Режим доступа: </w:t>
      </w:r>
      <w:r w:rsidRPr="00E27046">
        <w:rPr>
          <w:rFonts w:ascii="Times New Roman" w:hAnsi="Times New Roman"/>
          <w:sz w:val="28"/>
          <w:szCs w:val="28"/>
          <w:lang w:eastAsia="ru-RU"/>
        </w:rPr>
        <w:t>http</w:t>
      </w:r>
      <w:r w:rsidRPr="00E27046">
        <w:rPr>
          <w:rFonts w:ascii="Times New Roman" w:hAnsi="Times New Roman"/>
          <w:sz w:val="28"/>
          <w:szCs w:val="28"/>
          <w:lang w:val="ru-RU" w:eastAsia="ru-RU"/>
        </w:rPr>
        <w:t>://</w:t>
      </w:r>
      <w:proofErr w:type="spellStart"/>
      <w:r w:rsidRPr="00E27046">
        <w:rPr>
          <w:rFonts w:ascii="Times New Roman" w:hAnsi="Times New Roman"/>
          <w:sz w:val="28"/>
          <w:szCs w:val="28"/>
          <w:lang w:eastAsia="ru-RU"/>
        </w:rPr>
        <w:t>vestnik</w:t>
      </w:r>
      <w:proofErr w:type="spellEnd"/>
      <w:r w:rsidRPr="00E27046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E27046">
        <w:rPr>
          <w:rFonts w:ascii="Times New Roman" w:hAnsi="Times New Roman"/>
          <w:sz w:val="28"/>
          <w:szCs w:val="28"/>
          <w:lang w:eastAsia="ru-RU"/>
        </w:rPr>
        <w:t>fa</w:t>
      </w:r>
      <w:r w:rsidRPr="00E27046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E27046">
        <w:rPr>
          <w:rFonts w:ascii="Times New Roman" w:hAnsi="Times New Roman"/>
          <w:sz w:val="28"/>
          <w:szCs w:val="28"/>
          <w:lang w:eastAsia="ru-RU"/>
        </w:rPr>
        <w:t>ru</w:t>
      </w:r>
      <w:r w:rsidRPr="00E27046">
        <w:rPr>
          <w:rFonts w:ascii="Times New Roman" w:hAnsi="Times New Roman"/>
          <w:sz w:val="28"/>
          <w:szCs w:val="28"/>
          <w:lang w:val="ru-RU" w:eastAsia="ru-RU"/>
        </w:rPr>
        <w:t>/4(28)2003/4.</w:t>
      </w:r>
      <w:r w:rsidRPr="00E27046">
        <w:rPr>
          <w:rFonts w:ascii="Times New Roman" w:hAnsi="Times New Roman"/>
          <w:sz w:val="28"/>
          <w:szCs w:val="28"/>
          <w:lang w:eastAsia="ru-RU"/>
        </w:rPr>
        <w:t>html</w:t>
      </w:r>
      <w:r w:rsidRPr="00E27046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154BD6" w:rsidRPr="00E27046" w:rsidRDefault="00154BD6" w:rsidP="00E270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Статьи </w:t>
      </w:r>
    </w:p>
    <w:p w:rsidR="00154BD6" w:rsidRPr="00E27046" w:rsidRDefault="00154BD6" w:rsidP="00E270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>Берестова, Т.Ф. Поисковые инструменты библиотеки / Т.Ф. Берестова // Библиография. - 2006. - № 6. - С.19.</w:t>
      </w:r>
    </w:p>
    <w:p w:rsidR="00154BD6" w:rsidRPr="00E27046" w:rsidRDefault="00154BD6" w:rsidP="00E270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>Кригер, И. Бумага терпит / И. Кригер // Новая газета. - 2009. - 1 июля.</w:t>
      </w:r>
    </w:p>
    <w:p w:rsidR="00154BD6" w:rsidRPr="00E27046" w:rsidRDefault="00154BD6" w:rsidP="00E270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Электронный текст документа подготовлен ЗАО «Кодекс» и сверен по: официальное издание М.: </w:t>
      </w:r>
      <w:proofErr w:type="spellStart"/>
      <w:r w:rsidRPr="00E27046">
        <w:rPr>
          <w:rFonts w:ascii="Times New Roman" w:hAnsi="Times New Roman"/>
          <w:sz w:val="28"/>
          <w:szCs w:val="28"/>
          <w:lang w:val="ru-RU" w:eastAsia="ru-RU"/>
        </w:rPr>
        <w:t>Стандартинформ</w:t>
      </w:r>
      <w:proofErr w:type="spellEnd"/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, 2012 </w:t>
      </w:r>
    </w:p>
    <w:p w:rsidR="00154BD6" w:rsidRPr="00E27046" w:rsidRDefault="00154BD6" w:rsidP="00E27046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b/>
          <w:bCs/>
          <w:sz w:val="28"/>
          <w:szCs w:val="28"/>
          <w:lang w:val="ru-RU" w:eastAsia="ru-RU"/>
        </w:rPr>
        <w:t>Оформление приложений</w:t>
      </w:r>
    </w:p>
    <w:p w:rsidR="00154BD6" w:rsidRPr="00E27046" w:rsidRDefault="00154BD6" w:rsidP="00E270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>Материал, дополняющий основной текст ВКР, допускается помещать в приложениях. В качестве приложения могут быть представлены: графический материал, таблицы, формулы, карты, ноты, рисунки, фотографии и другой иллюстративный материал.</w:t>
      </w:r>
    </w:p>
    <w:p w:rsidR="00154BD6" w:rsidRPr="00E27046" w:rsidRDefault="00154BD6" w:rsidP="00E270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Иллюстративный материал, представленный не в приложении, а в тексте, должен быть перечислен в списке иллюстративного материала, в котором указывают порядковый номер, наименование иллюстрации и страницу, на которой она расположена. Наличие списка указывают в оглавлении ВКР. Список располагают после списка литературы. </w:t>
      </w:r>
    </w:p>
    <w:p w:rsidR="00154BD6" w:rsidRPr="00E27046" w:rsidRDefault="00154BD6" w:rsidP="00E270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eastAsia="ru-RU"/>
        </w:rPr>
        <w:t xml:space="preserve">Приложения располагают в тексте ВКР или оформляют как продолжение работы на ее последующих страницах или в виде отдельного тома. Приложения в тексте или в конце его должны иметь общую с остальной частью работы сквозную нумерацию страниц. Отдельный том приложений должен иметь самостоятельную нумерацию. В тексте ВКР на все приложения должны быть даны ссылки. Приложения располагают в порядке ссылок на них в тексте ВКР. Приложения должны быть перечислены в оглавлении ВКР с указанием их номеров, заголовков и страниц. Приложения оформляют в соответствии с требованиями </w:t>
      </w:r>
      <w:hyperlink r:id="rId20" w:history="1">
        <w:r w:rsidRPr="00E27046">
          <w:rPr>
            <w:rFonts w:ascii="Times New Roman" w:hAnsi="Times New Roman"/>
            <w:sz w:val="28"/>
            <w:szCs w:val="28"/>
            <w:lang w:val="ru-RU" w:eastAsia="ru-RU"/>
          </w:rPr>
          <w:t>ГОСТ 2.105</w:t>
        </w:r>
      </w:hyperlink>
      <w:r w:rsidRPr="00E27046">
        <w:rPr>
          <w:rFonts w:ascii="Times New Roman" w:hAnsi="Times New Roman"/>
          <w:sz w:val="28"/>
          <w:szCs w:val="28"/>
          <w:lang w:val="ru-RU" w:eastAsia="ru-RU"/>
        </w:rPr>
        <w:t>-95.</w:t>
      </w:r>
    </w:p>
    <w:p w:rsidR="00154BD6" w:rsidRPr="00E27046" w:rsidRDefault="00154BD6" w:rsidP="00E270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7046">
        <w:rPr>
          <w:rFonts w:ascii="Times New Roman" w:hAnsi="Times New Roman"/>
          <w:sz w:val="28"/>
          <w:szCs w:val="28"/>
          <w:lang w:val="ru-RU" w:bidi="ar-SA"/>
        </w:rPr>
        <w:t xml:space="preserve">Объем заимствования, в том числе содержательного, в ВКР составляет не более </w:t>
      </w:r>
      <w:r w:rsidR="009F0F5B" w:rsidRPr="00E27046">
        <w:rPr>
          <w:rFonts w:ascii="Times New Roman" w:hAnsi="Times New Roman"/>
          <w:sz w:val="28"/>
          <w:szCs w:val="28"/>
          <w:lang w:val="ru-RU" w:bidi="ar-SA"/>
        </w:rPr>
        <w:t>5</w:t>
      </w:r>
      <w:r w:rsidR="002F5C69" w:rsidRPr="00E27046">
        <w:rPr>
          <w:rFonts w:ascii="Times New Roman" w:hAnsi="Times New Roman"/>
          <w:sz w:val="28"/>
          <w:szCs w:val="28"/>
          <w:lang w:val="ru-RU" w:bidi="ar-SA"/>
        </w:rPr>
        <w:t>0</w:t>
      </w:r>
      <w:r w:rsidRPr="00E27046">
        <w:rPr>
          <w:rFonts w:ascii="Times New Roman" w:hAnsi="Times New Roman"/>
          <w:sz w:val="28"/>
          <w:szCs w:val="28"/>
          <w:lang w:val="ru-RU" w:bidi="ar-SA"/>
        </w:rPr>
        <w:t>%.</w:t>
      </w:r>
      <w:r w:rsidRPr="00E27046">
        <w:rPr>
          <w:rStyle w:val="a7"/>
          <w:rFonts w:ascii="Times New Roman" w:hAnsi="Times New Roman"/>
          <w:sz w:val="28"/>
          <w:szCs w:val="28"/>
          <w:lang w:val="ru-RU" w:bidi="ar-SA"/>
        </w:rPr>
        <w:footnoteReference w:id="23"/>
      </w:r>
    </w:p>
    <w:p w:rsidR="00154BD6" w:rsidRPr="00E27046" w:rsidRDefault="00154BD6" w:rsidP="00E27046">
      <w:pPr>
        <w:spacing w:before="120" w:after="120" w:line="240" w:lineRule="auto"/>
        <w:jc w:val="center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  <w:r w:rsidRPr="00E27046"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>4.2.3. Показатели и критерии оценивания компетенций по результатам ВКР, шкалы их оценивания</w:t>
      </w:r>
    </w:p>
    <w:p w:rsidR="00154BD6" w:rsidRPr="00E27046" w:rsidRDefault="00154BD6" w:rsidP="00E27046">
      <w:pPr>
        <w:pStyle w:val="aa"/>
        <w:spacing w:before="120" w:beforeAutospacing="0" w:after="120" w:afterAutospacing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val="ru-RU"/>
        </w:rPr>
      </w:pPr>
      <w:r w:rsidRPr="00E27046">
        <w:rPr>
          <w:rFonts w:ascii="Times New Roman" w:hAnsi="Times New Roman"/>
          <w:sz w:val="28"/>
          <w:szCs w:val="28"/>
          <w:lang w:val="ru-RU"/>
        </w:rPr>
        <w:t>При аттестации уровня сформированности компетенций и (или) трудового действия обучающихся при защите ВКР выступают следующие их элементы:</w:t>
      </w:r>
    </w:p>
    <w:p w:rsidR="00102493" w:rsidRDefault="00102493" w:rsidP="00154BD6">
      <w:pPr>
        <w:pStyle w:val="aa"/>
        <w:spacing w:before="120" w:beforeAutospacing="0" w:after="120" w:afterAutospacing="0"/>
        <w:ind w:firstLine="567"/>
        <w:jc w:val="both"/>
        <w:textAlignment w:val="top"/>
        <w:rPr>
          <w:rFonts w:ascii="Times New Roman" w:hAnsi="Times New Roman"/>
          <w:sz w:val="24"/>
          <w:szCs w:val="24"/>
          <w:lang w:val="ru-RU"/>
        </w:rPr>
      </w:pPr>
    </w:p>
    <w:p w:rsidR="00E27046" w:rsidRPr="003F4769" w:rsidRDefault="00E27046" w:rsidP="00154BD6">
      <w:pPr>
        <w:pStyle w:val="aa"/>
        <w:spacing w:before="120" w:beforeAutospacing="0" w:after="120" w:afterAutospacing="0"/>
        <w:ind w:firstLine="567"/>
        <w:jc w:val="both"/>
        <w:textAlignment w:val="top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tblpX="-172" w:tblpY="1"/>
        <w:tblOverlap w:val="never"/>
        <w:tblW w:w="103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4"/>
        <w:gridCol w:w="2126"/>
        <w:gridCol w:w="5670"/>
      </w:tblGrid>
      <w:tr w:rsidR="00D567AA" w:rsidRPr="005A775C" w:rsidTr="006D7C4D">
        <w:trPr>
          <w:cantSplit/>
          <w:trHeight w:val="1258"/>
        </w:trPr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lastRenderedPageBreak/>
              <w:t>Наименование компетенции</w:t>
            </w:r>
          </w:p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ФГОС ВО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Планируемые результаты освоения образовательной программы</w:t>
            </w:r>
          </w:p>
        </w:tc>
      </w:tr>
      <w:tr w:rsidR="00D567AA" w:rsidRPr="003F4769" w:rsidTr="006D7C4D">
        <w:trPr>
          <w:cantSplit/>
          <w:trHeight w:val="268"/>
        </w:trPr>
        <w:tc>
          <w:tcPr>
            <w:tcW w:w="103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ar-SA"/>
              </w:rPr>
            </w:pPr>
            <w:r w:rsidRPr="003F4769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Общекультурные компетенции</w:t>
            </w:r>
          </w:p>
        </w:tc>
      </w:tr>
      <w:tr w:rsidR="00D567AA" w:rsidRPr="005A775C" w:rsidTr="006D7C4D">
        <w:trPr>
          <w:cantSplit/>
          <w:trHeight w:val="291"/>
        </w:trPr>
        <w:tc>
          <w:tcPr>
            <w:tcW w:w="4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Способность использовать основы философских и </w:t>
            </w:r>
            <w:proofErr w:type="spellStart"/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социогуманитарных</w:t>
            </w:r>
            <w:proofErr w:type="spellEnd"/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знаний для формирования научного мировоззрения (ОК-1)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3F4769">
              <w:rPr>
                <w:rFonts w:ascii="Times New Roman" w:hAnsi="Times New Roman"/>
                <w:iCs/>
                <w:sz w:val="24"/>
                <w:szCs w:val="24"/>
                <w:lang w:val="ru-RU" w:bidi="ar-SA"/>
              </w:rPr>
              <w:t>основные философские понятия и категории, закономерности социокультурного развития; закономерности развития и функционирования социальных систем; основные закономерности взаимодействия человека и общества.</w:t>
            </w:r>
          </w:p>
        </w:tc>
      </w:tr>
      <w:tr w:rsidR="00D567AA" w:rsidRPr="005A775C" w:rsidTr="006D7C4D">
        <w:trPr>
          <w:cantSplit/>
          <w:trHeight w:val="289"/>
        </w:trPr>
        <w:tc>
          <w:tcPr>
            <w:tcW w:w="4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Умеет: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ориентироваться в системе философских, социально-гуманитарных знаний как целостных представлений для формирования научного мировоззрения.</w:t>
            </w:r>
          </w:p>
        </w:tc>
      </w:tr>
      <w:tr w:rsidR="00D567AA" w:rsidRPr="005A775C" w:rsidTr="006D7C4D">
        <w:trPr>
          <w:cantSplit/>
          <w:trHeight w:val="289"/>
        </w:trPr>
        <w:tc>
          <w:tcPr>
            <w:tcW w:w="4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Владеет: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навыками философского мышления для выработки эволюционного, системного, синергетического взглядов на проблемы общества; навыками анализа текстов, имеющих философское, социально-гуманитарное, естественнонаучное содержание.</w:t>
            </w:r>
          </w:p>
        </w:tc>
      </w:tr>
      <w:tr w:rsidR="00D567AA" w:rsidRPr="005A775C" w:rsidTr="006D7C4D">
        <w:trPr>
          <w:cantSplit/>
          <w:trHeight w:val="289"/>
        </w:trPr>
        <w:tc>
          <w:tcPr>
            <w:tcW w:w="4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Способность анализировать основные этапы и закономерности исторического развития для формирования гражданской позиции (ОК-2) </w:t>
            </w:r>
          </w:p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Знает: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основные закономерности и этапы, движущие силы исторического процесса; основные направления, проблемы, теории и методы истории; основные события и процессы мировой и отечественной истории; роль России в истории человечества и современном мире</w:t>
            </w:r>
          </w:p>
        </w:tc>
      </w:tr>
      <w:tr w:rsidR="00D567AA" w:rsidRPr="005A775C" w:rsidTr="006D7C4D">
        <w:trPr>
          <w:cantSplit/>
          <w:trHeight w:val="289"/>
        </w:trPr>
        <w:tc>
          <w:tcPr>
            <w:tcW w:w="4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Умеет: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3F4769">
              <w:rPr>
                <w:rFonts w:ascii="Times New Roman" w:hAnsi="Times New Roman"/>
                <w:iCs/>
                <w:sz w:val="24"/>
                <w:szCs w:val="24"/>
                <w:lang w:val="ru-RU" w:bidi="ar-SA"/>
              </w:rPr>
              <w:t>устанавливать причинно-следственные связи между историческими явлениями, выявлять существенные особенности исторических процессов и явлений; использовать ключевые понятия, методы исторической науки при анализе современных социально значимых проблем; анализировать историческую информацию, руководствуясь принципами научной объективности и историзма</w:t>
            </w:r>
          </w:p>
        </w:tc>
      </w:tr>
      <w:tr w:rsidR="00D567AA" w:rsidRPr="005A775C" w:rsidTr="006D7C4D">
        <w:trPr>
          <w:cantSplit/>
          <w:trHeight w:val="289"/>
        </w:trPr>
        <w:tc>
          <w:tcPr>
            <w:tcW w:w="4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Владеет: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навыками научной аргументации при отстаивании собственной мировоззренческой и гражданской позиции по вопросам истории; опытом составления историографического анализа</w:t>
            </w:r>
          </w:p>
        </w:tc>
      </w:tr>
      <w:tr w:rsidR="00D567AA" w:rsidRPr="005A775C" w:rsidTr="006D7C4D">
        <w:trPr>
          <w:cantSplit/>
          <w:trHeight w:val="289"/>
        </w:trPr>
        <w:tc>
          <w:tcPr>
            <w:tcW w:w="467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использовать естественнонаучные и математические знания для ориентирования в современном информационном пространстве (ОК-3)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3F4769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основные характеристики и этапы развития естественнонаучной картины мира; место и роль человека в природе; основные способы математической обработки данных; основы современных технологий сбора, обработки и представления информации; способы применения естественнонаучных и математических знаний в общественной и профессиональной деятельности; современные информационные и коммуникационные технологии; понятие «информационной системы», классификацию информационных систем и ресурсов</w:t>
            </w:r>
          </w:p>
        </w:tc>
      </w:tr>
      <w:tr w:rsidR="00D567AA" w:rsidRPr="005A775C" w:rsidTr="006D7C4D">
        <w:trPr>
          <w:cantSplit/>
          <w:trHeight w:val="289"/>
        </w:trPr>
        <w:tc>
          <w:tcPr>
            <w:tcW w:w="467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 w:bidi="ar-SA"/>
              </w:rPr>
              <w:t>Умеет:</w:t>
            </w:r>
            <w:r w:rsidRPr="003F4769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использовать в своей профессиональной деятельности знания о естественнонаучной картине </w:t>
            </w:r>
            <w:r w:rsidRPr="003F4769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>мира; применять методы математической обработки информации; оценивать программное обеспечение и перспективы его использования с учетом решаемых профессиональных задач; управлять информационными потоками и базами данных для решения общественных и профессиональных задач</w:t>
            </w:r>
          </w:p>
        </w:tc>
      </w:tr>
      <w:tr w:rsidR="00D567AA" w:rsidRPr="005A775C" w:rsidTr="006D7C4D">
        <w:trPr>
          <w:cantSplit/>
          <w:trHeight w:val="289"/>
        </w:trPr>
        <w:tc>
          <w:tcPr>
            <w:tcW w:w="467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Владеет: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навыками анализа текстов, имеющих естественнонаучное содержание; навыками математической обработки информации</w:t>
            </w:r>
          </w:p>
        </w:tc>
      </w:tr>
      <w:tr w:rsidR="00D567AA" w:rsidRPr="005A775C" w:rsidTr="006D7C4D">
        <w:trPr>
          <w:cantSplit/>
          <w:trHeight w:val="289"/>
        </w:trPr>
        <w:tc>
          <w:tcPr>
            <w:tcW w:w="46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(ОК-4)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основные категории и понятия в области системы родного и иностранного языка; социокультурные особенности и правила ведения межкультурного диалога для решения задач профессионального общения и межличностного взаимодействия.</w:t>
            </w:r>
          </w:p>
        </w:tc>
      </w:tr>
      <w:tr w:rsidR="00D567AA" w:rsidRPr="005A775C" w:rsidTr="006D7C4D">
        <w:trPr>
          <w:cantSplit/>
          <w:trHeight w:val="289"/>
        </w:trPr>
        <w:tc>
          <w:tcPr>
            <w:tcW w:w="467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Умеет: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3F4769">
              <w:rPr>
                <w:rFonts w:ascii="Times New Roman" w:hAnsi="Times New Roman"/>
                <w:iCs/>
                <w:sz w:val="24"/>
                <w:szCs w:val="24"/>
                <w:lang w:val="ru-RU" w:eastAsia="ru-RU" w:bidi="ar-SA"/>
              </w:rPr>
              <w:t>свободно пользоваться речевыми навыками для осуществления письменного и устного общения на родном и иностранном языках; применять различные речевые умения с целью передачи и получения интересующей информации в процессе межкультурной профессиональной и межличностной коммуникации.</w:t>
            </w:r>
          </w:p>
        </w:tc>
      </w:tr>
      <w:tr w:rsidR="00D567AA" w:rsidRPr="005A775C" w:rsidTr="006D7C4D">
        <w:trPr>
          <w:cantSplit/>
          <w:trHeight w:val="289"/>
        </w:trPr>
        <w:tc>
          <w:tcPr>
            <w:tcW w:w="467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Владеет: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речевыми стратегиями и тактиками, адекватными условиям коммуникативной ситуации межличностного и межкультурного общения; навыками ведения диалога с представителями иных </w:t>
            </w:r>
            <w:proofErr w:type="spellStart"/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лингвокультурных</w:t>
            </w:r>
            <w:proofErr w:type="spellEnd"/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сообществ; навыками преодоления трудностей межличностного взаимодействия.</w:t>
            </w:r>
          </w:p>
        </w:tc>
      </w:tr>
      <w:tr w:rsidR="00D567AA" w:rsidRPr="005A775C" w:rsidTr="006D7C4D">
        <w:trPr>
          <w:cantSplit/>
          <w:trHeight w:val="460"/>
        </w:trPr>
        <w:tc>
          <w:tcPr>
            <w:tcW w:w="4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работать в команде, толерантно воспринимать социальные, культурные и личностные различия (ОК-5)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нравственно-профессиональные и социально-психологические принципы организации деятельности профессиональных коллективов и выстраивания процесса взаимодействия с различными субъектами образовательной среды, в том числе в рамках межведомственного взаимодействия; социальные, этнические, конфессиональные и межкультурные особенности взаимодействия в профессиональной среде.</w:t>
            </w:r>
          </w:p>
        </w:tc>
      </w:tr>
      <w:tr w:rsidR="00D567AA" w:rsidRPr="005A775C" w:rsidTr="006D7C4D">
        <w:trPr>
          <w:cantSplit/>
          <w:trHeight w:val="460"/>
        </w:trPr>
        <w:tc>
          <w:tcPr>
            <w:tcW w:w="46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Умеет: </w:t>
            </w:r>
            <w:r w:rsidRPr="003F4769">
              <w:rPr>
                <w:rFonts w:ascii="Times New Roman" w:hAnsi="Times New Roman"/>
                <w:iCs/>
                <w:sz w:val="24"/>
                <w:szCs w:val="24"/>
                <w:lang w:val="ru-RU" w:bidi="ar-SA"/>
              </w:rPr>
              <w:t>организовывать собственную профессиональную деятельность в соответствии с нравственно-профессиональными и социально-психологическими принципами.</w:t>
            </w:r>
          </w:p>
        </w:tc>
      </w:tr>
      <w:tr w:rsidR="00D567AA" w:rsidRPr="005A775C" w:rsidTr="006D7C4D">
        <w:trPr>
          <w:cantSplit/>
          <w:trHeight w:val="46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Владеет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навыками применения интеракций и толерантного восприятия различных социальных, этнических, конфессиональных и культурных особенностей членов профессионального коллектива.</w:t>
            </w:r>
          </w:p>
        </w:tc>
      </w:tr>
      <w:tr w:rsidR="00D567AA" w:rsidRPr="005A775C" w:rsidTr="006D7C4D">
        <w:trPr>
          <w:cantSplit/>
          <w:trHeight w:val="155"/>
        </w:trPr>
        <w:tc>
          <w:tcPr>
            <w:tcW w:w="46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к самоорганизации и самообразованию (ОК-6)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социально-личностные и психологические основы самоорганизации; основные функциональные компоненты процесса самоорганизации (целеполагание, анализ ситуации, планирование, самоконтроль и коррекция); основные мотивы и этапы самообразования.</w:t>
            </w:r>
          </w:p>
        </w:tc>
      </w:tr>
      <w:tr w:rsidR="00D567AA" w:rsidRPr="005A775C" w:rsidTr="006D7C4D">
        <w:trPr>
          <w:cantSplit/>
          <w:trHeight w:val="155"/>
        </w:trPr>
        <w:tc>
          <w:tcPr>
            <w:tcW w:w="4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Умеет: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организовывать свою деятельность; анализировать результаты и оценивать эффективность своей деятельности; самостоятельно определять задачи профессионального и личностного развития; осознанно планировать повышение квалификации</w:t>
            </w:r>
          </w:p>
        </w:tc>
      </w:tr>
      <w:tr w:rsidR="00D567AA" w:rsidRPr="005A775C" w:rsidTr="006D7C4D">
        <w:trPr>
          <w:cantSplit/>
          <w:trHeight w:val="155"/>
        </w:trPr>
        <w:tc>
          <w:tcPr>
            <w:tcW w:w="4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Владеет: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навыками самообразования, планирования собственной деятельности; оценки результативности и эффективности собственной деятельности.</w:t>
            </w:r>
          </w:p>
        </w:tc>
      </w:tr>
      <w:tr w:rsidR="00D567AA" w:rsidRPr="005A775C" w:rsidTr="006D7C4D">
        <w:trPr>
          <w:cantSplit/>
          <w:trHeight w:val="90"/>
        </w:trPr>
        <w:tc>
          <w:tcPr>
            <w:tcW w:w="46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использовать базовые правовые знания в различных сферах деятельности (ОК-7)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Знает: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нормативные правовые документы по профилю профессиональной деятельности; правовые нормы в системе социального и профессионального регулирования.</w:t>
            </w:r>
          </w:p>
        </w:tc>
      </w:tr>
      <w:tr w:rsidR="00D567AA" w:rsidRPr="005A775C" w:rsidTr="006D7C4D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Умеет: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использовать основные модели правового регулирования в социальной и профессиональной деятельности; работать с нормативно-правовыми актами в сфере профессиональной деятельности.</w:t>
            </w:r>
          </w:p>
        </w:tc>
      </w:tr>
      <w:tr w:rsidR="00D567AA" w:rsidRPr="005A775C" w:rsidTr="006D7C4D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Владеет: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опытом работы с нормативными правовыми документами в профессиональной деятельности; навыками оценки своей деятельности с точки зрения правового регулирования</w:t>
            </w:r>
          </w:p>
        </w:tc>
      </w:tr>
      <w:tr w:rsidR="00D567AA" w:rsidRPr="005A775C" w:rsidTr="006D7C4D">
        <w:trPr>
          <w:cantSplit/>
          <w:trHeight w:val="90"/>
        </w:trPr>
        <w:tc>
          <w:tcPr>
            <w:tcW w:w="46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Готовность поддерживать уровень физической подготовки, обеспечивающий полноценную деятельность (ОК-8)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3F4769">
              <w:rPr>
                <w:rFonts w:ascii="Times New Roman" w:hAnsi="Times New Roman"/>
                <w:iCs/>
                <w:sz w:val="24"/>
                <w:szCs w:val="24"/>
                <w:lang w:val="ru-RU" w:bidi="ar-SA"/>
              </w:rPr>
              <w:t>теоретические и практические основы физической культуры; особенности использования средств физической культуры для оптимизации работоспособности; методы самоконтроля физического развития, самооценки физической подготовленности; основы здорового образа жизни и рационального.</w:t>
            </w:r>
          </w:p>
        </w:tc>
      </w:tr>
      <w:tr w:rsidR="00D567AA" w:rsidRPr="005A775C" w:rsidTr="006D7C4D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Умеет:</w:t>
            </w:r>
            <w:r w:rsidRPr="003F4769">
              <w:rPr>
                <w:rFonts w:ascii="Times New Roman" w:hAnsi="Times New Roman"/>
                <w:iCs/>
                <w:sz w:val="24"/>
                <w:szCs w:val="24"/>
                <w:lang w:val="ru-RU" w:eastAsia="ru-RU" w:bidi="ar-SA"/>
              </w:rPr>
              <w:t xml:space="preserve"> </w:t>
            </w:r>
            <w:r w:rsidRPr="003F4769">
              <w:rPr>
                <w:rFonts w:ascii="Times New Roman" w:hAnsi="Times New Roman"/>
                <w:iCs/>
                <w:sz w:val="24"/>
                <w:szCs w:val="24"/>
                <w:lang w:val="ru-RU" w:bidi="ar-SA"/>
              </w:rPr>
              <w:t>использовать средства и методы физической культуры для повышения работоспособности и укрепления здоровья; определять основные критерии нервно-эмоционального, психологического и физического утомления; составлять индивидуальные программы физического развития.</w:t>
            </w:r>
          </w:p>
        </w:tc>
      </w:tr>
      <w:tr w:rsidR="00D567AA" w:rsidRPr="005A775C" w:rsidTr="006D7C4D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Владеет: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основами профессионально-прикладной физической подготовки, определяющей психо-физическую подготовленность к будущей профессиональной и социальной деятельности; навыками организации самостоятельных занятий физическими упражнениями, в том числе освоения отдельных элементов профессионально-прикладной физической подготовки.</w:t>
            </w:r>
          </w:p>
        </w:tc>
      </w:tr>
      <w:tr w:rsidR="00D567AA" w:rsidRPr="005A775C" w:rsidTr="006D7C4D">
        <w:trPr>
          <w:cantSplit/>
          <w:trHeight w:val="90"/>
        </w:trPr>
        <w:tc>
          <w:tcPr>
            <w:tcW w:w="46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использовать приемы оказания первой помощи, методы защиты в условиях чрезвычайной ситуации (ОК-9)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современные угрозы жизнедеятельности человека и способы обеспечения безопасности жизнедеятельности; способы и приемы оказания первой помощи в условиях чрезвычайной ситуации; основные правила поведения в чрезвычайных ситуациях природного и антропогенного характера, криминогенных ситуациях, при террористической угрозе; нормативно-правовую базу, регламентирующую действия при возникновении чрезвычайных ситуаций.</w:t>
            </w:r>
          </w:p>
        </w:tc>
      </w:tr>
      <w:tr w:rsidR="00D567AA" w:rsidRPr="005A775C" w:rsidTr="006D7C4D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Умеет:</w:t>
            </w:r>
            <w:r w:rsidRPr="003F4769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оценивать уровень опасности и прогнозировать риски, определять последствия чрезвычайных ситуаций; оказывать первую помощь в чрезвычайной ситуации.</w:t>
            </w:r>
          </w:p>
        </w:tc>
      </w:tr>
      <w:tr w:rsidR="00D567AA" w:rsidRPr="005A775C" w:rsidTr="006D7C4D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Владеет: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основными приемами определения критериев безопасности; правилами и техникой обеспечения безопасности и оказания первой помощи обучающимся при чрезвычайных ситуациях; организационно-правовыми основами управления безопасностью.</w:t>
            </w:r>
          </w:p>
        </w:tc>
      </w:tr>
      <w:tr w:rsidR="00D567AA" w:rsidRPr="003F4769" w:rsidTr="006D7C4D">
        <w:trPr>
          <w:cantSplit/>
          <w:trHeight w:val="193"/>
        </w:trPr>
        <w:tc>
          <w:tcPr>
            <w:tcW w:w="10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ar-SA"/>
              </w:rPr>
            </w:pPr>
            <w:r w:rsidRPr="003F4769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Общепрофессиональные компетенции</w:t>
            </w:r>
          </w:p>
        </w:tc>
      </w:tr>
      <w:tr w:rsidR="00D567AA" w:rsidRPr="005A775C" w:rsidTr="006D7C4D">
        <w:trPr>
          <w:cantSplit/>
          <w:trHeight w:val="277"/>
        </w:trPr>
        <w:tc>
          <w:tcPr>
            <w:tcW w:w="4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 (ОПК-1)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3F4769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сущность, ценностные (в том числе этические) характеристики и социальную значимость (в том числе востребованность) профессии педагога; приоритетные направления развития образовательной системы Российской Федерации; мотивационные ориентации и требования к личности и деятельности педагога.</w:t>
            </w:r>
          </w:p>
        </w:tc>
      </w:tr>
      <w:tr w:rsidR="00D567AA" w:rsidRPr="005A775C" w:rsidTr="006D7C4D">
        <w:trPr>
          <w:cantSplit/>
          <w:trHeight w:val="269"/>
        </w:trPr>
        <w:tc>
          <w:tcPr>
            <w:tcW w:w="4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Умеет:</w:t>
            </w:r>
            <w:r w:rsidRPr="003F4769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определять цели, задачи и содержание педагогической деятельности; определять мотивы деятельности педагога в рамках повышения качества образования; реализовывать профессиональные задачи в рамках своей квалификации, соблюдая принципы профессиональной этики.</w:t>
            </w:r>
          </w:p>
        </w:tc>
      </w:tr>
      <w:tr w:rsidR="00D567AA" w:rsidRPr="005A775C" w:rsidTr="006D7C4D">
        <w:trPr>
          <w:cantSplit/>
          <w:trHeight w:val="26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Владеет: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навыками оценки и критического анализа результатов своей профессиональной деятельности на соответствие интересам и запросам общества, нормативно-правовым актам, регламентирующим педагогическую деятельность; опытом выполнения профессиональных задач в рамках своей квалификации и в соответствии с требованиями профессиональных стандартов.</w:t>
            </w:r>
          </w:p>
        </w:tc>
      </w:tr>
      <w:tr w:rsidR="00D567AA" w:rsidRPr="005A775C" w:rsidTr="006D7C4D">
        <w:trPr>
          <w:cantSplit/>
          <w:trHeight w:val="90"/>
        </w:trPr>
        <w:tc>
          <w:tcPr>
            <w:tcW w:w="4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основы возрастной и педагогической психологии, методы, используемые в педагогике и психологии; основы организации и проведения мониторинга личностных и метапредметных результатов освоения образовательной программ.</w:t>
            </w:r>
          </w:p>
        </w:tc>
      </w:tr>
      <w:tr w:rsidR="00D567AA" w:rsidRPr="005A775C" w:rsidTr="006D7C4D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Умеет: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обучающихся.</w:t>
            </w:r>
          </w:p>
        </w:tc>
      </w:tr>
      <w:tr w:rsidR="00D567AA" w:rsidRPr="005A775C" w:rsidTr="006D7C4D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Владеет: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навыками отбора педагогических технологий, методов и средств обучения с учетом возрастного и психофизического развития обучающихся.</w:t>
            </w:r>
          </w:p>
        </w:tc>
      </w:tr>
      <w:tr w:rsidR="00D567AA" w:rsidRPr="005A775C" w:rsidTr="006D7C4D">
        <w:trPr>
          <w:cantSplit/>
          <w:trHeight w:val="90"/>
        </w:trPr>
        <w:tc>
          <w:tcPr>
            <w:tcW w:w="46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Готовность к психолого-педагогическому сопровождению учебно-воспитательного процесса (ОПК-3)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основы проектирования образовательной среды и </w:t>
            </w:r>
            <w:proofErr w:type="spellStart"/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психодидактики</w:t>
            </w:r>
            <w:proofErr w:type="spellEnd"/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; методы организационно-методического сопровождения.</w:t>
            </w:r>
          </w:p>
        </w:tc>
      </w:tr>
      <w:tr w:rsidR="00D567AA" w:rsidRPr="005A775C" w:rsidTr="006D7C4D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 w:bidi="ar-SA"/>
              </w:rPr>
              <w:t xml:space="preserve">Умеет: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разрабатывать психологические рекомендации для образовательной среды, обеспечивающей преемственность содержания и форм организации образовательного процесса по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программам среднего общего образования, среднего профессионального образования, дополнительного образования.</w:t>
            </w:r>
          </w:p>
        </w:tc>
      </w:tr>
      <w:tr w:rsidR="00D567AA" w:rsidRPr="005A775C" w:rsidTr="006D7C4D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Владеет: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навыками отбора педагогических технологий, методов и средств обучения с учетом возрастного и психофизического развития обучающихся; опытом составления системы психологических рекомендаций для образовательной среды в соответствии с уровнем образования реализуемых образовательных программ.</w:t>
            </w:r>
          </w:p>
        </w:tc>
      </w:tr>
      <w:tr w:rsidR="00D567AA" w:rsidRPr="005A775C" w:rsidTr="006D7C4D">
        <w:trPr>
          <w:cantSplit/>
          <w:trHeight w:val="90"/>
        </w:trPr>
        <w:tc>
          <w:tcPr>
            <w:tcW w:w="46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готовность к профессиональной деятельности в соответствии с нормативно-правовыми актами сферы образования (ОПК-4)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нормативные правовые акты, касающиеся организации и осуществления психолого-педагогической деятельности, международные нормы и договоры в области прав ребенка и образования детей, Законодательство РФ в сфере образования и прав ребенка.</w:t>
            </w:r>
          </w:p>
        </w:tc>
      </w:tr>
      <w:tr w:rsidR="00D567AA" w:rsidRPr="005A775C" w:rsidTr="006D7C4D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Умеет: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ориентироваться в нормативно-правовой базе, регламентирующей организацию и осуществление психолого-педагогической деятельности в образовательных организациях.</w:t>
            </w:r>
          </w:p>
        </w:tc>
      </w:tr>
      <w:tr w:rsidR="00D567AA" w:rsidRPr="005A775C" w:rsidTr="006D7C4D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Владеет: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навыками организации профессиональной деятельности и организации образовательного процесса с учетом прав и обязанностей участников образовательного процесса.</w:t>
            </w:r>
          </w:p>
        </w:tc>
      </w:tr>
      <w:tr w:rsidR="00D567AA" w:rsidRPr="005A775C" w:rsidTr="006D7C4D">
        <w:trPr>
          <w:cantSplit/>
          <w:trHeight w:val="90"/>
        </w:trPr>
        <w:tc>
          <w:tcPr>
            <w:tcW w:w="46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Владение основами профессиональной этики и речевой культуры (ОПК-5)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Знает: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нормы речевого этикета, культуры речевого поведения, принятые в профессиональной среде родного и иноязычного профессионального сообществ.</w:t>
            </w:r>
          </w:p>
        </w:tc>
      </w:tr>
      <w:tr w:rsidR="00D567AA" w:rsidRPr="005A775C" w:rsidTr="006D7C4D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Умеет: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с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облюдать нравственные и этические нормы поведения, требования профессиональной этики; применять правила речевого поведения и нормы межличностной коммуникации; развивать свою коммуникативную способность.</w:t>
            </w:r>
          </w:p>
        </w:tc>
      </w:tr>
      <w:tr w:rsidR="00D567AA" w:rsidRPr="005A775C" w:rsidTr="006D7C4D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Владеет: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культурой устной и письменной форм межличностной коммуникации, навыками ведения переговоров; навыками соблюдения правил профессионального этикета</w:t>
            </w:r>
          </w:p>
        </w:tc>
      </w:tr>
      <w:tr w:rsidR="00D567AA" w:rsidRPr="005A775C" w:rsidTr="006D7C4D">
        <w:trPr>
          <w:cantSplit/>
          <w:trHeight w:val="90"/>
        </w:trPr>
        <w:tc>
          <w:tcPr>
            <w:tcW w:w="46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Готовность к обеспечению охраны жизни и здоровья обучающихся (ОПК-6)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понятия </w:t>
            </w:r>
            <w:proofErr w:type="spellStart"/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здоровьесберегающей</w:t>
            </w:r>
            <w:proofErr w:type="spellEnd"/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педагогической деятельности, принципы организации и нормативно-правовую базу образовательного процесса, регламентирующую требования к охране жизни и здоровья детей; методы и методики диагностики физического развития детей; особенности взаимодействия с узкими специалистами образовательной организация и родителями обучающихся и воспитанников в </w:t>
            </w:r>
            <w:proofErr w:type="spellStart"/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здоровьесберегающем</w:t>
            </w:r>
            <w:proofErr w:type="spellEnd"/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аспекте.</w:t>
            </w:r>
          </w:p>
        </w:tc>
      </w:tr>
      <w:tr w:rsidR="00D567AA" w:rsidRPr="005A775C" w:rsidTr="006D7C4D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Умеет: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проектировать, осуществлять и анализировать здоровьесберегающую деятельность с учетом индивидуальных особенностей и возможностей обучающихся; прогнозировать и учитывать при организации образовательного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процесса риски и опасности социальной среды и образовательного пространства.</w:t>
            </w:r>
          </w:p>
        </w:tc>
      </w:tr>
      <w:tr w:rsidR="00D567AA" w:rsidRPr="005A775C" w:rsidTr="006D7C4D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Владеет: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навыками применения здоровьесберегающих технологий при организации образовательной деятельности с учетом </w:t>
            </w:r>
          </w:p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дифференцированного подхода к обучающимся; оценивания педагогических технологий с точки зрения охраны жизни и здоровья детей; способами организации </w:t>
            </w:r>
            <w:proofErr w:type="spellStart"/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здоровьесозидающей</w:t>
            </w:r>
            <w:proofErr w:type="spellEnd"/>
            <w:r w:rsidRPr="003F476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воспитательной системы.</w:t>
            </w:r>
          </w:p>
        </w:tc>
      </w:tr>
      <w:tr w:rsidR="00D567AA" w:rsidRPr="003F4769" w:rsidTr="006D7C4D">
        <w:trPr>
          <w:cantSplit/>
          <w:trHeight w:val="200"/>
        </w:trPr>
        <w:tc>
          <w:tcPr>
            <w:tcW w:w="10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ar-SA"/>
              </w:rPr>
            </w:pPr>
            <w:r w:rsidRPr="003F4769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Профессиональные компетенции</w:t>
            </w:r>
          </w:p>
        </w:tc>
      </w:tr>
      <w:tr w:rsidR="00D567AA" w:rsidRPr="005A775C" w:rsidTr="006D7C4D">
        <w:trPr>
          <w:cantSplit/>
          <w:trHeight w:val="200"/>
        </w:trPr>
        <w:tc>
          <w:tcPr>
            <w:tcW w:w="10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F4769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Профессиональный стандарт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</w:p>
        </w:tc>
      </w:tr>
      <w:tr w:rsidR="00D567AA" w:rsidRPr="005A775C" w:rsidTr="006D7C4D">
        <w:trPr>
          <w:cantSplit/>
          <w:trHeight w:val="200"/>
        </w:trPr>
        <w:tc>
          <w:tcPr>
            <w:tcW w:w="10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3.1. Обобщенная трудовая функция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. 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</w:tr>
      <w:tr w:rsidR="00D567AA" w:rsidRPr="005A775C" w:rsidTr="006D7C4D">
        <w:trPr>
          <w:cantSplit/>
          <w:trHeight w:val="200"/>
        </w:trPr>
        <w:tc>
          <w:tcPr>
            <w:tcW w:w="103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3.1.1. Трудовая функция.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Общепедагогическая функция. Обучение</w:t>
            </w:r>
          </w:p>
        </w:tc>
      </w:tr>
      <w:tr w:rsidR="00D567AA" w:rsidRPr="005A775C" w:rsidTr="006D7C4D">
        <w:trPr>
          <w:trHeight w:val="828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Готовность реализовывать учебные программы по учебному предмету в соответствии с требованиями образовательных стандартов (ПК-1)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Знает:</w:t>
            </w:r>
            <w:r w:rsidRPr="003F4769">
              <w:rPr>
                <w:lang w:val="ru-RU" w:bidi="ar-SA"/>
              </w:rPr>
              <w:t xml:space="preserve">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требования федеральных государственных образовательных стандартов основного общего, среднего общего образования</w:t>
            </w:r>
          </w:p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D567AA" w:rsidRPr="005A775C" w:rsidTr="006D7C4D">
        <w:trPr>
          <w:trHeight w:val="237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3F4769">
              <w:rPr>
                <w:rFonts w:ascii="Times New Roman" w:hAnsi="Times New Roman"/>
                <w:lang w:val="ru-RU" w:bidi="ar-SA"/>
              </w:rPr>
              <w:t>реализов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ывать учебные программы базовых и элективных курсов по биологии и иностранному языку в соответствии с требованиями ФГОС</w:t>
            </w:r>
          </w:p>
        </w:tc>
      </w:tr>
      <w:tr w:rsidR="00D567AA" w:rsidRPr="005A775C" w:rsidTr="006D7C4D">
        <w:trPr>
          <w:trHeight w:val="369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навыками осуществления профессиональной деятельности в соответствии с требованиями  федеральных государственных образовательных стандартов основного общего, среднего общего образования </w:t>
            </w:r>
          </w:p>
        </w:tc>
      </w:tr>
      <w:tr w:rsidR="00D567AA" w:rsidRPr="005A775C" w:rsidTr="006D7C4D">
        <w:trPr>
          <w:trHeight w:val="920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(ПК-4)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Знает: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возможности образовательной среды для достижения личностных, метапредметных и предметных результатов обучения и обеспечения качества учебно- воспитательного процесса средствами биологии и иностранного языка</w:t>
            </w:r>
          </w:p>
        </w:tc>
      </w:tr>
      <w:tr w:rsidR="00D567AA" w:rsidRPr="005A775C" w:rsidTr="006D7C4D">
        <w:trPr>
          <w:trHeight w:val="920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использовать возможности образовательной среды для достижения наилучших результатов обучения биологии и иностранному языку</w:t>
            </w:r>
          </w:p>
        </w:tc>
      </w:tr>
      <w:tr w:rsidR="00D567AA" w:rsidRPr="005A775C" w:rsidTr="006D7C4D">
        <w:trPr>
          <w:trHeight w:val="920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: навыками использования образовательной среды для достижения наилучших результатов обучения биологии и иностранному языку в соответствии с ФГОС.</w:t>
            </w:r>
          </w:p>
        </w:tc>
      </w:tr>
      <w:tr w:rsidR="00D567AA" w:rsidRPr="005A775C" w:rsidTr="006D7C4D">
        <w:trPr>
          <w:trHeight w:val="274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Способность осуществлять педагогическое сопровождение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социализации и профессионального самоопределения обучающихся (ПК-5)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lastRenderedPageBreak/>
              <w:t>Знает: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основы проектирования учебно-воспитательного процесса по биологии и иностранному языку с целью реализации социализации и профессионального самоопределения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обучающихся, подготовки их к сознательному выбору профессии</w:t>
            </w:r>
          </w:p>
        </w:tc>
      </w:tr>
      <w:tr w:rsidR="00D567AA" w:rsidRPr="005A775C" w:rsidTr="006D7C4D">
        <w:trPr>
          <w:trHeight w:val="237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осуществлять педагогическое сопровождение процессов социализации и профессионального самоопределения обучающихся, подготовки их к сознательному выбору профессии в процессе обучения биологии и иностранному языку</w:t>
            </w:r>
          </w:p>
        </w:tc>
      </w:tr>
      <w:tr w:rsidR="00D567AA" w:rsidRPr="005A775C" w:rsidTr="006D7C4D">
        <w:trPr>
          <w:trHeight w:val="369"/>
        </w:trPr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навыками педагогического сопровождения процессов социализации и профессионального самоопределения обучающихся </w:t>
            </w:r>
          </w:p>
        </w:tc>
      </w:tr>
      <w:tr w:rsidR="00D567AA" w:rsidRPr="005A775C" w:rsidTr="006D7C4D">
        <w:trPr>
          <w:trHeight w:val="274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Планирование и проведение учебных занятий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использовать современные методы и технологии обучения и диагностики (ПК-2)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Знает: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основы и современные методики и технологии обучения, методы диагностирования достижений обучающихся для обеспечения качества учебно-воспитательного процесса при обучении биологии и иностранному языку</w:t>
            </w:r>
          </w:p>
        </w:tc>
      </w:tr>
      <w:tr w:rsidR="00D567AA" w:rsidRPr="005A775C" w:rsidTr="006D7C4D">
        <w:trPr>
          <w:trHeight w:val="237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применять современные методики и технологии, методы диагностирования достижений обучающихся для обеспечения качества учебно-воспитательного процесса при обучении биологии и иностранному языку на конкретной образовательной ступени конкретного образовательного учреждения</w:t>
            </w:r>
          </w:p>
        </w:tc>
      </w:tr>
      <w:tr w:rsidR="00D567AA" w:rsidRPr="005A775C" w:rsidTr="006D7C4D">
        <w:trPr>
          <w:trHeight w:val="369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опытом планирования  и проведения учебных занятий с применением современных методик и технологий, методов диагностирования достижений обучающихся для обеспечения качества учебно-воспитательного процесса</w:t>
            </w:r>
          </w:p>
        </w:tc>
      </w:tr>
      <w:tr w:rsidR="00D567AA" w:rsidRPr="005A775C" w:rsidTr="006D7C4D">
        <w:trPr>
          <w:trHeight w:val="274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их творческие способности (ПК-7)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Знает: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основы организации сотрудничества обучающихся, методы и способы поддержки активности и инициативности, самостоятельности обучающихся, их творческих способностей при обучении биологии </w:t>
            </w:r>
          </w:p>
        </w:tc>
      </w:tr>
      <w:tr w:rsidR="00D567AA" w:rsidRPr="005A775C" w:rsidTr="006D7C4D">
        <w:trPr>
          <w:trHeight w:val="237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организовывать сотрудничество обучающихся, поддерживать активность и инициативность, самостоятельность обучающихся, их творческие способности при обучении биологии и иностранному языку</w:t>
            </w:r>
          </w:p>
        </w:tc>
      </w:tr>
      <w:tr w:rsidR="00D567AA" w:rsidRPr="005A775C" w:rsidTr="006D7C4D">
        <w:trPr>
          <w:trHeight w:val="369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: навыками развития у обучающихся способности к труду и жизни в условиях современного мира, формирования культуры и здорового и безопасного образа жизни.</w:t>
            </w:r>
          </w:p>
        </w:tc>
      </w:tr>
      <w:tr w:rsidR="00D567AA" w:rsidRPr="005A775C" w:rsidTr="006D7C4D">
        <w:trPr>
          <w:trHeight w:val="274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Реализация воспитательных </w:t>
            </w:r>
          </w:p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возможностей различных видов деятельности ребенка (учебной,</w:t>
            </w:r>
          </w:p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игровой, трудовой, спортивной,</w:t>
            </w:r>
          </w:p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художественной и т.д.)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 xml:space="preserve">Способность решать задачи воспитания и духовно-нравственного развития обучающихся в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учебной и внеучебной деятельности(ПК-3)</w:t>
            </w:r>
          </w:p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lastRenderedPageBreak/>
              <w:t>Знает: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цели и задачи воспитания и духовно-нравственного развития обучающихся в учебной и внеучебной деятельности.</w:t>
            </w:r>
          </w:p>
        </w:tc>
      </w:tr>
      <w:tr w:rsidR="00D567AA" w:rsidRPr="005A775C" w:rsidTr="006D7C4D">
        <w:trPr>
          <w:trHeight w:val="237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создавать условия для воспитания и духовно-нравственного развития личности обучающихся средствами биологии и иностранного языка на основе известных педагогических методов</w:t>
            </w:r>
          </w:p>
        </w:tc>
      </w:tr>
      <w:tr w:rsidR="00D567AA" w:rsidRPr="005A775C" w:rsidTr="006D7C4D">
        <w:trPr>
          <w:trHeight w:val="369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опытом использования воспитательных возможностей различных видов деятельности при решении задач воспитания и духовно-нравственного развития личности обучающихся</w:t>
            </w:r>
          </w:p>
        </w:tc>
      </w:tr>
      <w:tr w:rsidR="00D567AA" w:rsidRPr="005A775C" w:rsidTr="006D7C4D">
        <w:trPr>
          <w:trHeight w:val="274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Готовность к взаимодействию с участниками образовательного процесса (ПК-6)</w:t>
            </w:r>
          </w:p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Знает: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факторы и возможности социокультурной ситуации для обеспечения взаимодействия в целях обеспечения качества образования по биологии и иностранному языку</w:t>
            </w:r>
          </w:p>
        </w:tc>
      </w:tr>
      <w:tr w:rsidR="00D567AA" w:rsidRPr="005A775C" w:rsidTr="006D7C4D">
        <w:trPr>
          <w:trHeight w:val="237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взаимодействовать с социальными партнерами, заинтересованными в качестве биологического образования и образования в области иностранного языка</w:t>
            </w:r>
          </w:p>
        </w:tc>
      </w:tr>
      <w:tr w:rsidR="00D567AA" w:rsidRPr="005A775C" w:rsidTr="006D7C4D">
        <w:trPr>
          <w:trHeight w:val="369"/>
        </w:trPr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навыками взаимодействия с учениками, родителями, коллегами, социальными партнерами</w:t>
            </w:r>
          </w:p>
        </w:tc>
      </w:tr>
      <w:tr w:rsidR="00D567AA" w:rsidRPr="005A775C" w:rsidTr="006D7C4D">
        <w:trPr>
          <w:trHeight w:val="274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Формирование конкретных знаний, умений и навыков в области биологии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характеризовать особенности строения и жизнедеятельности биологических объектов, объяснять закономерности биологических процессов (СК-1)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Знает: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особенности строения и жизнедеятельности представителей основных групп организмов</w:t>
            </w:r>
          </w:p>
        </w:tc>
      </w:tr>
      <w:tr w:rsidR="00D567AA" w:rsidRPr="005A775C" w:rsidTr="006D7C4D">
        <w:trPr>
          <w:trHeight w:val="237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умеет выявлять общие закономерности в формировании биологических структур в процессе сравнительного анализа</w:t>
            </w:r>
          </w:p>
        </w:tc>
      </w:tr>
      <w:tr w:rsidR="00D567AA" w:rsidRPr="005A775C" w:rsidTr="006D7C4D">
        <w:trPr>
          <w:trHeight w:val="369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навыками сравнительного анализа различных структур биологических объектов</w:t>
            </w:r>
          </w:p>
        </w:tc>
      </w:tr>
      <w:tr w:rsidR="00D567AA" w:rsidRPr="005A775C" w:rsidTr="006D7C4D">
        <w:trPr>
          <w:trHeight w:val="275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ориентироваться в научных теориях и концепциях современной биологии (СК-2)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Знает: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основные положения современных научных теорий и концепций биологической науки</w:t>
            </w:r>
          </w:p>
        </w:tc>
      </w:tr>
      <w:tr w:rsidR="00D567AA" w:rsidRPr="005A775C" w:rsidTr="006D7C4D">
        <w:trPr>
          <w:trHeight w:val="275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применять</w:t>
            </w:r>
            <w:r w:rsidRPr="003F4769">
              <w:rPr>
                <w:lang w:val="ru-RU" w:bidi="ar-SA"/>
              </w:rPr>
              <w:t xml:space="preserve"> 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основные положения современных научных теорий и концепций биологической науки в образовательной и научной деятельности</w:t>
            </w:r>
          </w:p>
        </w:tc>
      </w:tr>
      <w:tr w:rsidR="00D567AA" w:rsidRPr="005A775C" w:rsidTr="006D7C4D">
        <w:trPr>
          <w:trHeight w:val="275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навыками использования основных положений современных научных теорий и концепций при формировании конкретных знаний, умений и навыков в области биологии</w:t>
            </w:r>
          </w:p>
        </w:tc>
      </w:tr>
      <w:tr w:rsidR="00D567AA" w:rsidRPr="005A775C" w:rsidTr="006D7C4D">
        <w:trPr>
          <w:trHeight w:val="274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использовать результаты биологических исследований в образовании (СК-3)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Знает: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основные приемы использования результатов биологических исследований в образовании</w:t>
            </w:r>
          </w:p>
        </w:tc>
      </w:tr>
      <w:tr w:rsidR="00D567AA" w:rsidRPr="005A775C" w:rsidTr="006D7C4D">
        <w:trPr>
          <w:trHeight w:val="237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реализовать результаты биологических исследований в разработке образовательных программ</w:t>
            </w:r>
          </w:p>
        </w:tc>
      </w:tr>
      <w:tr w:rsidR="00D567AA" w:rsidRPr="005A775C" w:rsidTr="006D7C4D">
        <w:trPr>
          <w:trHeight w:val="369"/>
        </w:trPr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3F4769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Владеет:</w:t>
            </w: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навыками использования результатов биологических исследований в образовании</w:t>
            </w:r>
          </w:p>
        </w:tc>
      </w:tr>
    </w:tbl>
    <w:p w:rsidR="00102493" w:rsidRPr="003F4769" w:rsidRDefault="00102493" w:rsidP="00154BD6">
      <w:pPr>
        <w:pStyle w:val="aa"/>
        <w:spacing w:before="120" w:beforeAutospacing="0" w:after="120" w:afterAutospacing="0"/>
        <w:ind w:firstLine="567"/>
        <w:jc w:val="both"/>
        <w:textAlignment w:val="top"/>
        <w:rPr>
          <w:rFonts w:ascii="Times New Roman" w:hAnsi="Times New Roman"/>
          <w:sz w:val="24"/>
          <w:szCs w:val="24"/>
          <w:lang w:val="ru-RU"/>
        </w:rPr>
      </w:pPr>
    </w:p>
    <w:p w:rsidR="00154BD6" w:rsidRDefault="00154BD6" w:rsidP="00E27046">
      <w:pPr>
        <w:pStyle w:val="aa"/>
        <w:spacing w:before="120" w:beforeAutospacing="0" w:after="120" w:afterAutospacing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  <w:lang w:val="ru-RU"/>
        </w:rPr>
      </w:pPr>
      <w:r w:rsidRPr="00E27046">
        <w:rPr>
          <w:rFonts w:ascii="Times New Roman" w:hAnsi="Times New Roman"/>
          <w:sz w:val="28"/>
          <w:szCs w:val="28"/>
          <w:lang w:val="ru-RU"/>
        </w:rPr>
        <w:t>Для установления уровня сформированности компетенций и (или) трудового действия обучающихся при защите ВКР разработаны следующие показатели и критерии оценки, шкалы их оценивания:</w:t>
      </w:r>
    </w:p>
    <w:p w:rsidR="00E27046" w:rsidRDefault="00E27046" w:rsidP="00E27046">
      <w:pPr>
        <w:pStyle w:val="aa"/>
        <w:spacing w:before="120" w:beforeAutospacing="0" w:after="120" w:afterAutospacing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  <w:lang w:val="ru-RU"/>
        </w:rPr>
      </w:pPr>
    </w:p>
    <w:p w:rsidR="00E27046" w:rsidRPr="00E27046" w:rsidRDefault="00E27046" w:rsidP="00E27046">
      <w:pPr>
        <w:pStyle w:val="aa"/>
        <w:spacing w:before="120" w:beforeAutospacing="0" w:after="120" w:afterAutospacing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3867"/>
        <w:gridCol w:w="2937"/>
        <w:gridCol w:w="1336"/>
        <w:gridCol w:w="993"/>
      </w:tblGrid>
      <w:tr w:rsidR="00772EA1" w:rsidRPr="003F4769" w:rsidTr="006D7C4D">
        <w:trPr>
          <w:jc w:val="center"/>
        </w:trPr>
        <w:tc>
          <w:tcPr>
            <w:tcW w:w="772" w:type="dxa"/>
            <w:vAlign w:val="center"/>
          </w:tcPr>
          <w:p w:rsidR="00772EA1" w:rsidRPr="00E2704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E27046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lastRenderedPageBreak/>
              <w:t>№</w:t>
            </w:r>
          </w:p>
          <w:p w:rsidR="00772EA1" w:rsidRPr="00E27046" w:rsidRDefault="00772EA1" w:rsidP="00772EA1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E2704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3867" w:type="dxa"/>
            <w:vAlign w:val="center"/>
          </w:tcPr>
          <w:p w:rsidR="00772EA1" w:rsidRPr="00E2704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proofErr w:type="spellStart"/>
            <w:r w:rsidRPr="00E27046">
              <w:rPr>
                <w:rFonts w:ascii="Times New Roman" w:hAnsi="Times New Roman"/>
                <w:b/>
                <w:sz w:val="24"/>
                <w:szCs w:val="24"/>
                <w:lang w:bidi="ar-SA"/>
              </w:rPr>
              <w:t>Критерии</w:t>
            </w:r>
            <w:proofErr w:type="spellEnd"/>
            <w:r w:rsidRPr="00E27046">
              <w:rPr>
                <w:rFonts w:ascii="Times New Roman" w:hAnsi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27046">
              <w:rPr>
                <w:rFonts w:ascii="Times New Roman" w:hAnsi="Times New Roman"/>
                <w:b/>
                <w:sz w:val="24"/>
                <w:szCs w:val="24"/>
                <w:lang w:bidi="ar-SA"/>
              </w:rPr>
              <w:t>оценки</w:t>
            </w:r>
            <w:proofErr w:type="spellEnd"/>
          </w:p>
        </w:tc>
        <w:tc>
          <w:tcPr>
            <w:tcW w:w="2937" w:type="dxa"/>
          </w:tcPr>
          <w:p w:rsidR="00772EA1" w:rsidRPr="00E2704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E27046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Показатели</w:t>
            </w:r>
          </w:p>
        </w:tc>
        <w:tc>
          <w:tcPr>
            <w:tcW w:w="1336" w:type="dxa"/>
          </w:tcPr>
          <w:p w:rsidR="00772EA1" w:rsidRPr="00E2704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E27046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Количество баллов</w:t>
            </w:r>
          </w:p>
        </w:tc>
        <w:tc>
          <w:tcPr>
            <w:tcW w:w="993" w:type="dxa"/>
          </w:tcPr>
          <w:p w:rsidR="00772EA1" w:rsidRPr="00E2704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E27046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Общая оценка</w:t>
            </w:r>
          </w:p>
        </w:tc>
      </w:tr>
      <w:tr w:rsidR="00772EA1" w:rsidRPr="003F4769" w:rsidTr="006D7C4D">
        <w:trPr>
          <w:trHeight w:val="300"/>
          <w:jc w:val="center"/>
        </w:trPr>
        <w:tc>
          <w:tcPr>
            <w:tcW w:w="772" w:type="dxa"/>
            <w:vMerge w:val="restart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1.</w:t>
            </w:r>
          </w:p>
        </w:tc>
        <w:tc>
          <w:tcPr>
            <w:tcW w:w="3867" w:type="dxa"/>
            <w:vMerge w:val="restart"/>
          </w:tcPr>
          <w:p w:rsidR="00772EA1" w:rsidRPr="003F4769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Уровень теоретической и научно-исследовательской проработки проблемы</w:t>
            </w:r>
          </w:p>
        </w:tc>
        <w:tc>
          <w:tcPr>
            <w:tcW w:w="2937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соответствует</w:t>
            </w:r>
          </w:p>
        </w:tc>
        <w:tc>
          <w:tcPr>
            <w:tcW w:w="1336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993" w:type="dxa"/>
            <w:vMerge w:val="restart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0-10</w:t>
            </w:r>
          </w:p>
        </w:tc>
      </w:tr>
      <w:tr w:rsidR="00772EA1" w:rsidRPr="003F4769" w:rsidTr="006D7C4D">
        <w:trPr>
          <w:trHeight w:val="300"/>
          <w:jc w:val="center"/>
        </w:trPr>
        <w:tc>
          <w:tcPr>
            <w:tcW w:w="772" w:type="dxa"/>
            <w:vMerge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867" w:type="dxa"/>
            <w:vMerge/>
          </w:tcPr>
          <w:p w:rsidR="00772EA1" w:rsidRPr="003F4769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7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частично соответствует</w:t>
            </w:r>
          </w:p>
        </w:tc>
        <w:tc>
          <w:tcPr>
            <w:tcW w:w="1336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993" w:type="dxa"/>
            <w:vMerge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772EA1" w:rsidRPr="003F4769" w:rsidTr="006D7C4D">
        <w:trPr>
          <w:trHeight w:val="300"/>
          <w:jc w:val="center"/>
        </w:trPr>
        <w:tc>
          <w:tcPr>
            <w:tcW w:w="772" w:type="dxa"/>
            <w:vMerge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867" w:type="dxa"/>
            <w:vMerge/>
          </w:tcPr>
          <w:p w:rsidR="00772EA1" w:rsidRPr="003F4769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7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не соответствует</w:t>
            </w:r>
          </w:p>
        </w:tc>
        <w:tc>
          <w:tcPr>
            <w:tcW w:w="1336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993" w:type="dxa"/>
            <w:vMerge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772EA1" w:rsidRPr="003F4769" w:rsidTr="006D7C4D">
        <w:trPr>
          <w:trHeight w:val="190"/>
          <w:jc w:val="center"/>
        </w:trPr>
        <w:tc>
          <w:tcPr>
            <w:tcW w:w="772" w:type="dxa"/>
            <w:vMerge w:val="restart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2.</w:t>
            </w:r>
          </w:p>
        </w:tc>
        <w:tc>
          <w:tcPr>
            <w:tcW w:w="3867" w:type="dxa"/>
            <w:vMerge w:val="restart"/>
          </w:tcPr>
          <w:p w:rsidR="00772EA1" w:rsidRPr="003F4769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Качество анализа проблемы</w:t>
            </w:r>
          </w:p>
        </w:tc>
        <w:tc>
          <w:tcPr>
            <w:tcW w:w="2937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соответствует</w:t>
            </w:r>
          </w:p>
        </w:tc>
        <w:tc>
          <w:tcPr>
            <w:tcW w:w="1336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993" w:type="dxa"/>
            <w:vMerge w:val="restart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0-8</w:t>
            </w:r>
          </w:p>
        </w:tc>
      </w:tr>
      <w:tr w:rsidR="00772EA1" w:rsidRPr="003F4769" w:rsidTr="006D7C4D">
        <w:trPr>
          <w:trHeight w:val="190"/>
          <w:jc w:val="center"/>
        </w:trPr>
        <w:tc>
          <w:tcPr>
            <w:tcW w:w="772" w:type="dxa"/>
            <w:vMerge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867" w:type="dxa"/>
            <w:vMerge/>
          </w:tcPr>
          <w:p w:rsidR="00772EA1" w:rsidRPr="003F4769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7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частично соответствует</w:t>
            </w:r>
          </w:p>
        </w:tc>
        <w:tc>
          <w:tcPr>
            <w:tcW w:w="1336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993" w:type="dxa"/>
            <w:vMerge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772EA1" w:rsidRPr="003F4769" w:rsidTr="006D7C4D">
        <w:trPr>
          <w:trHeight w:val="190"/>
          <w:jc w:val="center"/>
        </w:trPr>
        <w:tc>
          <w:tcPr>
            <w:tcW w:w="772" w:type="dxa"/>
            <w:vMerge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867" w:type="dxa"/>
            <w:vMerge/>
          </w:tcPr>
          <w:p w:rsidR="00772EA1" w:rsidRPr="003F4769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7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не соответствует</w:t>
            </w:r>
          </w:p>
        </w:tc>
        <w:tc>
          <w:tcPr>
            <w:tcW w:w="1336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993" w:type="dxa"/>
            <w:vMerge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772EA1" w:rsidRPr="003F4769" w:rsidTr="006D7C4D">
        <w:trPr>
          <w:trHeight w:val="190"/>
          <w:jc w:val="center"/>
        </w:trPr>
        <w:tc>
          <w:tcPr>
            <w:tcW w:w="772" w:type="dxa"/>
            <w:vMerge w:val="restart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3867" w:type="dxa"/>
            <w:vMerge w:val="restart"/>
          </w:tcPr>
          <w:p w:rsidR="00772EA1" w:rsidRPr="003F4769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Объем авторского текста</w:t>
            </w:r>
          </w:p>
        </w:tc>
        <w:tc>
          <w:tcPr>
            <w:tcW w:w="2937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соответствует максимальному пороговому значению</w:t>
            </w:r>
          </w:p>
        </w:tc>
        <w:tc>
          <w:tcPr>
            <w:tcW w:w="1336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993" w:type="dxa"/>
            <w:vMerge w:val="restart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0-9</w:t>
            </w:r>
          </w:p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772EA1" w:rsidRPr="003F4769" w:rsidTr="006D7C4D">
        <w:trPr>
          <w:trHeight w:val="190"/>
          <w:jc w:val="center"/>
        </w:trPr>
        <w:tc>
          <w:tcPr>
            <w:tcW w:w="772" w:type="dxa"/>
            <w:vMerge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867" w:type="dxa"/>
            <w:vMerge/>
          </w:tcPr>
          <w:p w:rsidR="00772EA1" w:rsidRPr="003F4769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7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соответствует минимальному пороговому значению</w:t>
            </w:r>
          </w:p>
        </w:tc>
        <w:tc>
          <w:tcPr>
            <w:tcW w:w="1336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993" w:type="dxa"/>
            <w:vMerge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772EA1" w:rsidRPr="003F4769" w:rsidTr="006D7C4D">
        <w:trPr>
          <w:trHeight w:val="190"/>
          <w:jc w:val="center"/>
        </w:trPr>
        <w:tc>
          <w:tcPr>
            <w:tcW w:w="772" w:type="dxa"/>
            <w:vMerge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867" w:type="dxa"/>
            <w:vMerge/>
          </w:tcPr>
          <w:p w:rsidR="00772EA1" w:rsidRPr="003F4769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7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не соответствует</w:t>
            </w:r>
          </w:p>
        </w:tc>
        <w:tc>
          <w:tcPr>
            <w:tcW w:w="1336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993" w:type="dxa"/>
            <w:vMerge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772EA1" w:rsidRPr="003F4769" w:rsidTr="006D7C4D">
        <w:trPr>
          <w:trHeight w:val="300"/>
          <w:jc w:val="center"/>
        </w:trPr>
        <w:tc>
          <w:tcPr>
            <w:tcW w:w="772" w:type="dxa"/>
            <w:vMerge w:val="restart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4.</w:t>
            </w:r>
          </w:p>
        </w:tc>
        <w:tc>
          <w:tcPr>
            <w:tcW w:w="3867" w:type="dxa"/>
            <w:vMerge w:val="restart"/>
          </w:tcPr>
          <w:p w:rsidR="00772EA1" w:rsidRPr="003F4769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Полнота и проблемность вносимых предложений по рассматриваемой проблеме</w:t>
            </w:r>
          </w:p>
        </w:tc>
        <w:tc>
          <w:tcPr>
            <w:tcW w:w="2937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соответствует</w:t>
            </w:r>
          </w:p>
        </w:tc>
        <w:tc>
          <w:tcPr>
            <w:tcW w:w="1336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993" w:type="dxa"/>
            <w:vMerge w:val="restart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0-9</w:t>
            </w:r>
          </w:p>
        </w:tc>
      </w:tr>
      <w:tr w:rsidR="00772EA1" w:rsidRPr="003F4769" w:rsidTr="006D7C4D">
        <w:trPr>
          <w:trHeight w:val="300"/>
          <w:jc w:val="center"/>
        </w:trPr>
        <w:tc>
          <w:tcPr>
            <w:tcW w:w="772" w:type="dxa"/>
            <w:vMerge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867" w:type="dxa"/>
            <w:vMerge/>
          </w:tcPr>
          <w:p w:rsidR="00772EA1" w:rsidRPr="003F4769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7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частично соответствует</w:t>
            </w:r>
          </w:p>
        </w:tc>
        <w:tc>
          <w:tcPr>
            <w:tcW w:w="1336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993" w:type="dxa"/>
            <w:vMerge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772EA1" w:rsidRPr="003F4769" w:rsidTr="006D7C4D">
        <w:trPr>
          <w:trHeight w:val="300"/>
          <w:jc w:val="center"/>
        </w:trPr>
        <w:tc>
          <w:tcPr>
            <w:tcW w:w="772" w:type="dxa"/>
            <w:vMerge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867" w:type="dxa"/>
            <w:vMerge/>
          </w:tcPr>
          <w:p w:rsidR="00772EA1" w:rsidRPr="003F4769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7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не соответствует</w:t>
            </w:r>
          </w:p>
        </w:tc>
        <w:tc>
          <w:tcPr>
            <w:tcW w:w="1336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993" w:type="dxa"/>
            <w:vMerge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772EA1" w:rsidRPr="003F4769" w:rsidTr="006D7C4D">
        <w:trPr>
          <w:trHeight w:val="200"/>
          <w:jc w:val="center"/>
        </w:trPr>
        <w:tc>
          <w:tcPr>
            <w:tcW w:w="772" w:type="dxa"/>
            <w:vMerge w:val="restart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5.</w:t>
            </w:r>
          </w:p>
        </w:tc>
        <w:tc>
          <w:tcPr>
            <w:tcW w:w="3867" w:type="dxa"/>
            <w:vMerge w:val="restart"/>
          </w:tcPr>
          <w:p w:rsidR="00772EA1" w:rsidRPr="003F4769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Уровень апробации работы и публикаций</w:t>
            </w:r>
          </w:p>
        </w:tc>
        <w:tc>
          <w:tcPr>
            <w:tcW w:w="2937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соответствует</w:t>
            </w:r>
          </w:p>
        </w:tc>
        <w:tc>
          <w:tcPr>
            <w:tcW w:w="1336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993" w:type="dxa"/>
            <w:vMerge w:val="restart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0-9</w:t>
            </w:r>
          </w:p>
        </w:tc>
      </w:tr>
      <w:tr w:rsidR="00772EA1" w:rsidRPr="003F4769" w:rsidTr="006D7C4D">
        <w:trPr>
          <w:trHeight w:val="200"/>
          <w:jc w:val="center"/>
        </w:trPr>
        <w:tc>
          <w:tcPr>
            <w:tcW w:w="772" w:type="dxa"/>
            <w:vMerge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867" w:type="dxa"/>
            <w:vMerge/>
          </w:tcPr>
          <w:p w:rsidR="00772EA1" w:rsidRPr="003F4769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7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частично соответствует</w:t>
            </w:r>
          </w:p>
        </w:tc>
        <w:tc>
          <w:tcPr>
            <w:tcW w:w="1336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993" w:type="dxa"/>
            <w:vMerge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772EA1" w:rsidRPr="003F4769" w:rsidTr="006D7C4D">
        <w:trPr>
          <w:trHeight w:val="200"/>
          <w:jc w:val="center"/>
        </w:trPr>
        <w:tc>
          <w:tcPr>
            <w:tcW w:w="772" w:type="dxa"/>
            <w:vMerge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867" w:type="dxa"/>
            <w:vMerge/>
          </w:tcPr>
          <w:p w:rsidR="00772EA1" w:rsidRPr="003F4769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7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не соответствует</w:t>
            </w:r>
          </w:p>
        </w:tc>
        <w:tc>
          <w:tcPr>
            <w:tcW w:w="1336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993" w:type="dxa"/>
            <w:vMerge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772EA1" w:rsidRPr="003F4769" w:rsidTr="006D7C4D">
        <w:trPr>
          <w:trHeight w:val="300"/>
          <w:jc w:val="center"/>
        </w:trPr>
        <w:tc>
          <w:tcPr>
            <w:tcW w:w="772" w:type="dxa"/>
            <w:vMerge w:val="restart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6.</w:t>
            </w:r>
          </w:p>
        </w:tc>
        <w:tc>
          <w:tcPr>
            <w:tcW w:w="3867" w:type="dxa"/>
            <w:vMerge w:val="restart"/>
          </w:tcPr>
          <w:p w:rsidR="00772EA1" w:rsidRPr="003F4769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Объем эмпирических исследований и степень внедрения в производство</w:t>
            </w:r>
          </w:p>
        </w:tc>
        <w:tc>
          <w:tcPr>
            <w:tcW w:w="2937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соответствует</w:t>
            </w:r>
          </w:p>
        </w:tc>
        <w:tc>
          <w:tcPr>
            <w:tcW w:w="1336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993" w:type="dxa"/>
            <w:vMerge w:val="restart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0-7</w:t>
            </w:r>
          </w:p>
        </w:tc>
      </w:tr>
      <w:tr w:rsidR="00772EA1" w:rsidRPr="003F4769" w:rsidTr="006D7C4D">
        <w:trPr>
          <w:trHeight w:val="300"/>
          <w:jc w:val="center"/>
        </w:trPr>
        <w:tc>
          <w:tcPr>
            <w:tcW w:w="772" w:type="dxa"/>
            <w:vMerge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867" w:type="dxa"/>
            <w:vMerge/>
          </w:tcPr>
          <w:p w:rsidR="00772EA1" w:rsidRPr="003F4769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7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частично соответствует</w:t>
            </w:r>
          </w:p>
        </w:tc>
        <w:tc>
          <w:tcPr>
            <w:tcW w:w="1336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993" w:type="dxa"/>
            <w:vMerge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772EA1" w:rsidRPr="003F4769" w:rsidTr="006D7C4D">
        <w:trPr>
          <w:trHeight w:val="300"/>
          <w:jc w:val="center"/>
        </w:trPr>
        <w:tc>
          <w:tcPr>
            <w:tcW w:w="772" w:type="dxa"/>
            <w:vMerge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867" w:type="dxa"/>
            <w:vMerge/>
          </w:tcPr>
          <w:p w:rsidR="00772EA1" w:rsidRPr="003F4769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7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не соответствует</w:t>
            </w:r>
          </w:p>
        </w:tc>
        <w:tc>
          <w:tcPr>
            <w:tcW w:w="1336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993" w:type="dxa"/>
            <w:vMerge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772EA1" w:rsidRPr="003F4769" w:rsidTr="006D7C4D">
        <w:trPr>
          <w:trHeight w:val="190"/>
          <w:jc w:val="center"/>
        </w:trPr>
        <w:tc>
          <w:tcPr>
            <w:tcW w:w="772" w:type="dxa"/>
            <w:vMerge w:val="restart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7.</w:t>
            </w:r>
          </w:p>
        </w:tc>
        <w:tc>
          <w:tcPr>
            <w:tcW w:w="3867" w:type="dxa"/>
            <w:vMerge w:val="restart"/>
          </w:tcPr>
          <w:p w:rsidR="00772EA1" w:rsidRPr="003F4769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Самостоятельность разработки</w:t>
            </w:r>
          </w:p>
        </w:tc>
        <w:tc>
          <w:tcPr>
            <w:tcW w:w="2937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соответствует</w:t>
            </w:r>
          </w:p>
        </w:tc>
        <w:tc>
          <w:tcPr>
            <w:tcW w:w="1336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993" w:type="dxa"/>
            <w:vMerge w:val="restart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0-9</w:t>
            </w:r>
          </w:p>
        </w:tc>
      </w:tr>
      <w:tr w:rsidR="00772EA1" w:rsidRPr="003F4769" w:rsidTr="006D7C4D">
        <w:trPr>
          <w:trHeight w:val="190"/>
          <w:jc w:val="center"/>
        </w:trPr>
        <w:tc>
          <w:tcPr>
            <w:tcW w:w="772" w:type="dxa"/>
            <w:vMerge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867" w:type="dxa"/>
            <w:vMerge/>
          </w:tcPr>
          <w:p w:rsidR="00772EA1" w:rsidRPr="003F4769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7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частично соответствует</w:t>
            </w:r>
          </w:p>
        </w:tc>
        <w:tc>
          <w:tcPr>
            <w:tcW w:w="1336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993" w:type="dxa"/>
            <w:vMerge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772EA1" w:rsidRPr="003F4769" w:rsidTr="006D7C4D">
        <w:trPr>
          <w:trHeight w:val="190"/>
          <w:jc w:val="center"/>
        </w:trPr>
        <w:tc>
          <w:tcPr>
            <w:tcW w:w="772" w:type="dxa"/>
            <w:vMerge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867" w:type="dxa"/>
            <w:vMerge/>
          </w:tcPr>
          <w:p w:rsidR="00772EA1" w:rsidRPr="003F4769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7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не соответствует</w:t>
            </w:r>
          </w:p>
        </w:tc>
        <w:tc>
          <w:tcPr>
            <w:tcW w:w="1336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993" w:type="dxa"/>
            <w:vMerge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772EA1" w:rsidRPr="003F4769" w:rsidTr="006D7C4D">
        <w:trPr>
          <w:trHeight w:val="300"/>
          <w:jc w:val="center"/>
        </w:trPr>
        <w:tc>
          <w:tcPr>
            <w:tcW w:w="772" w:type="dxa"/>
            <w:vMerge w:val="restart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8.</w:t>
            </w:r>
          </w:p>
        </w:tc>
        <w:tc>
          <w:tcPr>
            <w:tcW w:w="3867" w:type="dxa"/>
            <w:vMerge w:val="restart"/>
          </w:tcPr>
          <w:p w:rsidR="00772EA1" w:rsidRPr="003F4769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Степень владения современными программными продуктами и компьютерными технологиями</w:t>
            </w:r>
          </w:p>
        </w:tc>
        <w:tc>
          <w:tcPr>
            <w:tcW w:w="2937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соответствует</w:t>
            </w:r>
          </w:p>
        </w:tc>
        <w:tc>
          <w:tcPr>
            <w:tcW w:w="1336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993" w:type="dxa"/>
            <w:vMerge w:val="restart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0-9</w:t>
            </w:r>
          </w:p>
        </w:tc>
      </w:tr>
      <w:tr w:rsidR="00772EA1" w:rsidRPr="003F4769" w:rsidTr="006D7C4D">
        <w:trPr>
          <w:trHeight w:val="300"/>
          <w:jc w:val="center"/>
        </w:trPr>
        <w:tc>
          <w:tcPr>
            <w:tcW w:w="772" w:type="dxa"/>
            <w:vMerge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867" w:type="dxa"/>
            <w:vMerge/>
          </w:tcPr>
          <w:p w:rsidR="00772EA1" w:rsidRPr="003F4769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7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частично соответствует</w:t>
            </w:r>
          </w:p>
        </w:tc>
        <w:tc>
          <w:tcPr>
            <w:tcW w:w="1336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993" w:type="dxa"/>
            <w:vMerge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772EA1" w:rsidRPr="003F4769" w:rsidTr="006D7C4D">
        <w:trPr>
          <w:trHeight w:val="300"/>
          <w:jc w:val="center"/>
        </w:trPr>
        <w:tc>
          <w:tcPr>
            <w:tcW w:w="772" w:type="dxa"/>
            <w:vMerge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867" w:type="dxa"/>
            <w:vMerge/>
          </w:tcPr>
          <w:p w:rsidR="00772EA1" w:rsidRPr="003F4769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7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не соответствует</w:t>
            </w:r>
          </w:p>
        </w:tc>
        <w:tc>
          <w:tcPr>
            <w:tcW w:w="1336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993" w:type="dxa"/>
            <w:vMerge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772EA1" w:rsidRPr="003F4769" w:rsidTr="006D7C4D">
        <w:trPr>
          <w:trHeight w:val="300"/>
          <w:jc w:val="center"/>
        </w:trPr>
        <w:tc>
          <w:tcPr>
            <w:tcW w:w="772" w:type="dxa"/>
            <w:vMerge w:val="restart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9.</w:t>
            </w:r>
          </w:p>
        </w:tc>
        <w:tc>
          <w:tcPr>
            <w:tcW w:w="3867" w:type="dxa"/>
            <w:vMerge w:val="restart"/>
          </w:tcPr>
          <w:p w:rsidR="00772EA1" w:rsidRPr="003F4769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Навыки публичной дискуссии, защиты собственных научных идей, предложений и рекомендаций</w:t>
            </w:r>
          </w:p>
        </w:tc>
        <w:tc>
          <w:tcPr>
            <w:tcW w:w="2937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соответствует</w:t>
            </w:r>
          </w:p>
        </w:tc>
        <w:tc>
          <w:tcPr>
            <w:tcW w:w="1336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993" w:type="dxa"/>
            <w:vMerge w:val="restart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0-9</w:t>
            </w:r>
          </w:p>
        </w:tc>
      </w:tr>
      <w:tr w:rsidR="00772EA1" w:rsidRPr="003F4769" w:rsidTr="006D7C4D">
        <w:trPr>
          <w:trHeight w:val="300"/>
          <w:jc w:val="center"/>
        </w:trPr>
        <w:tc>
          <w:tcPr>
            <w:tcW w:w="772" w:type="dxa"/>
            <w:vMerge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867" w:type="dxa"/>
            <w:vMerge/>
          </w:tcPr>
          <w:p w:rsidR="00772EA1" w:rsidRPr="003F4769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7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частично соответствует</w:t>
            </w:r>
          </w:p>
        </w:tc>
        <w:tc>
          <w:tcPr>
            <w:tcW w:w="1336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993" w:type="dxa"/>
            <w:vMerge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772EA1" w:rsidRPr="003F4769" w:rsidTr="006D7C4D">
        <w:trPr>
          <w:trHeight w:val="300"/>
          <w:jc w:val="center"/>
        </w:trPr>
        <w:tc>
          <w:tcPr>
            <w:tcW w:w="772" w:type="dxa"/>
            <w:vMerge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867" w:type="dxa"/>
            <w:vMerge/>
          </w:tcPr>
          <w:p w:rsidR="00772EA1" w:rsidRPr="003F4769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7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не соответствует</w:t>
            </w:r>
          </w:p>
        </w:tc>
        <w:tc>
          <w:tcPr>
            <w:tcW w:w="1336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993" w:type="dxa"/>
            <w:vMerge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772EA1" w:rsidRPr="003F4769" w:rsidTr="006D7C4D">
        <w:trPr>
          <w:trHeight w:val="200"/>
          <w:jc w:val="center"/>
        </w:trPr>
        <w:tc>
          <w:tcPr>
            <w:tcW w:w="772" w:type="dxa"/>
            <w:vMerge w:val="restart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10.</w:t>
            </w:r>
          </w:p>
        </w:tc>
        <w:tc>
          <w:tcPr>
            <w:tcW w:w="3867" w:type="dxa"/>
            <w:vMerge w:val="restart"/>
          </w:tcPr>
          <w:p w:rsidR="00772EA1" w:rsidRPr="003F4769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Качество презентации результатов работы</w:t>
            </w:r>
          </w:p>
        </w:tc>
        <w:tc>
          <w:tcPr>
            <w:tcW w:w="2937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соответствует</w:t>
            </w:r>
          </w:p>
        </w:tc>
        <w:tc>
          <w:tcPr>
            <w:tcW w:w="1336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993" w:type="dxa"/>
            <w:vMerge w:val="restart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0-7</w:t>
            </w:r>
          </w:p>
        </w:tc>
      </w:tr>
      <w:tr w:rsidR="00772EA1" w:rsidRPr="003F4769" w:rsidTr="006D7C4D">
        <w:trPr>
          <w:trHeight w:val="200"/>
          <w:jc w:val="center"/>
        </w:trPr>
        <w:tc>
          <w:tcPr>
            <w:tcW w:w="772" w:type="dxa"/>
            <w:vMerge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867" w:type="dxa"/>
            <w:vMerge/>
          </w:tcPr>
          <w:p w:rsidR="00772EA1" w:rsidRPr="003F4769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7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частично соответствует</w:t>
            </w:r>
          </w:p>
        </w:tc>
        <w:tc>
          <w:tcPr>
            <w:tcW w:w="1336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993" w:type="dxa"/>
            <w:vMerge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772EA1" w:rsidRPr="003F4769" w:rsidTr="006D7C4D">
        <w:trPr>
          <w:trHeight w:val="200"/>
          <w:jc w:val="center"/>
        </w:trPr>
        <w:tc>
          <w:tcPr>
            <w:tcW w:w="772" w:type="dxa"/>
            <w:vMerge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867" w:type="dxa"/>
            <w:vMerge/>
          </w:tcPr>
          <w:p w:rsidR="00772EA1" w:rsidRPr="003F4769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7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не соответствует</w:t>
            </w:r>
          </w:p>
        </w:tc>
        <w:tc>
          <w:tcPr>
            <w:tcW w:w="1336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993" w:type="dxa"/>
            <w:vMerge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772EA1" w:rsidRPr="003F4769" w:rsidTr="006D7C4D">
        <w:trPr>
          <w:trHeight w:val="200"/>
          <w:jc w:val="center"/>
        </w:trPr>
        <w:tc>
          <w:tcPr>
            <w:tcW w:w="772" w:type="dxa"/>
            <w:vMerge w:val="restart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11</w:t>
            </w:r>
          </w:p>
        </w:tc>
        <w:tc>
          <w:tcPr>
            <w:tcW w:w="3867" w:type="dxa"/>
            <w:vMerge w:val="restart"/>
          </w:tcPr>
          <w:p w:rsidR="00772EA1" w:rsidRPr="003F4769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Общий уровень культуры общения с аудиторией</w:t>
            </w:r>
          </w:p>
        </w:tc>
        <w:tc>
          <w:tcPr>
            <w:tcW w:w="2937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соответствует</w:t>
            </w:r>
          </w:p>
        </w:tc>
        <w:tc>
          <w:tcPr>
            <w:tcW w:w="1336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993" w:type="dxa"/>
            <w:vMerge w:val="restart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0-7</w:t>
            </w:r>
          </w:p>
        </w:tc>
      </w:tr>
      <w:tr w:rsidR="00772EA1" w:rsidRPr="003F4769" w:rsidTr="006D7C4D">
        <w:trPr>
          <w:trHeight w:val="200"/>
          <w:jc w:val="center"/>
        </w:trPr>
        <w:tc>
          <w:tcPr>
            <w:tcW w:w="772" w:type="dxa"/>
            <w:vMerge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867" w:type="dxa"/>
            <w:vMerge/>
          </w:tcPr>
          <w:p w:rsidR="00772EA1" w:rsidRPr="003F4769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7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частично соответствует</w:t>
            </w:r>
          </w:p>
        </w:tc>
        <w:tc>
          <w:tcPr>
            <w:tcW w:w="1336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993" w:type="dxa"/>
            <w:vMerge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772EA1" w:rsidRPr="003F4769" w:rsidTr="006D7C4D">
        <w:trPr>
          <w:trHeight w:val="200"/>
          <w:jc w:val="center"/>
        </w:trPr>
        <w:tc>
          <w:tcPr>
            <w:tcW w:w="772" w:type="dxa"/>
            <w:vMerge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867" w:type="dxa"/>
            <w:vMerge/>
          </w:tcPr>
          <w:p w:rsidR="00772EA1" w:rsidRPr="003F4769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7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не соответствует</w:t>
            </w:r>
          </w:p>
        </w:tc>
        <w:tc>
          <w:tcPr>
            <w:tcW w:w="1336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993" w:type="dxa"/>
            <w:vMerge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772EA1" w:rsidRPr="003F4769" w:rsidTr="006D7C4D">
        <w:trPr>
          <w:trHeight w:val="700"/>
          <w:jc w:val="center"/>
        </w:trPr>
        <w:tc>
          <w:tcPr>
            <w:tcW w:w="772" w:type="dxa"/>
            <w:vMerge w:val="restart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12.</w:t>
            </w:r>
          </w:p>
        </w:tc>
        <w:tc>
          <w:tcPr>
            <w:tcW w:w="3867" w:type="dxa"/>
            <w:vMerge w:val="restart"/>
          </w:tcPr>
          <w:p w:rsidR="00772EA1" w:rsidRPr="003F4769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Готовность к практической деятельности в условиях рыночной экономики; изменения при необходимости направления профессиональной деятельности в рамках предметной области знаний и практических навыков</w:t>
            </w:r>
          </w:p>
        </w:tc>
        <w:tc>
          <w:tcPr>
            <w:tcW w:w="2937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соответствует</w:t>
            </w:r>
          </w:p>
        </w:tc>
        <w:tc>
          <w:tcPr>
            <w:tcW w:w="1336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993" w:type="dxa"/>
            <w:vMerge w:val="restart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0-7</w:t>
            </w:r>
          </w:p>
        </w:tc>
      </w:tr>
      <w:tr w:rsidR="00772EA1" w:rsidRPr="003F4769" w:rsidTr="006D7C4D">
        <w:trPr>
          <w:trHeight w:val="700"/>
          <w:jc w:val="center"/>
        </w:trPr>
        <w:tc>
          <w:tcPr>
            <w:tcW w:w="772" w:type="dxa"/>
            <w:vMerge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867" w:type="dxa"/>
            <w:vMerge/>
          </w:tcPr>
          <w:p w:rsidR="00772EA1" w:rsidRPr="003F4769" w:rsidRDefault="00772EA1" w:rsidP="00772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7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частично соответствует</w:t>
            </w:r>
          </w:p>
        </w:tc>
        <w:tc>
          <w:tcPr>
            <w:tcW w:w="1336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993" w:type="dxa"/>
            <w:vMerge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772EA1" w:rsidRPr="003F4769" w:rsidTr="006D7C4D">
        <w:trPr>
          <w:trHeight w:val="700"/>
          <w:jc w:val="center"/>
        </w:trPr>
        <w:tc>
          <w:tcPr>
            <w:tcW w:w="772" w:type="dxa"/>
            <w:vMerge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867" w:type="dxa"/>
            <w:vMerge/>
          </w:tcPr>
          <w:p w:rsidR="00772EA1" w:rsidRPr="003F4769" w:rsidRDefault="00772EA1" w:rsidP="00772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7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не соответствует</w:t>
            </w:r>
          </w:p>
        </w:tc>
        <w:tc>
          <w:tcPr>
            <w:tcW w:w="1336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993" w:type="dxa"/>
            <w:vMerge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772EA1" w:rsidRPr="003F4769" w:rsidTr="006D7C4D">
        <w:trPr>
          <w:trHeight w:val="372"/>
          <w:jc w:val="center"/>
        </w:trPr>
        <w:tc>
          <w:tcPr>
            <w:tcW w:w="8912" w:type="dxa"/>
            <w:gridSpan w:val="4"/>
          </w:tcPr>
          <w:p w:rsidR="00772EA1" w:rsidRPr="003F4769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Итого:</w:t>
            </w:r>
          </w:p>
        </w:tc>
        <w:tc>
          <w:tcPr>
            <w:tcW w:w="993" w:type="dxa"/>
          </w:tcPr>
          <w:p w:rsidR="00772EA1" w:rsidRPr="003F4769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F4769">
              <w:rPr>
                <w:rFonts w:ascii="Times New Roman" w:hAnsi="Times New Roman"/>
                <w:sz w:val="24"/>
                <w:szCs w:val="24"/>
                <w:lang w:val="ru-RU" w:bidi="ar-SA"/>
              </w:rPr>
              <w:t>0-100</w:t>
            </w:r>
          </w:p>
        </w:tc>
      </w:tr>
    </w:tbl>
    <w:p w:rsidR="00772EA1" w:rsidRPr="003F4769" w:rsidRDefault="00772EA1" w:rsidP="00154BD6">
      <w:pPr>
        <w:pStyle w:val="1"/>
        <w:shd w:val="clear" w:color="auto" w:fill="auto"/>
        <w:tabs>
          <w:tab w:val="left" w:pos="1249"/>
        </w:tabs>
        <w:spacing w:before="120" w:after="120"/>
        <w:ind w:right="23" w:firstLine="567"/>
        <w:rPr>
          <w:sz w:val="24"/>
          <w:szCs w:val="24"/>
        </w:rPr>
      </w:pPr>
    </w:p>
    <w:p w:rsidR="00154BD6" w:rsidRPr="00E27046" w:rsidRDefault="00154BD6" w:rsidP="00E27046">
      <w:pPr>
        <w:pStyle w:val="1"/>
        <w:shd w:val="clear" w:color="auto" w:fill="auto"/>
        <w:tabs>
          <w:tab w:val="left" w:pos="1249"/>
        </w:tabs>
        <w:spacing w:before="120" w:after="120" w:line="240" w:lineRule="auto"/>
        <w:ind w:right="23" w:firstLine="567"/>
        <w:rPr>
          <w:sz w:val="28"/>
          <w:szCs w:val="28"/>
        </w:rPr>
      </w:pPr>
      <w:r w:rsidRPr="00E27046">
        <w:rPr>
          <w:sz w:val="28"/>
          <w:szCs w:val="28"/>
        </w:rPr>
        <w:t>Результаты защиты ВКР определяются оценками «отлично», «хорошо», «удовлетворительно», «неудовлетворительно».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563"/>
        <w:gridCol w:w="4799"/>
      </w:tblGrid>
      <w:tr w:rsidR="00154BD6" w:rsidRPr="003F4769" w:rsidTr="00B5503F">
        <w:trPr>
          <w:jc w:val="center"/>
        </w:trPr>
        <w:tc>
          <w:tcPr>
            <w:tcW w:w="698" w:type="dxa"/>
            <w:shd w:val="clear" w:color="auto" w:fill="auto"/>
          </w:tcPr>
          <w:p w:rsidR="00154BD6" w:rsidRPr="003F4769" w:rsidRDefault="00154BD6" w:rsidP="00B55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47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  <w:p w:rsidR="00154BD6" w:rsidRPr="003F4769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3F476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154BD6" w:rsidRPr="003F4769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3F4769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154BD6" w:rsidRPr="003F4769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3F4769">
              <w:rPr>
                <w:b/>
                <w:sz w:val="24"/>
                <w:szCs w:val="24"/>
              </w:rPr>
              <w:t>Оценка</w:t>
            </w:r>
          </w:p>
        </w:tc>
      </w:tr>
      <w:tr w:rsidR="00154BD6" w:rsidRPr="003F4769" w:rsidTr="00B5503F">
        <w:trPr>
          <w:jc w:val="center"/>
        </w:trPr>
        <w:tc>
          <w:tcPr>
            <w:tcW w:w="698" w:type="dxa"/>
            <w:shd w:val="clear" w:color="auto" w:fill="auto"/>
          </w:tcPr>
          <w:p w:rsidR="00154BD6" w:rsidRPr="003F4769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rPr>
                <w:sz w:val="24"/>
                <w:szCs w:val="24"/>
              </w:rPr>
            </w:pPr>
            <w:r w:rsidRPr="003F476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563" w:type="dxa"/>
            <w:shd w:val="clear" w:color="auto" w:fill="auto"/>
          </w:tcPr>
          <w:p w:rsidR="00154BD6" w:rsidRPr="003F4769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4"/>
                <w:szCs w:val="24"/>
              </w:rPr>
            </w:pPr>
            <w:r w:rsidRPr="003F4769">
              <w:rPr>
                <w:sz w:val="24"/>
                <w:szCs w:val="24"/>
              </w:rPr>
              <w:t>81-100</w:t>
            </w:r>
          </w:p>
        </w:tc>
        <w:tc>
          <w:tcPr>
            <w:tcW w:w="4799" w:type="dxa"/>
            <w:shd w:val="clear" w:color="auto" w:fill="auto"/>
          </w:tcPr>
          <w:p w:rsidR="00154BD6" w:rsidRPr="003F4769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4"/>
                <w:szCs w:val="24"/>
              </w:rPr>
            </w:pPr>
            <w:r w:rsidRPr="003F4769">
              <w:rPr>
                <w:sz w:val="24"/>
                <w:szCs w:val="24"/>
              </w:rPr>
              <w:t>«Отлично»</w:t>
            </w:r>
          </w:p>
        </w:tc>
      </w:tr>
      <w:tr w:rsidR="00154BD6" w:rsidRPr="003F4769" w:rsidTr="00B5503F">
        <w:trPr>
          <w:jc w:val="center"/>
        </w:trPr>
        <w:tc>
          <w:tcPr>
            <w:tcW w:w="698" w:type="dxa"/>
            <w:shd w:val="clear" w:color="auto" w:fill="auto"/>
          </w:tcPr>
          <w:p w:rsidR="00154BD6" w:rsidRPr="003F4769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rPr>
                <w:sz w:val="24"/>
                <w:szCs w:val="24"/>
              </w:rPr>
            </w:pPr>
            <w:r w:rsidRPr="003F4769">
              <w:rPr>
                <w:sz w:val="24"/>
                <w:szCs w:val="24"/>
              </w:rPr>
              <w:t>2.</w:t>
            </w:r>
          </w:p>
        </w:tc>
        <w:tc>
          <w:tcPr>
            <w:tcW w:w="4563" w:type="dxa"/>
            <w:shd w:val="clear" w:color="auto" w:fill="auto"/>
          </w:tcPr>
          <w:p w:rsidR="00154BD6" w:rsidRPr="003F4769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4"/>
                <w:szCs w:val="24"/>
              </w:rPr>
            </w:pPr>
            <w:r w:rsidRPr="003F4769">
              <w:rPr>
                <w:sz w:val="24"/>
                <w:szCs w:val="24"/>
              </w:rPr>
              <w:t>66-80</w:t>
            </w:r>
          </w:p>
        </w:tc>
        <w:tc>
          <w:tcPr>
            <w:tcW w:w="4799" w:type="dxa"/>
            <w:shd w:val="clear" w:color="auto" w:fill="auto"/>
          </w:tcPr>
          <w:p w:rsidR="00154BD6" w:rsidRPr="003F4769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4"/>
                <w:szCs w:val="24"/>
              </w:rPr>
            </w:pPr>
            <w:r w:rsidRPr="003F4769">
              <w:rPr>
                <w:sz w:val="24"/>
                <w:szCs w:val="24"/>
              </w:rPr>
              <w:t>«Хорошо»</w:t>
            </w:r>
          </w:p>
        </w:tc>
      </w:tr>
      <w:tr w:rsidR="00154BD6" w:rsidRPr="003F4769" w:rsidTr="00B5503F">
        <w:trPr>
          <w:jc w:val="center"/>
        </w:trPr>
        <w:tc>
          <w:tcPr>
            <w:tcW w:w="698" w:type="dxa"/>
            <w:shd w:val="clear" w:color="auto" w:fill="auto"/>
          </w:tcPr>
          <w:p w:rsidR="00154BD6" w:rsidRPr="003F4769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rPr>
                <w:sz w:val="24"/>
                <w:szCs w:val="24"/>
              </w:rPr>
            </w:pPr>
            <w:r w:rsidRPr="003F4769">
              <w:rPr>
                <w:sz w:val="24"/>
                <w:szCs w:val="24"/>
              </w:rPr>
              <w:t>3.</w:t>
            </w:r>
          </w:p>
        </w:tc>
        <w:tc>
          <w:tcPr>
            <w:tcW w:w="4563" w:type="dxa"/>
            <w:shd w:val="clear" w:color="auto" w:fill="auto"/>
          </w:tcPr>
          <w:p w:rsidR="00154BD6" w:rsidRPr="003F4769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4"/>
                <w:szCs w:val="24"/>
              </w:rPr>
            </w:pPr>
            <w:r w:rsidRPr="003F4769">
              <w:rPr>
                <w:sz w:val="24"/>
                <w:szCs w:val="24"/>
              </w:rPr>
              <w:t>51-65</w:t>
            </w:r>
          </w:p>
        </w:tc>
        <w:tc>
          <w:tcPr>
            <w:tcW w:w="4799" w:type="dxa"/>
            <w:shd w:val="clear" w:color="auto" w:fill="auto"/>
          </w:tcPr>
          <w:p w:rsidR="00154BD6" w:rsidRPr="003F4769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4"/>
                <w:szCs w:val="24"/>
              </w:rPr>
            </w:pPr>
            <w:r w:rsidRPr="003F4769">
              <w:rPr>
                <w:sz w:val="24"/>
                <w:szCs w:val="24"/>
              </w:rPr>
              <w:t>«Удовлетворительно</w:t>
            </w:r>
          </w:p>
        </w:tc>
      </w:tr>
      <w:tr w:rsidR="00154BD6" w:rsidRPr="003F4769" w:rsidTr="00B5503F">
        <w:trPr>
          <w:jc w:val="center"/>
        </w:trPr>
        <w:tc>
          <w:tcPr>
            <w:tcW w:w="698" w:type="dxa"/>
            <w:shd w:val="clear" w:color="auto" w:fill="auto"/>
          </w:tcPr>
          <w:p w:rsidR="00154BD6" w:rsidRPr="003F4769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rPr>
                <w:sz w:val="24"/>
                <w:szCs w:val="24"/>
              </w:rPr>
            </w:pPr>
            <w:r w:rsidRPr="003F4769">
              <w:rPr>
                <w:sz w:val="24"/>
                <w:szCs w:val="24"/>
              </w:rPr>
              <w:t>4.</w:t>
            </w:r>
          </w:p>
        </w:tc>
        <w:tc>
          <w:tcPr>
            <w:tcW w:w="4563" w:type="dxa"/>
            <w:shd w:val="clear" w:color="auto" w:fill="auto"/>
          </w:tcPr>
          <w:p w:rsidR="00154BD6" w:rsidRPr="003F4769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4"/>
                <w:szCs w:val="24"/>
              </w:rPr>
            </w:pPr>
            <w:r w:rsidRPr="003F4769">
              <w:rPr>
                <w:sz w:val="24"/>
                <w:szCs w:val="24"/>
              </w:rPr>
              <w:t>&gt;50</w:t>
            </w:r>
          </w:p>
        </w:tc>
        <w:tc>
          <w:tcPr>
            <w:tcW w:w="4799" w:type="dxa"/>
            <w:shd w:val="clear" w:color="auto" w:fill="auto"/>
          </w:tcPr>
          <w:p w:rsidR="00154BD6" w:rsidRPr="003F4769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4"/>
                <w:szCs w:val="24"/>
              </w:rPr>
            </w:pPr>
            <w:r w:rsidRPr="003F4769">
              <w:rPr>
                <w:sz w:val="24"/>
                <w:szCs w:val="24"/>
              </w:rPr>
              <w:t>«Неудовлетворительно»</w:t>
            </w:r>
          </w:p>
        </w:tc>
      </w:tr>
    </w:tbl>
    <w:p w:rsidR="00154BD6" w:rsidRPr="00E27046" w:rsidRDefault="00154BD6" w:rsidP="00E27046">
      <w:pPr>
        <w:tabs>
          <w:tab w:val="left" w:pos="1249"/>
        </w:tabs>
        <w:spacing w:before="120"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E27046">
        <w:rPr>
          <w:rFonts w:ascii="Times New Roman" w:hAnsi="Times New Roman"/>
          <w:i/>
          <w:sz w:val="28"/>
          <w:szCs w:val="28"/>
          <w:lang w:val="ru-RU" w:bidi="ar-SA"/>
        </w:rPr>
        <w:t>Оценка «отлично»</w:t>
      </w:r>
      <w:r w:rsidRPr="00E27046">
        <w:rPr>
          <w:rFonts w:ascii="Times New Roman" w:hAnsi="Times New Roman"/>
          <w:sz w:val="28"/>
          <w:szCs w:val="28"/>
          <w:lang w:val="ru-RU" w:bidi="ar-SA"/>
        </w:rPr>
        <w:t xml:space="preserve"> ставится, если тема выбрана с перспективой дальнейшего исследования. Актуальность темы всесторонне аргументирована, четко определены цели, задачи, проявлен интерес к соответствующей литературе. Объем и выполнение работы соответствует требованиям. Список литературы полный, с правильным библиографическим описанием, сноски на источники сделаны точно. Структура работы соответствует поставленным целям автора, содержание темы раскрыто глубоко и полно, на высоком научном уровне, логически правильно соблюдено требование соразмерности в освещении вопросов плана. Обучающийся правильно использует методы исследования, умеет анализировать и обобщать достижения науки по избранной теме. Изложение носит ярко выраженный реконструктивный характер, выводы и предложения соответствуют целям и задачам исследования. Работа иллюстрирована схемами, таблицами, графиками. Во время защиты обучающийся проявил умение выбирать наиболее значимые теоретические и практические результаты работы, находчивость в ответах. </w:t>
      </w:r>
    </w:p>
    <w:p w:rsidR="00154BD6" w:rsidRPr="00E27046" w:rsidRDefault="00154BD6" w:rsidP="00E27046">
      <w:pPr>
        <w:tabs>
          <w:tab w:val="left" w:pos="1249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E27046">
        <w:rPr>
          <w:rFonts w:ascii="Times New Roman" w:hAnsi="Times New Roman"/>
          <w:i/>
          <w:sz w:val="28"/>
          <w:szCs w:val="28"/>
          <w:lang w:val="ru-RU" w:bidi="ar-SA"/>
        </w:rPr>
        <w:t>Оценка «хорошо»</w:t>
      </w:r>
      <w:r w:rsidRPr="00E27046">
        <w:rPr>
          <w:rFonts w:ascii="Times New Roman" w:hAnsi="Times New Roman"/>
          <w:sz w:val="28"/>
          <w:szCs w:val="28"/>
          <w:lang w:val="ru-RU" w:bidi="ar-SA"/>
        </w:rPr>
        <w:t xml:space="preserve"> ставится при осуществлении названных выше требований, если в работе имеются отдельные погрешности (неполнота анализа эмпирического материала, неточности в обзоре источников, недостаточная </w:t>
      </w:r>
      <w:proofErr w:type="spellStart"/>
      <w:r w:rsidRPr="00E27046">
        <w:rPr>
          <w:rFonts w:ascii="Times New Roman" w:hAnsi="Times New Roman"/>
          <w:sz w:val="28"/>
          <w:szCs w:val="28"/>
          <w:lang w:val="ru-RU" w:bidi="ar-SA"/>
        </w:rPr>
        <w:t>иллюстрированность</w:t>
      </w:r>
      <w:proofErr w:type="spellEnd"/>
      <w:r w:rsidRPr="00E27046">
        <w:rPr>
          <w:rFonts w:ascii="Times New Roman" w:hAnsi="Times New Roman"/>
          <w:sz w:val="28"/>
          <w:szCs w:val="28"/>
          <w:lang w:val="ru-RU" w:bidi="ar-SA"/>
        </w:rPr>
        <w:t xml:space="preserve"> схемами и графиками, хотя характер работы предусматривал их изготовление и применение при защите).</w:t>
      </w:r>
    </w:p>
    <w:p w:rsidR="00154BD6" w:rsidRPr="00E27046" w:rsidRDefault="00154BD6" w:rsidP="00E27046">
      <w:pPr>
        <w:tabs>
          <w:tab w:val="left" w:pos="1249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E27046">
        <w:rPr>
          <w:rFonts w:ascii="Times New Roman" w:hAnsi="Times New Roman"/>
          <w:i/>
          <w:sz w:val="28"/>
          <w:szCs w:val="28"/>
          <w:lang w:val="ru-RU" w:bidi="ar-SA"/>
        </w:rPr>
        <w:t>Оценка «удовлетворительно»</w:t>
      </w:r>
      <w:r w:rsidRPr="00E27046">
        <w:rPr>
          <w:rFonts w:ascii="Times New Roman" w:hAnsi="Times New Roman"/>
          <w:sz w:val="28"/>
          <w:szCs w:val="28"/>
          <w:lang w:val="ru-RU" w:bidi="ar-SA"/>
        </w:rPr>
        <w:t xml:space="preserve"> ставится, если актуальность выпускной квалификационной (магистерской диссертации) работы слабо аргументирована. В оформлении допущены существенные недостатки. Имеют место нарушения правил библиографического описания использованной литературы и ссылок на источники. Структура работы недостаточно соответствует целям и задачам. Обучающийся слабо владеет методами исследования, поверхностно анализирует и обобщает опыт. Выводы и предложения не трансформируются в технологию их реализации. Иллюстрации к работе недостаточно убедительны или отсутствуют. Во время защиты обучающийся не готов раскрыть главные достоинства своей работы. Ответы на вопросы недостаточно убедительны.</w:t>
      </w:r>
    </w:p>
    <w:p w:rsidR="00154BD6" w:rsidRPr="00E27046" w:rsidRDefault="00154BD6" w:rsidP="00E27046">
      <w:pPr>
        <w:tabs>
          <w:tab w:val="left" w:pos="1249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E27046">
        <w:rPr>
          <w:rFonts w:ascii="Times New Roman" w:hAnsi="Times New Roman"/>
          <w:i/>
          <w:sz w:val="28"/>
          <w:szCs w:val="28"/>
          <w:lang w:val="ru-RU" w:bidi="ar-SA"/>
        </w:rPr>
        <w:t>Оценка «неудовлетворительно»</w:t>
      </w:r>
      <w:r w:rsidRPr="00E27046">
        <w:rPr>
          <w:rFonts w:ascii="Times New Roman" w:hAnsi="Times New Roman"/>
          <w:sz w:val="28"/>
          <w:szCs w:val="28"/>
          <w:lang w:val="ru-RU" w:bidi="ar-SA"/>
        </w:rPr>
        <w:t xml:space="preserve"> ставится, если актуальность темы слабо аргументирована, нет ясных целей и задач, слабо отработан научный аппарат исследования. В оформлении работы имеют место грубые недостатки (отсутствует один из основных разделов: обзор литературы; экспериментальная часть; выводы и рекомендации). Неудовлетворительно оформлен список литературы, отсутствуют сноски на источники. Такая оценка ставится, если работа выполнена </w:t>
      </w:r>
      <w:r w:rsidRPr="00E27046">
        <w:rPr>
          <w:rFonts w:ascii="Times New Roman" w:hAnsi="Times New Roman"/>
          <w:sz w:val="28"/>
          <w:szCs w:val="28"/>
          <w:lang w:val="ru-RU" w:bidi="ar-SA"/>
        </w:rPr>
        <w:lastRenderedPageBreak/>
        <w:t>несамостоятельно и изложение носит репродуктивный характер (механически списана из источников), имеет грубые логические нарушения. Выводы и предложения необоснованные и вызывают недоверие. Обучающийся смутно представляет суть своей работы. Во время защиты затрудняется ответить на вопросы.</w:t>
      </w:r>
    </w:p>
    <w:p w:rsidR="001F4798" w:rsidRPr="00E27046" w:rsidRDefault="001F4798" w:rsidP="00E27046">
      <w:pPr>
        <w:spacing w:line="240" w:lineRule="auto"/>
        <w:rPr>
          <w:sz w:val="28"/>
          <w:szCs w:val="28"/>
        </w:rPr>
      </w:pPr>
    </w:p>
    <w:sectPr w:rsidR="001F4798" w:rsidRPr="00E27046" w:rsidSect="00131A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046" w:rsidRDefault="00E27046" w:rsidP="00154BD6">
      <w:pPr>
        <w:spacing w:after="0" w:line="240" w:lineRule="auto"/>
      </w:pPr>
      <w:r>
        <w:separator/>
      </w:r>
    </w:p>
  </w:endnote>
  <w:endnote w:type="continuationSeparator" w:id="0">
    <w:p w:rsidR="00E27046" w:rsidRDefault="00E27046" w:rsidP="0015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046" w:rsidRDefault="00E27046" w:rsidP="00154BD6">
      <w:pPr>
        <w:spacing w:after="0" w:line="240" w:lineRule="auto"/>
      </w:pPr>
      <w:r>
        <w:separator/>
      </w:r>
    </w:p>
  </w:footnote>
  <w:footnote w:type="continuationSeparator" w:id="0">
    <w:p w:rsidR="00E27046" w:rsidRDefault="00E27046" w:rsidP="00154BD6">
      <w:pPr>
        <w:spacing w:after="0" w:line="240" w:lineRule="auto"/>
      </w:pPr>
      <w:r>
        <w:continuationSeparator/>
      </w:r>
    </w:p>
  </w:footnote>
  <w:footnote w:id="1">
    <w:p w:rsidR="00E27046" w:rsidRPr="009175F5" w:rsidRDefault="00E27046" w:rsidP="00154BD6">
      <w:pPr>
        <w:pStyle w:val="a5"/>
        <w:spacing w:line="240" w:lineRule="auto"/>
        <w:rPr>
          <w:rFonts w:ascii="Times New Roman" w:hAnsi="Times New Roman"/>
          <w:lang w:val="ru-RU"/>
        </w:rPr>
      </w:pPr>
      <w:r w:rsidRPr="003F69C8">
        <w:rPr>
          <w:rStyle w:val="a7"/>
          <w:rFonts w:ascii="Times New Roman" w:hAnsi="Times New Roman"/>
        </w:rPr>
        <w:footnoteRef/>
      </w:r>
      <w:r w:rsidRPr="009175F5">
        <w:rPr>
          <w:rFonts w:ascii="Times New Roman" w:hAnsi="Times New Roman"/>
          <w:lang w:val="ru-RU"/>
        </w:rPr>
        <w:t>указывается нумерация страниц</w:t>
      </w:r>
    </w:p>
  </w:footnote>
  <w:footnote w:id="2">
    <w:p w:rsidR="00E27046" w:rsidRPr="009175F5" w:rsidRDefault="00E27046" w:rsidP="00154BD6">
      <w:pPr>
        <w:pStyle w:val="a5"/>
        <w:spacing w:line="240" w:lineRule="auto"/>
        <w:rPr>
          <w:rFonts w:ascii="Times New Roman" w:hAnsi="Times New Roman"/>
          <w:lang w:val="ru-RU"/>
        </w:rPr>
      </w:pPr>
      <w:r w:rsidRPr="009175F5">
        <w:rPr>
          <w:rStyle w:val="a7"/>
          <w:rFonts w:ascii="Times New Roman" w:hAnsi="Times New Roman"/>
        </w:rPr>
        <w:footnoteRef/>
      </w:r>
      <w:r w:rsidRPr="009175F5">
        <w:rPr>
          <w:rFonts w:ascii="Times New Roman" w:hAnsi="Times New Roman"/>
          <w:lang w:val="ru-RU"/>
        </w:rPr>
        <w:t xml:space="preserve"> </w:t>
      </w:r>
      <w:proofErr w:type="spellStart"/>
      <w:r w:rsidRPr="009175F5">
        <w:rPr>
          <w:rFonts w:ascii="Times New Roman" w:hAnsi="Times New Roman"/>
          <w:lang w:val="ru-RU"/>
        </w:rPr>
        <w:t>баклавриата</w:t>
      </w:r>
      <w:proofErr w:type="spellEnd"/>
      <w:r w:rsidRPr="009175F5">
        <w:rPr>
          <w:rFonts w:ascii="Times New Roman" w:hAnsi="Times New Roman"/>
          <w:lang w:val="ru-RU"/>
        </w:rPr>
        <w:t>/специалитета/магистратуры/подготовки научно-педагогических кадров в аспирантуре</w:t>
      </w:r>
    </w:p>
  </w:footnote>
  <w:footnote w:id="3">
    <w:p w:rsidR="00E27046" w:rsidRPr="009175F5" w:rsidRDefault="00E27046" w:rsidP="00154BD6">
      <w:pPr>
        <w:pStyle w:val="a5"/>
        <w:spacing w:line="240" w:lineRule="auto"/>
        <w:rPr>
          <w:rFonts w:ascii="Times New Roman" w:hAnsi="Times New Roman"/>
          <w:lang w:val="ru-RU"/>
        </w:rPr>
      </w:pPr>
      <w:r w:rsidRPr="009175F5">
        <w:rPr>
          <w:rStyle w:val="a7"/>
          <w:rFonts w:ascii="Times New Roman" w:hAnsi="Times New Roman"/>
        </w:rPr>
        <w:footnoteRef/>
      </w:r>
      <w:r w:rsidRPr="009175F5">
        <w:rPr>
          <w:rFonts w:ascii="Times New Roman" w:hAnsi="Times New Roman"/>
          <w:lang w:val="ru-RU"/>
        </w:rPr>
        <w:t xml:space="preserve"> указывается уровень образования</w:t>
      </w:r>
    </w:p>
  </w:footnote>
  <w:footnote w:id="4">
    <w:p w:rsidR="00E27046" w:rsidRPr="009175F5" w:rsidRDefault="00E27046" w:rsidP="00154BD6">
      <w:pPr>
        <w:pStyle w:val="a5"/>
        <w:spacing w:line="240" w:lineRule="auto"/>
        <w:rPr>
          <w:rFonts w:ascii="Times New Roman" w:hAnsi="Times New Roman"/>
          <w:lang w:val="ru-RU"/>
        </w:rPr>
      </w:pPr>
      <w:r w:rsidRPr="009175F5">
        <w:rPr>
          <w:rStyle w:val="a7"/>
          <w:rFonts w:ascii="Times New Roman" w:hAnsi="Times New Roman"/>
        </w:rPr>
        <w:footnoteRef/>
      </w:r>
      <w:r w:rsidRPr="009175F5">
        <w:rPr>
          <w:rFonts w:ascii="Times New Roman" w:hAnsi="Times New Roman"/>
          <w:lang w:val="ru-RU"/>
        </w:rPr>
        <w:t xml:space="preserve"> </w:t>
      </w:r>
      <w:proofErr w:type="spellStart"/>
      <w:r w:rsidRPr="009175F5">
        <w:rPr>
          <w:rFonts w:ascii="Times New Roman" w:hAnsi="Times New Roman"/>
          <w:lang w:val="ru-RU"/>
        </w:rPr>
        <w:t>баклавриата</w:t>
      </w:r>
      <w:proofErr w:type="spellEnd"/>
      <w:r w:rsidRPr="009175F5">
        <w:rPr>
          <w:rFonts w:ascii="Times New Roman" w:hAnsi="Times New Roman"/>
          <w:lang w:val="ru-RU"/>
        </w:rPr>
        <w:t>/специалитета/магистратуры/подготовки научно-педагогических кадров в аспирантуре</w:t>
      </w:r>
    </w:p>
  </w:footnote>
  <w:footnote w:id="5">
    <w:p w:rsidR="00E27046" w:rsidRPr="00B12E62" w:rsidRDefault="00E27046" w:rsidP="00154BD6">
      <w:pPr>
        <w:pStyle w:val="a5"/>
        <w:spacing w:line="240" w:lineRule="auto"/>
        <w:jc w:val="both"/>
        <w:rPr>
          <w:lang w:val="ru-RU"/>
        </w:rPr>
      </w:pPr>
      <w:r>
        <w:rPr>
          <w:rStyle w:val="a7"/>
        </w:rPr>
        <w:footnoteRef/>
      </w:r>
      <w:r w:rsidRPr="00B12E62">
        <w:rPr>
          <w:lang w:val="ru-RU"/>
        </w:rPr>
        <w:t xml:space="preserve"> </w:t>
      </w:r>
      <w:r w:rsidRPr="00B12E62">
        <w:rPr>
          <w:rFonts w:ascii="Times New Roman" w:hAnsi="Times New Roman"/>
          <w:lang w:val="ru-RU"/>
        </w:rPr>
        <w:t>указывается направление подготовки/специальность</w:t>
      </w:r>
    </w:p>
  </w:footnote>
  <w:footnote w:id="6">
    <w:p w:rsidR="00E27046" w:rsidRPr="00B12E62" w:rsidRDefault="00E27046" w:rsidP="00154BD6">
      <w:pPr>
        <w:pStyle w:val="a5"/>
        <w:spacing w:line="240" w:lineRule="auto"/>
        <w:jc w:val="both"/>
        <w:rPr>
          <w:lang w:val="ru-RU"/>
        </w:rPr>
      </w:pPr>
      <w:r>
        <w:rPr>
          <w:rStyle w:val="a7"/>
        </w:rPr>
        <w:footnoteRef/>
      </w:r>
      <w:r w:rsidRPr="00B12E62">
        <w:rPr>
          <w:lang w:val="ru-RU"/>
        </w:rPr>
        <w:t xml:space="preserve"> </w:t>
      </w:r>
      <w:r w:rsidRPr="00B12E62">
        <w:rPr>
          <w:rFonts w:ascii="Times New Roman" w:hAnsi="Times New Roman"/>
          <w:lang w:val="ru-RU"/>
        </w:rPr>
        <w:t>указывается направление подготовки/специальность</w:t>
      </w:r>
    </w:p>
  </w:footnote>
  <w:footnote w:id="7">
    <w:p w:rsidR="00E27046" w:rsidRPr="001820E1" w:rsidRDefault="00E27046" w:rsidP="00154BD6">
      <w:pPr>
        <w:pStyle w:val="a5"/>
        <w:spacing w:line="240" w:lineRule="auto"/>
        <w:jc w:val="both"/>
        <w:rPr>
          <w:rFonts w:ascii="Times New Roman" w:hAnsi="Times New Roman"/>
          <w:lang w:val="ru-RU"/>
        </w:rPr>
      </w:pPr>
      <w:r w:rsidRPr="00716591">
        <w:rPr>
          <w:rStyle w:val="a7"/>
          <w:rFonts w:ascii="Times New Roman" w:hAnsi="Times New Roman"/>
        </w:rPr>
        <w:footnoteRef/>
      </w:r>
      <w:r w:rsidRPr="00716591">
        <w:rPr>
          <w:rFonts w:ascii="Times New Roman" w:hAnsi="Times New Roman"/>
          <w:lang w:val="ru-RU"/>
        </w:rPr>
        <w:t xml:space="preserve"> </w:t>
      </w:r>
      <w:r w:rsidRPr="001820E1">
        <w:rPr>
          <w:rFonts w:ascii="Times New Roman" w:hAnsi="Times New Roman"/>
          <w:lang w:val="ru-RU"/>
        </w:rPr>
        <w:t>задачи ГИА расширяются с учетом направленности (профиля) образовательной программы</w:t>
      </w:r>
    </w:p>
  </w:footnote>
  <w:footnote w:id="8">
    <w:p w:rsidR="00E27046" w:rsidRPr="00E27919" w:rsidRDefault="00E27046" w:rsidP="00154BD6">
      <w:pPr>
        <w:pStyle w:val="a5"/>
        <w:spacing w:line="240" w:lineRule="auto"/>
        <w:jc w:val="both"/>
        <w:rPr>
          <w:lang w:val="ru-RU"/>
        </w:rPr>
      </w:pPr>
      <w:r>
        <w:rPr>
          <w:rStyle w:val="a7"/>
        </w:rPr>
        <w:footnoteRef/>
      </w:r>
      <w:r w:rsidRPr="00E27919">
        <w:rPr>
          <w:lang w:val="ru-RU"/>
        </w:rPr>
        <w:t xml:space="preserve"> </w:t>
      </w:r>
      <w:proofErr w:type="spellStart"/>
      <w:r w:rsidRPr="009175F5">
        <w:rPr>
          <w:rFonts w:ascii="Times New Roman" w:hAnsi="Times New Roman"/>
          <w:lang w:val="ru-RU"/>
        </w:rPr>
        <w:t>баклавриата</w:t>
      </w:r>
      <w:proofErr w:type="spellEnd"/>
      <w:r w:rsidRPr="009175F5">
        <w:rPr>
          <w:rFonts w:ascii="Times New Roman" w:hAnsi="Times New Roman"/>
          <w:lang w:val="ru-RU"/>
        </w:rPr>
        <w:t>/специалитета/магистратуры/подготовки научно-педагогических кадров в аспирантуре</w:t>
      </w:r>
    </w:p>
  </w:footnote>
  <w:footnote w:id="9">
    <w:p w:rsidR="00E27046" w:rsidRPr="006119B5" w:rsidRDefault="00E27046" w:rsidP="00154BD6">
      <w:pPr>
        <w:pStyle w:val="a5"/>
        <w:spacing w:line="240" w:lineRule="auto"/>
        <w:jc w:val="both"/>
        <w:rPr>
          <w:rFonts w:ascii="Times New Roman" w:hAnsi="Times New Roman"/>
          <w:lang w:val="ru-RU"/>
        </w:rPr>
      </w:pPr>
      <w:r w:rsidRPr="006119B5">
        <w:rPr>
          <w:rStyle w:val="a7"/>
          <w:rFonts w:ascii="Times New Roman" w:hAnsi="Times New Roman"/>
        </w:rPr>
        <w:footnoteRef/>
      </w:r>
      <w:r w:rsidRPr="006119B5">
        <w:rPr>
          <w:rFonts w:ascii="Times New Roman" w:hAnsi="Times New Roman"/>
          <w:lang w:val="ru-RU"/>
        </w:rPr>
        <w:t xml:space="preserve"> </w:t>
      </w:r>
      <w:proofErr w:type="spellStart"/>
      <w:r w:rsidRPr="006119B5">
        <w:rPr>
          <w:rFonts w:ascii="Times New Roman" w:hAnsi="Times New Roman"/>
          <w:lang w:val="ru-RU"/>
        </w:rPr>
        <w:t>баклавриата</w:t>
      </w:r>
      <w:proofErr w:type="spellEnd"/>
      <w:r w:rsidRPr="006119B5">
        <w:rPr>
          <w:rFonts w:ascii="Times New Roman" w:hAnsi="Times New Roman"/>
          <w:lang w:val="ru-RU"/>
        </w:rPr>
        <w:t>/специалитета/магистратуры/подготовки научно-педагогических кадров в аспирантуре</w:t>
      </w:r>
    </w:p>
  </w:footnote>
  <w:footnote w:id="10">
    <w:p w:rsidR="00E27046" w:rsidRPr="006119B5" w:rsidRDefault="00E27046" w:rsidP="00154BD6">
      <w:pPr>
        <w:pStyle w:val="a5"/>
        <w:spacing w:line="240" w:lineRule="auto"/>
        <w:jc w:val="both"/>
        <w:rPr>
          <w:rFonts w:ascii="Times New Roman" w:hAnsi="Times New Roman"/>
          <w:lang w:val="ru-RU"/>
        </w:rPr>
      </w:pPr>
      <w:r w:rsidRPr="006119B5">
        <w:rPr>
          <w:rStyle w:val="a7"/>
          <w:rFonts w:ascii="Times New Roman" w:hAnsi="Times New Roman"/>
        </w:rPr>
        <w:footnoteRef/>
      </w:r>
      <w:r w:rsidRPr="006119B5">
        <w:rPr>
          <w:rFonts w:ascii="Times New Roman" w:hAnsi="Times New Roman"/>
          <w:lang w:val="ru-RU"/>
        </w:rPr>
        <w:t>устной или письменной форме</w:t>
      </w:r>
    </w:p>
  </w:footnote>
  <w:footnote w:id="11">
    <w:p w:rsidR="00E27046" w:rsidRPr="006119B5" w:rsidRDefault="00E27046" w:rsidP="00154BD6">
      <w:pPr>
        <w:pStyle w:val="a5"/>
        <w:spacing w:line="240" w:lineRule="auto"/>
        <w:jc w:val="both"/>
        <w:rPr>
          <w:rFonts w:ascii="Times New Roman" w:hAnsi="Times New Roman"/>
          <w:lang w:val="ru-RU"/>
        </w:rPr>
      </w:pPr>
      <w:r w:rsidRPr="006119B5">
        <w:rPr>
          <w:rStyle w:val="a7"/>
          <w:rFonts w:ascii="Times New Roman" w:hAnsi="Times New Roman"/>
        </w:rPr>
        <w:footnoteRef/>
      </w:r>
      <w:r w:rsidRPr="006119B5">
        <w:rPr>
          <w:rFonts w:ascii="Times New Roman" w:hAnsi="Times New Roman"/>
          <w:lang w:val="ru-RU"/>
        </w:rPr>
        <w:t xml:space="preserve"> дисциплине/дисциплинам/модулям</w:t>
      </w:r>
    </w:p>
  </w:footnote>
  <w:footnote w:id="12">
    <w:p w:rsidR="00E27046" w:rsidRPr="006119B5" w:rsidRDefault="00E27046" w:rsidP="00154BD6">
      <w:pPr>
        <w:pStyle w:val="a5"/>
        <w:spacing w:line="240" w:lineRule="auto"/>
        <w:jc w:val="both"/>
        <w:rPr>
          <w:rFonts w:ascii="Times New Roman" w:hAnsi="Times New Roman"/>
          <w:lang w:val="ru-RU"/>
        </w:rPr>
      </w:pPr>
      <w:r w:rsidRPr="006119B5">
        <w:rPr>
          <w:rStyle w:val="a7"/>
          <w:rFonts w:ascii="Times New Roman" w:hAnsi="Times New Roman"/>
        </w:rPr>
        <w:footnoteRef/>
      </w:r>
      <w:r w:rsidRPr="006119B5">
        <w:rPr>
          <w:rFonts w:ascii="Times New Roman" w:hAnsi="Times New Roman"/>
          <w:lang w:val="ru-RU"/>
        </w:rPr>
        <w:t xml:space="preserve"> специфика проведения государственного экзамена определяется направленностью (профилем) образовательной программы</w:t>
      </w:r>
    </w:p>
  </w:footnote>
  <w:footnote w:id="13">
    <w:p w:rsidR="00E27046" w:rsidRPr="006119B5" w:rsidRDefault="00E27046" w:rsidP="00154BD6">
      <w:pPr>
        <w:pStyle w:val="a5"/>
        <w:spacing w:line="240" w:lineRule="auto"/>
        <w:jc w:val="both"/>
        <w:rPr>
          <w:rFonts w:ascii="Times New Roman" w:hAnsi="Times New Roman"/>
          <w:lang w:val="ru-RU"/>
        </w:rPr>
      </w:pPr>
      <w:r w:rsidRPr="006119B5">
        <w:rPr>
          <w:rStyle w:val="a7"/>
          <w:rFonts w:ascii="Times New Roman" w:hAnsi="Times New Roman"/>
        </w:rPr>
        <w:footnoteRef/>
      </w:r>
      <w:r w:rsidRPr="006119B5">
        <w:rPr>
          <w:rFonts w:ascii="Times New Roman" w:hAnsi="Times New Roman"/>
          <w:lang w:val="ru-RU"/>
        </w:rPr>
        <w:t xml:space="preserve"> </w:t>
      </w:r>
      <w:proofErr w:type="spellStart"/>
      <w:r w:rsidRPr="006119B5">
        <w:rPr>
          <w:rFonts w:ascii="Times New Roman" w:hAnsi="Times New Roman"/>
          <w:lang w:val="ru-RU"/>
        </w:rPr>
        <w:t>баклавриата</w:t>
      </w:r>
      <w:proofErr w:type="spellEnd"/>
      <w:r w:rsidRPr="006119B5">
        <w:rPr>
          <w:rFonts w:ascii="Times New Roman" w:hAnsi="Times New Roman"/>
          <w:lang w:val="ru-RU"/>
        </w:rPr>
        <w:t>/специалитета/магистратуры/подготовки научно-педагогических кадров в аспирантуре</w:t>
      </w:r>
    </w:p>
  </w:footnote>
  <w:footnote w:id="14">
    <w:p w:rsidR="00E27046" w:rsidRPr="006119B5" w:rsidRDefault="00E27046" w:rsidP="00154BD6">
      <w:pPr>
        <w:pStyle w:val="a5"/>
        <w:spacing w:line="240" w:lineRule="auto"/>
        <w:jc w:val="both"/>
        <w:rPr>
          <w:rFonts w:ascii="Times New Roman" w:hAnsi="Times New Roman"/>
          <w:lang w:val="ru-RU"/>
        </w:rPr>
      </w:pPr>
      <w:r w:rsidRPr="006119B5">
        <w:rPr>
          <w:rStyle w:val="a7"/>
          <w:rFonts w:ascii="Times New Roman" w:hAnsi="Times New Roman"/>
        </w:rPr>
        <w:footnoteRef/>
      </w:r>
      <w:r w:rsidRPr="006119B5">
        <w:rPr>
          <w:rFonts w:ascii="Times New Roman" w:hAnsi="Times New Roman"/>
          <w:lang w:val="ru-RU"/>
        </w:rPr>
        <w:t xml:space="preserve"> междисциплинарный/дисциплинарный</w:t>
      </w:r>
    </w:p>
  </w:footnote>
  <w:footnote w:id="15">
    <w:p w:rsidR="00E27046" w:rsidRPr="006119B5" w:rsidRDefault="00E27046" w:rsidP="00154BD6">
      <w:pPr>
        <w:pStyle w:val="aa"/>
        <w:spacing w:before="0" w:beforeAutospacing="0" w:after="0" w:afterAutospacing="0" w:line="240" w:lineRule="auto"/>
        <w:jc w:val="both"/>
        <w:textAlignment w:val="top"/>
        <w:rPr>
          <w:rFonts w:ascii="Times New Roman" w:hAnsi="Times New Roman"/>
          <w:sz w:val="28"/>
          <w:szCs w:val="28"/>
          <w:lang w:val="ru-RU"/>
        </w:rPr>
      </w:pPr>
      <w:r w:rsidRPr="006119B5">
        <w:rPr>
          <w:rStyle w:val="a7"/>
          <w:rFonts w:ascii="Times New Roman" w:hAnsi="Times New Roman"/>
          <w:sz w:val="20"/>
          <w:szCs w:val="20"/>
        </w:rPr>
        <w:footnoteRef/>
      </w:r>
      <w:r w:rsidRPr="006119B5">
        <w:rPr>
          <w:rFonts w:ascii="Times New Roman" w:hAnsi="Times New Roman"/>
          <w:sz w:val="20"/>
          <w:szCs w:val="20"/>
          <w:lang w:val="ru-RU"/>
        </w:rPr>
        <w:t>указывается перечень дисциплин (модулей), выносимых на государственный экзамен и раскрывается их аннотированное содержание</w:t>
      </w:r>
    </w:p>
  </w:footnote>
  <w:footnote w:id="16">
    <w:p w:rsidR="00E27046" w:rsidRPr="006119B5" w:rsidRDefault="00E27046" w:rsidP="00154BD6">
      <w:pPr>
        <w:pStyle w:val="a5"/>
        <w:spacing w:line="240" w:lineRule="auto"/>
        <w:jc w:val="both"/>
        <w:rPr>
          <w:rFonts w:ascii="Times New Roman" w:hAnsi="Times New Roman"/>
          <w:lang w:val="ru-RU"/>
        </w:rPr>
      </w:pPr>
      <w:r w:rsidRPr="006119B5">
        <w:rPr>
          <w:rStyle w:val="a7"/>
          <w:rFonts w:ascii="Times New Roman" w:hAnsi="Times New Roman"/>
        </w:rPr>
        <w:footnoteRef/>
      </w:r>
      <w:r w:rsidRPr="006119B5">
        <w:rPr>
          <w:rFonts w:ascii="Times New Roman" w:hAnsi="Times New Roman"/>
          <w:lang w:val="ru-RU"/>
        </w:rPr>
        <w:t>указываются количество вопросов и практико-ориентированных заданий, задач, упражнений и т.д. в экзаменационном билете</w:t>
      </w:r>
    </w:p>
  </w:footnote>
  <w:footnote w:id="17">
    <w:p w:rsidR="00E27046" w:rsidRPr="006119B5" w:rsidRDefault="00E27046" w:rsidP="00154BD6">
      <w:pPr>
        <w:pStyle w:val="a5"/>
        <w:spacing w:line="240" w:lineRule="auto"/>
        <w:jc w:val="both"/>
        <w:rPr>
          <w:rFonts w:ascii="Times New Roman" w:hAnsi="Times New Roman"/>
          <w:lang w:val="ru-RU"/>
        </w:rPr>
      </w:pPr>
      <w:r w:rsidRPr="006119B5">
        <w:rPr>
          <w:rStyle w:val="a7"/>
          <w:rFonts w:ascii="Times New Roman" w:hAnsi="Times New Roman"/>
        </w:rPr>
        <w:footnoteRef/>
      </w:r>
      <w:r w:rsidRPr="006119B5">
        <w:rPr>
          <w:rFonts w:ascii="Times New Roman" w:hAnsi="Times New Roman"/>
          <w:lang w:val="ru-RU"/>
        </w:rPr>
        <w:t xml:space="preserve"> например, тестовые материалы, индивидуальные задания, кейсы, практические задачи и т.п.</w:t>
      </w:r>
    </w:p>
  </w:footnote>
  <w:footnote w:id="18">
    <w:p w:rsidR="00E27046" w:rsidRPr="006119B5" w:rsidRDefault="00E27046" w:rsidP="00154BD6">
      <w:pPr>
        <w:pStyle w:val="a5"/>
        <w:spacing w:line="240" w:lineRule="auto"/>
        <w:jc w:val="both"/>
        <w:rPr>
          <w:rFonts w:ascii="Times New Roman" w:hAnsi="Times New Roman"/>
          <w:lang w:val="ru-RU"/>
        </w:rPr>
      </w:pPr>
      <w:r w:rsidRPr="006119B5">
        <w:rPr>
          <w:rStyle w:val="a7"/>
          <w:rFonts w:ascii="Times New Roman" w:hAnsi="Times New Roman"/>
        </w:rPr>
        <w:footnoteRef/>
      </w:r>
      <w:r w:rsidRPr="006119B5">
        <w:rPr>
          <w:rFonts w:ascii="Times New Roman" w:hAnsi="Times New Roman"/>
          <w:lang w:val="ru-RU"/>
        </w:rPr>
        <w:t xml:space="preserve"> список литературы (в том числе Интернет-ресурсы) оформляется в соответствии с ГОСТ 7.1-2003 </w:t>
      </w:r>
    </w:p>
  </w:footnote>
  <w:footnote w:id="19">
    <w:p w:rsidR="00E27046" w:rsidRPr="00602C7E" w:rsidRDefault="00E27046" w:rsidP="00154BD6">
      <w:pPr>
        <w:pStyle w:val="a5"/>
        <w:spacing w:line="240" w:lineRule="auto"/>
        <w:jc w:val="both"/>
        <w:rPr>
          <w:lang w:val="ru-RU"/>
        </w:rPr>
      </w:pPr>
      <w:r>
        <w:rPr>
          <w:rStyle w:val="a7"/>
        </w:rPr>
        <w:footnoteRef/>
      </w:r>
      <w:r w:rsidRPr="00602C7E">
        <w:rPr>
          <w:lang w:val="ru-RU"/>
        </w:rPr>
        <w:t xml:space="preserve"> </w:t>
      </w:r>
      <w:r w:rsidRPr="00602C7E">
        <w:rPr>
          <w:rFonts w:ascii="Times New Roman" w:eastAsia="Calibri" w:hAnsi="Times New Roman"/>
          <w:color w:val="000000"/>
          <w:lang w:val="ru-RU" w:bidi="ar-SA"/>
        </w:rPr>
        <w:t>требования к организации и проведению защиты ВКР</w:t>
      </w:r>
      <w:r>
        <w:rPr>
          <w:rFonts w:ascii="Times New Roman" w:eastAsia="Calibri" w:hAnsi="Times New Roman"/>
          <w:color w:val="000000"/>
          <w:lang w:val="ru-RU" w:bidi="ar-SA"/>
        </w:rPr>
        <w:t xml:space="preserve"> при необходимости уточняются с учетом специфики образовательной программы</w:t>
      </w:r>
    </w:p>
  </w:footnote>
  <w:footnote w:id="20">
    <w:p w:rsidR="00E27046" w:rsidRPr="002811CF" w:rsidRDefault="00E27046" w:rsidP="00154BD6">
      <w:pPr>
        <w:pStyle w:val="a5"/>
        <w:spacing w:line="240" w:lineRule="auto"/>
        <w:jc w:val="both"/>
        <w:rPr>
          <w:rFonts w:ascii="Times New Roman" w:hAnsi="Times New Roman"/>
          <w:lang w:val="ru-RU"/>
        </w:rPr>
      </w:pPr>
      <w:r w:rsidRPr="002811CF">
        <w:rPr>
          <w:rStyle w:val="a7"/>
          <w:rFonts w:ascii="Times New Roman" w:hAnsi="Times New Roman"/>
        </w:rPr>
        <w:footnoteRef/>
      </w:r>
      <w:r w:rsidRPr="002811CF">
        <w:rPr>
          <w:rFonts w:ascii="Times New Roman" w:hAnsi="Times New Roman"/>
          <w:lang w:val="ru-RU"/>
        </w:rPr>
        <w:t xml:space="preserve"> перечень тем ВКР должен соответствовать направлению подготовки (специальности) и направленности (профилю) образовательной программы </w:t>
      </w:r>
    </w:p>
  </w:footnote>
  <w:footnote w:id="21">
    <w:p w:rsidR="00E27046" w:rsidRPr="002811CF" w:rsidRDefault="00E27046" w:rsidP="00154BD6">
      <w:pPr>
        <w:pStyle w:val="a5"/>
        <w:spacing w:line="240" w:lineRule="auto"/>
        <w:jc w:val="both"/>
        <w:rPr>
          <w:rFonts w:ascii="Times New Roman" w:hAnsi="Times New Roman"/>
          <w:lang w:val="ru-RU"/>
        </w:rPr>
      </w:pPr>
      <w:r w:rsidRPr="002811CF">
        <w:rPr>
          <w:rStyle w:val="a7"/>
          <w:rFonts w:ascii="Times New Roman" w:hAnsi="Times New Roman"/>
        </w:rPr>
        <w:footnoteRef/>
      </w:r>
      <w:r w:rsidRPr="002811CF">
        <w:rPr>
          <w:rFonts w:ascii="Times New Roman" w:hAnsi="Times New Roman"/>
          <w:lang w:val="ru-RU"/>
        </w:rPr>
        <w:t xml:space="preserve"> указывается направление подготовки/специальность</w:t>
      </w:r>
    </w:p>
  </w:footnote>
  <w:footnote w:id="22">
    <w:p w:rsidR="00E27046" w:rsidRPr="001120E6" w:rsidRDefault="00E27046" w:rsidP="00154BD6">
      <w:pPr>
        <w:pStyle w:val="a5"/>
        <w:spacing w:line="240" w:lineRule="auto"/>
        <w:jc w:val="both"/>
        <w:rPr>
          <w:rFonts w:ascii="Times New Roman" w:hAnsi="Times New Roman"/>
          <w:lang w:val="ru-RU"/>
        </w:rPr>
      </w:pPr>
      <w:r w:rsidRPr="002811CF">
        <w:rPr>
          <w:rStyle w:val="a7"/>
          <w:rFonts w:ascii="Times New Roman" w:hAnsi="Times New Roman"/>
        </w:rPr>
        <w:footnoteRef/>
      </w:r>
      <w:r w:rsidRPr="002811CF">
        <w:rPr>
          <w:rFonts w:ascii="Times New Roman" w:hAnsi="Times New Roman"/>
          <w:lang w:val="ru-RU"/>
        </w:rPr>
        <w:t xml:space="preserve"> количество и объем глав (параграфов) определяется институтом с учетом уровня образования и специфики образовательной программы</w:t>
      </w:r>
    </w:p>
  </w:footnote>
  <w:footnote w:id="23">
    <w:p w:rsidR="00E27046" w:rsidRPr="00D11D6B" w:rsidRDefault="00E27046" w:rsidP="00154BD6">
      <w:pPr>
        <w:pStyle w:val="a5"/>
        <w:spacing w:line="240" w:lineRule="auto"/>
        <w:jc w:val="both"/>
        <w:rPr>
          <w:rFonts w:ascii="Times New Roman" w:hAnsi="Times New Roman"/>
          <w:lang w:val="ru-RU"/>
        </w:rPr>
      </w:pPr>
      <w:r w:rsidRPr="00391820">
        <w:rPr>
          <w:rStyle w:val="a7"/>
          <w:rFonts w:ascii="Times New Roman" w:hAnsi="Times New Roman"/>
        </w:rPr>
        <w:footnoteRef/>
      </w:r>
      <w:r w:rsidRPr="00391820">
        <w:rPr>
          <w:rFonts w:ascii="Times New Roman" w:hAnsi="Times New Roman"/>
          <w:lang w:val="ru-RU"/>
        </w:rPr>
        <w:t xml:space="preserve"> </w:t>
      </w:r>
      <w:r w:rsidRPr="00D11D6B">
        <w:rPr>
          <w:rFonts w:ascii="Times New Roman" w:hAnsi="Times New Roman"/>
          <w:lang w:val="ru-RU"/>
        </w:rPr>
        <w:t>определяются учебным структурным подразделением с учетом уровня образования обучающихся и специфики образовательной программы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046" w:rsidRPr="000B68AD" w:rsidRDefault="00E27046" w:rsidP="00B5503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7E48">
      <w:rPr>
        <w:noProof/>
      </w:rPr>
      <w:t>30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DD2"/>
    <w:multiLevelType w:val="multilevel"/>
    <w:tmpl w:val="07DC0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90E169B"/>
    <w:multiLevelType w:val="hybridMultilevel"/>
    <w:tmpl w:val="D24AF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218A3"/>
    <w:multiLevelType w:val="multilevel"/>
    <w:tmpl w:val="A4BC6C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BB2626"/>
    <w:multiLevelType w:val="hybridMultilevel"/>
    <w:tmpl w:val="53C2C89E"/>
    <w:lvl w:ilvl="0" w:tplc="D3620F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2B4218"/>
    <w:multiLevelType w:val="hybridMultilevel"/>
    <w:tmpl w:val="93C43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724A1"/>
    <w:multiLevelType w:val="multilevel"/>
    <w:tmpl w:val="BE8E0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EF429C"/>
    <w:multiLevelType w:val="hybridMultilevel"/>
    <w:tmpl w:val="B52E309C"/>
    <w:lvl w:ilvl="0" w:tplc="D8BEA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80C73"/>
    <w:multiLevelType w:val="hybridMultilevel"/>
    <w:tmpl w:val="A864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61D04"/>
    <w:multiLevelType w:val="multilevel"/>
    <w:tmpl w:val="A1FA5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393436A"/>
    <w:multiLevelType w:val="hybridMultilevel"/>
    <w:tmpl w:val="D40A1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142F9"/>
    <w:multiLevelType w:val="multilevel"/>
    <w:tmpl w:val="FAE49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416275"/>
    <w:multiLevelType w:val="hybridMultilevel"/>
    <w:tmpl w:val="F9CA7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D6"/>
    <w:rsid w:val="00022B1E"/>
    <w:rsid w:val="00073419"/>
    <w:rsid w:val="000901F2"/>
    <w:rsid w:val="000A4121"/>
    <w:rsid w:val="00102493"/>
    <w:rsid w:val="00131A18"/>
    <w:rsid w:val="00151B44"/>
    <w:rsid w:val="00154BD6"/>
    <w:rsid w:val="00162312"/>
    <w:rsid w:val="00163D0D"/>
    <w:rsid w:val="0016605E"/>
    <w:rsid w:val="001C1C57"/>
    <w:rsid w:val="001F4798"/>
    <w:rsid w:val="002636C5"/>
    <w:rsid w:val="002F5C69"/>
    <w:rsid w:val="002F68D7"/>
    <w:rsid w:val="003149F3"/>
    <w:rsid w:val="003773F2"/>
    <w:rsid w:val="0037743F"/>
    <w:rsid w:val="003F4769"/>
    <w:rsid w:val="0043756A"/>
    <w:rsid w:val="004A2479"/>
    <w:rsid w:val="00506146"/>
    <w:rsid w:val="00511D2C"/>
    <w:rsid w:val="00547979"/>
    <w:rsid w:val="005A775C"/>
    <w:rsid w:val="006550BD"/>
    <w:rsid w:val="006657C8"/>
    <w:rsid w:val="00685168"/>
    <w:rsid w:val="006902DA"/>
    <w:rsid w:val="006D7C4D"/>
    <w:rsid w:val="007524D5"/>
    <w:rsid w:val="00772EA1"/>
    <w:rsid w:val="007A6166"/>
    <w:rsid w:val="00907824"/>
    <w:rsid w:val="00917A2D"/>
    <w:rsid w:val="009252AC"/>
    <w:rsid w:val="0094211E"/>
    <w:rsid w:val="00987A75"/>
    <w:rsid w:val="009C09C4"/>
    <w:rsid w:val="009E4A99"/>
    <w:rsid w:val="009E6EC8"/>
    <w:rsid w:val="009F0F5B"/>
    <w:rsid w:val="009F5204"/>
    <w:rsid w:val="00A10A85"/>
    <w:rsid w:val="00A912EF"/>
    <w:rsid w:val="00A91E61"/>
    <w:rsid w:val="00AB09BA"/>
    <w:rsid w:val="00AB644C"/>
    <w:rsid w:val="00AB650A"/>
    <w:rsid w:val="00AB79BF"/>
    <w:rsid w:val="00AE7264"/>
    <w:rsid w:val="00B1751E"/>
    <w:rsid w:val="00B5503F"/>
    <w:rsid w:val="00B67F31"/>
    <w:rsid w:val="00BF726B"/>
    <w:rsid w:val="00C01736"/>
    <w:rsid w:val="00C077D4"/>
    <w:rsid w:val="00C17308"/>
    <w:rsid w:val="00C96777"/>
    <w:rsid w:val="00CA7E48"/>
    <w:rsid w:val="00CC02F0"/>
    <w:rsid w:val="00CD15E9"/>
    <w:rsid w:val="00D21D7B"/>
    <w:rsid w:val="00D567AA"/>
    <w:rsid w:val="00D629E2"/>
    <w:rsid w:val="00DA6C12"/>
    <w:rsid w:val="00E066CD"/>
    <w:rsid w:val="00E27046"/>
    <w:rsid w:val="00E3041B"/>
    <w:rsid w:val="00E53A51"/>
    <w:rsid w:val="00E6396E"/>
    <w:rsid w:val="00EB0B9B"/>
    <w:rsid w:val="00F13DD5"/>
    <w:rsid w:val="00F35A47"/>
    <w:rsid w:val="00F36C85"/>
    <w:rsid w:val="00F56738"/>
    <w:rsid w:val="00FA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1D2923"/>
  <w15:chartTrackingRefBased/>
  <w15:docId w15:val="{ACEFE84C-1A19-4900-B8D8-D974AEAD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D6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BD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54BD6"/>
    <w:rPr>
      <w:rFonts w:ascii="Calibri" w:eastAsia="Times New Roman" w:hAnsi="Calibri" w:cs="Times New Roman"/>
      <w:lang w:val="en-US" w:bidi="en-US"/>
    </w:rPr>
  </w:style>
  <w:style w:type="paragraph" w:styleId="a5">
    <w:name w:val="footnote text"/>
    <w:basedOn w:val="a"/>
    <w:link w:val="a6"/>
    <w:uiPriority w:val="99"/>
    <w:unhideWhenUsed/>
    <w:rsid w:val="00154BD6"/>
    <w:pPr>
      <w:spacing w:after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154BD6"/>
    <w:rPr>
      <w:rFonts w:ascii="Calibri" w:eastAsia="Times New Roman" w:hAnsi="Calibri" w:cs="Times New Roman"/>
      <w:sz w:val="20"/>
      <w:szCs w:val="20"/>
      <w:lang w:val="en-US" w:eastAsia="ru-RU" w:bidi="en-US"/>
    </w:rPr>
  </w:style>
  <w:style w:type="character" w:styleId="a7">
    <w:name w:val="footnote reference"/>
    <w:uiPriority w:val="99"/>
    <w:unhideWhenUsed/>
    <w:rsid w:val="00154BD6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154BD6"/>
    <w:pPr>
      <w:ind w:left="720"/>
      <w:contextualSpacing/>
    </w:pPr>
  </w:style>
  <w:style w:type="paragraph" w:styleId="aa">
    <w:name w:val="Normal (Web)"/>
    <w:aliases w:val="Обычный (Web),Обычный (веб) Знак Знак"/>
    <w:basedOn w:val="a"/>
    <w:link w:val="ab"/>
    <w:uiPriority w:val="99"/>
    <w:rsid w:val="00154BD6"/>
    <w:pPr>
      <w:tabs>
        <w:tab w:val="num" w:pos="644"/>
      </w:tabs>
      <w:spacing w:before="100" w:beforeAutospacing="1" w:after="100" w:afterAutospacing="1"/>
    </w:pPr>
    <w:rPr>
      <w:lang w:eastAsia="ru-RU"/>
    </w:rPr>
  </w:style>
  <w:style w:type="character" w:styleId="ac">
    <w:name w:val="Hyperlink"/>
    <w:uiPriority w:val="99"/>
    <w:unhideWhenUsed/>
    <w:rsid w:val="00154BD6"/>
    <w:rPr>
      <w:color w:val="0563C1"/>
      <w:u w:val="single"/>
    </w:rPr>
  </w:style>
  <w:style w:type="paragraph" w:styleId="ad">
    <w:name w:val="No Spacing"/>
    <w:basedOn w:val="a"/>
    <w:uiPriority w:val="1"/>
    <w:qFormat/>
    <w:rsid w:val="00154BD6"/>
    <w:pPr>
      <w:spacing w:after="0" w:line="240" w:lineRule="auto"/>
    </w:pPr>
  </w:style>
  <w:style w:type="character" w:customStyle="1" w:styleId="ab">
    <w:name w:val="Обычный (веб) Знак"/>
    <w:aliases w:val="Обычный (Web) Знак,Обычный (веб) Знак Знак Знак"/>
    <w:link w:val="aa"/>
    <w:uiPriority w:val="99"/>
    <w:locked/>
    <w:rsid w:val="00154BD6"/>
    <w:rPr>
      <w:rFonts w:ascii="Calibri" w:eastAsia="Times New Roman" w:hAnsi="Calibri" w:cs="Times New Roman"/>
      <w:lang w:val="en-US" w:eastAsia="ru-RU" w:bidi="en-US"/>
    </w:rPr>
  </w:style>
  <w:style w:type="character" w:customStyle="1" w:styleId="ae">
    <w:name w:val="Основной текст_"/>
    <w:link w:val="1"/>
    <w:rsid w:val="00154BD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e"/>
    <w:rsid w:val="00154BD6"/>
    <w:pPr>
      <w:shd w:val="clear" w:color="auto" w:fill="FFFFFF"/>
      <w:spacing w:after="0" w:line="322" w:lineRule="exact"/>
      <w:ind w:hanging="520"/>
      <w:jc w:val="both"/>
    </w:pPr>
    <w:rPr>
      <w:rFonts w:ascii="Times New Roman" w:hAnsi="Times New Roman" w:cstheme="minorBidi"/>
      <w:sz w:val="27"/>
      <w:szCs w:val="27"/>
      <w:lang w:val="ru-RU" w:bidi="ar-SA"/>
    </w:rPr>
  </w:style>
  <w:style w:type="table" w:styleId="af">
    <w:name w:val="Table Grid"/>
    <w:basedOn w:val="a1"/>
    <w:uiPriority w:val="39"/>
    <w:rsid w:val="001C1C5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99"/>
    <w:qFormat/>
    <w:rsid w:val="00E53A51"/>
    <w:rPr>
      <w:rFonts w:cs="Times New Roman"/>
      <w:i/>
      <w:iCs/>
    </w:rPr>
  </w:style>
  <w:style w:type="character" w:customStyle="1" w:styleId="a9">
    <w:name w:val="Абзац списка Знак"/>
    <w:basedOn w:val="a0"/>
    <w:link w:val="a8"/>
    <w:uiPriority w:val="34"/>
    <w:locked/>
    <w:rsid w:val="00E53A51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olution.powernet.ru/library/genetics/" TargetMode="External"/><Relationship Id="rId13" Type="http://schemas.openxmlformats.org/officeDocument/2006/relationships/hyperlink" Target="http://docs.cntd.ru/document/1200001260" TargetMode="External"/><Relationship Id="rId18" Type="http://schemas.openxmlformats.org/officeDocument/2006/relationships/hyperlink" Target="http://docs.cntd.ru/document/120003879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001260" TargetMode="External"/><Relationship Id="rId17" Type="http://schemas.openxmlformats.org/officeDocument/2006/relationships/hyperlink" Target="http://docs.cntd.ru/document/12000043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039536" TargetMode="External"/><Relationship Id="rId20" Type="http://schemas.openxmlformats.org/officeDocument/2006/relationships/hyperlink" Target="http://docs.cntd.ru/document/120000126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lr/ru/lawcenter/izd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01260" TargetMode="External"/><Relationship Id="rId10" Type="http://schemas.openxmlformats.org/officeDocument/2006/relationships/hyperlink" Target="http://docs.cntd.ru/document/1200063713" TargetMode="External"/><Relationship Id="rId19" Type="http://schemas.openxmlformats.org/officeDocument/2006/relationships/hyperlink" Target="http://docs.cntd.ru/document/120003438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docs.cntd.ru/document/120000126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E9003-9916-4E23-B82D-CD63A376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59</Pages>
  <Words>18399</Words>
  <Characters>104879</Characters>
  <Application>Microsoft Office Word</Application>
  <DocSecurity>0</DocSecurity>
  <Lines>873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Кая Эльвира Эрнезовна</dc:creator>
  <cp:keywords/>
  <dc:description/>
  <cp:lastModifiedBy>Павлова Вероника Сергеевна</cp:lastModifiedBy>
  <cp:revision>7</cp:revision>
  <dcterms:created xsi:type="dcterms:W3CDTF">2020-12-08T11:20:00Z</dcterms:created>
  <dcterms:modified xsi:type="dcterms:W3CDTF">2021-05-24T18:57:00Z</dcterms:modified>
</cp:coreProperties>
</file>