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38EC9F67" w14:textId="5A320236" w:rsidR="002C17F6" w:rsidRDefault="002C17F6" w:rsidP="002719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43E1">
        <w:rPr>
          <w:sz w:val="28"/>
          <w:szCs w:val="28"/>
        </w:rPr>
        <w:t xml:space="preserve">В связи с </w:t>
      </w:r>
      <w:r w:rsidR="002719AE">
        <w:rPr>
          <w:sz w:val="28"/>
        </w:rPr>
        <w:t>привлеч</w:t>
      </w:r>
      <w:r w:rsidR="002719AE">
        <w:rPr>
          <w:sz w:val="28"/>
        </w:rPr>
        <w:t>ением</w:t>
      </w:r>
      <w:r w:rsidR="002719AE">
        <w:rPr>
          <w:sz w:val="28"/>
        </w:rPr>
        <w:t xml:space="preserve"> к работе в нерабочи</w:t>
      </w:r>
      <w:r w:rsidR="002719AE">
        <w:rPr>
          <w:sz w:val="28"/>
        </w:rPr>
        <w:t>й</w:t>
      </w:r>
      <w:r w:rsidR="002719AE">
        <w:rPr>
          <w:sz w:val="28"/>
        </w:rPr>
        <w:t xml:space="preserve"> (выходн</w:t>
      </w:r>
      <w:r w:rsidR="002719AE">
        <w:rPr>
          <w:sz w:val="28"/>
        </w:rPr>
        <w:t>ой</w:t>
      </w:r>
      <w:r w:rsidR="002719AE">
        <w:rPr>
          <w:sz w:val="28"/>
        </w:rPr>
        <w:t xml:space="preserve">) </w:t>
      </w:r>
      <w:r w:rsidRPr="008243E1">
        <w:rPr>
          <w:sz w:val="28"/>
          <w:szCs w:val="28"/>
        </w:rPr>
        <w:t>день</w:t>
      </w:r>
      <w:r>
        <w:rPr>
          <w:sz w:val="28"/>
          <w:szCs w:val="28"/>
        </w:rPr>
        <w:t xml:space="preserve"> «</w:t>
      </w:r>
      <w:r w:rsidRPr="008243E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» </w:t>
      </w:r>
      <w:r w:rsidRPr="008243E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20__</w:t>
      </w:r>
      <w:r w:rsidRPr="008243E1">
        <w:rPr>
          <w:sz w:val="28"/>
          <w:szCs w:val="28"/>
        </w:rPr>
        <w:t>_</w:t>
      </w:r>
      <w:r>
        <w:rPr>
          <w:sz w:val="28"/>
          <w:szCs w:val="28"/>
        </w:rPr>
        <w:t>г.</w:t>
      </w:r>
      <w:r w:rsidRPr="00824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предоставить мне другой </w:t>
      </w:r>
      <w:r w:rsidR="002719AE">
        <w:rPr>
          <w:sz w:val="28"/>
          <w:szCs w:val="28"/>
        </w:rPr>
        <w:t>день</w:t>
      </w:r>
      <w:r w:rsidR="002719AE" w:rsidRPr="008243E1">
        <w:rPr>
          <w:sz w:val="28"/>
          <w:szCs w:val="28"/>
        </w:rPr>
        <w:t xml:space="preserve"> отдыха </w:t>
      </w:r>
      <w:r w:rsidR="002719AE">
        <w:rPr>
          <w:sz w:val="28"/>
          <w:szCs w:val="28"/>
        </w:rPr>
        <w:t>«</w:t>
      </w:r>
      <w:r w:rsidR="002719AE">
        <w:rPr>
          <w:sz w:val="28"/>
          <w:szCs w:val="28"/>
        </w:rPr>
        <w:t xml:space="preserve"> ___»</w:t>
      </w:r>
    </w:p>
    <w:p w14:paraId="067A8DA1" w14:textId="59B9E197" w:rsidR="002C17F6" w:rsidRDefault="002C17F6" w:rsidP="002C17F6">
      <w:pPr>
        <w:jc w:val="both"/>
        <w:rPr>
          <w:sz w:val="16"/>
          <w:szCs w:val="16"/>
        </w:rPr>
      </w:pPr>
      <w:r w:rsidRPr="00DA7B24">
        <w:rPr>
          <w:sz w:val="16"/>
          <w:szCs w:val="16"/>
        </w:rPr>
        <w:t xml:space="preserve">               </w:t>
      </w:r>
      <w:r w:rsidR="002719A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</w:t>
      </w:r>
      <w:r w:rsidRPr="00DA7B24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</w:p>
    <w:p w14:paraId="025669C9" w14:textId="5AC72F1E" w:rsidR="002C17F6" w:rsidRDefault="002C17F6" w:rsidP="002C17F6">
      <w:pPr>
        <w:jc w:val="both"/>
        <w:rPr>
          <w:sz w:val="16"/>
          <w:szCs w:val="16"/>
        </w:rPr>
      </w:pPr>
      <w:r w:rsidRPr="008243E1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20__</w:t>
      </w:r>
      <w:r w:rsidRPr="008243E1">
        <w:rPr>
          <w:sz w:val="28"/>
          <w:szCs w:val="28"/>
        </w:rPr>
        <w:t>_</w:t>
      </w:r>
      <w:r>
        <w:rPr>
          <w:sz w:val="28"/>
          <w:szCs w:val="28"/>
        </w:rPr>
        <w:t>г.</w:t>
      </w:r>
      <w:r w:rsidRPr="008243E1">
        <w:rPr>
          <w:sz w:val="28"/>
          <w:szCs w:val="28"/>
        </w:rPr>
        <w:t xml:space="preserve"> </w:t>
      </w:r>
      <w:r w:rsidRPr="00DA7B2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</w:t>
      </w:r>
      <w:r w:rsidRPr="00DA7B24">
        <w:rPr>
          <w:sz w:val="16"/>
          <w:szCs w:val="16"/>
        </w:rPr>
        <w:t xml:space="preserve">     </w:t>
      </w:r>
      <w:bookmarkStart w:id="0" w:name="_GoBack"/>
      <w:bookmarkEnd w:id="0"/>
    </w:p>
    <w:p w14:paraId="55C1BA79" w14:textId="39A3CFA5" w:rsidR="002C17F6" w:rsidRPr="00DA7B24" w:rsidRDefault="002719AE" w:rsidP="002C1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C17F6">
        <w:rPr>
          <w:sz w:val="16"/>
          <w:szCs w:val="16"/>
        </w:rPr>
        <w:t xml:space="preserve">  </w:t>
      </w:r>
      <w:r w:rsidR="002C17F6" w:rsidRPr="00DA7B24">
        <w:rPr>
          <w:sz w:val="16"/>
          <w:szCs w:val="16"/>
        </w:rPr>
        <w:t xml:space="preserve"> (дата)</w:t>
      </w:r>
    </w:p>
    <w:p w14:paraId="04DC34B8" w14:textId="041BA94C" w:rsidR="00FC5A4C" w:rsidRDefault="00FC5A4C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343A8D52" w14:textId="454C4BEB" w:rsidR="002C17F6" w:rsidRDefault="002C17F6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1B095B01" w14:textId="50F4E6AA" w:rsidR="002C17F6" w:rsidRDefault="002C17F6" w:rsidP="006A1658">
      <w:pPr>
        <w:pStyle w:val="a3"/>
        <w:spacing w:after="0" w:line="220" w:lineRule="exact"/>
        <w:ind w:left="0" w:right="-83"/>
        <w:rPr>
          <w:sz w:val="28"/>
          <w:szCs w:val="28"/>
        </w:rPr>
      </w:pPr>
    </w:p>
    <w:p w14:paraId="5E41F587" w14:textId="77777777" w:rsidR="002C17F6" w:rsidRDefault="002C17F6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33F2DCBE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52EAF350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01FDFFE5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49781FD8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2E4E4F47" w14:textId="77777777" w:rsidR="002C17F6" w:rsidRDefault="002C17F6" w:rsidP="00FC5A4C">
      <w:pPr>
        <w:tabs>
          <w:tab w:val="left" w:pos="7335"/>
        </w:tabs>
        <w:jc w:val="both"/>
        <w:rPr>
          <w:spacing w:val="-8"/>
        </w:rPr>
      </w:pPr>
    </w:p>
    <w:p w14:paraId="4E0043A0" w14:textId="206A6FC3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A094" w14:textId="77777777" w:rsidR="00FD0473" w:rsidRDefault="00FD0473" w:rsidP="00A8380A">
      <w:r>
        <w:separator/>
      </w:r>
    </w:p>
  </w:endnote>
  <w:endnote w:type="continuationSeparator" w:id="0">
    <w:p w14:paraId="2F8A15CF" w14:textId="77777777" w:rsidR="00FD0473" w:rsidRDefault="00FD0473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ED12" w14:textId="77777777" w:rsidR="00FD0473" w:rsidRDefault="00FD0473" w:rsidP="00A8380A">
      <w:r>
        <w:separator/>
      </w:r>
    </w:p>
  </w:footnote>
  <w:footnote w:type="continuationSeparator" w:id="0">
    <w:p w14:paraId="006B4BF9" w14:textId="77777777" w:rsidR="00FD0473" w:rsidRDefault="00FD0473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1B1A72"/>
    <w:rsid w:val="0026360F"/>
    <w:rsid w:val="002719AE"/>
    <w:rsid w:val="002B3B38"/>
    <w:rsid w:val="002C17F6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8380A"/>
    <w:rsid w:val="00C31E6B"/>
    <w:rsid w:val="00F56110"/>
    <w:rsid w:val="00FC5A4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2019-07-04T14:01:00Z</dcterms:created>
  <dcterms:modified xsi:type="dcterms:W3CDTF">2019-07-04T14:01:00Z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