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25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B39D6" w:rsidRPr="00AB39D6" w:rsidTr="004678C0">
        <w:tc>
          <w:tcPr>
            <w:tcW w:w="10440" w:type="dxa"/>
          </w:tcPr>
          <w:p w:rsidR="00AB39D6" w:rsidRPr="00AB39D6" w:rsidRDefault="00AB39D6" w:rsidP="00AB39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9D6">
              <w:rPr>
                <w:rFonts w:ascii="Times New Roman" w:hAnsi="Times New Roman" w:cs="Times New Roman"/>
              </w:rPr>
              <w:t>Местная общественная организация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9D6">
              <w:rPr>
                <w:rFonts w:ascii="Times New Roman" w:hAnsi="Times New Roman" w:cs="Times New Roman"/>
                <w:b/>
                <w:sz w:val="18"/>
                <w:szCs w:val="18"/>
              </w:rPr>
              <w:t>ПЕРВИЧНАЯ ПРОФСОЮЗНАЯ ОРГАНИЗАЦИЯ ПРЕПОДАВАТЕЛЕЙ, СОТРУДНИКОВ И СТУДЕНТОВ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9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МОСКОВСКОГО ГОРОДСКОГО ПЕДАГОГИЧЕСКОГО УНИВЕРСИТЕТА (ППО МГПУ) 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9D6">
              <w:rPr>
                <w:rFonts w:ascii="Times New Roman" w:hAnsi="Times New Roman" w:cs="Times New Roman"/>
              </w:rPr>
              <w:t>Региональной общественной организации - Московской городской организации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9D6">
              <w:rPr>
                <w:rFonts w:ascii="Times New Roman" w:hAnsi="Times New Roman" w:cs="Times New Roman"/>
              </w:rPr>
              <w:t>Профсоюза работников народного образования и науки Российской Федерации</w:t>
            </w:r>
          </w:p>
        </w:tc>
      </w:tr>
    </w:tbl>
    <w:p w:rsidR="00AB39D6" w:rsidRPr="00AB39D6" w:rsidRDefault="00AB39D6" w:rsidP="00AB39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39D6">
        <w:rPr>
          <w:rFonts w:ascii="Times New Roman" w:hAnsi="Times New Roman" w:cs="Times New Roman"/>
          <w:i/>
          <w:noProof/>
          <w:spacing w:val="1"/>
          <w:sz w:val="17"/>
          <w:szCs w:val="17"/>
          <w:lang w:eastAsia="ru-RU"/>
        </w:rPr>
        <w:drawing>
          <wp:inline distT="0" distB="0" distL="0" distR="0">
            <wp:extent cx="59436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профсоюзного собрания Институт</w:t>
      </w:r>
      <w:r w:rsidR="00105EA1">
        <w:rPr>
          <w:rFonts w:ascii="Times New Roman" w:hAnsi="Times New Roman" w:cs="Times New Roman"/>
          <w:b/>
          <w:bCs/>
          <w:sz w:val="28"/>
          <w:szCs w:val="28"/>
        </w:rPr>
        <w:t xml:space="preserve">а гуманитарных наук </w:t>
      </w:r>
      <w:r w:rsidR="007B4E8E">
        <w:rPr>
          <w:rFonts w:ascii="Times New Roman" w:hAnsi="Times New Roman" w:cs="Times New Roman"/>
          <w:b/>
          <w:bCs/>
          <w:sz w:val="28"/>
          <w:szCs w:val="28"/>
        </w:rPr>
        <w:t>и управления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5A6732" w:rsidRDefault="00AB39D6" w:rsidP="00AB3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9D6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5A6732">
        <w:rPr>
          <w:rFonts w:ascii="Times New Roman" w:hAnsi="Times New Roman" w:cs="Times New Roman"/>
          <w:bCs/>
          <w:sz w:val="28"/>
          <w:szCs w:val="28"/>
        </w:rPr>
        <w:t xml:space="preserve">Москва                                                                         </w:t>
      </w:r>
      <w:proofErr w:type="gramStart"/>
      <w:r w:rsidRPr="005A6732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="007B4E8E" w:rsidRPr="005A6732">
        <w:rPr>
          <w:rFonts w:ascii="Times New Roman" w:hAnsi="Times New Roman" w:cs="Times New Roman"/>
          <w:bCs/>
          <w:sz w:val="28"/>
          <w:szCs w:val="28"/>
        </w:rPr>
        <w:t>06</w:t>
      </w:r>
      <w:r w:rsidRPr="005A673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B4E8E" w:rsidRPr="005A6732">
        <w:rPr>
          <w:rFonts w:ascii="Times New Roman" w:hAnsi="Times New Roman" w:cs="Times New Roman"/>
          <w:bCs/>
          <w:sz w:val="28"/>
          <w:szCs w:val="28"/>
        </w:rPr>
        <w:t>марта</w:t>
      </w:r>
      <w:r w:rsidRPr="005A6732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7B4E8E" w:rsidRPr="005A6732">
        <w:rPr>
          <w:rFonts w:ascii="Times New Roman" w:hAnsi="Times New Roman" w:cs="Times New Roman"/>
          <w:bCs/>
          <w:sz w:val="28"/>
          <w:szCs w:val="28"/>
        </w:rPr>
        <w:t>7</w:t>
      </w:r>
      <w:r w:rsidRPr="005A673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D6">
        <w:rPr>
          <w:rFonts w:ascii="Times New Roman" w:hAnsi="Times New Roman" w:cs="Times New Roman"/>
          <w:sz w:val="28"/>
          <w:szCs w:val="28"/>
        </w:rPr>
        <w:t xml:space="preserve">Состоит на учете членов профсоюза: </w:t>
      </w:r>
      <w:r w:rsidR="007B4E8E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4E8E">
        <w:rPr>
          <w:rFonts w:ascii="Times New Roman" w:hAnsi="Times New Roman" w:cs="Times New Roman"/>
          <w:sz w:val="28"/>
          <w:szCs w:val="28"/>
        </w:rPr>
        <w:t>а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на собрании</w:t>
      </w:r>
      <w:r w:rsidRPr="00AB39D6">
        <w:rPr>
          <w:rFonts w:ascii="Times New Roman" w:hAnsi="Times New Roman" w:cs="Times New Roman"/>
          <w:sz w:val="28"/>
          <w:szCs w:val="28"/>
        </w:rPr>
        <w:t xml:space="preserve">: </w:t>
      </w:r>
      <w:r w:rsidR="007B4E8E">
        <w:rPr>
          <w:rFonts w:ascii="Times New Roman" w:hAnsi="Times New Roman" w:cs="Times New Roman"/>
          <w:sz w:val="28"/>
          <w:szCs w:val="28"/>
        </w:rPr>
        <w:t>77</w:t>
      </w:r>
      <w:r w:rsidRPr="00AB39D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9D6" w:rsidRPr="00AB39D6" w:rsidRDefault="00105EA1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AB39D6" w:rsidRPr="00AB39D6">
        <w:rPr>
          <w:rFonts w:ascii="Times New Roman" w:hAnsi="Times New Roman" w:cs="Times New Roman"/>
          <w:b/>
          <w:sz w:val="28"/>
          <w:szCs w:val="28"/>
        </w:rPr>
        <w:t>: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 </w:t>
      </w:r>
      <w:r w:rsidR="007B4E8E">
        <w:rPr>
          <w:rFonts w:ascii="Times New Roman" w:hAnsi="Times New Roman" w:cs="Times New Roman"/>
          <w:i/>
          <w:sz w:val="28"/>
          <w:szCs w:val="28"/>
        </w:rPr>
        <w:t xml:space="preserve">Кабанова А.В. </w:t>
      </w:r>
    </w:p>
    <w:p w:rsidR="00AB39D6" w:rsidRPr="00AB39D6" w:rsidRDefault="00105EA1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B39D6" w:rsidRPr="00AB39D6">
        <w:rPr>
          <w:rFonts w:ascii="Times New Roman" w:hAnsi="Times New Roman" w:cs="Times New Roman"/>
          <w:b/>
          <w:sz w:val="28"/>
          <w:szCs w:val="28"/>
        </w:rPr>
        <w:t>: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 </w:t>
      </w:r>
      <w:r w:rsidR="007B4E8E">
        <w:rPr>
          <w:rFonts w:ascii="Times New Roman" w:hAnsi="Times New Roman" w:cs="Times New Roman"/>
          <w:i/>
          <w:sz w:val="28"/>
          <w:szCs w:val="28"/>
        </w:rPr>
        <w:t>Куст Е.О.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723C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B39D6"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="0073723C">
        <w:rPr>
          <w:rFonts w:ascii="Times New Roman" w:hAnsi="Times New Roman" w:cs="Times New Roman"/>
          <w:bCs/>
          <w:i/>
          <w:sz w:val="28"/>
          <w:szCs w:val="28"/>
        </w:rPr>
        <w:t>Избрание председателя и секретаря собрания</w:t>
      </w:r>
    </w:p>
    <w:p w:rsidR="00105EA1" w:rsidRDefault="0073723C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2.</w:t>
      </w:r>
      <w:r w:rsidR="00AB39D6" w:rsidRPr="00AB39D6">
        <w:rPr>
          <w:rFonts w:ascii="Times New Roman" w:hAnsi="Times New Roman" w:cs="Times New Roman"/>
          <w:bCs/>
          <w:i/>
          <w:sz w:val="28"/>
          <w:szCs w:val="28"/>
        </w:rPr>
        <w:t xml:space="preserve">Отчет о работе </w:t>
      </w:r>
      <w:r w:rsidR="00105EA1">
        <w:rPr>
          <w:rFonts w:ascii="Times New Roman" w:hAnsi="Times New Roman" w:cs="Times New Roman"/>
          <w:bCs/>
          <w:i/>
          <w:sz w:val="28"/>
          <w:szCs w:val="28"/>
        </w:rPr>
        <w:t xml:space="preserve">профбюро Института гуманитарных наук </w:t>
      </w:r>
      <w:r w:rsidR="007B4E8E">
        <w:rPr>
          <w:rFonts w:ascii="Times New Roman" w:hAnsi="Times New Roman" w:cs="Times New Roman"/>
          <w:bCs/>
          <w:i/>
          <w:sz w:val="28"/>
          <w:szCs w:val="28"/>
        </w:rPr>
        <w:t xml:space="preserve">и управления </w:t>
      </w:r>
      <w:r w:rsidR="00105EA1">
        <w:rPr>
          <w:rFonts w:ascii="Times New Roman" w:hAnsi="Times New Roman" w:cs="Times New Roman"/>
          <w:bCs/>
          <w:i/>
          <w:sz w:val="28"/>
          <w:szCs w:val="28"/>
        </w:rPr>
        <w:t>за 201</w:t>
      </w:r>
      <w:r w:rsidR="007B4E8E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="00105EA1">
        <w:rPr>
          <w:rFonts w:ascii="Times New Roman" w:hAnsi="Times New Roman" w:cs="Times New Roman"/>
          <w:bCs/>
          <w:i/>
          <w:sz w:val="28"/>
          <w:szCs w:val="28"/>
        </w:rPr>
        <w:t>-201</w:t>
      </w:r>
      <w:r w:rsidR="007B4E8E"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105EA1">
        <w:rPr>
          <w:rFonts w:ascii="Times New Roman" w:hAnsi="Times New Roman" w:cs="Times New Roman"/>
          <w:bCs/>
          <w:i/>
          <w:sz w:val="28"/>
          <w:szCs w:val="28"/>
        </w:rPr>
        <w:t xml:space="preserve"> гг. </w:t>
      </w:r>
    </w:p>
    <w:p w:rsidR="00AB39D6" w:rsidRDefault="00105EA1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="00AB39D6" w:rsidRPr="00AB39D6">
        <w:rPr>
          <w:rFonts w:ascii="Times New Roman" w:hAnsi="Times New Roman" w:cs="Times New Roman"/>
          <w:bCs/>
          <w:i/>
          <w:sz w:val="28"/>
          <w:szCs w:val="28"/>
        </w:rPr>
        <w:t xml:space="preserve">. Выборы председателя </w:t>
      </w:r>
      <w:r>
        <w:rPr>
          <w:rFonts w:ascii="Times New Roman" w:hAnsi="Times New Roman" w:cs="Times New Roman"/>
          <w:bCs/>
          <w:i/>
          <w:sz w:val="28"/>
          <w:szCs w:val="28"/>
        </w:rPr>
        <w:t>профбюро Института гуманитарных наук</w:t>
      </w:r>
      <w:r w:rsidR="007B4E8E">
        <w:rPr>
          <w:rFonts w:ascii="Times New Roman" w:hAnsi="Times New Roman" w:cs="Times New Roman"/>
          <w:bCs/>
          <w:i/>
          <w:sz w:val="28"/>
          <w:szCs w:val="28"/>
        </w:rPr>
        <w:t xml:space="preserve"> и управления</w:t>
      </w:r>
      <w:r w:rsidR="00AB39D6" w:rsidRPr="00AB39D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AB39D6">
        <w:rPr>
          <w:rFonts w:ascii="Times New Roman" w:hAnsi="Times New Roman" w:cs="Times New Roman"/>
          <w:bCs/>
          <w:i/>
          <w:sz w:val="28"/>
          <w:szCs w:val="28"/>
        </w:rPr>
        <w:t xml:space="preserve">. Выборы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профбюро Института гуманитарных наук и управления. </w:t>
      </w:r>
    </w:p>
    <w:p w:rsidR="00105EA1" w:rsidRPr="00AB39D6" w:rsidRDefault="00105EA1" w:rsidP="001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723C" w:rsidRPr="0073723C" w:rsidRDefault="00B9227C" w:rsidP="00105EA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3723C">
        <w:rPr>
          <w:rFonts w:ascii="Times New Roman" w:eastAsia="Calibri" w:hAnsi="Times New Roman" w:cs="Times New Roman"/>
          <w:sz w:val="28"/>
          <w:szCs w:val="28"/>
        </w:rPr>
        <w:t>о выборах председателя и секретаря собрания.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23C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bCs/>
          <w:sz w:val="28"/>
          <w:szCs w:val="28"/>
        </w:rPr>
        <w:t>Коханова В.А., Ефимова В.И.</w:t>
      </w:r>
      <w:r w:rsidRPr="007372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723C" w:rsidRP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23C">
        <w:rPr>
          <w:rFonts w:ascii="Times New Roman" w:eastAsia="Calibri" w:hAnsi="Times New Roman" w:cs="Times New Roman"/>
          <w:b/>
          <w:sz w:val="28"/>
          <w:szCs w:val="28"/>
        </w:rPr>
        <w:t>ПОСТАНОВИЛИ: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избрать председателем собрания Кабанову А.В., секретарем Куст Е.О.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i/>
          <w:sz w:val="28"/>
          <w:szCs w:val="28"/>
        </w:rPr>
        <w:t xml:space="preserve">77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5EA1" w:rsidRPr="0073723C" w:rsidRDefault="0073723C" w:rsidP="0073723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05EA1" w:rsidRPr="0073723C">
        <w:rPr>
          <w:rFonts w:ascii="Times New Roman" w:eastAsia="Calibri" w:hAnsi="Times New Roman" w:cs="Times New Roman"/>
          <w:sz w:val="28"/>
          <w:szCs w:val="28"/>
        </w:rPr>
        <w:t xml:space="preserve">отчет о работе профбюро </w:t>
      </w:r>
      <w:r w:rsidR="00105EA1" w:rsidRPr="0073723C">
        <w:rPr>
          <w:rFonts w:ascii="Times New Roman" w:hAnsi="Times New Roman" w:cs="Times New Roman"/>
          <w:bCs/>
          <w:sz w:val="28"/>
          <w:szCs w:val="28"/>
        </w:rPr>
        <w:t>Института гуманитарных наук за 201</w:t>
      </w:r>
      <w:r w:rsidR="007B4E8E" w:rsidRPr="0073723C">
        <w:rPr>
          <w:rFonts w:ascii="Times New Roman" w:hAnsi="Times New Roman" w:cs="Times New Roman"/>
          <w:bCs/>
          <w:sz w:val="28"/>
          <w:szCs w:val="28"/>
        </w:rPr>
        <w:t>4</w:t>
      </w:r>
      <w:r w:rsidR="00105EA1" w:rsidRPr="0073723C">
        <w:rPr>
          <w:rFonts w:ascii="Times New Roman" w:hAnsi="Times New Roman" w:cs="Times New Roman"/>
          <w:bCs/>
          <w:sz w:val="28"/>
          <w:szCs w:val="28"/>
        </w:rPr>
        <w:t>-201</w:t>
      </w:r>
      <w:r w:rsidR="007B4E8E" w:rsidRPr="0073723C">
        <w:rPr>
          <w:rFonts w:ascii="Times New Roman" w:hAnsi="Times New Roman" w:cs="Times New Roman"/>
          <w:bCs/>
          <w:sz w:val="28"/>
          <w:szCs w:val="28"/>
        </w:rPr>
        <w:t>7</w:t>
      </w:r>
      <w:r w:rsidR="00105EA1" w:rsidRPr="0073723C">
        <w:rPr>
          <w:rFonts w:ascii="Times New Roman" w:hAnsi="Times New Roman" w:cs="Times New Roman"/>
          <w:bCs/>
          <w:sz w:val="28"/>
          <w:szCs w:val="28"/>
        </w:rPr>
        <w:t xml:space="preserve"> гг. </w:t>
      </w:r>
    </w:p>
    <w:p w:rsidR="00105EA1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Джанумов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С.А.</w:t>
      </w:r>
      <w:r w:rsidR="007B4E8E">
        <w:rPr>
          <w:rFonts w:ascii="Times New Roman" w:hAnsi="Times New Roman" w:cs="Times New Roman"/>
          <w:bCs/>
          <w:sz w:val="28"/>
          <w:szCs w:val="28"/>
        </w:rPr>
        <w:t>, Дубинина Т.Г.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7322F">
        <w:rPr>
          <w:rFonts w:ascii="Times New Roman" w:hAnsi="Times New Roman" w:cs="Times New Roman"/>
          <w:bCs/>
          <w:sz w:val="28"/>
          <w:szCs w:val="28"/>
        </w:rPr>
        <w:t>Утвердить отчетный доклад о работе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профбюро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ИГН</w:t>
      </w:r>
      <w:r w:rsidR="007B4E8E">
        <w:rPr>
          <w:rFonts w:ascii="Times New Roman" w:hAnsi="Times New Roman" w:cs="Times New Roman"/>
          <w:bCs/>
          <w:sz w:val="28"/>
          <w:szCs w:val="28"/>
        </w:rPr>
        <w:t>иУ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201</w:t>
      </w:r>
      <w:r w:rsidR="007B4E8E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-201</w:t>
      </w:r>
      <w:r w:rsidR="007B4E8E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гг.</w:t>
      </w:r>
    </w:p>
    <w:p w:rsidR="00E7322F" w:rsidRP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Признать работу профбюро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ИГН</w:t>
      </w:r>
      <w:r w:rsidR="007B4E8E">
        <w:rPr>
          <w:rFonts w:ascii="Times New Roman" w:hAnsi="Times New Roman" w:cs="Times New Roman"/>
          <w:bCs/>
          <w:sz w:val="28"/>
          <w:szCs w:val="28"/>
        </w:rPr>
        <w:t>иУ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удовлетворительной.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 w:rsidR="007B4E8E">
        <w:rPr>
          <w:rFonts w:ascii="Times New Roman" w:hAnsi="Times New Roman" w:cs="Times New Roman"/>
          <w:i/>
          <w:sz w:val="28"/>
          <w:szCs w:val="28"/>
        </w:rPr>
        <w:t xml:space="preserve">77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723C" w:rsidRDefault="0073723C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723C" w:rsidRPr="00105EA1" w:rsidRDefault="0073723C" w:rsidP="0073723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о выборах председателя профбюро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Института гуманитарных науки управления</w:t>
      </w:r>
      <w:r w:rsidRPr="00105E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Цветаева Н.С., Кириллов В.В.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Избрать председателем профбюро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ИГНиУ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Каменскую О.Ю.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i/>
          <w:sz w:val="28"/>
          <w:szCs w:val="28"/>
        </w:rPr>
        <w:t>77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 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7322F" w:rsidRDefault="00E7322F" w:rsidP="00737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322F" w:rsidRPr="00105EA1" w:rsidRDefault="00E7322F" w:rsidP="00E732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о выборах профбюро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Института гуманитарных наук</w:t>
      </w:r>
      <w:r w:rsidR="007B4E8E">
        <w:rPr>
          <w:rFonts w:ascii="Times New Roman" w:hAnsi="Times New Roman" w:cs="Times New Roman"/>
          <w:bCs/>
          <w:sz w:val="28"/>
          <w:szCs w:val="28"/>
        </w:rPr>
        <w:t>и управления</w:t>
      </w:r>
      <w:r w:rsidRPr="00105E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Токарева Е.А., </w:t>
      </w:r>
      <w:r w:rsidR="007B4E8E">
        <w:rPr>
          <w:rFonts w:ascii="Times New Roman" w:hAnsi="Times New Roman" w:cs="Times New Roman"/>
          <w:bCs/>
          <w:sz w:val="28"/>
          <w:szCs w:val="28"/>
        </w:rPr>
        <w:t>Шульгина Д.П</w:t>
      </w:r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Хаванов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Е.И.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46A2">
        <w:rPr>
          <w:rFonts w:ascii="Times New Roman" w:hAnsi="Times New Roman" w:cs="Times New Roman"/>
          <w:bCs/>
          <w:sz w:val="28"/>
          <w:szCs w:val="28"/>
        </w:rPr>
        <w:t>Избрать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6A2">
        <w:rPr>
          <w:rFonts w:ascii="Times New Roman" w:hAnsi="Times New Roman" w:cs="Times New Roman"/>
          <w:bCs/>
          <w:sz w:val="28"/>
          <w:szCs w:val="28"/>
        </w:rPr>
        <w:t>профбюро ИГН в количестве 5 человек</w:t>
      </w:r>
      <w:r w:rsidR="007B4E8E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</w:t>
      </w:r>
      <w:r w:rsidR="004646A2">
        <w:rPr>
          <w:rFonts w:ascii="Times New Roman" w:hAnsi="Times New Roman" w:cs="Times New Roman"/>
          <w:bCs/>
          <w:sz w:val="28"/>
          <w:szCs w:val="28"/>
        </w:rPr>
        <w:t>:</w:t>
      </w:r>
    </w:p>
    <w:p w:rsidR="004646A2" w:rsidRDefault="004646A2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Каменская О.Ю., Кувшинова Е.Е., </w:t>
      </w:r>
      <w:r w:rsidR="007B4E8E">
        <w:rPr>
          <w:rFonts w:ascii="Times New Roman" w:hAnsi="Times New Roman" w:cs="Times New Roman"/>
          <w:bCs/>
          <w:sz w:val="28"/>
          <w:szCs w:val="28"/>
        </w:rPr>
        <w:t>Куст Е.О., Цветаева Н.С., Ефимова В.И.</w:t>
      </w:r>
    </w:p>
    <w:p w:rsidR="007B4E8E" w:rsidRDefault="007B4E8E" w:rsidP="007B4E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i/>
          <w:sz w:val="28"/>
          <w:szCs w:val="28"/>
        </w:rPr>
        <w:t xml:space="preserve">77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</w:t>
      </w:r>
      <w:bookmarkStart w:id="0" w:name="_GoBack"/>
      <w:bookmarkEnd w:id="0"/>
      <w:r w:rsidRPr="00E7322F">
        <w:rPr>
          <w:rFonts w:ascii="Times New Roman" w:hAnsi="Times New Roman" w:cs="Times New Roman"/>
          <w:i/>
          <w:sz w:val="28"/>
          <w:szCs w:val="28"/>
        </w:rPr>
        <w:t>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7322F" w:rsidRP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27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                                                                                  Кабанова А.В.</w:t>
      </w:r>
    </w:p>
    <w:p w:rsidR="0073723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23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Секретарь                                                                                         Куст Е.О.</w:t>
      </w:r>
    </w:p>
    <w:p w:rsidR="0073723C" w:rsidRPr="00AB39D6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227C" w:rsidRPr="00AB39D6" w:rsidRDefault="00B9227C" w:rsidP="00AB3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4CE5" w:rsidRPr="00AB39D6" w:rsidRDefault="00754CE5" w:rsidP="00AB39D6">
      <w:pPr>
        <w:spacing w:after="0" w:line="240" w:lineRule="auto"/>
        <w:rPr>
          <w:rFonts w:ascii="Times New Roman" w:hAnsi="Times New Roman" w:cs="Times New Roman"/>
        </w:rPr>
      </w:pPr>
    </w:p>
    <w:sectPr w:rsidR="00754CE5" w:rsidRPr="00AB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76203"/>
    <w:multiLevelType w:val="hybridMultilevel"/>
    <w:tmpl w:val="A420F734"/>
    <w:lvl w:ilvl="0" w:tplc="99F4C0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F8187E"/>
    <w:multiLevelType w:val="hybridMultilevel"/>
    <w:tmpl w:val="B214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C"/>
    <w:rsid w:val="00105EA1"/>
    <w:rsid w:val="003A4071"/>
    <w:rsid w:val="004646A2"/>
    <w:rsid w:val="005A6732"/>
    <w:rsid w:val="0073723C"/>
    <w:rsid w:val="00754CE5"/>
    <w:rsid w:val="007B4E8E"/>
    <w:rsid w:val="00AB39D6"/>
    <w:rsid w:val="00B9227C"/>
    <w:rsid w:val="00E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EB0BF-1B19-4C3C-BF7A-3D989E7E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39D6"/>
    <w:pPr>
      <w:suppressAutoHyphens/>
      <w:autoSpaceDE w:val="0"/>
      <w:spacing w:after="0" w:line="240" w:lineRule="auto"/>
      <w:ind w:right="8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AB39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10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Смирнова Юлия Валерьевна</cp:lastModifiedBy>
  <cp:revision>5</cp:revision>
  <dcterms:created xsi:type="dcterms:W3CDTF">2018-02-21T09:30:00Z</dcterms:created>
  <dcterms:modified xsi:type="dcterms:W3CDTF">2018-02-21T11:24:00Z</dcterms:modified>
</cp:coreProperties>
</file>