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20457A" w14:textId="77777777" w:rsidR="00067F40" w:rsidRPr="00FF6618" w:rsidRDefault="00067F40" w:rsidP="00B17A3C">
      <w:pPr>
        <w:spacing w:after="0" w:line="240" w:lineRule="atLeast"/>
        <w:ind w:left="5387"/>
        <w:contextualSpacing/>
        <w:rPr>
          <w:rFonts w:ascii="Times New Roman" w:hAnsi="Times New Roman"/>
          <w:sz w:val="28"/>
          <w:szCs w:val="28"/>
        </w:rPr>
      </w:pPr>
      <w:r w:rsidRPr="00FF6618">
        <w:rPr>
          <w:rFonts w:ascii="Times New Roman" w:hAnsi="Times New Roman"/>
          <w:sz w:val="28"/>
          <w:szCs w:val="28"/>
        </w:rPr>
        <w:t xml:space="preserve">Приложение </w:t>
      </w:r>
      <w:r w:rsidR="00693085" w:rsidRPr="00FF6618">
        <w:rPr>
          <w:rFonts w:ascii="Times New Roman" w:hAnsi="Times New Roman"/>
          <w:sz w:val="28"/>
          <w:szCs w:val="28"/>
        </w:rPr>
        <w:t>8</w:t>
      </w:r>
    </w:p>
    <w:p w14:paraId="0E1620F5" w14:textId="761795D6" w:rsidR="00067F40" w:rsidRDefault="00067F40" w:rsidP="00B17A3C">
      <w:pPr>
        <w:ind w:left="5387"/>
        <w:contextualSpacing/>
        <w:rPr>
          <w:rFonts w:ascii="Times New Roman" w:hAnsi="Times New Roman"/>
          <w:sz w:val="28"/>
          <w:szCs w:val="28"/>
        </w:rPr>
      </w:pPr>
      <w:r w:rsidRPr="00FF6618">
        <w:rPr>
          <w:rFonts w:ascii="Times New Roman" w:hAnsi="Times New Roman"/>
          <w:sz w:val="28"/>
          <w:szCs w:val="28"/>
        </w:rPr>
        <w:t xml:space="preserve">к </w:t>
      </w:r>
      <w:r w:rsidR="00FF1F3E" w:rsidRPr="00FF6618">
        <w:rPr>
          <w:rFonts w:ascii="Times New Roman" w:hAnsi="Times New Roman"/>
          <w:sz w:val="28"/>
          <w:szCs w:val="28"/>
        </w:rPr>
        <w:t>Учетной политике</w:t>
      </w:r>
      <w:r w:rsidR="00734F06" w:rsidRPr="00FF6618">
        <w:rPr>
          <w:rFonts w:ascii="Times New Roman" w:hAnsi="Times New Roman"/>
          <w:sz w:val="28"/>
          <w:szCs w:val="28"/>
        </w:rPr>
        <w:t xml:space="preserve"> </w:t>
      </w:r>
      <w:r w:rsidR="00B17A3C">
        <w:rPr>
          <w:rFonts w:ascii="Times New Roman" w:hAnsi="Times New Roman"/>
          <w:sz w:val="28"/>
          <w:szCs w:val="28"/>
        </w:rPr>
        <w:t>ГАОУ ВО МГПУ</w:t>
      </w:r>
    </w:p>
    <w:p w14:paraId="01DC296F" w14:textId="325503B4" w:rsidR="00B17A3C" w:rsidRPr="00FF6618" w:rsidRDefault="00B17A3C" w:rsidP="00B17A3C">
      <w:pPr>
        <w:ind w:left="5387"/>
        <w:contextualSpacing/>
        <w:rPr>
          <w:rFonts w:ascii="Times New Roman" w:hAnsi="Times New Roman"/>
          <w:b/>
          <w:sz w:val="28"/>
          <w:szCs w:val="28"/>
        </w:rPr>
      </w:pPr>
      <w:r>
        <w:rPr>
          <w:rFonts w:ascii="Times New Roman" w:hAnsi="Times New Roman"/>
          <w:sz w:val="28"/>
          <w:szCs w:val="28"/>
        </w:rPr>
        <w:t>на 2022 год</w:t>
      </w:r>
    </w:p>
    <w:p w14:paraId="4B59DBEC" w14:textId="77777777" w:rsidR="00B17A3C" w:rsidRDefault="00B17A3C" w:rsidP="00E80DBF">
      <w:pPr>
        <w:autoSpaceDE w:val="0"/>
        <w:autoSpaceDN w:val="0"/>
        <w:adjustRightInd w:val="0"/>
        <w:spacing w:after="0" w:line="240" w:lineRule="auto"/>
        <w:jc w:val="center"/>
        <w:rPr>
          <w:rFonts w:ascii="Times New Roman" w:hAnsi="Times New Roman"/>
          <w:b/>
          <w:bCs/>
          <w:sz w:val="28"/>
          <w:szCs w:val="28"/>
        </w:rPr>
      </w:pPr>
    </w:p>
    <w:p w14:paraId="01FAFCFF" w14:textId="76C7000D" w:rsidR="00D80479" w:rsidRPr="00D967D5" w:rsidRDefault="00F1436F" w:rsidP="00E80DBF">
      <w:pPr>
        <w:autoSpaceDE w:val="0"/>
        <w:autoSpaceDN w:val="0"/>
        <w:adjustRightInd w:val="0"/>
        <w:spacing w:after="0" w:line="240" w:lineRule="auto"/>
        <w:jc w:val="center"/>
        <w:rPr>
          <w:rFonts w:ascii="Times New Roman" w:hAnsi="Times New Roman"/>
          <w:b/>
          <w:bCs/>
          <w:sz w:val="28"/>
          <w:szCs w:val="28"/>
        </w:rPr>
      </w:pPr>
      <w:r w:rsidRPr="00D967D5">
        <w:rPr>
          <w:rFonts w:ascii="Times New Roman" w:hAnsi="Times New Roman"/>
          <w:b/>
          <w:bCs/>
          <w:sz w:val="28"/>
          <w:szCs w:val="28"/>
        </w:rPr>
        <w:t>ПОЛОЖЕНИЕ</w:t>
      </w:r>
    </w:p>
    <w:p w14:paraId="14C879A3" w14:textId="77777777" w:rsidR="00067F40" w:rsidRPr="00D967D5" w:rsidRDefault="00067F40" w:rsidP="00E80DBF">
      <w:pPr>
        <w:autoSpaceDE w:val="0"/>
        <w:autoSpaceDN w:val="0"/>
        <w:adjustRightInd w:val="0"/>
        <w:spacing w:after="0" w:line="240" w:lineRule="auto"/>
        <w:jc w:val="center"/>
        <w:rPr>
          <w:rFonts w:ascii="Times New Roman" w:hAnsi="Times New Roman"/>
          <w:b/>
          <w:bCs/>
          <w:sz w:val="28"/>
          <w:szCs w:val="28"/>
        </w:rPr>
      </w:pPr>
      <w:r w:rsidRPr="00D967D5">
        <w:rPr>
          <w:rFonts w:ascii="Times New Roman" w:hAnsi="Times New Roman"/>
          <w:b/>
          <w:bCs/>
          <w:sz w:val="28"/>
          <w:szCs w:val="28"/>
        </w:rPr>
        <w:t>о служебных командировках</w:t>
      </w:r>
      <w:r w:rsidR="00C34273">
        <w:rPr>
          <w:rFonts w:ascii="Times New Roman" w:hAnsi="Times New Roman"/>
          <w:b/>
          <w:bCs/>
          <w:sz w:val="28"/>
          <w:szCs w:val="28"/>
        </w:rPr>
        <w:t xml:space="preserve"> работников Государственного автономного образовательного учреждения высшего образования города Москвы «Московский городской педагогический университет»</w:t>
      </w:r>
    </w:p>
    <w:p w14:paraId="69EF2221" w14:textId="77777777" w:rsidR="00067F40" w:rsidRPr="00B6121B" w:rsidRDefault="00067F40" w:rsidP="00E80DBF">
      <w:pPr>
        <w:autoSpaceDE w:val="0"/>
        <w:autoSpaceDN w:val="0"/>
        <w:adjustRightInd w:val="0"/>
        <w:spacing w:after="0" w:line="240" w:lineRule="auto"/>
        <w:jc w:val="center"/>
        <w:rPr>
          <w:rFonts w:ascii="Times New Roman" w:hAnsi="Times New Roman"/>
          <w:sz w:val="28"/>
          <w:szCs w:val="28"/>
        </w:rPr>
      </w:pPr>
    </w:p>
    <w:p w14:paraId="15FD3A83" w14:textId="3CAF372E" w:rsidR="00356CAE" w:rsidRPr="001974EB" w:rsidRDefault="00356CAE" w:rsidP="001974EB">
      <w:pPr>
        <w:pStyle w:val="a5"/>
        <w:keepNext/>
        <w:widowControl w:val="0"/>
        <w:numPr>
          <w:ilvl w:val="0"/>
          <w:numId w:val="8"/>
        </w:numPr>
        <w:tabs>
          <w:tab w:val="left" w:pos="284"/>
          <w:tab w:val="left" w:pos="993"/>
        </w:tabs>
        <w:spacing w:after="0" w:line="240" w:lineRule="auto"/>
        <w:ind w:left="0" w:firstLine="709"/>
        <w:jc w:val="both"/>
        <w:rPr>
          <w:rFonts w:ascii="Times New Roman" w:hAnsi="Times New Roman"/>
          <w:sz w:val="28"/>
          <w:szCs w:val="28"/>
          <w:lang w:eastAsia="ru-RU"/>
        </w:rPr>
      </w:pPr>
      <w:r w:rsidRPr="001974EB">
        <w:rPr>
          <w:rFonts w:ascii="Times New Roman" w:hAnsi="Times New Roman"/>
          <w:sz w:val="28"/>
          <w:szCs w:val="28"/>
          <w:lang w:eastAsia="ru-RU"/>
        </w:rPr>
        <w:t xml:space="preserve">Настоящее Положение регламентирует основания для служебных командировок, определяет порядок и условия командирования работников </w:t>
      </w:r>
      <w:r w:rsidR="00C34273" w:rsidRPr="001974EB">
        <w:rPr>
          <w:rFonts w:ascii="Times New Roman" w:hAnsi="Times New Roman"/>
          <w:sz w:val="28"/>
          <w:szCs w:val="28"/>
          <w:lang w:eastAsia="ru-RU"/>
        </w:rPr>
        <w:t xml:space="preserve">Государственного автономного образовательного учреждения высшего образования города Москвы «Московский городской педагогический университет» </w:t>
      </w:r>
      <w:r w:rsidRPr="001974EB">
        <w:rPr>
          <w:rFonts w:ascii="Times New Roman" w:hAnsi="Times New Roman"/>
          <w:sz w:val="28"/>
          <w:szCs w:val="28"/>
          <w:lang w:eastAsia="ru-RU"/>
        </w:rPr>
        <w:t>(далее – Университет</w:t>
      </w:r>
      <w:r w:rsidR="00FB56B1" w:rsidRPr="001974EB">
        <w:rPr>
          <w:rFonts w:ascii="Times New Roman" w:hAnsi="Times New Roman"/>
          <w:sz w:val="28"/>
          <w:szCs w:val="28"/>
          <w:lang w:eastAsia="ru-RU"/>
        </w:rPr>
        <w:t xml:space="preserve">, </w:t>
      </w:r>
      <w:r w:rsidR="005634B7" w:rsidRPr="001974EB">
        <w:rPr>
          <w:rFonts w:ascii="Times New Roman" w:hAnsi="Times New Roman"/>
          <w:sz w:val="28"/>
          <w:szCs w:val="28"/>
          <w:lang w:eastAsia="ru-RU"/>
        </w:rPr>
        <w:t>Работодатель</w:t>
      </w:r>
      <w:r w:rsidRPr="001974EB">
        <w:rPr>
          <w:rFonts w:ascii="Times New Roman" w:hAnsi="Times New Roman"/>
          <w:sz w:val="28"/>
          <w:szCs w:val="28"/>
          <w:lang w:eastAsia="ru-RU"/>
        </w:rPr>
        <w:t>) на территории Российской Федерации и на территории иностранных государств.</w:t>
      </w:r>
    </w:p>
    <w:p w14:paraId="2EBA63FF" w14:textId="722A073C" w:rsidR="00356CAE" w:rsidRPr="001974EB" w:rsidRDefault="00356CAE" w:rsidP="001974EB">
      <w:pPr>
        <w:pStyle w:val="a5"/>
        <w:numPr>
          <w:ilvl w:val="0"/>
          <w:numId w:val="8"/>
        </w:numPr>
        <w:tabs>
          <w:tab w:val="left" w:pos="993"/>
        </w:tabs>
        <w:autoSpaceDE w:val="0"/>
        <w:autoSpaceDN w:val="0"/>
        <w:adjustRightInd w:val="0"/>
        <w:spacing w:after="0" w:line="240" w:lineRule="auto"/>
        <w:ind w:left="0" w:firstLine="709"/>
        <w:jc w:val="both"/>
        <w:rPr>
          <w:rFonts w:ascii="Times New Roman" w:eastAsia="Times New Roman" w:hAnsi="Times New Roman"/>
          <w:sz w:val="28"/>
          <w:szCs w:val="28"/>
          <w:lang w:eastAsia="ru-RU"/>
        </w:rPr>
      </w:pPr>
      <w:r w:rsidRPr="001974EB">
        <w:rPr>
          <w:rFonts w:ascii="Times New Roman" w:eastAsia="Times New Roman" w:hAnsi="Times New Roman"/>
          <w:sz w:val="28"/>
          <w:szCs w:val="28"/>
          <w:lang w:eastAsia="ru-RU"/>
        </w:rPr>
        <w:t>Настоящее Положение разработано в соответствии с Трудовым кодексом Российской Федерации</w:t>
      </w:r>
      <w:r w:rsidRPr="001974EB">
        <w:rPr>
          <w:rFonts w:ascii="Times New Roman" w:eastAsia="Times New Roman" w:hAnsi="Times New Roman"/>
          <w:b/>
          <w:sz w:val="28"/>
          <w:szCs w:val="28"/>
          <w:lang w:eastAsia="ru-RU"/>
        </w:rPr>
        <w:t xml:space="preserve"> </w:t>
      </w:r>
      <w:r w:rsidRPr="001974EB">
        <w:rPr>
          <w:rFonts w:ascii="Times New Roman" w:eastAsia="Times New Roman" w:hAnsi="Times New Roman"/>
          <w:sz w:val="28"/>
          <w:szCs w:val="28"/>
          <w:lang w:eastAsia="ru-RU"/>
        </w:rPr>
        <w:t>от 30 декабря 2001 г. № 197-ФЗ</w:t>
      </w:r>
      <w:r w:rsidR="009D0DD4">
        <w:rPr>
          <w:rFonts w:ascii="Times New Roman" w:eastAsia="Times New Roman" w:hAnsi="Times New Roman"/>
          <w:sz w:val="28"/>
          <w:szCs w:val="28"/>
          <w:lang w:eastAsia="ru-RU"/>
        </w:rPr>
        <w:t xml:space="preserve"> (далее – ТК РФ)</w:t>
      </w:r>
      <w:r w:rsidRPr="001974EB">
        <w:rPr>
          <w:rFonts w:ascii="Times New Roman" w:eastAsia="Times New Roman" w:hAnsi="Times New Roman"/>
          <w:sz w:val="28"/>
          <w:szCs w:val="28"/>
          <w:lang w:eastAsia="ru-RU"/>
        </w:rPr>
        <w:t xml:space="preserve">, Федеральным законом от 6 декабря 2011 г. № 402-ФЗ «О бухгалтерском учете», Федеральным законом от 15 августа 1996 г. № 114-ФЗ «О порядке выезда из Российской Федерации и въезда в Российскую Федерацию», постановлением Правительства Российской Федерации от 13 октября 2008 г. № 749 «Об особенностях направления работников в служебные командировки»,  </w:t>
      </w:r>
      <w:r w:rsidRPr="001974EB">
        <w:rPr>
          <w:rFonts w:ascii="Times New Roman" w:hAnsi="Times New Roman"/>
          <w:sz w:val="28"/>
          <w:szCs w:val="28"/>
        </w:rPr>
        <w:t xml:space="preserve">с учетом </w:t>
      </w:r>
      <w:hyperlink r:id="rId8" w:history="1">
        <w:r w:rsidRPr="001974EB">
          <w:rPr>
            <w:rFonts w:ascii="Times New Roman" w:hAnsi="Times New Roman"/>
            <w:sz w:val="28"/>
            <w:szCs w:val="28"/>
          </w:rPr>
          <w:t>Указания</w:t>
        </w:r>
      </w:hyperlink>
      <w:r w:rsidRPr="001974EB">
        <w:rPr>
          <w:rFonts w:ascii="Times New Roman" w:hAnsi="Times New Roman"/>
          <w:sz w:val="28"/>
          <w:szCs w:val="28"/>
        </w:rPr>
        <w:t xml:space="preserve"> Банка России от 11 марта 2014 г. № 3210-У «О порядке ведения кассовых операций юридическими лицами и упрощенном порядке ведения кассовых операций индивидуальными предпринимателями и субъектами малого предпринимательства»,</w:t>
      </w:r>
      <w:r w:rsidRPr="001974EB">
        <w:rPr>
          <w:rFonts w:ascii="Times New Roman" w:eastAsia="Times New Roman" w:hAnsi="Times New Roman"/>
          <w:sz w:val="28"/>
          <w:szCs w:val="28"/>
          <w:lang w:eastAsia="ru-RU"/>
        </w:rPr>
        <w:t xml:space="preserve">  иными нормативными правовыми актами и распространяется н</w:t>
      </w:r>
      <w:r w:rsidR="00222A05" w:rsidRPr="001974EB">
        <w:rPr>
          <w:rFonts w:ascii="Times New Roman" w:eastAsia="Times New Roman" w:hAnsi="Times New Roman"/>
          <w:sz w:val="28"/>
          <w:szCs w:val="28"/>
          <w:lang w:eastAsia="ru-RU"/>
        </w:rPr>
        <w:t xml:space="preserve">а всех работников Университета, </w:t>
      </w:r>
      <w:r w:rsidRPr="001974EB">
        <w:rPr>
          <w:rFonts w:ascii="Times New Roman" w:eastAsia="Times New Roman" w:hAnsi="Times New Roman"/>
          <w:sz w:val="28"/>
          <w:szCs w:val="28"/>
          <w:lang w:eastAsia="ru-RU"/>
        </w:rPr>
        <w:t>в том числе работников обособле</w:t>
      </w:r>
      <w:r w:rsidR="008A22F9" w:rsidRPr="001974EB">
        <w:rPr>
          <w:rFonts w:ascii="Times New Roman" w:eastAsia="Times New Roman" w:hAnsi="Times New Roman"/>
          <w:sz w:val="28"/>
          <w:szCs w:val="28"/>
          <w:lang w:eastAsia="ru-RU"/>
        </w:rPr>
        <w:t xml:space="preserve">нных структурных подразделений </w:t>
      </w:r>
      <w:r w:rsidRPr="001974EB">
        <w:rPr>
          <w:rFonts w:ascii="Times New Roman" w:eastAsia="Times New Roman" w:hAnsi="Times New Roman"/>
          <w:sz w:val="28"/>
          <w:szCs w:val="28"/>
          <w:lang w:eastAsia="ru-RU"/>
        </w:rPr>
        <w:t xml:space="preserve">(далее </w:t>
      </w:r>
      <w:r w:rsidR="008A22F9" w:rsidRPr="001974EB">
        <w:rPr>
          <w:rFonts w:ascii="Times New Roman" w:eastAsia="Times New Roman" w:hAnsi="Times New Roman"/>
          <w:sz w:val="28"/>
          <w:szCs w:val="28"/>
          <w:lang w:eastAsia="ru-RU"/>
        </w:rPr>
        <w:t>–</w:t>
      </w:r>
      <w:r w:rsidRPr="001974EB">
        <w:rPr>
          <w:rFonts w:ascii="Times New Roman" w:eastAsia="Times New Roman" w:hAnsi="Times New Roman"/>
          <w:sz w:val="28"/>
          <w:szCs w:val="28"/>
          <w:lang w:eastAsia="ru-RU"/>
        </w:rPr>
        <w:t xml:space="preserve"> работники).</w:t>
      </w:r>
    </w:p>
    <w:p w14:paraId="4CCA6DCA" w14:textId="7548EFCF" w:rsidR="008A22F9" w:rsidRPr="001974EB" w:rsidRDefault="008A22F9" w:rsidP="001974EB">
      <w:pPr>
        <w:pStyle w:val="a5"/>
        <w:keepNext/>
        <w:widowControl w:val="0"/>
        <w:numPr>
          <w:ilvl w:val="0"/>
          <w:numId w:val="8"/>
        </w:numPr>
        <w:tabs>
          <w:tab w:val="left" w:pos="284"/>
          <w:tab w:val="left" w:pos="993"/>
        </w:tabs>
        <w:spacing w:after="0" w:line="240" w:lineRule="auto"/>
        <w:ind w:left="0" w:firstLine="709"/>
        <w:jc w:val="both"/>
        <w:rPr>
          <w:rFonts w:ascii="Times New Roman" w:hAnsi="Times New Roman"/>
          <w:sz w:val="28"/>
          <w:szCs w:val="28"/>
          <w:lang w:eastAsia="ru-RU"/>
        </w:rPr>
      </w:pPr>
      <w:r w:rsidRPr="001974EB">
        <w:rPr>
          <w:rFonts w:ascii="Times New Roman" w:hAnsi="Times New Roman"/>
          <w:sz w:val="28"/>
          <w:szCs w:val="28"/>
          <w:lang w:eastAsia="ru-RU"/>
        </w:rPr>
        <w:t>Для целей Положения используются следующие основные понятия:</w:t>
      </w:r>
    </w:p>
    <w:p w14:paraId="0CE2C0EB" w14:textId="64A00CA8" w:rsidR="008A22F9" w:rsidRPr="00A17430" w:rsidRDefault="008A22F9" w:rsidP="001974EB">
      <w:pPr>
        <w:keepNext/>
        <w:widowControl w:val="0"/>
        <w:tabs>
          <w:tab w:val="left" w:pos="284"/>
          <w:tab w:val="left" w:pos="993"/>
        </w:tabs>
        <w:spacing w:after="0" w:line="240" w:lineRule="auto"/>
        <w:ind w:firstLine="709"/>
        <w:jc w:val="both"/>
        <w:rPr>
          <w:rFonts w:ascii="Times New Roman" w:hAnsi="Times New Roman"/>
          <w:sz w:val="28"/>
          <w:szCs w:val="28"/>
          <w:lang w:eastAsia="ru-RU"/>
        </w:rPr>
      </w:pPr>
      <w:r w:rsidRPr="00222A05">
        <w:rPr>
          <w:rFonts w:ascii="Times New Roman" w:hAnsi="Times New Roman"/>
          <w:i/>
          <w:sz w:val="28"/>
          <w:szCs w:val="28"/>
          <w:lang w:eastAsia="ru-RU"/>
        </w:rPr>
        <w:t>служебная командировка</w:t>
      </w:r>
      <w:r w:rsidRPr="00A17430">
        <w:rPr>
          <w:rFonts w:ascii="Times New Roman" w:hAnsi="Times New Roman"/>
          <w:sz w:val="28"/>
          <w:szCs w:val="28"/>
          <w:lang w:eastAsia="ru-RU"/>
        </w:rPr>
        <w:t xml:space="preserve"> (далее также </w:t>
      </w:r>
      <w:r w:rsidR="00222A05">
        <w:rPr>
          <w:rFonts w:ascii="Times New Roman" w:hAnsi="Times New Roman"/>
          <w:sz w:val="28"/>
          <w:szCs w:val="28"/>
          <w:lang w:eastAsia="ru-RU"/>
        </w:rPr>
        <w:t>–</w:t>
      </w:r>
      <w:r w:rsidRPr="00A17430">
        <w:rPr>
          <w:rFonts w:ascii="Times New Roman" w:hAnsi="Times New Roman"/>
          <w:sz w:val="28"/>
          <w:szCs w:val="28"/>
          <w:lang w:eastAsia="ru-RU"/>
        </w:rPr>
        <w:t xml:space="preserve"> командировка) </w:t>
      </w:r>
      <w:r w:rsidR="00222A05">
        <w:rPr>
          <w:rFonts w:ascii="Times New Roman" w:hAnsi="Times New Roman"/>
          <w:sz w:val="28"/>
          <w:szCs w:val="28"/>
          <w:lang w:eastAsia="ru-RU"/>
        </w:rPr>
        <w:t>–</w:t>
      </w:r>
      <w:r w:rsidRPr="00A17430">
        <w:rPr>
          <w:rFonts w:ascii="Times New Roman" w:hAnsi="Times New Roman"/>
          <w:sz w:val="28"/>
          <w:szCs w:val="28"/>
          <w:lang w:eastAsia="ru-RU"/>
        </w:rPr>
        <w:t xml:space="preserve"> поездка работника по письменному приказу (распоряжению) Работодателя на определенный срок для выполнения служебного поручения вне места постоянной работы;</w:t>
      </w:r>
    </w:p>
    <w:p w14:paraId="720FA560" w14:textId="2351E1C4" w:rsidR="008A22F9" w:rsidRPr="00A17430" w:rsidRDefault="008A22F9" w:rsidP="008A22F9">
      <w:pPr>
        <w:keepNext/>
        <w:widowControl w:val="0"/>
        <w:tabs>
          <w:tab w:val="left" w:pos="284"/>
        </w:tabs>
        <w:spacing w:after="0" w:line="240" w:lineRule="auto"/>
        <w:ind w:firstLine="709"/>
        <w:jc w:val="both"/>
        <w:rPr>
          <w:rFonts w:ascii="Times New Roman" w:hAnsi="Times New Roman"/>
          <w:sz w:val="28"/>
          <w:szCs w:val="28"/>
          <w:lang w:eastAsia="ru-RU"/>
        </w:rPr>
      </w:pPr>
      <w:r w:rsidRPr="000435B9">
        <w:rPr>
          <w:rFonts w:ascii="Times New Roman" w:hAnsi="Times New Roman"/>
          <w:i/>
          <w:sz w:val="28"/>
          <w:szCs w:val="28"/>
          <w:lang w:eastAsia="ru-RU"/>
        </w:rPr>
        <w:t>место постоянной работы</w:t>
      </w:r>
      <w:r w:rsidRPr="00A17430">
        <w:rPr>
          <w:rFonts w:ascii="Times New Roman" w:hAnsi="Times New Roman"/>
          <w:sz w:val="28"/>
          <w:szCs w:val="28"/>
          <w:lang w:eastAsia="ru-RU"/>
        </w:rPr>
        <w:t xml:space="preserve"> (командирующая организация) </w:t>
      </w:r>
      <w:r w:rsidR="000435B9">
        <w:rPr>
          <w:rFonts w:ascii="Times New Roman" w:hAnsi="Times New Roman"/>
          <w:sz w:val="28"/>
          <w:szCs w:val="28"/>
          <w:lang w:eastAsia="ru-RU"/>
        </w:rPr>
        <w:t>–</w:t>
      </w:r>
      <w:r w:rsidRPr="00A17430">
        <w:rPr>
          <w:rFonts w:ascii="Times New Roman" w:hAnsi="Times New Roman"/>
          <w:sz w:val="28"/>
          <w:szCs w:val="28"/>
          <w:lang w:eastAsia="ru-RU"/>
        </w:rPr>
        <w:t xml:space="preserve"> место нахождения Университета (его обособленного структурного подразделения), указанное в трудовом договоре как место работы работника;</w:t>
      </w:r>
    </w:p>
    <w:p w14:paraId="5D4841F1" w14:textId="04319851" w:rsidR="008A22F9" w:rsidRPr="00A17430" w:rsidRDefault="008A22F9" w:rsidP="008A22F9">
      <w:pPr>
        <w:keepNext/>
        <w:widowControl w:val="0"/>
        <w:tabs>
          <w:tab w:val="left" w:pos="284"/>
        </w:tabs>
        <w:spacing w:after="0" w:line="240" w:lineRule="auto"/>
        <w:ind w:firstLine="709"/>
        <w:jc w:val="both"/>
        <w:rPr>
          <w:rFonts w:ascii="Times New Roman" w:hAnsi="Times New Roman"/>
          <w:sz w:val="28"/>
          <w:szCs w:val="28"/>
          <w:lang w:eastAsia="ru-RU"/>
        </w:rPr>
      </w:pPr>
      <w:r w:rsidRPr="000435B9">
        <w:rPr>
          <w:rFonts w:ascii="Times New Roman" w:hAnsi="Times New Roman"/>
          <w:i/>
          <w:sz w:val="28"/>
          <w:szCs w:val="28"/>
          <w:lang w:eastAsia="ru-RU"/>
        </w:rPr>
        <w:t>расходы, связанные с командировкой</w:t>
      </w:r>
      <w:r w:rsidRPr="00A17430">
        <w:rPr>
          <w:rFonts w:ascii="Times New Roman" w:hAnsi="Times New Roman"/>
          <w:sz w:val="28"/>
          <w:szCs w:val="28"/>
          <w:lang w:eastAsia="ru-RU"/>
        </w:rPr>
        <w:t xml:space="preserve">, </w:t>
      </w:r>
      <w:r w:rsidR="000435B9">
        <w:rPr>
          <w:rFonts w:ascii="Times New Roman" w:hAnsi="Times New Roman"/>
          <w:sz w:val="28"/>
          <w:szCs w:val="28"/>
          <w:lang w:eastAsia="ru-RU"/>
        </w:rPr>
        <w:t>–</w:t>
      </w:r>
      <w:r w:rsidR="000435B9" w:rsidRPr="00A17430">
        <w:rPr>
          <w:rFonts w:ascii="Times New Roman" w:hAnsi="Times New Roman"/>
          <w:sz w:val="28"/>
          <w:szCs w:val="28"/>
          <w:lang w:eastAsia="ru-RU"/>
        </w:rPr>
        <w:t xml:space="preserve"> </w:t>
      </w:r>
      <w:r w:rsidRPr="00A17430">
        <w:rPr>
          <w:rFonts w:ascii="Times New Roman" w:hAnsi="Times New Roman"/>
          <w:sz w:val="28"/>
          <w:szCs w:val="28"/>
          <w:lang w:eastAsia="ru-RU"/>
        </w:rPr>
        <w:t>расходы на проезд, наем жилого помещения, суточные и иные произведенные работником с разрешения или ведома Работодателя затраты, относящиеся к служебной командировке;</w:t>
      </w:r>
    </w:p>
    <w:p w14:paraId="3816B44F" w14:textId="6785F0CD" w:rsidR="008A22F9" w:rsidRPr="00A17430" w:rsidRDefault="008A22F9" w:rsidP="008A22F9">
      <w:pPr>
        <w:keepNext/>
        <w:widowControl w:val="0"/>
        <w:tabs>
          <w:tab w:val="left" w:pos="284"/>
        </w:tabs>
        <w:spacing w:after="0" w:line="240" w:lineRule="auto"/>
        <w:ind w:firstLine="709"/>
        <w:jc w:val="both"/>
        <w:rPr>
          <w:rFonts w:ascii="Times New Roman" w:hAnsi="Times New Roman"/>
          <w:sz w:val="28"/>
          <w:szCs w:val="28"/>
          <w:lang w:eastAsia="ru-RU"/>
        </w:rPr>
      </w:pPr>
      <w:r w:rsidRPr="000435B9">
        <w:rPr>
          <w:rFonts w:ascii="Times New Roman" w:hAnsi="Times New Roman"/>
          <w:i/>
          <w:sz w:val="28"/>
          <w:szCs w:val="28"/>
          <w:lang w:eastAsia="ru-RU"/>
        </w:rPr>
        <w:t>авансовый отчет</w:t>
      </w:r>
      <w:r w:rsidRPr="00A17430">
        <w:rPr>
          <w:rFonts w:ascii="Times New Roman" w:hAnsi="Times New Roman"/>
          <w:sz w:val="28"/>
          <w:szCs w:val="28"/>
          <w:lang w:eastAsia="ru-RU"/>
        </w:rPr>
        <w:t xml:space="preserve"> </w:t>
      </w:r>
      <w:r w:rsidR="000435B9">
        <w:rPr>
          <w:rFonts w:ascii="Times New Roman" w:hAnsi="Times New Roman"/>
          <w:sz w:val="28"/>
          <w:szCs w:val="28"/>
          <w:lang w:eastAsia="ru-RU"/>
        </w:rPr>
        <w:t>–</w:t>
      </w:r>
      <w:r w:rsidR="000435B9" w:rsidRPr="00A17430">
        <w:rPr>
          <w:rFonts w:ascii="Times New Roman" w:hAnsi="Times New Roman"/>
          <w:sz w:val="28"/>
          <w:szCs w:val="28"/>
          <w:lang w:eastAsia="ru-RU"/>
        </w:rPr>
        <w:t xml:space="preserve"> </w:t>
      </w:r>
      <w:r w:rsidRPr="00A17430">
        <w:rPr>
          <w:rFonts w:ascii="Times New Roman" w:hAnsi="Times New Roman"/>
          <w:sz w:val="28"/>
          <w:szCs w:val="28"/>
          <w:lang w:eastAsia="ru-RU"/>
        </w:rPr>
        <w:t>документ об израсходованных работником в связи с командировкой денежных суммах. Составляется по форме 0504505, утвержденной</w:t>
      </w:r>
      <w:r>
        <w:rPr>
          <w:rFonts w:ascii="Times New Roman" w:hAnsi="Times New Roman"/>
          <w:sz w:val="28"/>
          <w:szCs w:val="28"/>
          <w:lang w:eastAsia="ru-RU"/>
        </w:rPr>
        <w:t xml:space="preserve"> </w:t>
      </w:r>
      <w:r w:rsidRPr="00A17430">
        <w:rPr>
          <w:rFonts w:ascii="Times New Roman" w:hAnsi="Times New Roman"/>
          <w:sz w:val="28"/>
          <w:szCs w:val="28"/>
          <w:lang w:eastAsia="ru-RU"/>
        </w:rPr>
        <w:lastRenderedPageBreak/>
        <w:t>приказом Минфина от 30 марта 2015 г. № 52н;</w:t>
      </w:r>
    </w:p>
    <w:p w14:paraId="5A101AE8" w14:textId="1C8D9734" w:rsidR="008A22F9" w:rsidRPr="00A17430" w:rsidRDefault="008A22F9" w:rsidP="008A22F9">
      <w:pPr>
        <w:keepNext/>
        <w:widowControl w:val="0"/>
        <w:tabs>
          <w:tab w:val="left" w:pos="284"/>
        </w:tabs>
        <w:spacing w:after="0" w:line="240" w:lineRule="auto"/>
        <w:ind w:firstLine="709"/>
        <w:jc w:val="both"/>
        <w:rPr>
          <w:rFonts w:ascii="Times New Roman" w:hAnsi="Times New Roman"/>
          <w:sz w:val="28"/>
          <w:szCs w:val="28"/>
          <w:lang w:eastAsia="ru-RU"/>
        </w:rPr>
      </w:pPr>
      <w:r w:rsidRPr="000435B9">
        <w:rPr>
          <w:rFonts w:ascii="Times New Roman" w:hAnsi="Times New Roman"/>
          <w:i/>
          <w:sz w:val="28"/>
          <w:szCs w:val="28"/>
          <w:lang w:eastAsia="ru-RU"/>
        </w:rPr>
        <w:t>денежный аванс</w:t>
      </w:r>
      <w:r w:rsidRPr="00A17430">
        <w:rPr>
          <w:rFonts w:ascii="Times New Roman" w:hAnsi="Times New Roman"/>
          <w:sz w:val="28"/>
          <w:szCs w:val="28"/>
          <w:lang w:eastAsia="ru-RU"/>
        </w:rPr>
        <w:t xml:space="preserve"> </w:t>
      </w:r>
      <w:r w:rsidR="000435B9">
        <w:rPr>
          <w:rFonts w:ascii="Times New Roman" w:hAnsi="Times New Roman"/>
          <w:sz w:val="28"/>
          <w:szCs w:val="28"/>
          <w:lang w:eastAsia="ru-RU"/>
        </w:rPr>
        <w:t>–</w:t>
      </w:r>
      <w:r w:rsidR="000435B9" w:rsidRPr="00A17430">
        <w:rPr>
          <w:rFonts w:ascii="Times New Roman" w:hAnsi="Times New Roman"/>
          <w:sz w:val="28"/>
          <w:szCs w:val="28"/>
          <w:lang w:eastAsia="ru-RU"/>
        </w:rPr>
        <w:t xml:space="preserve"> </w:t>
      </w:r>
      <w:r w:rsidRPr="00A17430">
        <w:rPr>
          <w:rFonts w:ascii="Times New Roman" w:hAnsi="Times New Roman"/>
          <w:sz w:val="28"/>
          <w:szCs w:val="28"/>
          <w:lang w:eastAsia="ru-RU"/>
        </w:rPr>
        <w:t>денежные средства, которые выдаются работнику до дня его выезда в служебную командировку на оплату расходов, связанных с командировкой, а также суммы, предоставляемые ему при продлении срока служебной командировки.</w:t>
      </w:r>
    </w:p>
    <w:p w14:paraId="36E518D0" w14:textId="5CC10BAD" w:rsidR="008A22F9" w:rsidRPr="001974EB" w:rsidRDefault="008A22F9" w:rsidP="001974EB">
      <w:pPr>
        <w:pStyle w:val="a5"/>
        <w:keepNext/>
        <w:widowControl w:val="0"/>
        <w:numPr>
          <w:ilvl w:val="0"/>
          <w:numId w:val="8"/>
        </w:numPr>
        <w:tabs>
          <w:tab w:val="left" w:pos="284"/>
          <w:tab w:val="left" w:pos="993"/>
        </w:tabs>
        <w:spacing w:after="0" w:line="240" w:lineRule="auto"/>
        <w:ind w:left="0" w:firstLine="709"/>
        <w:jc w:val="both"/>
        <w:rPr>
          <w:rFonts w:ascii="Times New Roman" w:hAnsi="Times New Roman"/>
          <w:sz w:val="28"/>
          <w:szCs w:val="28"/>
          <w:lang w:eastAsia="ru-RU"/>
        </w:rPr>
      </w:pPr>
      <w:r w:rsidRPr="001974EB">
        <w:rPr>
          <w:rFonts w:ascii="Times New Roman" w:hAnsi="Times New Roman"/>
          <w:sz w:val="28"/>
          <w:szCs w:val="28"/>
          <w:lang w:eastAsia="ru-RU"/>
        </w:rPr>
        <w:t>В командировки направляются работники, состоящие в трудовых отношениях с работодателем по основному месту работы</w:t>
      </w:r>
      <w:r w:rsidRPr="001974EB" w:rsidDel="002C5AB9">
        <w:rPr>
          <w:rFonts w:ascii="Times New Roman" w:hAnsi="Times New Roman"/>
          <w:sz w:val="28"/>
          <w:szCs w:val="28"/>
          <w:lang w:eastAsia="ru-RU"/>
        </w:rPr>
        <w:t xml:space="preserve"> </w:t>
      </w:r>
      <w:r w:rsidRPr="001974EB">
        <w:rPr>
          <w:rFonts w:ascii="Times New Roman" w:hAnsi="Times New Roman"/>
          <w:sz w:val="28"/>
          <w:szCs w:val="28"/>
          <w:lang w:eastAsia="ru-RU"/>
        </w:rPr>
        <w:t>и по совместительству.</w:t>
      </w:r>
    </w:p>
    <w:p w14:paraId="0DF5B7EF" w14:textId="0010BF9B" w:rsidR="008A22F9" w:rsidRPr="001974EB" w:rsidRDefault="008A22F9" w:rsidP="001974EB">
      <w:pPr>
        <w:pStyle w:val="a5"/>
        <w:keepNext/>
        <w:widowControl w:val="0"/>
        <w:numPr>
          <w:ilvl w:val="0"/>
          <w:numId w:val="8"/>
        </w:numPr>
        <w:tabs>
          <w:tab w:val="left" w:pos="284"/>
          <w:tab w:val="left" w:pos="993"/>
        </w:tabs>
        <w:spacing w:after="0" w:line="240" w:lineRule="auto"/>
        <w:ind w:left="0" w:firstLine="709"/>
        <w:jc w:val="both"/>
        <w:rPr>
          <w:rFonts w:ascii="Times New Roman" w:hAnsi="Times New Roman"/>
          <w:color w:val="000000"/>
          <w:sz w:val="28"/>
          <w:szCs w:val="28"/>
        </w:rPr>
      </w:pPr>
      <w:r w:rsidRPr="001974EB">
        <w:rPr>
          <w:rFonts w:ascii="Times New Roman" w:hAnsi="Times New Roman"/>
          <w:color w:val="000000"/>
          <w:sz w:val="28"/>
          <w:szCs w:val="28"/>
        </w:rPr>
        <w:t xml:space="preserve">Служебной командировкой работника является инициированная ректором либо иным уполномоченным лицом поездка работника на определенный срок для выполнения служебного поручения вне места его постоянной работы. </w:t>
      </w:r>
    </w:p>
    <w:p w14:paraId="269E1388" w14:textId="77777777" w:rsidR="008A22F9" w:rsidRPr="00A17430" w:rsidRDefault="008A22F9" w:rsidP="001974EB">
      <w:pPr>
        <w:keepNext/>
        <w:widowControl w:val="0"/>
        <w:tabs>
          <w:tab w:val="left" w:pos="284"/>
          <w:tab w:val="left" w:pos="993"/>
        </w:tabs>
        <w:spacing w:after="0" w:line="240" w:lineRule="auto"/>
        <w:ind w:firstLine="709"/>
        <w:jc w:val="both"/>
        <w:rPr>
          <w:rFonts w:ascii="Times New Roman" w:hAnsi="Times New Roman"/>
          <w:color w:val="000000"/>
          <w:sz w:val="28"/>
          <w:szCs w:val="28"/>
        </w:rPr>
      </w:pPr>
      <w:r w:rsidRPr="00A17430">
        <w:rPr>
          <w:rFonts w:ascii="Times New Roman" w:hAnsi="Times New Roman"/>
          <w:color w:val="000000"/>
          <w:sz w:val="28"/>
          <w:szCs w:val="28"/>
        </w:rPr>
        <w:t>Поездка работника, направляемого в командировку на основании письменного решения работодателя в обособленное подразделение командирующей организации (филиал), находящееся вне места постоянной работы, также признается командировкой.</w:t>
      </w:r>
    </w:p>
    <w:p w14:paraId="1D5000BB" w14:textId="0DD048D5" w:rsidR="002327C6" w:rsidRPr="001974EB" w:rsidRDefault="002327C6" w:rsidP="001974EB">
      <w:pPr>
        <w:pStyle w:val="a5"/>
        <w:numPr>
          <w:ilvl w:val="0"/>
          <w:numId w:val="8"/>
        </w:numPr>
        <w:tabs>
          <w:tab w:val="left" w:pos="993"/>
        </w:tabs>
        <w:spacing w:after="0" w:line="240" w:lineRule="auto"/>
        <w:ind w:left="0" w:firstLine="709"/>
        <w:jc w:val="both"/>
        <w:rPr>
          <w:rFonts w:ascii="Times New Roman" w:hAnsi="Times New Roman"/>
          <w:color w:val="000000"/>
          <w:sz w:val="28"/>
          <w:szCs w:val="28"/>
        </w:rPr>
      </w:pPr>
      <w:r w:rsidRPr="001974EB">
        <w:rPr>
          <w:rFonts w:ascii="Times New Roman" w:hAnsi="Times New Roman"/>
          <w:color w:val="000000"/>
          <w:sz w:val="28"/>
          <w:szCs w:val="28"/>
        </w:rPr>
        <w:t>Служебные поездки работников, постоянная работа которых осуществляется в пути или имеет разъездной характер, командировками не признаются. Водителям в обязательном порядке оформляется путевой лист по утвержденной типовой форме.</w:t>
      </w:r>
    </w:p>
    <w:p w14:paraId="2138DA15" w14:textId="77777777" w:rsidR="002327C6" w:rsidRPr="000435B9" w:rsidRDefault="002327C6" w:rsidP="002327C6">
      <w:pPr>
        <w:spacing w:after="0" w:line="240" w:lineRule="auto"/>
        <w:ind w:firstLine="709"/>
        <w:jc w:val="both"/>
        <w:rPr>
          <w:rFonts w:ascii="Times New Roman" w:hAnsi="Times New Roman"/>
          <w:color w:val="000000"/>
          <w:sz w:val="28"/>
          <w:szCs w:val="28"/>
        </w:rPr>
      </w:pPr>
      <w:r w:rsidRPr="000435B9">
        <w:rPr>
          <w:rFonts w:ascii="Times New Roman" w:hAnsi="Times New Roman"/>
          <w:color w:val="000000"/>
          <w:sz w:val="28"/>
          <w:szCs w:val="28"/>
        </w:rPr>
        <w:t xml:space="preserve">Служебными командировками также </w:t>
      </w:r>
      <w:r w:rsidRPr="000435B9">
        <w:rPr>
          <w:rFonts w:ascii="Times New Roman" w:hAnsi="Times New Roman"/>
          <w:b/>
          <w:color w:val="000000"/>
          <w:sz w:val="28"/>
          <w:szCs w:val="28"/>
        </w:rPr>
        <w:t>не признаются</w:t>
      </w:r>
      <w:r w:rsidRPr="000435B9">
        <w:rPr>
          <w:rFonts w:ascii="Times New Roman" w:hAnsi="Times New Roman"/>
          <w:color w:val="000000"/>
          <w:sz w:val="28"/>
          <w:szCs w:val="28"/>
        </w:rPr>
        <w:t xml:space="preserve">: </w:t>
      </w:r>
    </w:p>
    <w:p w14:paraId="2FAF2429" w14:textId="545BED3B" w:rsidR="0035529A" w:rsidRPr="00A17430" w:rsidRDefault="0035529A" w:rsidP="0035529A">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служебные поездки работника, должностные обязанности которого предполагают разъездной характер работы;</w:t>
      </w:r>
    </w:p>
    <w:p w14:paraId="6D0AF5A9" w14:textId="65A8C061" w:rsidR="0035529A" w:rsidRPr="00A17430" w:rsidRDefault="0035529A" w:rsidP="0035529A">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выезды по личным вопросам (без производственной необходимости, соответствующего договора или вызова приглашающей стороны);</w:t>
      </w:r>
    </w:p>
    <w:p w14:paraId="587F3A25" w14:textId="15E9422D" w:rsidR="0035529A" w:rsidRPr="00A17430" w:rsidRDefault="0035529A" w:rsidP="0035529A">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поездки в местность, откуда работник по условиям транспортного сообщения и характеру работы имеет возможность ежедневно возвращаться к месту жительства</w:t>
      </w:r>
      <w:r>
        <w:rPr>
          <w:rFonts w:ascii="Times New Roman" w:hAnsi="Times New Roman"/>
          <w:sz w:val="28"/>
          <w:szCs w:val="28"/>
          <w:lang w:eastAsia="ru-RU"/>
        </w:rPr>
        <w:t>;</w:t>
      </w:r>
      <w:r w:rsidRPr="00A17430">
        <w:rPr>
          <w:rFonts w:ascii="Times New Roman" w:hAnsi="Times New Roman"/>
          <w:sz w:val="28"/>
          <w:szCs w:val="28"/>
          <w:lang w:eastAsia="ru-RU"/>
        </w:rPr>
        <w:t xml:space="preserve"> </w:t>
      </w:r>
    </w:p>
    <w:p w14:paraId="23E6910F" w14:textId="309C7245" w:rsidR="0035529A" w:rsidRDefault="0035529A" w:rsidP="0035529A">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выезд для поступления на учебу и обучение на заочных отделениях образовательных организаций высшего и дополнительного профессионального образования</w:t>
      </w:r>
      <w:r w:rsidR="00A86FB9">
        <w:rPr>
          <w:rFonts w:ascii="Times New Roman" w:hAnsi="Times New Roman"/>
          <w:sz w:val="28"/>
          <w:szCs w:val="28"/>
          <w:lang w:eastAsia="ru-RU"/>
        </w:rPr>
        <w:t xml:space="preserve"> (в т.ч. повышение квалификации)</w:t>
      </w:r>
      <w:r w:rsidRPr="00A17430">
        <w:rPr>
          <w:rFonts w:ascii="Times New Roman" w:hAnsi="Times New Roman"/>
          <w:sz w:val="28"/>
          <w:szCs w:val="28"/>
          <w:lang w:eastAsia="ru-RU"/>
        </w:rPr>
        <w:t xml:space="preserve">, подготовка и сдача кандидатских экзаменов, получение консультаций, поездки, связанные с выполнением диссертационных исследований работниками-соискателями ученых степеней или докторантами, если их работа не включена в тематический план научно-исследовательских работ Университета. </w:t>
      </w:r>
    </w:p>
    <w:p w14:paraId="3D93D104" w14:textId="3C4FDD4A" w:rsidR="000435B9" w:rsidRPr="001974EB" w:rsidRDefault="000435B9" w:rsidP="001974EB">
      <w:pPr>
        <w:pStyle w:val="a5"/>
        <w:numPr>
          <w:ilvl w:val="0"/>
          <w:numId w:val="8"/>
        </w:numPr>
        <w:tabs>
          <w:tab w:val="left" w:pos="993"/>
        </w:tabs>
        <w:spacing w:after="0" w:line="240" w:lineRule="auto"/>
        <w:ind w:left="0" w:firstLine="709"/>
        <w:jc w:val="both"/>
        <w:rPr>
          <w:rFonts w:ascii="Times New Roman" w:hAnsi="Times New Roman"/>
          <w:color w:val="000000"/>
          <w:sz w:val="28"/>
          <w:szCs w:val="28"/>
        </w:rPr>
      </w:pPr>
      <w:r w:rsidRPr="001974EB">
        <w:rPr>
          <w:rFonts w:ascii="Times New Roman" w:hAnsi="Times New Roman"/>
          <w:color w:val="000000"/>
          <w:sz w:val="28"/>
          <w:szCs w:val="28"/>
        </w:rPr>
        <w:t xml:space="preserve">Ходатайство (заявление, служебная записка) работника о выезде в служебную командировку без возмещения затрат на командировочные расходы, не признаётся основанием для оформления приказа о направлении работника в служебную командировку и признаётся выездом по личным вопросам. </w:t>
      </w:r>
    </w:p>
    <w:p w14:paraId="5F57AA57" w14:textId="48EE34AB" w:rsidR="0035529A" w:rsidRPr="001974EB" w:rsidRDefault="0035529A" w:rsidP="001974EB">
      <w:pPr>
        <w:pStyle w:val="a5"/>
        <w:keepNext/>
        <w:widowControl w:val="0"/>
        <w:numPr>
          <w:ilvl w:val="0"/>
          <w:numId w:val="8"/>
        </w:numPr>
        <w:tabs>
          <w:tab w:val="left" w:pos="284"/>
          <w:tab w:val="left" w:pos="993"/>
        </w:tabs>
        <w:spacing w:after="0" w:line="240" w:lineRule="auto"/>
        <w:ind w:left="0" w:firstLine="709"/>
        <w:jc w:val="both"/>
        <w:rPr>
          <w:rFonts w:ascii="Times New Roman" w:hAnsi="Times New Roman"/>
          <w:sz w:val="28"/>
          <w:szCs w:val="28"/>
          <w:lang w:eastAsia="ru-RU"/>
        </w:rPr>
      </w:pPr>
      <w:r w:rsidRPr="001974EB">
        <w:rPr>
          <w:rFonts w:ascii="Times New Roman" w:hAnsi="Times New Roman"/>
          <w:sz w:val="28"/>
          <w:szCs w:val="28"/>
          <w:lang w:eastAsia="ru-RU"/>
        </w:rPr>
        <w:t>Не допускается направление в служебную командировку следующих категорий работников Университета:</w:t>
      </w:r>
    </w:p>
    <w:p w14:paraId="412EA6CB" w14:textId="7CD88433" w:rsidR="0035529A" w:rsidRPr="00A17430" w:rsidRDefault="0035529A" w:rsidP="0035529A">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беременных женщин (часть 1 статьи 259 ТК РФ);</w:t>
      </w:r>
    </w:p>
    <w:p w14:paraId="35C195C2" w14:textId="19548F24" w:rsidR="0035529A" w:rsidRPr="00A17430" w:rsidRDefault="0035529A" w:rsidP="0035529A">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работников в возрасте до 18 лет (статья 268 ТК РФ).</w:t>
      </w:r>
    </w:p>
    <w:p w14:paraId="5E9B0F69" w14:textId="77777777" w:rsidR="0035529A" w:rsidRPr="00A17430" w:rsidRDefault="0035529A" w:rsidP="0035529A">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Направление в служебную командировку следующих категорий работников допускается только при определенных условиях:</w:t>
      </w:r>
    </w:p>
    <w:p w14:paraId="7DAB2A79" w14:textId="5C04203C" w:rsidR="0035529A" w:rsidRPr="00A17430" w:rsidRDefault="0035529A" w:rsidP="0035529A">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 xml:space="preserve">женщин, имеющих детей в возрасте до трех лет, </w:t>
      </w:r>
      <w:r w:rsidR="001256AF">
        <w:rPr>
          <w:rFonts w:ascii="Times New Roman" w:hAnsi="Times New Roman"/>
          <w:sz w:val="28"/>
          <w:szCs w:val="28"/>
          <w:lang w:eastAsia="ru-RU"/>
        </w:rPr>
        <w:t>–</w:t>
      </w:r>
      <w:r w:rsidR="001256AF" w:rsidRPr="00A17430">
        <w:rPr>
          <w:rFonts w:ascii="Times New Roman" w:hAnsi="Times New Roman"/>
          <w:sz w:val="28"/>
          <w:szCs w:val="28"/>
          <w:lang w:eastAsia="ru-RU"/>
        </w:rPr>
        <w:t xml:space="preserve"> </w:t>
      </w:r>
      <w:r w:rsidRPr="00A17430">
        <w:rPr>
          <w:rFonts w:ascii="Times New Roman" w:hAnsi="Times New Roman"/>
          <w:sz w:val="28"/>
          <w:szCs w:val="28"/>
          <w:lang w:eastAsia="ru-RU"/>
        </w:rPr>
        <w:t xml:space="preserve">если имеется их письменное </w:t>
      </w:r>
      <w:r w:rsidRPr="00A17430">
        <w:rPr>
          <w:rFonts w:ascii="Times New Roman" w:hAnsi="Times New Roman"/>
          <w:sz w:val="28"/>
          <w:szCs w:val="28"/>
          <w:lang w:eastAsia="ru-RU"/>
        </w:rPr>
        <w:lastRenderedPageBreak/>
        <w:t>согласие на командировку, которое следует получать при каждом направлении в командировку</w:t>
      </w:r>
      <w:r w:rsidR="001256AF">
        <w:rPr>
          <w:rFonts w:ascii="Times New Roman" w:hAnsi="Times New Roman"/>
          <w:sz w:val="28"/>
          <w:szCs w:val="28"/>
          <w:lang w:eastAsia="ru-RU"/>
        </w:rPr>
        <w:t>, ознакомив в письменной форме</w:t>
      </w:r>
      <w:r w:rsidRPr="00A17430">
        <w:rPr>
          <w:rFonts w:ascii="Times New Roman" w:hAnsi="Times New Roman"/>
          <w:sz w:val="28"/>
          <w:szCs w:val="28"/>
          <w:lang w:eastAsia="ru-RU"/>
        </w:rPr>
        <w:t xml:space="preserve"> работника с правом отказаться, и такая служебная поездка не запрещена им в соответствии с медицинским заключением, выданным в установленном законом порядке (часть 2 статьи 259 ТК РФ). Гарантия, предусмотренная в части 2 статьи 259 ТК РФ, предоставляется также матерям и отцам, воспитывающим без супруга (супруги) детей в возрасте до пяти лет, опекунам детей указанного возраста, другим лицам, воспитывающим детей в возрасте до пяти лет без матери, работникам, имеющим детей-инвалидов, попечителям детей-инвалидов и работникам, осуществляющим уход за больными членами их семей в соответствии с медицинским заключением (части 2, 3 статьи 259, статья 264 ТК РФ,). При этом как до начала, так и в период выполнения соответствующих работ работник вправе отозвать свое согласие, и работа должна быть незамедлительно прекращена. Нарушение этого влечет ответственность в соответствии со статьей 419 ТК</w:t>
      </w:r>
      <w:r w:rsidR="009D0DD4">
        <w:rPr>
          <w:rFonts w:ascii="Times New Roman" w:hAnsi="Times New Roman"/>
          <w:sz w:val="28"/>
          <w:szCs w:val="28"/>
          <w:lang w:eastAsia="ru-RU"/>
        </w:rPr>
        <w:t xml:space="preserve"> РФ</w:t>
      </w:r>
      <w:r w:rsidRPr="00A17430">
        <w:rPr>
          <w:rFonts w:ascii="Times New Roman" w:hAnsi="Times New Roman"/>
          <w:sz w:val="28"/>
          <w:szCs w:val="28"/>
          <w:lang w:eastAsia="ru-RU"/>
        </w:rPr>
        <w:t>;</w:t>
      </w:r>
    </w:p>
    <w:p w14:paraId="2A896369" w14:textId="25557491" w:rsidR="0035529A" w:rsidRPr="00A17430" w:rsidRDefault="0035529A" w:rsidP="0035529A">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 xml:space="preserve">работников-инвалидов </w:t>
      </w:r>
      <w:r w:rsidR="001256AF">
        <w:rPr>
          <w:rFonts w:ascii="Times New Roman" w:hAnsi="Times New Roman"/>
          <w:sz w:val="28"/>
          <w:szCs w:val="28"/>
          <w:lang w:eastAsia="ru-RU"/>
        </w:rPr>
        <w:t>–</w:t>
      </w:r>
      <w:r w:rsidR="001256AF" w:rsidRPr="00A17430">
        <w:rPr>
          <w:rFonts w:ascii="Times New Roman" w:hAnsi="Times New Roman"/>
          <w:sz w:val="28"/>
          <w:szCs w:val="28"/>
          <w:lang w:eastAsia="ru-RU"/>
        </w:rPr>
        <w:t xml:space="preserve"> </w:t>
      </w:r>
      <w:r w:rsidRPr="00A17430">
        <w:rPr>
          <w:rFonts w:ascii="Times New Roman" w:hAnsi="Times New Roman"/>
          <w:sz w:val="28"/>
          <w:szCs w:val="28"/>
          <w:lang w:eastAsia="ru-RU"/>
        </w:rPr>
        <w:t>если направление в командировку не противоречит их индивидуальной программе реабилитации (часть 1 статьи 23 Федерального закона от 24 ноября 1995 г. № 181-ФЗ «О социальной защите инвалидов в Российской Федерации»);</w:t>
      </w:r>
    </w:p>
    <w:p w14:paraId="73B78BEF" w14:textId="5A659F30" w:rsidR="0035529A" w:rsidRPr="00A17430" w:rsidRDefault="0035529A" w:rsidP="0035529A">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 xml:space="preserve">работников, зарегистрированных в качестве кандидатов в выборный орган, </w:t>
      </w:r>
      <w:r w:rsidR="001256AF">
        <w:rPr>
          <w:rFonts w:ascii="Times New Roman" w:hAnsi="Times New Roman"/>
          <w:sz w:val="28"/>
          <w:szCs w:val="28"/>
          <w:lang w:eastAsia="ru-RU"/>
        </w:rPr>
        <w:t>–</w:t>
      </w:r>
      <w:r w:rsidR="001256AF" w:rsidRPr="00A17430">
        <w:rPr>
          <w:rFonts w:ascii="Times New Roman" w:hAnsi="Times New Roman"/>
          <w:sz w:val="28"/>
          <w:szCs w:val="28"/>
          <w:lang w:eastAsia="ru-RU"/>
        </w:rPr>
        <w:t xml:space="preserve"> </w:t>
      </w:r>
      <w:r w:rsidRPr="00A17430">
        <w:rPr>
          <w:rFonts w:ascii="Times New Roman" w:hAnsi="Times New Roman"/>
          <w:sz w:val="28"/>
          <w:szCs w:val="28"/>
          <w:lang w:eastAsia="ru-RU"/>
        </w:rPr>
        <w:t>если командировка не выпадает на период проведения выборов (пункт 2 статьи 41 Федерального закона от 12 июня 2002 г. № 67-ФЗ «Об основных гарантиях избирательных прав и права на участие в референдуме граждан Российской Федерации»);</w:t>
      </w:r>
    </w:p>
    <w:p w14:paraId="63803307" w14:textId="0798DD57" w:rsidR="0035529A" w:rsidRPr="00A17430" w:rsidRDefault="0035529A" w:rsidP="0035529A">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 xml:space="preserve">работников в период действия ученического договора </w:t>
      </w:r>
      <w:r w:rsidR="001256AF">
        <w:rPr>
          <w:rFonts w:ascii="Times New Roman" w:hAnsi="Times New Roman"/>
          <w:sz w:val="28"/>
          <w:szCs w:val="28"/>
          <w:lang w:eastAsia="ru-RU"/>
        </w:rPr>
        <w:t>–</w:t>
      </w:r>
      <w:r w:rsidR="001256AF" w:rsidRPr="00A17430">
        <w:rPr>
          <w:rFonts w:ascii="Times New Roman" w:hAnsi="Times New Roman"/>
          <w:sz w:val="28"/>
          <w:szCs w:val="28"/>
          <w:lang w:eastAsia="ru-RU"/>
        </w:rPr>
        <w:t xml:space="preserve"> </w:t>
      </w:r>
      <w:r w:rsidRPr="00A17430">
        <w:rPr>
          <w:rFonts w:ascii="Times New Roman" w:hAnsi="Times New Roman"/>
          <w:sz w:val="28"/>
          <w:szCs w:val="28"/>
          <w:lang w:eastAsia="ru-RU"/>
        </w:rPr>
        <w:t>если служебная командировка непосредственно связана с ученичеством (часть 3 статьи 203 ТК РФ).</w:t>
      </w:r>
    </w:p>
    <w:p w14:paraId="48328044" w14:textId="77777777" w:rsidR="0035529A" w:rsidRPr="00A17430" w:rsidRDefault="0035529A" w:rsidP="0035529A">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Контроль за соблюдением данных норм осуществляется</w:t>
      </w:r>
      <w:r>
        <w:rPr>
          <w:rFonts w:ascii="Times New Roman" w:hAnsi="Times New Roman"/>
          <w:sz w:val="28"/>
          <w:szCs w:val="28"/>
          <w:lang w:eastAsia="ru-RU"/>
        </w:rPr>
        <w:t xml:space="preserve"> соответствующим структурным подразделением, курирующим данное направление Университета </w:t>
      </w:r>
      <w:r w:rsidRPr="00A17430">
        <w:rPr>
          <w:rFonts w:ascii="Times New Roman" w:hAnsi="Times New Roman"/>
          <w:sz w:val="28"/>
          <w:szCs w:val="28"/>
          <w:lang w:eastAsia="ru-RU"/>
        </w:rPr>
        <w:t>при внесении или визировании проектов приказов на служебные командировки. Категории лиц, перечисленные в данном пункте, должны быть ознакомлены в письменной форме со своим правом отказаться от направления в служебную командировку.</w:t>
      </w:r>
    </w:p>
    <w:p w14:paraId="216700A9" w14:textId="143F181F" w:rsidR="001256AF" w:rsidRPr="001974EB" w:rsidRDefault="00957D3E" w:rsidP="001974EB">
      <w:pPr>
        <w:pStyle w:val="a5"/>
        <w:numPr>
          <w:ilvl w:val="0"/>
          <w:numId w:val="8"/>
        </w:numPr>
        <w:tabs>
          <w:tab w:val="left" w:pos="1134"/>
        </w:tabs>
        <w:spacing w:after="0" w:line="240" w:lineRule="auto"/>
        <w:ind w:left="142" w:firstLine="567"/>
        <w:jc w:val="both"/>
        <w:rPr>
          <w:rFonts w:ascii="Times New Roman" w:hAnsi="Times New Roman"/>
          <w:sz w:val="28"/>
          <w:szCs w:val="28"/>
          <w:lang w:eastAsia="ru-RU"/>
        </w:rPr>
      </w:pPr>
      <w:r w:rsidRPr="001974EB">
        <w:rPr>
          <w:rFonts w:ascii="Times New Roman" w:hAnsi="Times New Roman"/>
          <w:sz w:val="28"/>
          <w:szCs w:val="28"/>
          <w:lang w:eastAsia="ru-RU"/>
        </w:rPr>
        <w:t xml:space="preserve">Командировки, в зависимости от оснований выезда, определяются плановыми и внеплановыми. </w:t>
      </w:r>
    </w:p>
    <w:p w14:paraId="18AE4968" w14:textId="50C9352C" w:rsidR="00957D3E" w:rsidRPr="001974EB" w:rsidRDefault="00957D3E" w:rsidP="001974EB">
      <w:pPr>
        <w:pStyle w:val="a5"/>
        <w:numPr>
          <w:ilvl w:val="1"/>
          <w:numId w:val="8"/>
        </w:numPr>
        <w:spacing w:after="0" w:line="240" w:lineRule="auto"/>
        <w:ind w:left="0" w:firstLine="709"/>
        <w:jc w:val="both"/>
        <w:rPr>
          <w:rFonts w:ascii="Times New Roman" w:hAnsi="Times New Roman"/>
          <w:sz w:val="28"/>
          <w:szCs w:val="28"/>
          <w:lang w:eastAsia="ru-RU"/>
        </w:rPr>
      </w:pPr>
      <w:r w:rsidRPr="001974EB">
        <w:rPr>
          <w:rFonts w:ascii="Times New Roman" w:hAnsi="Times New Roman"/>
          <w:b/>
          <w:sz w:val="28"/>
          <w:szCs w:val="28"/>
          <w:lang w:eastAsia="ru-RU"/>
        </w:rPr>
        <w:t>Плановые</w:t>
      </w:r>
      <w:r w:rsidRPr="001974EB">
        <w:rPr>
          <w:rFonts w:ascii="Times New Roman" w:hAnsi="Times New Roman"/>
          <w:sz w:val="28"/>
          <w:szCs w:val="28"/>
          <w:lang w:eastAsia="ru-RU"/>
        </w:rPr>
        <w:t xml:space="preserve"> командировки осуществляются в соответствии со сводным планом служебных командировок работников Университета (далее – сводный план командировок Университета). </w:t>
      </w:r>
    </w:p>
    <w:p w14:paraId="7142CCC1" w14:textId="37052548" w:rsidR="00957D3E" w:rsidRPr="001256AF" w:rsidRDefault="00957D3E" w:rsidP="00957D3E">
      <w:pPr>
        <w:spacing w:after="0" w:line="240" w:lineRule="auto"/>
        <w:ind w:firstLine="709"/>
        <w:jc w:val="both"/>
        <w:rPr>
          <w:rFonts w:ascii="Times New Roman" w:hAnsi="Times New Roman"/>
          <w:sz w:val="28"/>
          <w:szCs w:val="28"/>
          <w:lang w:eastAsia="ru-RU"/>
        </w:rPr>
      </w:pPr>
      <w:r w:rsidRPr="001256AF">
        <w:rPr>
          <w:rFonts w:ascii="Times New Roman" w:hAnsi="Times New Roman"/>
          <w:sz w:val="28"/>
          <w:szCs w:val="28"/>
          <w:lang w:eastAsia="ru-RU"/>
        </w:rPr>
        <w:t xml:space="preserve">Сводный план командировок состоит из планов служебных командировок работников структурных подразделений Университета (далее </w:t>
      </w:r>
      <w:r w:rsidR="001256AF">
        <w:rPr>
          <w:rFonts w:ascii="Times New Roman" w:hAnsi="Times New Roman"/>
          <w:sz w:val="28"/>
          <w:szCs w:val="28"/>
          <w:lang w:eastAsia="ru-RU"/>
        </w:rPr>
        <w:t>–</w:t>
      </w:r>
      <w:r w:rsidR="001256AF" w:rsidRPr="00A17430">
        <w:rPr>
          <w:rFonts w:ascii="Times New Roman" w:hAnsi="Times New Roman"/>
          <w:sz w:val="28"/>
          <w:szCs w:val="28"/>
          <w:lang w:eastAsia="ru-RU"/>
        </w:rPr>
        <w:t xml:space="preserve"> </w:t>
      </w:r>
      <w:r w:rsidRPr="001256AF">
        <w:rPr>
          <w:rFonts w:ascii="Times New Roman" w:hAnsi="Times New Roman"/>
          <w:sz w:val="28"/>
          <w:szCs w:val="28"/>
          <w:lang w:eastAsia="ru-RU"/>
        </w:rPr>
        <w:t xml:space="preserve">план командировок). План командировок структурного подразделения на предстоящий год согласовывается с проректором по направлению и </w:t>
      </w:r>
      <w:r w:rsidRPr="001256AF">
        <w:rPr>
          <w:rFonts w:ascii="Times New Roman" w:hAnsi="Times New Roman"/>
          <w:sz w:val="28"/>
          <w:szCs w:val="28"/>
          <w:u w:val="single"/>
          <w:lang w:eastAsia="ru-RU"/>
        </w:rPr>
        <w:t>до 15 ноября</w:t>
      </w:r>
      <w:r w:rsidRPr="001256AF">
        <w:rPr>
          <w:rFonts w:ascii="Times New Roman" w:hAnsi="Times New Roman"/>
          <w:sz w:val="28"/>
          <w:szCs w:val="28"/>
          <w:lang w:eastAsia="ru-RU"/>
        </w:rPr>
        <w:t xml:space="preserve"> т</w:t>
      </w:r>
      <w:r w:rsidR="001256AF">
        <w:rPr>
          <w:rFonts w:ascii="Times New Roman" w:hAnsi="Times New Roman"/>
          <w:sz w:val="28"/>
          <w:szCs w:val="28"/>
          <w:lang w:eastAsia="ru-RU"/>
        </w:rPr>
        <w:t>екущего года предоставляется в Управление финансами</w:t>
      </w:r>
      <w:r w:rsidRPr="001256AF">
        <w:rPr>
          <w:rFonts w:ascii="Times New Roman" w:hAnsi="Times New Roman"/>
          <w:sz w:val="28"/>
          <w:szCs w:val="28"/>
          <w:lang w:eastAsia="ru-RU"/>
        </w:rPr>
        <w:t xml:space="preserve"> на бумажном носителе и в электронном виде для формирования сводного плана служебных командировок работников </w:t>
      </w:r>
      <w:r w:rsidRPr="001256AF">
        <w:rPr>
          <w:rFonts w:ascii="Times New Roman" w:hAnsi="Times New Roman"/>
          <w:sz w:val="28"/>
          <w:szCs w:val="28"/>
          <w:lang w:eastAsia="ru-RU"/>
        </w:rPr>
        <w:lastRenderedPageBreak/>
        <w:t xml:space="preserve">Университета, который утверждается ректором или уполномоченным им должностным лицом не позднее </w:t>
      </w:r>
      <w:r w:rsidRPr="001256AF">
        <w:rPr>
          <w:rFonts w:ascii="Times New Roman" w:hAnsi="Times New Roman"/>
          <w:sz w:val="28"/>
          <w:szCs w:val="28"/>
          <w:u w:val="single"/>
          <w:lang w:eastAsia="ru-RU"/>
        </w:rPr>
        <w:t>15 декабря</w:t>
      </w:r>
      <w:r w:rsidRPr="001256AF">
        <w:rPr>
          <w:rFonts w:ascii="Times New Roman" w:hAnsi="Times New Roman"/>
          <w:sz w:val="28"/>
          <w:szCs w:val="28"/>
          <w:lang w:eastAsia="ru-RU"/>
        </w:rPr>
        <w:t xml:space="preserve">. </w:t>
      </w:r>
    </w:p>
    <w:p w14:paraId="2AB60E3D" w14:textId="73F97C02" w:rsidR="00957D3E" w:rsidRPr="001256AF" w:rsidRDefault="00957D3E" w:rsidP="00957D3E">
      <w:pPr>
        <w:spacing w:after="0" w:line="240" w:lineRule="auto"/>
        <w:ind w:firstLine="709"/>
        <w:jc w:val="both"/>
        <w:rPr>
          <w:rFonts w:ascii="Times New Roman" w:hAnsi="Times New Roman"/>
          <w:sz w:val="28"/>
          <w:szCs w:val="28"/>
          <w:lang w:eastAsia="ru-RU"/>
        </w:rPr>
      </w:pPr>
      <w:r w:rsidRPr="001256AF">
        <w:rPr>
          <w:rFonts w:ascii="Times New Roman" w:hAnsi="Times New Roman"/>
          <w:sz w:val="28"/>
          <w:szCs w:val="28"/>
          <w:lang w:eastAsia="ru-RU"/>
        </w:rPr>
        <w:t xml:space="preserve">В сводный план командировок могут вносится изменения не чаще одного раза в квартал. Заинтересованные структурные подразделения Университета не позднее </w:t>
      </w:r>
      <w:r w:rsidRPr="001256AF">
        <w:rPr>
          <w:rFonts w:ascii="Times New Roman" w:hAnsi="Times New Roman"/>
          <w:sz w:val="28"/>
          <w:szCs w:val="28"/>
          <w:u w:val="single"/>
          <w:lang w:eastAsia="ru-RU"/>
        </w:rPr>
        <w:t>15 марта</w:t>
      </w:r>
      <w:r w:rsidRPr="001256AF">
        <w:rPr>
          <w:rFonts w:ascii="Times New Roman" w:hAnsi="Times New Roman"/>
          <w:sz w:val="28"/>
          <w:szCs w:val="28"/>
          <w:lang w:eastAsia="ru-RU"/>
        </w:rPr>
        <w:t xml:space="preserve">, </w:t>
      </w:r>
      <w:r w:rsidRPr="001256AF">
        <w:rPr>
          <w:rFonts w:ascii="Times New Roman" w:hAnsi="Times New Roman"/>
          <w:sz w:val="28"/>
          <w:szCs w:val="28"/>
          <w:u w:val="single"/>
          <w:lang w:eastAsia="ru-RU"/>
        </w:rPr>
        <w:t>15 июня</w:t>
      </w:r>
      <w:r w:rsidRPr="001256AF">
        <w:rPr>
          <w:rFonts w:ascii="Times New Roman" w:hAnsi="Times New Roman"/>
          <w:sz w:val="28"/>
          <w:szCs w:val="28"/>
          <w:lang w:eastAsia="ru-RU"/>
        </w:rPr>
        <w:t xml:space="preserve">, </w:t>
      </w:r>
      <w:r w:rsidRPr="001256AF">
        <w:rPr>
          <w:rFonts w:ascii="Times New Roman" w:hAnsi="Times New Roman"/>
          <w:sz w:val="28"/>
          <w:szCs w:val="28"/>
          <w:u w:val="single"/>
          <w:lang w:eastAsia="ru-RU"/>
        </w:rPr>
        <w:t>15 сентября</w:t>
      </w:r>
      <w:r w:rsidRPr="001256AF">
        <w:rPr>
          <w:rFonts w:ascii="Times New Roman" w:hAnsi="Times New Roman"/>
          <w:sz w:val="28"/>
          <w:szCs w:val="28"/>
          <w:lang w:eastAsia="ru-RU"/>
        </w:rPr>
        <w:t xml:space="preserve"> текущего финансового года пр</w:t>
      </w:r>
      <w:r w:rsidR="001256AF">
        <w:rPr>
          <w:rFonts w:ascii="Times New Roman" w:hAnsi="Times New Roman"/>
          <w:sz w:val="28"/>
          <w:szCs w:val="28"/>
          <w:lang w:eastAsia="ru-RU"/>
        </w:rPr>
        <w:t>едставляют в Управление финансами</w:t>
      </w:r>
      <w:r w:rsidRPr="001256AF">
        <w:rPr>
          <w:rFonts w:ascii="Times New Roman" w:hAnsi="Times New Roman"/>
          <w:sz w:val="28"/>
          <w:szCs w:val="28"/>
          <w:lang w:eastAsia="ru-RU"/>
        </w:rPr>
        <w:t xml:space="preserve"> согласованные с проректором по направлению изменения в план командировок структурного по</w:t>
      </w:r>
      <w:r w:rsidR="001256AF">
        <w:rPr>
          <w:rFonts w:ascii="Times New Roman" w:hAnsi="Times New Roman"/>
          <w:sz w:val="28"/>
          <w:szCs w:val="28"/>
          <w:lang w:eastAsia="ru-RU"/>
        </w:rPr>
        <w:t>дразделения. Управление финансами</w:t>
      </w:r>
      <w:r w:rsidRPr="001256AF">
        <w:rPr>
          <w:rFonts w:ascii="Times New Roman" w:hAnsi="Times New Roman"/>
          <w:sz w:val="28"/>
          <w:szCs w:val="28"/>
          <w:lang w:eastAsia="ru-RU"/>
        </w:rPr>
        <w:t xml:space="preserve"> на основании поступивших предложений корректирует сводный план командировок и представляет его на утверждение ректору или уполномоченному им должностному лицу не позднее </w:t>
      </w:r>
      <w:r w:rsidRPr="001256AF">
        <w:rPr>
          <w:rFonts w:ascii="Times New Roman" w:hAnsi="Times New Roman"/>
          <w:sz w:val="28"/>
          <w:szCs w:val="28"/>
          <w:u w:val="single"/>
          <w:lang w:eastAsia="ru-RU"/>
        </w:rPr>
        <w:t>25 марта</w:t>
      </w:r>
      <w:r w:rsidRPr="001256AF">
        <w:rPr>
          <w:rFonts w:ascii="Times New Roman" w:hAnsi="Times New Roman"/>
          <w:sz w:val="28"/>
          <w:szCs w:val="28"/>
          <w:lang w:eastAsia="ru-RU"/>
        </w:rPr>
        <w:t xml:space="preserve">, </w:t>
      </w:r>
      <w:r w:rsidRPr="001256AF">
        <w:rPr>
          <w:rFonts w:ascii="Times New Roman" w:hAnsi="Times New Roman"/>
          <w:sz w:val="28"/>
          <w:szCs w:val="28"/>
          <w:u w:val="single"/>
          <w:lang w:eastAsia="ru-RU"/>
        </w:rPr>
        <w:t>25 июня</w:t>
      </w:r>
      <w:r w:rsidRPr="001256AF">
        <w:rPr>
          <w:rFonts w:ascii="Times New Roman" w:hAnsi="Times New Roman"/>
          <w:sz w:val="28"/>
          <w:szCs w:val="28"/>
          <w:lang w:eastAsia="ru-RU"/>
        </w:rPr>
        <w:t xml:space="preserve">, </w:t>
      </w:r>
      <w:r w:rsidRPr="001256AF">
        <w:rPr>
          <w:rFonts w:ascii="Times New Roman" w:hAnsi="Times New Roman"/>
          <w:sz w:val="28"/>
          <w:szCs w:val="28"/>
          <w:u w:val="single"/>
          <w:lang w:eastAsia="ru-RU"/>
        </w:rPr>
        <w:t>25 сентября</w:t>
      </w:r>
      <w:r w:rsidRPr="001256AF">
        <w:rPr>
          <w:rFonts w:ascii="Times New Roman" w:hAnsi="Times New Roman"/>
          <w:sz w:val="28"/>
          <w:szCs w:val="28"/>
          <w:lang w:eastAsia="ru-RU"/>
        </w:rPr>
        <w:t xml:space="preserve"> текущего года.</w:t>
      </w:r>
    </w:p>
    <w:p w14:paraId="254CF308" w14:textId="1D0F6E6B" w:rsidR="00957D3E" w:rsidRDefault="00957D3E" w:rsidP="00957D3E">
      <w:pPr>
        <w:spacing w:after="0" w:line="240" w:lineRule="auto"/>
        <w:ind w:firstLine="709"/>
        <w:jc w:val="both"/>
        <w:rPr>
          <w:rFonts w:ascii="Times New Roman" w:hAnsi="Times New Roman"/>
          <w:sz w:val="28"/>
          <w:szCs w:val="28"/>
          <w:lang w:eastAsia="ru-RU"/>
        </w:rPr>
      </w:pPr>
      <w:r w:rsidRPr="001256AF">
        <w:rPr>
          <w:rFonts w:ascii="Times New Roman" w:hAnsi="Times New Roman"/>
          <w:sz w:val="28"/>
          <w:szCs w:val="28"/>
          <w:lang w:eastAsia="ru-RU"/>
        </w:rPr>
        <w:t>Средства на оплату командировочных расходов могут быть использованы структурным подразделением в пределах средств, выделяемых ему в соответствии со сметой доходов и расходов на основании утвержденного Плана финансово-хозяйственной деятельности (План ФХД) Университета на текущий финансовый год.</w:t>
      </w:r>
    </w:p>
    <w:p w14:paraId="46A370BD" w14:textId="77777777" w:rsidR="0086755B" w:rsidRPr="00A17430" w:rsidRDefault="0086755B" w:rsidP="0086755B">
      <w:pPr>
        <w:shd w:val="clear" w:color="auto" w:fill="FFFFFF"/>
        <w:tabs>
          <w:tab w:val="left" w:pos="1018"/>
        </w:tabs>
        <w:spacing w:after="0" w:line="240" w:lineRule="auto"/>
        <w:ind w:firstLine="720"/>
        <w:contextualSpacing/>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Финансирование командировочных расходов производится в соответствии с предварительно утвержденным графиком командировок за счет:</w:t>
      </w:r>
    </w:p>
    <w:p w14:paraId="0728D9E1" w14:textId="0E701179" w:rsidR="0086755B" w:rsidRPr="00A17430" w:rsidRDefault="0086755B" w:rsidP="0086755B">
      <w:pPr>
        <w:shd w:val="clear" w:color="auto" w:fill="FFFFFF"/>
        <w:tabs>
          <w:tab w:val="left" w:pos="1018"/>
        </w:tabs>
        <w:spacing w:after="0" w:line="240" w:lineRule="auto"/>
        <w:ind w:firstLine="720"/>
        <w:contextualSpacing/>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субсидий на выполнение государственного задания;</w:t>
      </w:r>
    </w:p>
    <w:p w14:paraId="453B50B3" w14:textId="7C5B11A4" w:rsidR="0086755B" w:rsidRPr="00A17430" w:rsidRDefault="0086755B" w:rsidP="0086755B">
      <w:pPr>
        <w:shd w:val="clear" w:color="auto" w:fill="FFFFFF"/>
        <w:tabs>
          <w:tab w:val="left" w:pos="1018"/>
        </w:tabs>
        <w:spacing w:after="0" w:line="240" w:lineRule="auto"/>
        <w:ind w:firstLine="720"/>
        <w:contextualSpacing/>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субсидий на иные цели</w:t>
      </w:r>
      <w:r>
        <w:rPr>
          <w:rFonts w:ascii="Times New Roman" w:eastAsia="Times New Roman" w:hAnsi="Times New Roman"/>
          <w:sz w:val="28"/>
          <w:szCs w:val="28"/>
          <w:lang w:eastAsia="ru-RU"/>
        </w:rPr>
        <w:t>;</w:t>
      </w:r>
    </w:p>
    <w:p w14:paraId="740BB737" w14:textId="4CC0B3BE" w:rsidR="0086755B" w:rsidRPr="0086755B" w:rsidRDefault="0086755B" w:rsidP="0086755B">
      <w:pPr>
        <w:shd w:val="clear" w:color="auto" w:fill="FFFFFF"/>
        <w:tabs>
          <w:tab w:val="left" w:pos="1018"/>
        </w:tabs>
        <w:spacing w:after="0" w:line="240" w:lineRule="auto"/>
        <w:ind w:firstLine="720"/>
        <w:contextualSpacing/>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средств от приносящей доход деятельности.</w:t>
      </w:r>
    </w:p>
    <w:p w14:paraId="14144E94" w14:textId="775ED3B0" w:rsidR="00957D3E" w:rsidRPr="001974EB" w:rsidRDefault="00957D3E" w:rsidP="001974EB">
      <w:pPr>
        <w:pStyle w:val="a5"/>
        <w:numPr>
          <w:ilvl w:val="1"/>
          <w:numId w:val="8"/>
        </w:numPr>
        <w:spacing w:after="0" w:line="240" w:lineRule="auto"/>
        <w:ind w:left="0" w:firstLine="709"/>
        <w:jc w:val="both"/>
        <w:rPr>
          <w:rFonts w:ascii="Times New Roman" w:hAnsi="Times New Roman"/>
          <w:sz w:val="28"/>
          <w:szCs w:val="28"/>
          <w:lang w:eastAsia="ru-RU"/>
        </w:rPr>
      </w:pPr>
      <w:r w:rsidRPr="001974EB">
        <w:rPr>
          <w:rFonts w:ascii="Times New Roman" w:hAnsi="Times New Roman"/>
          <w:b/>
          <w:sz w:val="28"/>
          <w:szCs w:val="28"/>
          <w:lang w:eastAsia="ru-RU"/>
        </w:rPr>
        <w:t>Внеплановые</w:t>
      </w:r>
      <w:r w:rsidRPr="001974EB">
        <w:rPr>
          <w:rFonts w:ascii="Times New Roman" w:hAnsi="Times New Roman"/>
          <w:sz w:val="28"/>
          <w:szCs w:val="28"/>
          <w:lang w:eastAsia="ru-RU"/>
        </w:rPr>
        <w:t xml:space="preserve"> командировки осуществляются в исключительных случаях для оперативного решения вопросов, предусмотреть которые заблаговременно не представлялось возможным в силу объективных причин. Финансирование внеплановых командировок осуществляется при наличии финансовых средств для обеспечения оплаты командировочных расходов. </w:t>
      </w:r>
    </w:p>
    <w:p w14:paraId="2C5F8DC4" w14:textId="25239C08" w:rsidR="00957D3E" w:rsidRPr="00044283" w:rsidRDefault="00957D3E" w:rsidP="001974EB">
      <w:pPr>
        <w:pStyle w:val="af7"/>
        <w:numPr>
          <w:ilvl w:val="0"/>
          <w:numId w:val="8"/>
        </w:numPr>
        <w:tabs>
          <w:tab w:val="left" w:pos="1134"/>
        </w:tabs>
        <w:ind w:left="0" w:firstLine="709"/>
        <w:jc w:val="both"/>
        <w:rPr>
          <w:rFonts w:ascii="Times New Roman" w:hAnsi="Times New Roman"/>
          <w:sz w:val="28"/>
          <w:szCs w:val="28"/>
          <w:lang w:eastAsia="ru-RU"/>
        </w:rPr>
      </w:pPr>
      <w:r w:rsidRPr="00044283">
        <w:rPr>
          <w:rFonts w:ascii="Times New Roman" w:hAnsi="Times New Roman"/>
          <w:sz w:val="28"/>
          <w:szCs w:val="28"/>
          <w:lang w:eastAsia="ru-RU"/>
        </w:rPr>
        <w:t xml:space="preserve">Целесообразность направления работника в служебную командировку определяется руководителем структурного подразделения исходя из предполагаемой результативности и ожидаемой эффективности этой командировки. В учебной, научной, образовательной и административно-хозяйственной деятельности Университета целями направления в служебные командировки являются: </w:t>
      </w:r>
    </w:p>
    <w:p w14:paraId="68CE6800" w14:textId="17BC60E9" w:rsidR="00957D3E" w:rsidRPr="001256AF" w:rsidRDefault="00957D3E" w:rsidP="001974EB">
      <w:pPr>
        <w:spacing w:after="0" w:line="240" w:lineRule="auto"/>
        <w:ind w:firstLine="851"/>
        <w:jc w:val="both"/>
        <w:rPr>
          <w:rFonts w:ascii="Times New Roman" w:hAnsi="Times New Roman"/>
          <w:sz w:val="28"/>
          <w:szCs w:val="28"/>
          <w:lang w:eastAsia="ru-RU"/>
        </w:rPr>
      </w:pPr>
      <w:r w:rsidRPr="00A86FB9">
        <w:rPr>
          <w:rFonts w:ascii="Times New Roman" w:hAnsi="Times New Roman"/>
          <w:i/>
          <w:sz w:val="28"/>
          <w:szCs w:val="28"/>
          <w:lang w:eastAsia="ru-RU"/>
        </w:rPr>
        <w:t>в рамках учебной деятельности</w:t>
      </w:r>
      <w:r w:rsidRPr="001256AF">
        <w:rPr>
          <w:rFonts w:ascii="Times New Roman" w:hAnsi="Times New Roman"/>
          <w:sz w:val="28"/>
          <w:szCs w:val="28"/>
          <w:lang w:eastAsia="ru-RU"/>
        </w:rPr>
        <w:t xml:space="preserve"> (профессорско-преподавательский состав): учебно-методическая работа; повышение квалификации; стажировка; участие в работе конференций; симпозиумов, а также совещаний по организации академической мобильности, руководство прохождения практики студентами и т. п.</w:t>
      </w:r>
    </w:p>
    <w:p w14:paraId="5178B2FF" w14:textId="30DE78CD" w:rsidR="00957D3E" w:rsidRPr="001256AF" w:rsidRDefault="00957D3E" w:rsidP="001974EB">
      <w:pPr>
        <w:spacing w:after="0" w:line="240" w:lineRule="auto"/>
        <w:ind w:firstLine="851"/>
        <w:jc w:val="both"/>
        <w:rPr>
          <w:rFonts w:ascii="Times New Roman" w:hAnsi="Times New Roman"/>
          <w:sz w:val="28"/>
          <w:szCs w:val="28"/>
          <w:lang w:eastAsia="ru-RU"/>
        </w:rPr>
      </w:pPr>
      <w:r w:rsidRPr="00A86FB9">
        <w:rPr>
          <w:rFonts w:ascii="Times New Roman" w:hAnsi="Times New Roman"/>
          <w:i/>
          <w:sz w:val="28"/>
          <w:szCs w:val="28"/>
          <w:lang w:eastAsia="ru-RU"/>
        </w:rPr>
        <w:t>в рамках научной деятельности</w:t>
      </w:r>
      <w:r w:rsidRPr="001256AF">
        <w:rPr>
          <w:rFonts w:ascii="Times New Roman" w:hAnsi="Times New Roman"/>
          <w:sz w:val="28"/>
          <w:szCs w:val="28"/>
          <w:lang w:eastAsia="ru-RU"/>
        </w:rPr>
        <w:t xml:space="preserve"> (профессорско-преподавательского состава и научных работников): проведение научно-исследовательских работ; участие в работе научных конференций, симпозиумов, в проведении переговоров и совещаний по организации научного сетевого взаимодействия и созданию инновационной структуры и т. п. </w:t>
      </w:r>
    </w:p>
    <w:p w14:paraId="1E77C92A" w14:textId="61CD261D" w:rsidR="00957D3E" w:rsidRPr="001256AF" w:rsidRDefault="00957D3E" w:rsidP="001974EB">
      <w:pPr>
        <w:spacing w:after="0" w:line="240" w:lineRule="auto"/>
        <w:ind w:firstLine="851"/>
        <w:jc w:val="both"/>
        <w:rPr>
          <w:rFonts w:ascii="Times New Roman" w:hAnsi="Times New Roman"/>
          <w:sz w:val="28"/>
          <w:szCs w:val="28"/>
          <w:lang w:eastAsia="ru-RU"/>
        </w:rPr>
      </w:pPr>
      <w:r w:rsidRPr="00A86FB9">
        <w:rPr>
          <w:rFonts w:ascii="Times New Roman" w:hAnsi="Times New Roman"/>
          <w:i/>
          <w:sz w:val="28"/>
          <w:szCs w:val="28"/>
          <w:lang w:eastAsia="ru-RU"/>
        </w:rPr>
        <w:t>в рамках административно-хозяйственной деятельности:</w:t>
      </w:r>
      <w:r w:rsidRPr="001256AF">
        <w:rPr>
          <w:rFonts w:ascii="Times New Roman" w:hAnsi="Times New Roman"/>
          <w:sz w:val="28"/>
          <w:szCs w:val="28"/>
          <w:lang w:eastAsia="ru-RU"/>
        </w:rPr>
        <w:t xml:space="preserve"> участие в совещаниях, семинарах, выполнение задания ректора, ректората университета; </w:t>
      </w:r>
      <w:r w:rsidRPr="001256AF">
        <w:rPr>
          <w:rFonts w:ascii="Times New Roman" w:hAnsi="Times New Roman"/>
          <w:sz w:val="28"/>
          <w:szCs w:val="28"/>
          <w:lang w:eastAsia="ru-RU"/>
        </w:rPr>
        <w:lastRenderedPageBreak/>
        <w:t xml:space="preserve">дирекции института; обмен опытом и прочие выезды, связанные с профессиональной деятельностью работника. </w:t>
      </w:r>
    </w:p>
    <w:p w14:paraId="746D12A4" w14:textId="0FD2D776" w:rsidR="00957D3E" w:rsidRPr="001974EB" w:rsidRDefault="001974EB" w:rsidP="001974EB">
      <w:pPr>
        <w:pStyle w:val="a5"/>
        <w:numPr>
          <w:ilvl w:val="0"/>
          <w:numId w:val="8"/>
        </w:numPr>
        <w:tabs>
          <w:tab w:val="left" w:pos="1276"/>
        </w:tabs>
        <w:spacing w:after="0" w:line="240" w:lineRule="auto"/>
        <w:ind w:left="0" w:firstLine="851"/>
        <w:jc w:val="both"/>
        <w:rPr>
          <w:rFonts w:ascii="Times New Roman" w:hAnsi="Times New Roman"/>
          <w:sz w:val="28"/>
          <w:szCs w:val="28"/>
          <w:lang w:eastAsia="ru-RU"/>
        </w:rPr>
      </w:pPr>
      <w:r>
        <w:rPr>
          <w:rFonts w:ascii="Times New Roman" w:hAnsi="Times New Roman"/>
          <w:sz w:val="28"/>
          <w:szCs w:val="28"/>
          <w:lang w:eastAsia="ru-RU"/>
        </w:rPr>
        <w:t xml:space="preserve"> </w:t>
      </w:r>
      <w:r w:rsidR="00957D3E" w:rsidRPr="001974EB">
        <w:rPr>
          <w:rFonts w:ascii="Times New Roman" w:hAnsi="Times New Roman"/>
          <w:sz w:val="28"/>
          <w:szCs w:val="28"/>
          <w:lang w:eastAsia="ru-RU"/>
        </w:rPr>
        <w:t xml:space="preserve">Критериями эффективности служебной командировки являются: </w:t>
      </w:r>
    </w:p>
    <w:p w14:paraId="17711B3C" w14:textId="79182DE6" w:rsidR="00957D3E" w:rsidRPr="00B41CBC" w:rsidRDefault="00A86FB9" w:rsidP="001974EB">
      <w:pPr>
        <w:tabs>
          <w:tab w:val="left" w:pos="1134"/>
        </w:tabs>
        <w:spacing w:after="0" w:line="240" w:lineRule="auto"/>
        <w:ind w:firstLine="851"/>
        <w:jc w:val="both"/>
        <w:rPr>
          <w:rFonts w:ascii="Times New Roman" w:hAnsi="Times New Roman"/>
          <w:sz w:val="28"/>
          <w:szCs w:val="28"/>
          <w:lang w:eastAsia="ru-RU"/>
        </w:rPr>
      </w:pPr>
      <w:r w:rsidRPr="00B41CBC">
        <w:rPr>
          <w:rFonts w:ascii="Times New Roman" w:hAnsi="Times New Roman"/>
          <w:sz w:val="28"/>
          <w:szCs w:val="28"/>
          <w:lang w:eastAsia="ru-RU"/>
        </w:rPr>
        <w:t xml:space="preserve">а) </w:t>
      </w:r>
      <w:r w:rsidR="00957D3E" w:rsidRPr="00B41CBC">
        <w:rPr>
          <w:rFonts w:ascii="Times New Roman" w:hAnsi="Times New Roman"/>
          <w:sz w:val="28"/>
          <w:szCs w:val="28"/>
          <w:lang w:eastAsia="ru-RU"/>
        </w:rPr>
        <w:t xml:space="preserve">степень реализации целей и задач служебной командировки работника конкретного структурного подразделения; </w:t>
      </w:r>
    </w:p>
    <w:p w14:paraId="76E5F30F" w14:textId="68757E5D" w:rsidR="00A86FB9" w:rsidRPr="00B41CBC" w:rsidRDefault="00A86FB9" w:rsidP="00A86FB9">
      <w:pPr>
        <w:spacing w:after="0" w:line="240" w:lineRule="auto"/>
        <w:ind w:firstLine="709"/>
        <w:jc w:val="both"/>
        <w:rPr>
          <w:rFonts w:ascii="Times New Roman" w:hAnsi="Times New Roman"/>
          <w:sz w:val="28"/>
          <w:szCs w:val="28"/>
          <w:lang w:eastAsia="ru-RU"/>
        </w:rPr>
      </w:pPr>
      <w:r w:rsidRPr="00B41CBC">
        <w:rPr>
          <w:rFonts w:ascii="Times New Roman" w:hAnsi="Times New Roman"/>
          <w:sz w:val="28"/>
          <w:szCs w:val="28"/>
          <w:lang w:eastAsia="ru-RU"/>
        </w:rPr>
        <w:t xml:space="preserve">Степень реализации целей и задач служебной командировки определяется исходя из следующих показателей: </w:t>
      </w:r>
    </w:p>
    <w:p w14:paraId="6EAA7EC8" w14:textId="77777777" w:rsidR="00A86FB9" w:rsidRPr="00B41CBC" w:rsidRDefault="00A86FB9" w:rsidP="00A86FB9">
      <w:pPr>
        <w:spacing w:after="0" w:line="240" w:lineRule="auto"/>
        <w:ind w:firstLine="709"/>
        <w:jc w:val="both"/>
        <w:rPr>
          <w:rFonts w:ascii="Times New Roman" w:hAnsi="Times New Roman"/>
          <w:sz w:val="28"/>
          <w:szCs w:val="28"/>
          <w:lang w:eastAsia="ru-RU"/>
        </w:rPr>
      </w:pPr>
      <w:r w:rsidRPr="00B41CBC">
        <w:rPr>
          <w:rFonts w:ascii="Times New Roman" w:hAnsi="Times New Roman"/>
          <w:sz w:val="28"/>
          <w:szCs w:val="28"/>
          <w:lang w:eastAsia="ru-RU"/>
        </w:rPr>
        <w:t xml:space="preserve">- достижение и реализация договоренностей, имеющих важный экономический, научный, кредитно-инвестиционный эффект для Университета, либо способствующих формированию благоприятного имиджа Университета; </w:t>
      </w:r>
    </w:p>
    <w:p w14:paraId="1DCEB412" w14:textId="77777777" w:rsidR="00A86FB9" w:rsidRPr="00B41CBC" w:rsidRDefault="00A86FB9" w:rsidP="00A86FB9">
      <w:pPr>
        <w:spacing w:after="0" w:line="240" w:lineRule="auto"/>
        <w:ind w:firstLine="709"/>
        <w:jc w:val="both"/>
        <w:rPr>
          <w:rFonts w:ascii="Times New Roman" w:hAnsi="Times New Roman"/>
          <w:sz w:val="28"/>
          <w:szCs w:val="28"/>
          <w:lang w:eastAsia="ru-RU"/>
        </w:rPr>
      </w:pPr>
      <w:r w:rsidRPr="00B41CBC">
        <w:rPr>
          <w:rFonts w:ascii="Times New Roman" w:hAnsi="Times New Roman"/>
          <w:sz w:val="28"/>
          <w:szCs w:val="28"/>
          <w:lang w:eastAsia="ru-RU"/>
        </w:rPr>
        <w:t xml:space="preserve">ознакомление с новыми достижениями и современными направлениями в науке и технике, с последующим внедрением в учебный процесс и применением в научно-исследовательской работе; </w:t>
      </w:r>
    </w:p>
    <w:p w14:paraId="1DDEE24B" w14:textId="163C17FB" w:rsidR="00A86FB9" w:rsidRPr="00B41CBC" w:rsidRDefault="00A86FB9" w:rsidP="00A86FB9">
      <w:pPr>
        <w:spacing w:after="0" w:line="240" w:lineRule="auto"/>
        <w:ind w:firstLine="709"/>
        <w:jc w:val="both"/>
        <w:rPr>
          <w:rFonts w:ascii="Times New Roman" w:hAnsi="Times New Roman"/>
          <w:sz w:val="28"/>
          <w:szCs w:val="28"/>
          <w:lang w:eastAsia="ru-RU"/>
        </w:rPr>
      </w:pPr>
      <w:r w:rsidRPr="00B41CBC">
        <w:rPr>
          <w:rFonts w:ascii="Times New Roman" w:hAnsi="Times New Roman"/>
          <w:sz w:val="28"/>
          <w:szCs w:val="28"/>
          <w:lang w:eastAsia="ru-RU"/>
        </w:rPr>
        <w:t xml:space="preserve">создание благоприятных условий для развития отношений с российскими и иностранными организациями, представительствами и фондами в образовательной, научной и социально-культурной сферах сотрудничества; </w:t>
      </w:r>
    </w:p>
    <w:p w14:paraId="0A9C233A" w14:textId="1A70ABD0" w:rsidR="00A86FB9" w:rsidRPr="00B41CBC" w:rsidRDefault="00A86FB9" w:rsidP="00A86FB9">
      <w:pPr>
        <w:spacing w:after="0" w:line="240" w:lineRule="auto"/>
        <w:ind w:firstLine="709"/>
        <w:jc w:val="both"/>
        <w:rPr>
          <w:rFonts w:ascii="Times New Roman" w:hAnsi="Times New Roman"/>
          <w:sz w:val="28"/>
          <w:szCs w:val="28"/>
          <w:lang w:eastAsia="ru-RU"/>
        </w:rPr>
      </w:pPr>
      <w:r w:rsidRPr="00B41CBC">
        <w:rPr>
          <w:rFonts w:ascii="Times New Roman" w:hAnsi="Times New Roman"/>
          <w:sz w:val="28"/>
          <w:szCs w:val="28"/>
          <w:lang w:eastAsia="ru-RU"/>
        </w:rPr>
        <w:t xml:space="preserve">выступления с тематическими докладами, позициями и заявлениями по актуальным и проблемным вопросам в ходе международных мероприятий в целях презентации возможностей и достижений Университета; </w:t>
      </w:r>
    </w:p>
    <w:p w14:paraId="1A7F38D1" w14:textId="6F7C03CE" w:rsidR="00A86FB9" w:rsidRPr="00B41CBC" w:rsidRDefault="00A86FB9" w:rsidP="00B41CBC">
      <w:pPr>
        <w:spacing w:after="0" w:line="240" w:lineRule="auto"/>
        <w:ind w:firstLine="709"/>
        <w:jc w:val="both"/>
        <w:rPr>
          <w:rFonts w:ascii="Times New Roman" w:hAnsi="Times New Roman"/>
          <w:sz w:val="28"/>
          <w:szCs w:val="28"/>
          <w:lang w:eastAsia="ru-RU"/>
        </w:rPr>
      </w:pPr>
      <w:r w:rsidRPr="00B41CBC">
        <w:rPr>
          <w:rFonts w:ascii="Times New Roman" w:hAnsi="Times New Roman"/>
          <w:sz w:val="28"/>
          <w:szCs w:val="28"/>
          <w:lang w:eastAsia="ru-RU"/>
        </w:rPr>
        <w:t>участие в разработке проектов договоров или контрактов, в том числе международных.</w:t>
      </w:r>
    </w:p>
    <w:p w14:paraId="54CE69B7" w14:textId="3E8EEA21" w:rsidR="00957D3E" w:rsidRDefault="00A86FB9" w:rsidP="00B41CBC">
      <w:pPr>
        <w:spacing w:after="0" w:line="240" w:lineRule="auto"/>
        <w:ind w:firstLine="709"/>
        <w:jc w:val="both"/>
        <w:rPr>
          <w:rFonts w:ascii="Times New Roman" w:hAnsi="Times New Roman"/>
          <w:sz w:val="28"/>
          <w:szCs w:val="28"/>
          <w:lang w:eastAsia="ru-RU"/>
        </w:rPr>
      </w:pPr>
      <w:r w:rsidRPr="00B41CBC">
        <w:rPr>
          <w:rFonts w:ascii="Times New Roman" w:hAnsi="Times New Roman"/>
          <w:sz w:val="28"/>
          <w:szCs w:val="28"/>
          <w:lang w:eastAsia="ru-RU"/>
        </w:rPr>
        <w:t xml:space="preserve">б) </w:t>
      </w:r>
      <w:r w:rsidR="00957D3E" w:rsidRPr="00B41CBC">
        <w:rPr>
          <w:rFonts w:ascii="Times New Roman" w:hAnsi="Times New Roman"/>
          <w:sz w:val="28"/>
          <w:szCs w:val="28"/>
          <w:lang w:eastAsia="ru-RU"/>
        </w:rPr>
        <w:t xml:space="preserve">результат участия в российских и международных образовательных, научных, культурных, спортивных и иных мероприятиях и конкурсах, в том числе получение наград, премий, грантов, занятие призовых мест. </w:t>
      </w:r>
    </w:p>
    <w:p w14:paraId="7CF32ED7" w14:textId="390DDD6C" w:rsidR="00957D3E" w:rsidRPr="001974EB" w:rsidRDefault="00957D3E" w:rsidP="001974EB">
      <w:pPr>
        <w:pStyle w:val="a5"/>
        <w:keepNext/>
        <w:widowControl w:val="0"/>
        <w:numPr>
          <w:ilvl w:val="0"/>
          <w:numId w:val="8"/>
        </w:numPr>
        <w:tabs>
          <w:tab w:val="left" w:pos="284"/>
        </w:tabs>
        <w:spacing w:after="0" w:line="240" w:lineRule="auto"/>
        <w:ind w:left="0" w:firstLine="709"/>
        <w:jc w:val="both"/>
        <w:rPr>
          <w:rFonts w:ascii="Times New Roman" w:hAnsi="Times New Roman"/>
          <w:sz w:val="28"/>
          <w:szCs w:val="28"/>
          <w:lang w:eastAsia="ru-RU"/>
        </w:rPr>
      </w:pPr>
      <w:r w:rsidRPr="001974EB">
        <w:rPr>
          <w:rFonts w:ascii="Times New Roman" w:hAnsi="Times New Roman"/>
          <w:sz w:val="28"/>
          <w:szCs w:val="28"/>
          <w:lang w:eastAsia="ru-RU"/>
        </w:rPr>
        <w:t>При направлении работника в командировку оформляются следующие первичные документы,</w:t>
      </w:r>
      <w:r w:rsidRPr="001974EB">
        <w:rPr>
          <w:rFonts w:ascii="Times New Roman" w:eastAsia="Times New Roman" w:hAnsi="Times New Roman"/>
          <w:sz w:val="28"/>
          <w:szCs w:val="28"/>
          <w:lang w:eastAsia="ru-RU"/>
        </w:rPr>
        <w:t xml:space="preserve"> формы которых утверждены постановлением Госкомстата России от 05 января 2004 г. № 1</w:t>
      </w:r>
      <w:r w:rsidRPr="001974EB">
        <w:rPr>
          <w:rFonts w:ascii="Times New Roman" w:hAnsi="Times New Roman"/>
          <w:sz w:val="28"/>
          <w:szCs w:val="28"/>
          <w:lang w:eastAsia="ru-RU"/>
        </w:rPr>
        <w:t>:</w:t>
      </w:r>
    </w:p>
    <w:p w14:paraId="1858EDC9" w14:textId="77777777" w:rsidR="00957D3E" w:rsidRPr="00A17430" w:rsidRDefault="00957D3E" w:rsidP="00957D3E">
      <w:pPr>
        <w:keepNext/>
        <w:widowControl w:val="0"/>
        <w:tabs>
          <w:tab w:val="left" w:pos="284"/>
        </w:tabs>
        <w:spacing w:after="0" w:line="240" w:lineRule="auto"/>
        <w:ind w:firstLine="709"/>
        <w:jc w:val="both"/>
        <w:rPr>
          <w:rFonts w:ascii="Times New Roman" w:hAnsi="Times New Roman"/>
          <w:sz w:val="12"/>
          <w:szCs w:val="28"/>
          <w:lang w:eastAsia="ru-RU"/>
        </w:rPr>
      </w:pPr>
    </w:p>
    <w:tbl>
      <w:tblPr>
        <w:tblW w:w="10139" w:type="dxa"/>
        <w:tblInd w:w="62" w:type="dxa"/>
        <w:tblLayout w:type="fixed"/>
        <w:tblCellMar>
          <w:top w:w="75" w:type="dxa"/>
          <w:left w:w="0" w:type="dxa"/>
          <w:bottom w:w="75" w:type="dxa"/>
          <w:right w:w="0" w:type="dxa"/>
        </w:tblCellMar>
        <w:tblLook w:val="0000" w:firstRow="0" w:lastRow="0" w:firstColumn="0" w:lastColumn="0" w:noHBand="0" w:noVBand="0"/>
      </w:tblPr>
      <w:tblGrid>
        <w:gridCol w:w="5178"/>
        <w:gridCol w:w="1985"/>
        <w:gridCol w:w="2976"/>
      </w:tblGrid>
      <w:tr w:rsidR="00957D3E" w:rsidRPr="00A17430" w14:paraId="73CAC2AF" w14:textId="77777777" w:rsidTr="00FF6618">
        <w:tc>
          <w:tcPr>
            <w:tcW w:w="5178" w:type="dxa"/>
            <w:tcBorders>
              <w:top w:val="single" w:sz="4" w:space="0" w:color="auto"/>
              <w:left w:val="single" w:sz="4" w:space="0" w:color="auto"/>
              <w:bottom w:val="single" w:sz="4" w:space="0" w:color="auto"/>
              <w:right w:val="single" w:sz="4" w:space="0" w:color="auto"/>
            </w:tcBorders>
            <w:vAlign w:val="center"/>
          </w:tcPr>
          <w:p w14:paraId="26A6FF47" w14:textId="77777777" w:rsidR="00957D3E" w:rsidRPr="00A17430" w:rsidRDefault="00957D3E" w:rsidP="00722110">
            <w:pPr>
              <w:autoSpaceDE w:val="0"/>
              <w:autoSpaceDN w:val="0"/>
              <w:adjustRightInd w:val="0"/>
              <w:spacing w:after="0" w:line="240" w:lineRule="auto"/>
              <w:ind w:firstLine="709"/>
              <w:jc w:val="center"/>
              <w:rPr>
                <w:rFonts w:ascii="Times New Roman" w:hAnsi="Times New Roman"/>
                <w:sz w:val="26"/>
                <w:szCs w:val="26"/>
              </w:rPr>
            </w:pPr>
            <w:r w:rsidRPr="00A17430">
              <w:rPr>
                <w:rFonts w:ascii="Times New Roman" w:hAnsi="Times New Roman"/>
                <w:sz w:val="26"/>
                <w:szCs w:val="26"/>
              </w:rPr>
              <w:t>Наименование формы</w:t>
            </w:r>
          </w:p>
        </w:tc>
        <w:tc>
          <w:tcPr>
            <w:tcW w:w="1985"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6F9C16AA" w14:textId="77777777" w:rsidR="00957D3E" w:rsidRPr="00A17430" w:rsidRDefault="00957D3E" w:rsidP="00722110">
            <w:pPr>
              <w:autoSpaceDE w:val="0"/>
              <w:autoSpaceDN w:val="0"/>
              <w:adjustRightInd w:val="0"/>
              <w:spacing w:after="0" w:line="240" w:lineRule="auto"/>
              <w:jc w:val="center"/>
              <w:rPr>
                <w:rFonts w:ascii="Times New Roman" w:hAnsi="Times New Roman"/>
                <w:sz w:val="26"/>
                <w:szCs w:val="26"/>
              </w:rPr>
            </w:pPr>
            <w:r w:rsidRPr="00A17430">
              <w:rPr>
                <w:rFonts w:ascii="Times New Roman" w:hAnsi="Times New Roman"/>
                <w:sz w:val="26"/>
                <w:szCs w:val="26"/>
              </w:rPr>
              <w:t>№ формы</w:t>
            </w:r>
          </w:p>
        </w:tc>
        <w:tc>
          <w:tcPr>
            <w:tcW w:w="2976"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521E69B9" w14:textId="77777777" w:rsidR="00957D3E" w:rsidRPr="00A17430" w:rsidRDefault="00957D3E" w:rsidP="00722110">
            <w:pPr>
              <w:autoSpaceDE w:val="0"/>
              <w:autoSpaceDN w:val="0"/>
              <w:adjustRightInd w:val="0"/>
              <w:spacing w:after="0" w:line="240" w:lineRule="auto"/>
              <w:jc w:val="center"/>
              <w:rPr>
                <w:rFonts w:ascii="Times New Roman" w:hAnsi="Times New Roman"/>
                <w:sz w:val="26"/>
                <w:szCs w:val="26"/>
              </w:rPr>
            </w:pPr>
            <w:r w:rsidRPr="00A17430">
              <w:rPr>
                <w:rFonts w:ascii="Times New Roman" w:hAnsi="Times New Roman"/>
                <w:sz w:val="26"/>
                <w:szCs w:val="26"/>
              </w:rPr>
              <w:t>Код формы</w:t>
            </w:r>
          </w:p>
        </w:tc>
      </w:tr>
      <w:tr w:rsidR="00957D3E" w:rsidRPr="00A17430" w14:paraId="0D98DAE5" w14:textId="77777777" w:rsidTr="00FF6618">
        <w:trPr>
          <w:trHeight w:val="581"/>
        </w:trPr>
        <w:tc>
          <w:tcPr>
            <w:tcW w:w="5178" w:type="dxa"/>
            <w:tcBorders>
              <w:left w:val="single" w:sz="4" w:space="0" w:color="auto"/>
              <w:right w:val="single" w:sz="4" w:space="0" w:color="auto"/>
            </w:tcBorders>
            <w:vAlign w:val="center"/>
          </w:tcPr>
          <w:p w14:paraId="449BA3AB" w14:textId="77777777" w:rsidR="00957D3E" w:rsidRPr="00A17430" w:rsidRDefault="00957D3E" w:rsidP="00722110">
            <w:pPr>
              <w:autoSpaceDE w:val="0"/>
              <w:autoSpaceDN w:val="0"/>
              <w:adjustRightInd w:val="0"/>
              <w:spacing w:after="0" w:line="240" w:lineRule="auto"/>
              <w:ind w:left="75"/>
              <w:rPr>
                <w:rFonts w:ascii="Times New Roman" w:hAnsi="Times New Roman"/>
                <w:sz w:val="26"/>
                <w:szCs w:val="26"/>
              </w:rPr>
            </w:pPr>
            <w:r w:rsidRPr="00A17430">
              <w:rPr>
                <w:rFonts w:ascii="Times New Roman" w:hAnsi="Times New Roman"/>
                <w:sz w:val="26"/>
                <w:szCs w:val="26"/>
              </w:rPr>
              <w:t>Приказ (распоряжение) о направлении работника в командировку</w:t>
            </w:r>
          </w:p>
        </w:tc>
        <w:tc>
          <w:tcPr>
            <w:tcW w:w="1985" w:type="dxa"/>
            <w:tcBorders>
              <w:left w:val="single" w:sz="4" w:space="0" w:color="auto"/>
              <w:right w:val="single" w:sz="4" w:space="0" w:color="auto"/>
            </w:tcBorders>
            <w:shd w:val="clear" w:color="auto" w:fill="auto"/>
            <w:tcMar>
              <w:top w:w="102" w:type="dxa"/>
              <w:left w:w="62" w:type="dxa"/>
              <w:bottom w:w="102" w:type="dxa"/>
              <w:right w:w="62" w:type="dxa"/>
            </w:tcMar>
            <w:vAlign w:val="center"/>
          </w:tcPr>
          <w:p w14:paraId="21E2A6C6" w14:textId="77777777" w:rsidR="00957D3E" w:rsidRPr="00A17430" w:rsidRDefault="004F114A" w:rsidP="00722110">
            <w:pPr>
              <w:autoSpaceDE w:val="0"/>
              <w:autoSpaceDN w:val="0"/>
              <w:adjustRightInd w:val="0"/>
              <w:spacing w:after="0" w:line="240" w:lineRule="auto"/>
              <w:jc w:val="center"/>
              <w:rPr>
                <w:rFonts w:ascii="Times New Roman" w:hAnsi="Times New Roman"/>
                <w:sz w:val="26"/>
                <w:szCs w:val="26"/>
              </w:rPr>
            </w:pPr>
            <w:hyperlink r:id="rId9" w:history="1">
              <w:r w:rsidR="00957D3E" w:rsidRPr="00A17430">
                <w:rPr>
                  <w:rFonts w:ascii="Times New Roman" w:hAnsi="Times New Roman"/>
                  <w:sz w:val="26"/>
                  <w:szCs w:val="26"/>
                </w:rPr>
                <w:t>Т-9</w:t>
              </w:r>
            </w:hyperlink>
          </w:p>
        </w:tc>
        <w:tc>
          <w:tcPr>
            <w:tcW w:w="2976" w:type="dxa"/>
            <w:tcBorders>
              <w:left w:val="single" w:sz="4" w:space="0" w:color="auto"/>
              <w:right w:val="single" w:sz="4" w:space="0" w:color="auto"/>
            </w:tcBorders>
            <w:shd w:val="clear" w:color="auto" w:fill="auto"/>
            <w:tcMar>
              <w:top w:w="102" w:type="dxa"/>
              <w:left w:w="62" w:type="dxa"/>
              <w:bottom w:w="102" w:type="dxa"/>
              <w:right w:w="62" w:type="dxa"/>
            </w:tcMar>
            <w:vAlign w:val="center"/>
          </w:tcPr>
          <w:p w14:paraId="0F24B0A1" w14:textId="77777777" w:rsidR="00957D3E" w:rsidRPr="00A17430" w:rsidRDefault="00957D3E" w:rsidP="00722110">
            <w:pPr>
              <w:autoSpaceDE w:val="0"/>
              <w:autoSpaceDN w:val="0"/>
              <w:adjustRightInd w:val="0"/>
              <w:spacing w:after="0" w:line="240" w:lineRule="auto"/>
              <w:jc w:val="center"/>
              <w:rPr>
                <w:rFonts w:ascii="Times New Roman" w:hAnsi="Times New Roman"/>
                <w:sz w:val="26"/>
                <w:szCs w:val="26"/>
              </w:rPr>
            </w:pPr>
            <w:r w:rsidRPr="00A17430">
              <w:rPr>
                <w:rFonts w:ascii="Times New Roman" w:hAnsi="Times New Roman"/>
                <w:sz w:val="26"/>
                <w:szCs w:val="26"/>
              </w:rPr>
              <w:t>0301022</w:t>
            </w:r>
          </w:p>
        </w:tc>
      </w:tr>
      <w:tr w:rsidR="00957D3E" w:rsidRPr="00A17430" w14:paraId="3F861B43" w14:textId="77777777" w:rsidTr="00FF6618">
        <w:trPr>
          <w:trHeight w:val="581"/>
        </w:trPr>
        <w:tc>
          <w:tcPr>
            <w:tcW w:w="5178" w:type="dxa"/>
            <w:tcBorders>
              <w:left w:val="single" w:sz="4" w:space="0" w:color="auto"/>
              <w:bottom w:val="single" w:sz="4" w:space="0" w:color="auto"/>
              <w:right w:val="single" w:sz="4" w:space="0" w:color="auto"/>
            </w:tcBorders>
            <w:vAlign w:val="center"/>
          </w:tcPr>
          <w:p w14:paraId="3C1244D4" w14:textId="77777777" w:rsidR="00957D3E" w:rsidRPr="00A17430" w:rsidRDefault="00957D3E" w:rsidP="00722110">
            <w:pPr>
              <w:autoSpaceDE w:val="0"/>
              <w:autoSpaceDN w:val="0"/>
              <w:adjustRightInd w:val="0"/>
              <w:spacing w:after="0" w:line="240" w:lineRule="auto"/>
              <w:ind w:left="75"/>
              <w:rPr>
                <w:rFonts w:ascii="Times New Roman" w:hAnsi="Times New Roman"/>
                <w:sz w:val="26"/>
                <w:szCs w:val="26"/>
              </w:rPr>
            </w:pPr>
            <w:r w:rsidRPr="00A17430">
              <w:rPr>
                <w:rFonts w:ascii="Times New Roman" w:hAnsi="Times New Roman"/>
                <w:sz w:val="26"/>
                <w:szCs w:val="26"/>
              </w:rPr>
              <w:t xml:space="preserve">Приказ (распоряжение) о направлении работника в командировку </w:t>
            </w:r>
          </w:p>
        </w:tc>
        <w:tc>
          <w:tcPr>
            <w:tcW w:w="1985" w:type="dxa"/>
            <w:tcBorders>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23E7575A" w14:textId="77777777" w:rsidR="00957D3E" w:rsidRPr="00A17430" w:rsidRDefault="00957D3E" w:rsidP="00722110">
            <w:pPr>
              <w:autoSpaceDE w:val="0"/>
              <w:autoSpaceDN w:val="0"/>
              <w:adjustRightInd w:val="0"/>
              <w:spacing w:after="0" w:line="240" w:lineRule="auto"/>
              <w:jc w:val="center"/>
            </w:pPr>
            <w:r w:rsidRPr="00B41CBC">
              <w:rPr>
                <w:rFonts w:ascii="Times New Roman" w:hAnsi="Times New Roman"/>
                <w:sz w:val="26"/>
                <w:szCs w:val="26"/>
              </w:rPr>
              <w:t>Т-9А</w:t>
            </w:r>
          </w:p>
        </w:tc>
        <w:tc>
          <w:tcPr>
            <w:tcW w:w="2976" w:type="dxa"/>
            <w:tcBorders>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7D0EE578" w14:textId="77777777" w:rsidR="00957D3E" w:rsidRPr="00A17430" w:rsidRDefault="00957D3E" w:rsidP="00722110">
            <w:pPr>
              <w:autoSpaceDE w:val="0"/>
              <w:autoSpaceDN w:val="0"/>
              <w:adjustRightInd w:val="0"/>
              <w:spacing w:after="0" w:line="240" w:lineRule="auto"/>
              <w:jc w:val="center"/>
              <w:rPr>
                <w:rFonts w:ascii="Times New Roman" w:hAnsi="Times New Roman"/>
                <w:sz w:val="26"/>
                <w:szCs w:val="26"/>
              </w:rPr>
            </w:pPr>
            <w:r w:rsidRPr="00A17430">
              <w:rPr>
                <w:rFonts w:ascii="Times New Roman" w:hAnsi="Times New Roman"/>
                <w:sz w:val="26"/>
                <w:szCs w:val="26"/>
              </w:rPr>
              <w:t>0301023</w:t>
            </w:r>
          </w:p>
        </w:tc>
      </w:tr>
    </w:tbl>
    <w:p w14:paraId="16D0BE1F" w14:textId="77777777" w:rsidR="00957D3E" w:rsidRPr="00A17430" w:rsidRDefault="00957D3E" w:rsidP="00957D3E">
      <w:pPr>
        <w:keepNext/>
        <w:widowControl w:val="0"/>
        <w:tabs>
          <w:tab w:val="left" w:pos="284"/>
        </w:tabs>
        <w:spacing w:after="0" w:line="240" w:lineRule="auto"/>
        <w:jc w:val="both"/>
        <w:rPr>
          <w:rFonts w:ascii="Times New Roman" w:hAnsi="Times New Roman"/>
          <w:sz w:val="12"/>
          <w:szCs w:val="28"/>
          <w:lang w:eastAsia="ru-RU"/>
        </w:rPr>
      </w:pPr>
    </w:p>
    <w:p w14:paraId="3743D085" w14:textId="2E1C80D4" w:rsidR="00F42D2F"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В приказе о направлении в командировку указывается фамилия и инициалы командируемого работника, наименование структурного подразделения, должность командируемого работника, цель, срок, дата начала и дата окончания командировки, источник финансирования командировочных расходов.</w:t>
      </w:r>
    </w:p>
    <w:p w14:paraId="12FC295C" w14:textId="77777777" w:rsidR="00044283" w:rsidRDefault="00957D3E" w:rsidP="00957D3E">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 xml:space="preserve">Для оформления приказа о направлении работника в командировку (ф. Т-9 или ф. Т-9А) в </w:t>
      </w:r>
      <w:r>
        <w:rPr>
          <w:rFonts w:ascii="Times New Roman" w:hAnsi="Times New Roman"/>
          <w:sz w:val="28"/>
          <w:szCs w:val="28"/>
          <w:lang w:eastAsia="ru-RU"/>
        </w:rPr>
        <w:t xml:space="preserve">соответствующее структурное подразделение </w:t>
      </w:r>
      <w:r w:rsidR="00044283">
        <w:rPr>
          <w:rFonts w:ascii="Times New Roman" w:hAnsi="Times New Roman"/>
          <w:sz w:val="28"/>
          <w:szCs w:val="28"/>
          <w:lang w:eastAsia="ru-RU"/>
        </w:rPr>
        <w:t xml:space="preserve">Университета </w:t>
      </w:r>
      <w:r w:rsidRPr="00044283">
        <w:rPr>
          <w:rFonts w:ascii="Times New Roman" w:hAnsi="Times New Roman"/>
          <w:sz w:val="28"/>
          <w:szCs w:val="28"/>
          <w:lang w:eastAsia="ru-RU"/>
        </w:rPr>
        <w:t>в срок</w:t>
      </w:r>
      <w:r w:rsidRPr="00F42D2F">
        <w:rPr>
          <w:rFonts w:ascii="Times New Roman" w:hAnsi="Times New Roman"/>
          <w:b/>
          <w:sz w:val="28"/>
          <w:szCs w:val="28"/>
          <w:lang w:eastAsia="ru-RU"/>
        </w:rPr>
        <w:t xml:space="preserve"> не позднее 14 дней до начала командировки</w:t>
      </w:r>
      <w:r w:rsidRPr="00A17430">
        <w:rPr>
          <w:rFonts w:ascii="Times New Roman" w:hAnsi="Times New Roman"/>
          <w:sz w:val="28"/>
          <w:szCs w:val="28"/>
          <w:lang w:eastAsia="ru-RU"/>
        </w:rPr>
        <w:t xml:space="preserve"> направляется заявление, согласованное </w:t>
      </w:r>
      <w:r w:rsidRPr="00A17430">
        <w:rPr>
          <w:rFonts w:ascii="Times New Roman" w:hAnsi="Times New Roman"/>
          <w:sz w:val="28"/>
          <w:szCs w:val="28"/>
          <w:lang w:eastAsia="ru-RU"/>
        </w:rPr>
        <w:lastRenderedPageBreak/>
        <w:t xml:space="preserve">руководителем структурного подразделения. На основании заявления командируемый работник составляет смету командировочных расходов (предварительный расчет) и согласовывает ее с </w:t>
      </w:r>
      <w:r>
        <w:rPr>
          <w:rFonts w:ascii="Times New Roman" w:hAnsi="Times New Roman"/>
          <w:sz w:val="28"/>
          <w:szCs w:val="28"/>
          <w:lang w:eastAsia="ru-RU"/>
        </w:rPr>
        <w:t>соответствующим</w:t>
      </w:r>
      <w:r w:rsidRPr="00FB56B1">
        <w:rPr>
          <w:rFonts w:ascii="Times New Roman" w:hAnsi="Times New Roman"/>
          <w:sz w:val="28"/>
          <w:szCs w:val="28"/>
          <w:lang w:eastAsia="ru-RU"/>
        </w:rPr>
        <w:t xml:space="preserve"> структурн</w:t>
      </w:r>
      <w:r>
        <w:rPr>
          <w:rFonts w:ascii="Times New Roman" w:hAnsi="Times New Roman"/>
          <w:sz w:val="28"/>
          <w:szCs w:val="28"/>
          <w:lang w:eastAsia="ru-RU"/>
        </w:rPr>
        <w:t>ым</w:t>
      </w:r>
      <w:r w:rsidRPr="00FB56B1">
        <w:rPr>
          <w:rFonts w:ascii="Times New Roman" w:hAnsi="Times New Roman"/>
          <w:sz w:val="28"/>
          <w:szCs w:val="28"/>
          <w:lang w:eastAsia="ru-RU"/>
        </w:rPr>
        <w:t xml:space="preserve"> подразделение</w:t>
      </w:r>
      <w:r>
        <w:rPr>
          <w:rFonts w:ascii="Times New Roman" w:hAnsi="Times New Roman"/>
          <w:sz w:val="28"/>
          <w:szCs w:val="28"/>
          <w:lang w:eastAsia="ru-RU"/>
        </w:rPr>
        <w:t>м</w:t>
      </w:r>
      <w:r w:rsidRPr="00FB56B1">
        <w:rPr>
          <w:rFonts w:ascii="Times New Roman" w:hAnsi="Times New Roman"/>
          <w:sz w:val="28"/>
          <w:szCs w:val="28"/>
          <w:lang w:eastAsia="ru-RU"/>
        </w:rPr>
        <w:t xml:space="preserve"> </w:t>
      </w:r>
      <w:r w:rsidRPr="00A17430">
        <w:rPr>
          <w:rFonts w:ascii="Times New Roman" w:hAnsi="Times New Roman"/>
          <w:sz w:val="28"/>
          <w:szCs w:val="28"/>
          <w:lang w:eastAsia="ru-RU"/>
        </w:rPr>
        <w:t xml:space="preserve">Университета. </w:t>
      </w:r>
    </w:p>
    <w:p w14:paraId="611A6A80" w14:textId="3B53D391" w:rsidR="00957D3E" w:rsidRPr="00A17430" w:rsidRDefault="00957D3E" w:rsidP="00957D3E">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 xml:space="preserve">К заявлению должно прилагаться официальное приглашение принимающей стороны (если приглашение на иностранном языке, требуется перевод на русский язык) на конкретное мероприятие с указанием </w:t>
      </w:r>
      <w:r w:rsidR="00A9621A">
        <w:rPr>
          <w:rFonts w:ascii="Times New Roman" w:hAnsi="Times New Roman"/>
          <w:sz w:val="28"/>
          <w:szCs w:val="28"/>
          <w:lang w:eastAsia="ru-RU"/>
        </w:rPr>
        <w:t xml:space="preserve">даты и </w:t>
      </w:r>
      <w:r w:rsidRPr="00A17430">
        <w:rPr>
          <w:rFonts w:ascii="Times New Roman" w:hAnsi="Times New Roman"/>
          <w:sz w:val="28"/>
          <w:szCs w:val="28"/>
          <w:lang w:eastAsia="ru-RU"/>
        </w:rPr>
        <w:t>практического результата участия в нем (тема доклада с последующей публикацией в сборнике конференции, название статьи по тематике мероприятия и т.п.), направленное в адрес Университета (не физического лица).</w:t>
      </w:r>
    </w:p>
    <w:p w14:paraId="5A2DD0C2" w14:textId="75EFA801" w:rsidR="008A22F9" w:rsidRDefault="00957D3E" w:rsidP="00546F5C">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В случае, если практический результат участия в мероприятии не указан в приглашении, то необходимо приложить служебную записку (служебное поручение) директора института, в которой должно быть дано обоснование научно-практического применения материалов конференции (форума, симпозиума и т.п.) в дальнейшей научно-исследовательской работе структурного подразделения, Университета в целом.</w:t>
      </w:r>
    </w:p>
    <w:p w14:paraId="40BC8A4B" w14:textId="35C62893" w:rsidR="00F42D2F" w:rsidRPr="00883371" w:rsidRDefault="00F42D2F" w:rsidP="00883371">
      <w:pPr>
        <w:pStyle w:val="a5"/>
        <w:numPr>
          <w:ilvl w:val="0"/>
          <w:numId w:val="8"/>
        </w:numPr>
        <w:shd w:val="clear" w:color="auto" w:fill="FFFFFF"/>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883371">
        <w:rPr>
          <w:rFonts w:ascii="Times New Roman" w:eastAsia="Times New Roman" w:hAnsi="Times New Roman"/>
          <w:sz w:val="28"/>
          <w:szCs w:val="28"/>
          <w:lang w:eastAsia="ru-RU"/>
        </w:rPr>
        <w:t>Решение о направлении работника в</w:t>
      </w:r>
      <w:r w:rsidR="00044283" w:rsidRPr="00883371">
        <w:rPr>
          <w:rFonts w:ascii="Times New Roman" w:eastAsia="Times New Roman" w:hAnsi="Times New Roman"/>
          <w:sz w:val="28"/>
          <w:szCs w:val="28"/>
          <w:lang w:eastAsia="ru-RU"/>
        </w:rPr>
        <w:t>о</w:t>
      </w:r>
      <w:r w:rsidRPr="00883371">
        <w:rPr>
          <w:rFonts w:ascii="Times New Roman" w:eastAsia="Times New Roman" w:hAnsi="Times New Roman"/>
          <w:sz w:val="28"/>
          <w:szCs w:val="28"/>
          <w:lang w:eastAsia="ru-RU"/>
        </w:rPr>
        <w:t xml:space="preserve"> </w:t>
      </w:r>
      <w:r w:rsidRPr="00883371">
        <w:rPr>
          <w:rFonts w:ascii="Times New Roman" w:eastAsia="Times New Roman" w:hAnsi="Times New Roman"/>
          <w:b/>
          <w:sz w:val="28"/>
          <w:szCs w:val="28"/>
          <w:lang w:eastAsia="ru-RU"/>
        </w:rPr>
        <w:t xml:space="preserve">внеплановую </w:t>
      </w:r>
      <w:r w:rsidRPr="00883371">
        <w:rPr>
          <w:rFonts w:ascii="Times New Roman" w:eastAsia="Times New Roman" w:hAnsi="Times New Roman"/>
          <w:sz w:val="28"/>
          <w:szCs w:val="28"/>
          <w:lang w:eastAsia="ru-RU"/>
        </w:rPr>
        <w:t>служебную командировку принимает ректор Университета либо уполномоченное им должностное лицо.</w:t>
      </w:r>
    </w:p>
    <w:p w14:paraId="1C123B43" w14:textId="77777777" w:rsidR="00F42D2F" w:rsidRPr="00A17430" w:rsidRDefault="00F42D2F" w:rsidP="00F42D2F">
      <w:pPr>
        <w:shd w:val="clear" w:color="auto" w:fill="FFFFFF"/>
        <w:tabs>
          <w:tab w:val="left" w:pos="1018"/>
        </w:tabs>
        <w:spacing w:after="0" w:line="240" w:lineRule="auto"/>
        <w:ind w:firstLine="720"/>
        <w:contextualSpacing/>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Основанием для рассмотрения возможности внепланового командирования является служебная записка руководителя структурного подразделения Университета.</w:t>
      </w:r>
    </w:p>
    <w:p w14:paraId="02782EEB" w14:textId="7C2E28E9" w:rsidR="00F42D2F" w:rsidRPr="00A17430" w:rsidRDefault="00F42D2F" w:rsidP="00F42D2F">
      <w:pPr>
        <w:shd w:val="clear" w:color="auto" w:fill="FFFFFF"/>
        <w:tabs>
          <w:tab w:val="left" w:pos="1018"/>
        </w:tabs>
        <w:spacing w:after="0" w:line="240" w:lineRule="auto"/>
        <w:ind w:firstLine="720"/>
        <w:contextualSpacing/>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 xml:space="preserve">Служебная записка должна содержать сведения о месте и сроках внепланового командирования, обоснование целесообразности командирования, информацию о финансовых условиях командирования и информацию о лице исполняющем обязанности, если командируемый </w:t>
      </w:r>
      <w:r w:rsidR="00A9621A">
        <w:rPr>
          <w:rFonts w:ascii="Times New Roman" w:eastAsia="Times New Roman" w:hAnsi="Times New Roman"/>
          <w:sz w:val="28"/>
          <w:szCs w:val="28"/>
          <w:lang w:eastAsia="ru-RU"/>
        </w:rPr>
        <w:t xml:space="preserve">– </w:t>
      </w:r>
      <w:r w:rsidRPr="00A17430">
        <w:rPr>
          <w:rFonts w:ascii="Times New Roman" w:eastAsia="Times New Roman" w:hAnsi="Times New Roman"/>
          <w:sz w:val="28"/>
          <w:szCs w:val="28"/>
          <w:lang w:eastAsia="ru-RU"/>
        </w:rPr>
        <w:t>руководитель структурного подразделения.</w:t>
      </w:r>
    </w:p>
    <w:p w14:paraId="57AC9BFA" w14:textId="77777777" w:rsidR="00F42D2F" w:rsidRPr="00A17430" w:rsidRDefault="00F42D2F" w:rsidP="00F42D2F">
      <w:pPr>
        <w:shd w:val="clear" w:color="auto" w:fill="FFFFFF"/>
        <w:tabs>
          <w:tab w:val="left" w:pos="1018"/>
        </w:tabs>
        <w:spacing w:after="0" w:line="240" w:lineRule="auto"/>
        <w:ind w:firstLine="720"/>
        <w:contextualSpacing/>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Фактические затраты на внеплановую служебную командировку относятся на расходную часть бюджета соответствующего структурного подразделения.</w:t>
      </w:r>
    </w:p>
    <w:p w14:paraId="13E89EEA" w14:textId="7B855332" w:rsidR="00F42D2F" w:rsidRPr="00A17430" w:rsidRDefault="00F42D2F" w:rsidP="00F42D2F">
      <w:pPr>
        <w:shd w:val="clear" w:color="auto" w:fill="FFFFFF"/>
        <w:tabs>
          <w:tab w:val="left" w:pos="1018"/>
        </w:tabs>
        <w:spacing w:after="0" w:line="240" w:lineRule="auto"/>
        <w:ind w:firstLine="720"/>
        <w:contextualSpacing/>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К служебной записке прилагается копия официального приглашения от принимающей стороны (документ, подтверждающий намерение и согласие принимающей стороны принять работника</w:t>
      </w:r>
      <w:r w:rsidR="00A9621A">
        <w:rPr>
          <w:rFonts w:ascii="Times New Roman" w:eastAsia="Times New Roman" w:hAnsi="Times New Roman"/>
          <w:sz w:val="28"/>
          <w:szCs w:val="28"/>
          <w:lang w:eastAsia="ru-RU"/>
        </w:rPr>
        <w:t xml:space="preserve"> (сотрудника) в указанные сроки), а также заявление о направлении в командировку.</w:t>
      </w:r>
    </w:p>
    <w:p w14:paraId="0809FEDD" w14:textId="4931312E" w:rsidR="00F42D2F" w:rsidRDefault="00F42D2F" w:rsidP="00B41CBC">
      <w:pPr>
        <w:shd w:val="clear" w:color="auto" w:fill="FFFFFF"/>
        <w:tabs>
          <w:tab w:val="left" w:pos="1018"/>
        </w:tabs>
        <w:spacing w:after="0" w:line="240" w:lineRule="auto"/>
        <w:ind w:firstLine="720"/>
        <w:contextualSpacing/>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 xml:space="preserve">В целях своевременного оформления решения Работодателя (ректора) о направлении в командировку, </w:t>
      </w:r>
      <w:r w:rsidR="00A9621A">
        <w:rPr>
          <w:rFonts w:ascii="Times New Roman" w:eastAsia="Times New Roman" w:hAnsi="Times New Roman"/>
          <w:sz w:val="28"/>
          <w:szCs w:val="28"/>
          <w:lang w:eastAsia="ru-RU"/>
        </w:rPr>
        <w:t>пакет документов должен быть направлен</w:t>
      </w:r>
      <w:r w:rsidRPr="00A17430">
        <w:rPr>
          <w:rFonts w:ascii="Times New Roman" w:eastAsia="Times New Roman" w:hAnsi="Times New Roman"/>
          <w:sz w:val="28"/>
          <w:szCs w:val="28"/>
          <w:lang w:eastAsia="ru-RU"/>
        </w:rPr>
        <w:t xml:space="preserve"> в </w:t>
      </w:r>
      <w:r w:rsidR="00B41CBC">
        <w:rPr>
          <w:rFonts w:ascii="Times New Roman" w:eastAsia="Times New Roman" w:hAnsi="Times New Roman"/>
          <w:sz w:val="28"/>
          <w:szCs w:val="28"/>
          <w:lang w:eastAsia="ru-RU"/>
        </w:rPr>
        <w:t>Управление финансами</w:t>
      </w:r>
      <w:r w:rsidRPr="00A17430">
        <w:rPr>
          <w:rFonts w:ascii="Times New Roman" w:eastAsia="Times New Roman" w:hAnsi="Times New Roman"/>
          <w:sz w:val="28"/>
          <w:szCs w:val="28"/>
          <w:lang w:eastAsia="ru-RU"/>
        </w:rPr>
        <w:t xml:space="preserve"> </w:t>
      </w:r>
      <w:r w:rsidRPr="00F42D2F">
        <w:rPr>
          <w:rFonts w:ascii="Times New Roman" w:eastAsia="Times New Roman" w:hAnsi="Times New Roman"/>
          <w:b/>
          <w:sz w:val="28"/>
          <w:szCs w:val="28"/>
          <w:lang w:eastAsia="ru-RU"/>
        </w:rPr>
        <w:t>не позднее 15 рабочих дней</w:t>
      </w:r>
      <w:r w:rsidRPr="00A17430">
        <w:rPr>
          <w:rFonts w:ascii="Times New Roman" w:eastAsia="Times New Roman" w:hAnsi="Times New Roman"/>
          <w:sz w:val="28"/>
          <w:szCs w:val="28"/>
          <w:lang w:eastAsia="ru-RU"/>
        </w:rPr>
        <w:t xml:space="preserve"> до начала внепланового командирования.</w:t>
      </w:r>
    </w:p>
    <w:p w14:paraId="3D3A4FBD" w14:textId="3120F575" w:rsidR="004C78D3" w:rsidRPr="004C78D3" w:rsidRDefault="004C78D3" w:rsidP="004C78D3">
      <w:pPr>
        <w:pStyle w:val="s12"/>
        <w:numPr>
          <w:ilvl w:val="0"/>
          <w:numId w:val="8"/>
        </w:numPr>
        <w:shd w:val="clear" w:color="auto" w:fill="FFFFFF"/>
        <w:tabs>
          <w:tab w:val="left" w:pos="1134"/>
        </w:tabs>
        <w:ind w:left="0" w:firstLine="720"/>
        <w:jc w:val="both"/>
        <w:rPr>
          <w:color w:val="000000"/>
          <w:sz w:val="28"/>
          <w:szCs w:val="28"/>
        </w:rPr>
      </w:pPr>
      <w:r w:rsidRPr="004C78D3">
        <w:rPr>
          <w:color w:val="000000"/>
          <w:sz w:val="28"/>
          <w:szCs w:val="28"/>
        </w:rPr>
        <w:t xml:space="preserve">Основанием для направления в командировку является приказ, подготавливаемый </w:t>
      </w:r>
      <w:r>
        <w:rPr>
          <w:color w:val="000000"/>
          <w:sz w:val="28"/>
          <w:szCs w:val="28"/>
        </w:rPr>
        <w:t>Отделом кадрового учета</w:t>
      </w:r>
      <w:r w:rsidR="000F3154">
        <w:rPr>
          <w:color w:val="000000"/>
          <w:sz w:val="28"/>
          <w:szCs w:val="28"/>
        </w:rPr>
        <w:t xml:space="preserve"> Управления финансами</w:t>
      </w:r>
      <w:r w:rsidRPr="004C78D3">
        <w:rPr>
          <w:color w:val="000000"/>
          <w:sz w:val="28"/>
          <w:szCs w:val="28"/>
        </w:rPr>
        <w:t xml:space="preserve"> Университета на основе служебной записки о направлении работника в командировку.</w:t>
      </w:r>
    </w:p>
    <w:p w14:paraId="7F388C72" w14:textId="0650862C" w:rsidR="004C78D3" w:rsidRPr="004C78D3" w:rsidRDefault="004C78D3" w:rsidP="00166C84">
      <w:pPr>
        <w:pStyle w:val="s12"/>
        <w:shd w:val="clear" w:color="auto" w:fill="FFFFFF"/>
        <w:jc w:val="both"/>
        <w:rPr>
          <w:color w:val="000000"/>
          <w:sz w:val="28"/>
          <w:szCs w:val="28"/>
        </w:rPr>
      </w:pPr>
      <w:r w:rsidRPr="004C78D3">
        <w:rPr>
          <w:color w:val="000000"/>
          <w:sz w:val="28"/>
          <w:szCs w:val="28"/>
        </w:rPr>
        <w:t>Приказ о направлении в командировку подписывает ректор Университета или уполномоченное им лицо.</w:t>
      </w:r>
    </w:p>
    <w:p w14:paraId="0713CC69" w14:textId="11CEBF34" w:rsidR="00F42D2F" w:rsidRPr="00166C84" w:rsidRDefault="00F42D2F" w:rsidP="00166C84">
      <w:pPr>
        <w:pStyle w:val="af7"/>
        <w:ind w:firstLine="720"/>
        <w:jc w:val="both"/>
        <w:rPr>
          <w:rFonts w:ascii="Times New Roman" w:hAnsi="Times New Roman"/>
          <w:color w:val="000000"/>
          <w:sz w:val="28"/>
          <w:szCs w:val="28"/>
          <w:lang w:eastAsia="ru-RU"/>
        </w:rPr>
      </w:pPr>
      <w:r w:rsidRPr="00166C84">
        <w:rPr>
          <w:rFonts w:ascii="Times New Roman" w:hAnsi="Times New Roman"/>
          <w:color w:val="000000"/>
          <w:sz w:val="28"/>
          <w:szCs w:val="28"/>
          <w:lang w:eastAsia="ru-RU"/>
        </w:rPr>
        <w:lastRenderedPageBreak/>
        <w:t>Срок командировки устанавливается приказом ректора Университета или уполномоченного им должностного лица, исходя из ориентировочного времени, необходимого для выполнения служебного поручения, продолжительности проведения научного, образовательного либо иного мероприятия согласно приглашению принимающей стороны, условий договора, которым предусмотрены обязательства Университета по командированию работников.</w:t>
      </w:r>
    </w:p>
    <w:p w14:paraId="1D958075" w14:textId="77777777" w:rsidR="00F42D2F" w:rsidRPr="00166C84" w:rsidRDefault="00F42D2F" w:rsidP="00166C84">
      <w:pPr>
        <w:pStyle w:val="af7"/>
        <w:ind w:firstLine="720"/>
        <w:jc w:val="both"/>
        <w:rPr>
          <w:rFonts w:ascii="Times New Roman" w:hAnsi="Times New Roman"/>
          <w:color w:val="000000"/>
          <w:sz w:val="28"/>
          <w:szCs w:val="28"/>
          <w:lang w:eastAsia="ru-RU"/>
        </w:rPr>
      </w:pPr>
      <w:r w:rsidRPr="00166C84">
        <w:rPr>
          <w:rFonts w:ascii="Times New Roman" w:hAnsi="Times New Roman"/>
          <w:color w:val="000000"/>
          <w:sz w:val="28"/>
          <w:szCs w:val="28"/>
          <w:lang w:eastAsia="ru-RU"/>
        </w:rPr>
        <w:t>Днем выезда в командировку считается день отправления поезда, самолета, автобуса или другого транспортного средства от места постоянной работы командированного с учетом времени, необходимого для поездки до места отправления транспорта. Днем приезда из командировки считается день прибытия транспортного средства в место постоянной работы также с учетом времени, необходимого для поездки от места прибытия транспорта. При отправлении транспортного средства до 24 часов включительно днем отъезда в командировку и днем приезда из командировки считаются текущие сутки, а с 00 часов и позднее – последующие сутки.</w:t>
      </w:r>
    </w:p>
    <w:p w14:paraId="0B6DD7B5" w14:textId="6FBB15A2" w:rsidR="00F42D2F" w:rsidRPr="00A17430" w:rsidRDefault="00F42D2F" w:rsidP="00166C84">
      <w:pPr>
        <w:pStyle w:val="s12"/>
        <w:shd w:val="clear" w:color="auto" w:fill="FFFFFF"/>
        <w:jc w:val="both"/>
        <w:rPr>
          <w:color w:val="000000"/>
          <w:sz w:val="28"/>
          <w:szCs w:val="28"/>
        </w:rPr>
      </w:pPr>
      <w:r w:rsidRPr="00A17430">
        <w:rPr>
          <w:color w:val="000000"/>
          <w:sz w:val="28"/>
          <w:szCs w:val="28"/>
        </w:rPr>
        <w:t>День выезда в служебную командировку (день приезда из служебной командировки) определяется по московскому времени отправления (прибытия) транспортного средства в соответствии с расписанием их движения. В случае отправления (прибытия) транспортного средства во</w:t>
      </w:r>
      <w:r w:rsidR="00C00F5B">
        <w:rPr>
          <w:color w:val="000000"/>
          <w:sz w:val="28"/>
          <w:szCs w:val="28"/>
        </w:rPr>
        <w:t xml:space="preserve"> </w:t>
      </w:r>
      <w:r w:rsidRPr="00A17430">
        <w:rPr>
          <w:color w:val="000000"/>
          <w:sz w:val="28"/>
          <w:szCs w:val="28"/>
        </w:rPr>
        <w:t>время</w:t>
      </w:r>
      <w:r w:rsidR="00B41CBC">
        <w:rPr>
          <w:color w:val="000000"/>
          <w:sz w:val="28"/>
          <w:szCs w:val="28"/>
        </w:rPr>
        <w:t>,</w:t>
      </w:r>
      <w:r w:rsidR="00C00F5B">
        <w:rPr>
          <w:color w:val="000000"/>
          <w:sz w:val="28"/>
          <w:szCs w:val="28"/>
        </w:rPr>
        <w:t xml:space="preserve"> </w:t>
      </w:r>
      <w:r w:rsidRPr="00A17430">
        <w:rPr>
          <w:color w:val="000000"/>
          <w:sz w:val="28"/>
          <w:szCs w:val="28"/>
        </w:rPr>
        <w:t>отличное от расписания, фактическое время отправления (прибытия) подтверждается соответствующими справками или заверенными отметками на проездных билетах.</w:t>
      </w:r>
    </w:p>
    <w:p w14:paraId="79794BE3" w14:textId="63049A79" w:rsidR="004C78D3" w:rsidRDefault="00F42D2F" w:rsidP="004C78D3">
      <w:pPr>
        <w:pStyle w:val="s12"/>
        <w:shd w:val="clear" w:color="auto" w:fill="FFFFFF"/>
        <w:jc w:val="both"/>
        <w:rPr>
          <w:color w:val="000000"/>
          <w:sz w:val="28"/>
          <w:szCs w:val="28"/>
        </w:rPr>
      </w:pPr>
      <w:r w:rsidRPr="00A17430">
        <w:rPr>
          <w:color w:val="000000"/>
          <w:sz w:val="28"/>
          <w:szCs w:val="28"/>
        </w:rPr>
        <w:t xml:space="preserve">Фактическое время пребывания в командировке за пределами Российской Федерации определяется в случае командировки в страны, с которыми установлен полный пограничный контроль, </w:t>
      </w:r>
      <w:r w:rsidR="00B41CBC" w:rsidRPr="00A17430">
        <w:rPr>
          <w:color w:val="000000"/>
          <w:sz w:val="28"/>
          <w:szCs w:val="28"/>
        </w:rPr>
        <w:t xml:space="preserve">– </w:t>
      </w:r>
      <w:r w:rsidRPr="00A17430">
        <w:rPr>
          <w:color w:val="000000"/>
          <w:sz w:val="28"/>
          <w:szCs w:val="28"/>
        </w:rPr>
        <w:t>по отметкам контрольно-пропускных пунктов в заграничном паспорте.</w:t>
      </w:r>
    </w:p>
    <w:p w14:paraId="3BDE14F6" w14:textId="77777777" w:rsidR="00166C84" w:rsidRPr="00883371" w:rsidRDefault="00166C84" w:rsidP="00166C84">
      <w:pPr>
        <w:pStyle w:val="a5"/>
        <w:keepNext/>
        <w:widowControl w:val="0"/>
        <w:numPr>
          <w:ilvl w:val="0"/>
          <w:numId w:val="8"/>
        </w:numPr>
        <w:tabs>
          <w:tab w:val="left" w:pos="284"/>
          <w:tab w:val="left" w:pos="1134"/>
        </w:tabs>
        <w:spacing w:after="0" w:line="240" w:lineRule="auto"/>
        <w:ind w:left="0" w:firstLine="709"/>
        <w:jc w:val="both"/>
        <w:rPr>
          <w:rFonts w:ascii="Times New Roman" w:hAnsi="Times New Roman"/>
          <w:sz w:val="28"/>
          <w:szCs w:val="28"/>
          <w:lang w:eastAsia="ru-RU"/>
        </w:rPr>
      </w:pPr>
      <w:r w:rsidRPr="00883371">
        <w:rPr>
          <w:rFonts w:ascii="Times New Roman" w:hAnsi="Times New Roman"/>
          <w:sz w:val="28"/>
          <w:szCs w:val="28"/>
          <w:lang w:eastAsia="ru-RU"/>
        </w:rPr>
        <w:t>Явка работника на работу в день выезда в командировку или в день приезда из командировки решается по письменному согласию работника с руководителем структурного подразделения.</w:t>
      </w:r>
    </w:p>
    <w:p w14:paraId="51D6F596" w14:textId="77777777" w:rsidR="00166C84" w:rsidRPr="00883371" w:rsidRDefault="00166C84" w:rsidP="00166C84">
      <w:pPr>
        <w:pStyle w:val="a5"/>
        <w:keepNext/>
        <w:widowControl w:val="0"/>
        <w:numPr>
          <w:ilvl w:val="0"/>
          <w:numId w:val="8"/>
        </w:numPr>
        <w:tabs>
          <w:tab w:val="left" w:pos="284"/>
          <w:tab w:val="left" w:pos="1134"/>
        </w:tabs>
        <w:spacing w:after="0" w:line="240" w:lineRule="auto"/>
        <w:ind w:left="0" w:firstLine="709"/>
        <w:jc w:val="both"/>
        <w:rPr>
          <w:rFonts w:ascii="Times New Roman" w:hAnsi="Times New Roman"/>
          <w:sz w:val="28"/>
          <w:szCs w:val="28"/>
          <w:lang w:eastAsia="ru-RU"/>
        </w:rPr>
      </w:pPr>
      <w:r w:rsidRPr="00883371">
        <w:rPr>
          <w:rFonts w:ascii="Times New Roman" w:hAnsi="Times New Roman"/>
          <w:sz w:val="28"/>
          <w:szCs w:val="28"/>
          <w:lang w:eastAsia="ru-RU"/>
        </w:rPr>
        <w:t>Если работник выезжает в командировку или приезжает из нее в выходной или нерабочий праздничный день, за этот день оплата производится в соответствии с трудовым законодательством и положением об оплате труда.</w:t>
      </w:r>
    </w:p>
    <w:p w14:paraId="3E985BA0" w14:textId="3D33CDCC" w:rsidR="00166C84" w:rsidRPr="00A17430" w:rsidRDefault="00166C84" w:rsidP="00166C84">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 xml:space="preserve">В период командировки сотрудник работает по своему графику по основной работе, </w:t>
      </w:r>
      <w:r w:rsidR="00C00F5B">
        <w:rPr>
          <w:rFonts w:ascii="Times New Roman" w:hAnsi="Times New Roman"/>
          <w:sz w:val="28"/>
          <w:szCs w:val="28"/>
          <w:lang w:eastAsia="ru-RU"/>
        </w:rPr>
        <w:t>п</w:t>
      </w:r>
      <w:r w:rsidR="00314C9B" w:rsidRPr="00C00F5B">
        <w:rPr>
          <w:rFonts w:ascii="Times New Roman" w:hAnsi="Times New Roman"/>
          <w:sz w:val="28"/>
          <w:szCs w:val="28"/>
          <w:lang w:eastAsia="ru-RU"/>
        </w:rPr>
        <w:t>равила внутреннего трудового распорядка</w:t>
      </w:r>
      <w:r w:rsidRPr="00A17430">
        <w:rPr>
          <w:rFonts w:ascii="Times New Roman" w:hAnsi="Times New Roman"/>
          <w:sz w:val="28"/>
          <w:szCs w:val="28"/>
          <w:lang w:eastAsia="ru-RU"/>
        </w:rPr>
        <w:t xml:space="preserve"> принимающей организации на него не распространяются.</w:t>
      </w:r>
    </w:p>
    <w:p w14:paraId="75FFE4AF" w14:textId="77777777" w:rsidR="00166C84" w:rsidRPr="00A17430" w:rsidRDefault="00166C84" w:rsidP="00166C84">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Взамен дней отдыха, не использованных за время командировки, другие дни отдыха по возвращении из командировки не предоставляются. Исключение составляют случаи, когда мероприятия, на которые работник командирован, проходили в выходные дни либо иные дни отдыха, установленные в соответствии с законодательством Российской Федерации и Правилами внутреннего трудового распорядка Университета.</w:t>
      </w:r>
    </w:p>
    <w:p w14:paraId="74F50C6D" w14:textId="77777777" w:rsidR="00166C84" w:rsidRPr="00A17430" w:rsidRDefault="00166C84" w:rsidP="00166C84">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 xml:space="preserve">В случаях, когда работник специально командирован для работы в выходные </w:t>
      </w:r>
      <w:r w:rsidRPr="00A17430">
        <w:rPr>
          <w:rFonts w:ascii="Times New Roman" w:hAnsi="Times New Roman"/>
          <w:sz w:val="28"/>
          <w:szCs w:val="28"/>
          <w:lang w:eastAsia="ru-RU"/>
        </w:rPr>
        <w:lastRenderedPageBreak/>
        <w:t>или нерабочие праздничные дни, компенсация за работу в эти дни выплачивается в соответствии с законодательством Российской Федерации. Работа в выходной или нерабочий праздничный день оплачивается в двойном размере. 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день или нерабочий праздничный день оплачивается в одинарном размере, а день отдыха оплате не подлежит.</w:t>
      </w:r>
    </w:p>
    <w:p w14:paraId="42A71283" w14:textId="4D66967F" w:rsidR="00166C84" w:rsidRDefault="00166C84" w:rsidP="00166C84">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В дни отъезда, приезда в период командировки, приходящиеся на выходные дни, работнику после возвращения из командировки предоставляется другой день отдыха.</w:t>
      </w:r>
      <w:r>
        <w:rPr>
          <w:rFonts w:ascii="Times New Roman" w:hAnsi="Times New Roman"/>
          <w:sz w:val="28"/>
          <w:szCs w:val="28"/>
          <w:lang w:eastAsia="ru-RU"/>
        </w:rPr>
        <w:t xml:space="preserve"> </w:t>
      </w:r>
      <w:r w:rsidRPr="00A17430">
        <w:rPr>
          <w:rFonts w:ascii="Times New Roman" w:hAnsi="Times New Roman"/>
          <w:sz w:val="28"/>
          <w:szCs w:val="28"/>
          <w:lang w:eastAsia="ru-RU"/>
        </w:rPr>
        <w:t>За время задержки в пути без уважительных причин работнику не выплачивается заработная плата, не возмещаются суточные расходы, расходы на наем жилого помещения и другие расходы.</w:t>
      </w:r>
    </w:p>
    <w:p w14:paraId="73A86A76" w14:textId="2A43B633" w:rsidR="00DF3824" w:rsidRPr="003E6601" w:rsidRDefault="00DF3824" w:rsidP="00DF3824">
      <w:pPr>
        <w:pStyle w:val="af7"/>
        <w:ind w:firstLine="708"/>
        <w:jc w:val="both"/>
        <w:rPr>
          <w:rFonts w:ascii="Times New Roman" w:hAnsi="Times New Roman"/>
          <w:b/>
          <w:i/>
          <w:sz w:val="28"/>
          <w:szCs w:val="28"/>
          <w:lang w:eastAsia="ru-RU"/>
        </w:rPr>
      </w:pPr>
      <w:r w:rsidRPr="003E6601">
        <w:rPr>
          <w:rFonts w:ascii="Times New Roman" w:hAnsi="Times New Roman"/>
          <w:b/>
          <w:i/>
          <w:sz w:val="28"/>
          <w:szCs w:val="28"/>
          <w:lang w:eastAsia="ru-RU"/>
        </w:rPr>
        <w:t>Выезд в командировку или приезд из нее,</w:t>
      </w:r>
      <w:r w:rsidR="002B4435" w:rsidRPr="003E6601">
        <w:rPr>
          <w:rFonts w:ascii="Times New Roman" w:hAnsi="Times New Roman"/>
          <w:b/>
          <w:i/>
          <w:sz w:val="28"/>
          <w:szCs w:val="28"/>
          <w:lang w:eastAsia="ru-RU"/>
        </w:rPr>
        <w:t xml:space="preserve"> а также нахождение во время нее</w:t>
      </w:r>
      <w:r w:rsidRPr="003E6601">
        <w:rPr>
          <w:rFonts w:ascii="Times New Roman" w:hAnsi="Times New Roman"/>
          <w:b/>
          <w:i/>
          <w:sz w:val="28"/>
          <w:szCs w:val="28"/>
          <w:lang w:eastAsia="ru-RU"/>
        </w:rPr>
        <w:t xml:space="preserve"> в выходной или нерабочий праздничный день должен быть документально обоснован.</w:t>
      </w:r>
    </w:p>
    <w:p w14:paraId="5BCF7F7E" w14:textId="5D9874BB" w:rsidR="00F42D2F" w:rsidRPr="00DF3824" w:rsidRDefault="00DF3824" w:rsidP="002B4435">
      <w:pPr>
        <w:pStyle w:val="af7"/>
        <w:numPr>
          <w:ilvl w:val="0"/>
          <w:numId w:val="8"/>
        </w:numPr>
        <w:tabs>
          <w:tab w:val="left" w:pos="1134"/>
        </w:tabs>
        <w:ind w:left="0"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F42D2F" w:rsidRPr="00DF3824">
        <w:rPr>
          <w:rFonts w:ascii="Times New Roman" w:hAnsi="Times New Roman"/>
          <w:sz w:val="28"/>
          <w:szCs w:val="28"/>
          <w:lang w:eastAsia="ru-RU"/>
        </w:rPr>
        <w:t>За командированным работником сохраняется место работы (должность) и средний заработок, в том числе за время пребывания в пути, а также работнику возмещаются расходы, связанные со служебной командировкой. Средний заработок работника возмещается за все рабочие дни недели по графику, установленному по месту постоянной работы</w:t>
      </w:r>
      <w:r w:rsidR="00B41CBC" w:rsidRPr="00DF3824">
        <w:rPr>
          <w:rFonts w:ascii="Times New Roman" w:hAnsi="Times New Roman"/>
          <w:sz w:val="28"/>
          <w:szCs w:val="28"/>
          <w:lang w:eastAsia="ru-RU"/>
        </w:rPr>
        <w:t>.</w:t>
      </w:r>
    </w:p>
    <w:p w14:paraId="109F32AB" w14:textId="77777777" w:rsidR="00443B90" w:rsidRDefault="00F42D2F" w:rsidP="00F42D2F">
      <w:pPr>
        <w:shd w:val="clear" w:color="auto" w:fill="FFFFFF"/>
        <w:spacing w:after="0" w:line="240" w:lineRule="auto"/>
        <w:ind w:firstLine="720"/>
        <w:jc w:val="both"/>
        <w:rPr>
          <w:rFonts w:ascii="Times New Roman" w:hAnsi="Times New Roman"/>
          <w:sz w:val="28"/>
          <w:szCs w:val="28"/>
        </w:rPr>
      </w:pPr>
      <w:r w:rsidRPr="00A17430">
        <w:rPr>
          <w:rFonts w:ascii="Times New Roman" w:hAnsi="Times New Roman"/>
          <w:sz w:val="28"/>
          <w:szCs w:val="28"/>
          <w:lang w:eastAsia="ru-RU"/>
        </w:rPr>
        <w:t>Работнику, работающему в Университете</w:t>
      </w:r>
      <w:r w:rsidRPr="00A17430">
        <w:rPr>
          <w:rFonts w:ascii="Times New Roman" w:hAnsi="Times New Roman"/>
          <w:sz w:val="28"/>
          <w:szCs w:val="28"/>
        </w:rPr>
        <w:t xml:space="preserve"> по внутреннему совместительству,</w:t>
      </w:r>
      <w:r w:rsidR="00443B90">
        <w:rPr>
          <w:rFonts w:ascii="Times New Roman" w:hAnsi="Times New Roman"/>
          <w:sz w:val="28"/>
          <w:szCs w:val="28"/>
        </w:rPr>
        <w:t xml:space="preserve"> при</w:t>
      </w:r>
      <w:r w:rsidRPr="00A17430">
        <w:rPr>
          <w:rFonts w:ascii="Times New Roman" w:hAnsi="Times New Roman"/>
          <w:sz w:val="28"/>
          <w:szCs w:val="28"/>
        </w:rPr>
        <w:t xml:space="preserve"> командировании по одному месту работы (по основному ли</w:t>
      </w:r>
      <w:r w:rsidR="00443B90">
        <w:rPr>
          <w:rFonts w:ascii="Times New Roman" w:hAnsi="Times New Roman"/>
          <w:sz w:val="28"/>
          <w:szCs w:val="28"/>
        </w:rPr>
        <w:t>бо по совместительству) сохраняется</w:t>
      </w:r>
      <w:r w:rsidRPr="00A17430">
        <w:rPr>
          <w:rFonts w:ascii="Times New Roman" w:hAnsi="Times New Roman"/>
          <w:sz w:val="28"/>
          <w:szCs w:val="28"/>
        </w:rPr>
        <w:t xml:space="preserve"> средний заработок только по этой должности. </w:t>
      </w:r>
    </w:p>
    <w:p w14:paraId="66D58955" w14:textId="77777777" w:rsidR="00443B90" w:rsidRDefault="00F42D2F" w:rsidP="00F42D2F">
      <w:pPr>
        <w:shd w:val="clear" w:color="auto" w:fill="FFFFFF"/>
        <w:spacing w:after="0" w:line="240" w:lineRule="auto"/>
        <w:ind w:firstLine="720"/>
        <w:jc w:val="both"/>
        <w:rPr>
          <w:rFonts w:ascii="Times New Roman" w:hAnsi="Times New Roman"/>
          <w:sz w:val="28"/>
          <w:szCs w:val="28"/>
        </w:rPr>
      </w:pPr>
      <w:r w:rsidRPr="00A17430">
        <w:rPr>
          <w:rFonts w:ascii="Times New Roman" w:hAnsi="Times New Roman"/>
          <w:sz w:val="28"/>
          <w:szCs w:val="28"/>
        </w:rPr>
        <w:t xml:space="preserve">В случае направления работника в командировку одновременно по основной работе и работе, выполняемой на условиях внутреннего совместительства, средний заработок сохраняется по должностям. </w:t>
      </w:r>
    </w:p>
    <w:p w14:paraId="425AEA87" w14:textId="2883E42E" w:rsidR="00F42D2F" w:rsidRPr="00A17430" w:rsidRDefault="00F42D2F" w:rsidP="00F42D2F">
      <w:pPr>
        <w:shd w:val="clear" w:color="auto" w:fill="FFFFFF"/>
        <w:spacing w:after="0" w:line="240" w:lineRule="auto"/>
        <w:ind w:firstLine="720"/>
        <w:jc w:val="both"/>
        <w:rPr>
          <w:rFonts w:ascii="Times New Roman" w:hAnsi="Times New Roman"/>
          <w:sz w:val="28"/>
          <w:szCs w:val="28"/>
        </w:rPr>
      </w:pPr>
      <w:r w:rsidRPr="00A17430">
        <w:rPr>
          <w:rFonts w:ascii="Times New Roman" w:hAnsi="Times New Roman"/>
          <w:sz w:val="28"/>
          <w:szCs w:val="28"/>
        </w:rPr>
        <w:t>При командировании работника по одному месту работы (по основному либо совместительству) освобождение работника от исполнения своих обязанностей в Университете по другой должности оформляется отпуском без сохранения заработной платы на основании заявления работника.</w:t>
      </w:r>
    </w:p>
    <w:p w14:paraId="34E40A25" w14:textId="79982EC3" w:rsidR="00F42D2F" w:rsidRPr="00883371" w:rsidRDefault="00F42D2F" w:rsidP="00883371">
      <w:pPr>
        <w:pStyle w:val="a5"/>
        <w:numPr>
          <w:ilvl w:val="0"/>
          <w:numId w:val="8"/>
        </w:numPr>
        <w:shd w:val="clear" w:color="auto" w:fill="FFFFFF"/>
        <w:tabs>
          <w:tab w:val="left" w:pos="709"/>
          <w:tab w:val="left" w:pos="1134"/>
        </w:tabs>
        <w:spacing w:after="0" w:line="240" w:lineRule="auto"/>
        <w:ind w:left="0" w:firstLine="709"/>
        <w:jc w:val="both"/>
        <w:rPr>
          <w:rFonts w:ascii="Times New Roman" w:hAnsi="Times New Roman"/>
          <w:sz w:val="28"/>
          <w:szCs w:val="28"/>
          <w:lang w:eastAsia="ru-RU"/>
        </w:rPr>
      </w:pPr>
      <w:r w:rsidRPr="00883371">
        <w:rPr>
          <w:rFonts w:ascii="Times New Roman" w:hAnsi="Times New Roman"/>
          <w:sz w:val="28"/>
          <w:szCs w:val="28"/>
          <w:lang w:eastAsia="ru-RU"/>
        </w:rPr>
        <w:t xml:space="preserve">Работнику, работающему по внешнему совместительству, при командировании сохраняется средний заработок у того работодателя, который направил его в командировку. При командировании работника иным работодателем освобождение работника, от исполнения своих обязанностей в Университете оформляется отпуском без сохранения заработной платы на основании заявления работника. В случае направления такого работника в командировку одновременно по основной работе и работе, выполняемой на условиях совместительства, средний заработок сохраняется у работодателей, а возмещаемые расходы по командировке распределяются между командирующими работодателями по письменному соглашению между ними. </w:t>
      </w:r>
    </w:p>
    <w:p w14:paraId="66870429" w14:textId="0137B023" w:rsidR="00443B90" w:rsidRPr="00883371" w:rsidRDefault="00F42D2F" w:rsidP="00883371">
      <w:pPr>
        <w:pStyle w:val="a5"/>
        <w:numPr>
          <w:ilvl w:val="0"/>
          <w:numId w:val="8"/>
        </w:numPr>
        <w:shd w:val="clear" w:color="auto" w:fill="FFFFFF"/>
        <w:tabs>
          <w:tab w:val="left" w:pos="1134"/>
        </w:tabs>
        <w:spacing w:after="0" w:line="240" w:lineRule="auto"/>
        <w:ind w:left="0" w:firstLine="709"/>
        <w:jc w:val="both"/>
        <w:rPr>
          <w:rFonts w:ascii="Times New Roman" w:hAnsi="Times New Roman"/>
          <w:sz w:val="28"/>
          <w:szCs w:val="28"/>
          <w:lang w:eastAsia="ru-RU"/>
        </w:rPr>
      </w:pPr>
      <w:r w:rsidRPr="00883371">
        <w:rPr>
          <w:rFonts w:ascii="Times New Roman" w:hAnsi="Times New Roman"/>
          <w:sz w:val="28"/>
          <w:szCs w:val="28"/>
          <w:lang w:eastAsia="ru-RU"/>
        </w:rPr>
        <w:lastRenderedPageBreak/>
        <w:t xml:space="preserve">Командированному работнику перед отъездом в командировку выдаются суточные и денежный аванс в пределах сумм, причитающихся на оплату проезда, расходов по найму жилого помещения и прочих расходов исходя из примерной стоимости. </w:t>
      </w:r>
    </w:p>
    <w:p w14:paraId="2B54FA20" w14:textId="77777777" w:rsidR="00443B9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 xml:space="preserve">Передача выданных под аванс наличных денег одним работником другому запрещается. </w:t>
      </w:r>
    </w:p>
    <w:p w14:paraId="143B6264" w14:textId="77777777" w:rsidR="00443B9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При загранкомандировке и командировках по России аванс выдается в рублях.</w:t>
      </w:r>
      <w:r>
        <w:rPr>
          <w:rFonts w:ascii="Times New Roman" w:hAnsi="Times New Roman"/>
          <w:sz w:val="28"/>
          <w:szCs w:val="28"/>
          <w:lang w:eastAsia="ru-RU"/>
        </w:rPr>
        <w:t xml:space="preserve"> </w:t>
      </w:r>
    </w:p>
    <w:p w14:paraId="2B6603C3" w14:textId="75714547"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Выдача командируемым работникам денежных средств на командировочные расходы осуществляется на основании заявления о выдаче под отчет денежных средств работника</w:t>
      </w:r>
      <w:r w:rsidR="007402BB">
        <w:rPr>
          <w:rFonts w:ascii="Times New Roman" w:hAnsi="Times New Roman"/>
          <w:sz w:val="28"/>
          <w:szCs w:val="28"/>
          <w:lang w:eastAsia="ru-RU"/>
        </w:rPr>
        <w:t xml:space="preserve"> (Приложение № 1)</w:t>
      </w:r>
      <w:r w:rsidRPr="00A17430">
        <w:rPr>
          <w:rFonts w:ascii="Times New Roman" w:hAnsi="Times New Roman"/>
          <w:sz w:val="28"/>
          <w:szCs w:val="28"/>
          <w:lang w:eastAsia="ru-RU"/>
        </w:rPr>
        <w:t>, сметы (предварительного расчета) командировочных расходов и приказа о направлении работника в командировку.</w:t>
      </w:r>
    </w:p>
    <w:p w14:paraId="51307C85" w14:textId="6E71E53D" w:rsidR="00443B90" w:rsidRPr="00A17430" w:rsidRDefault="00F42D2F" w:rsidP="00443B90">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 xml:space="preserve">Выдача денежного аванса производится не позднее, чем за 2 рабочих дня до начала командировки на основании приказа о командировании, предоставленного </w:t>
      </w:r>
      <w:r>
        <w:rPr>
          <w:rFonts w:ascii="Times New Roman" w:hAnsi="Times New Roman"/>
          <w:sz w:val="28"/>
          <w:szCs w:val="28"/>
          <w:lang w:eastAsia="ru-RU"/>
        </w:rPr>
        <w:t xml:space="preserve">в соответствующее структурное подразделение </w:t>
      </w:r>
      <w:r w:rsidRPr="00A17430">
        <w:rPr>
          <w:rFonts w:ascii="Times New Roman" w:hAnsi="Times New Roman"/>
          <w:sz w:val="28"/>
          <w:szCs w:val="28"/>
          <w:lang w:eastAsia="ru-RU"/>
        </w:rPr>
        <w:t>Университета не позднее, чем за 5 рабочих дней до даты отъезда.</w:t>
      </w:r>
    </w:p>
    <w:p w14:paraId="541AFB8B" w14:textId="11E6F10B"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Если работник получил аванс на командировочные расходы, но не выехал в командировку, он обязан в течение трех рабочих дней со дня принятия решения об отмене поездки возвратить полученные им денежные средства в полном объеме</w:t>
      </w:r>
      <w:r>
        <w:rPr>
          <w:rFonts w:ascii="Times New Roman" w:hAnsi="Times New Roman"/>
          <w:sz w:val="28"/>
          <w:szCs w:val="28"/>
          <w:lang w:eastAsia="ru-RU"/>
        </w:rPr>
        <w:t xml:space="preserve"> в порядке</w:t>
      </w:r>
      <w:r w:rsidR="00443B90">
        <w:rPr>
          <w:rFonts w:ascii="Times New Roman" w:hAnsi="Times New Roman"/>
          <w:sz w:val="28"/>
          <w:szCs w:val="28"/>
          <w:lang w:eastAsia="ru-RU"/>
        </w:rPr>
        <w:t>,</w:t>
      </w:r>
      <w:r>
        <w:rPr>
          <w:rFonts w:ascii="Times New Roman" w:hAnsi="Times New Roman"/>
          <w:sz w:val="28"/>
          <w:szCs w:val="28"/>
          <w:lang w:eastAsia="ru-RU"/>
        </w:rPr>
        <w:t xml:space="preserve"> установленным в Университете</w:t>
      </w:r>
      <w:r w:rsidRPr="00A17430">
        <w:rPr>
          <w:rFonts w:ascii="Times New Roman" w:hAnsi="Times New Roman"/>
          <w:sz w:val="28"/>
          <w:szCs w:val="28"/>
          <w:lang w:eastAsia="ru-RU"/>
        </w:rPr>
        <w:t>.</w:t>
      </w:r>
    </w:p>
    <w:p w14:paraId="2A30E67A" w14:textId="7CDDF297" w:rsidR="00F42D2F" w:rsidRPr="00883371" w:rsidRDefault="00F42D2F" w:rsidP="00883371">
      <w:pPr>
        <w:pStyle w:val="a5"/>
        <w:numPr>
          <w:ilvl w:val="0"/>
          <w:numId w:val="8"/>
        </w:numPr>
        <w:shd w:val="clear" w:color="auto" w:fill="FFFFFF"/>
        <w:tabs>
          <w:tab w:val="left" w:pos="1134"/>
        </w:tabs>
        <w:spacing w:after="0" w:line="240" w:lineRule="auto"/>
        <w:ind w:left="0" w:firstLine="709"/>
        <w:jc w:val="both"/>
        <w:rPr>
          <w:rFonts w:ascii="Times New Roman" w:hAnsi="Times New Roman"/>
          <w:sz w:val="28"/>
          <w:szCs w:val="28"/>
          <w:lang w:eastAsia="ru-RU"/>
        </w:rPr>
      </w:pPr>
      <w:r w:rsidRPr="00883371">
        <w:rPr>
          <w:rFonts w:ascii="Times New Roman" w:hAnsi="Times New Roman"/>
          <w:sz w:val="28"/>
          <w:szCs w:val="28"/>
          <w:lang w:eastAsia="ru-RU"/>
        </w:rPr>
        <w:t>Работнику, направленному в командировку как внутри Р</w:t>
      </w:r>
      <w:r w:rsidR="00A164A9" w:rsidRPr="00883371">
        <w:rPr>
          <w:rFonts w:ascii="Times New Roman" w:hAnsi="Times New Roman"/>
          <w:sz w:val="28"/>
          <w:szCs w:val="28"/>
          <w:lang w:eastAsia="ru-RU"/>
        </w:rPr>
        <w:t>оссийской Федерации, так и за ее</w:t>
      </w:r>
      <w:r w:rsidRPr="00883371">
        <w:rPr>
          <w:rFonts w:ascii="Times New Roman" w:hAnsi="Times New Roman"/>
          <w:sz w:val="28"/>
          <w:szCs w:val="28"/>
          <w:lang w:eastAsia="ru-RU"/>
        </w:rPr>
        <w:t xml:space="preserve"> пределы, возмещаются следующие расходы:</w:t>
      </w:r>
    </w:p>
    <w:p w14:paraId="3106AE23" w14:textId="32ABFB0A" w:rsidR="00F42D2F" w:rsidRPr="00A17430" w:rsidRDefault="00443B90" w:rsidP="00443B90">
      <w:pPr>
        <w:shd w:val="clear" w:color="auto" w:fill="FFFFFF"/>
        <w:spacing w:after="0" w:line="240" w:lineRule="auto"/>
        <w:ind w:firstLine="708"/>
        <w:jc w:val="both"/>
        <w:rPr>
          <w:rFonts w:ascii="Times New Roman" w:hAnsi="Times New Roman"/>
          <w:sz w:val="28"/>
          <w:szCs w:val="28"/>
          <w:lang w:eastAsia="ru-RU"/>
        </w:rPr>
      </w:pPr>
      <w:r>
        <w:rPr>
          <w:rFonts w:ascii="Times New Roman" w:hAnsi="Times New Roman"/>
          <w:sz w:val="28"/>
          <w:szCs w:val="28"/>
          <w:lang w:eastAsia="ru-RU"/>
        </w:rPr>
        <w:t xml:space="preserve">1. </w:t>
      </w:r>
      <w:r w:rsidR="00A164A9">
        <w:rPr>
          <w:rFonts w:ascii="Times New Roman" w:hAnsi="Times New Roman"/>
          <w:sz w:val="28"/>
          <w:szCs w:val="28"/>
          <w:lang w:eastAsia="ru-RU"/>
        </w:rPr>
        <w:t>Суточные;</w:t>
      </w:r>
    </w:p>
    <w:p w14:paraId="68534A0E" w14:textId="781B0C3A" w:rsidR="00F42D2F" w:rsidRPr="00A17430" w:rsidRDefault="00443B90" w:rsidP="00A164A9">
      <w:pPr>
        <w:shd w:val="clear" w:color="auto" w:fill="FFFFFF"/>
        <w:tabs>
          <w:tab w:val="left" w:pos="709"/>
          <w:tab w:val="left" w:pos="1134"/>
        </w:tabs>
        <w:spacing w:after="0" w:line="240" w:lineRule="auto"/>
        <w:jc w:val="both"/>
        <w:rPr>
          <w:rFonts w:ascii="Times New Roman" w:hAnsi="Times New Roman"/>
          <w:sz w:val="28"/>
          <w:szCs w:val="28"/>
          <w:lang w:eastAsia="ru-RU"/>
        </w:rPr>
      </w:pPr>
      <w:r>
        <w:rPr>
          <w:rFonts w:ascii="Times New Roman" w:hAnsi="Times New Roman"/>
          <w:sz w:val="28"/>
          <w:szCs w:val="28"/>
          <w:lang w:eastAsia="ru-RU"/>
        </w:rPr>
        <w:tab/>
        <w:t xml:space="preserve">2. </w:t>
      </w:r>
      <w:r w:rsidR="00F42D2F" w:rsidRPr="00A17430">
        <w:rPr>
          <w:rFonts w:ascii="Times New Roman" w:hAnsi="Times New Roman"/>
          <w:sz w:val="28"/>
          <w:szCs w:val="28"/>
          <w:lang w:eastAsia="ru-RU"/>
        </w:rPr>
        <w:t xml:space="preserve">Фактически произведенные и документально подтвержденные целевые расходы:   </w:t>
      </w:r>
    </w:p>
    <w:p w14:paraId="5E4CF704" w14:textId="77777777"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а) на проезд к месту назначения и обратно;</w:t>
      </w:r>
    </w:p>
    <w:p w14:paraId="49AD3EED" w14:textId="77777777"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 xml:space="preserve">б) на провоз багажа; </w:t>
      </w:r>
    </w:p>
    <w:p w14:paraId="1653E836" w14:textId="77777777"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 xml:space="preserve">в) сборы за услуги аэропортов, комиссионные сборы; </w:t>
      </w:r>
    </w:p>
    <w:p w14:paraId="2C00187D" w14:textId="77777777"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 xml:space="preserve">г) на проезд в аэропорт или на вокзал в местах отправления, назначения или пересадок; </w:t>
      </w:r>
    </w:p>
    <w:p w14:paraId="1AB84815" w14:textId="77777777"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д) по бронированию и найму жилого помещения;</w:t>
      </w:r>
    </w:p>
    <w:p w14:paraId="2AB20AD9" w14:textId="77777777"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е) на служебные телефонные переговоры;</w:t>
      </w:r>
    </w:p>
    <w:p w14:paraId="0B56E9AC" w14:textId="77777777"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ж) взносы за участие;</w:t>
      </w:r>
    </w:p>
    <w:p w14:paraId="204F1FDD" w14:textId="2DEF93B7"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з) размещение статьи</w:t>
      </w:r>
      <w:r w:rsidR="00443B90">
        <w:rPr>
          <w:rFonts w:ascii="Times New Roman" w:hAnsi="Times New Roman"/>
          <w:sz w:val="28"/>
          <w:szCs w:val="28"/>
          <w:lang w:eastAsia="ru-RU"/>
        </w:rPr>
        <w:t>.</w:t>
      </w:r>
    </w:p>
    <w:p w14:paraId="1686137D" w14:textId="77777777" w:rsidR="00F42D2F" w:rsidRPr="00A17430" w:rsidRDefault="00F42D2F" w:rsidP="00A164A9">
      <w:pPr>
        <w:shd w:val="clear" w:color="auto" w:fill="FFFFFF"/>
        <w:tabs>
          <w:tab w:val="left" w:pos="2268"/>
        </w:tabs>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Работнику, направленному в командировку на территорию иностранного государства, дополнительно возмещаются:</w:t>
      </w:r>
    </w:p>
    <w:p w14:paraId="30A670B6" w14:textId="77777777"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а) расходы на оформление заграничного паспорта, визы и других выездных документов;</w:t>
      </w:r>
    </w:p>
    <w:p w14:paraId="7C3EC8D6" w14:textId="77777777"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б) обязательные консульские и аэродромные сборы;</w:t>
      </w:r>
    </w:p>
    <w:p w14:paraId="0FABA7F7" w14:textId="77777777"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в) сборы на право въезда или транзита автомобильного транспорта;</w:t>
      </w:r>
    </w:p>
    <w:p w14:paraId="475769B3" w14:textId="77777777"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г) расходы на оформление обязательной медицинской страховки;</w:t>
      </w:r>
    </w:p>
    <w:p w14:paraId="7F7ECFFD" w14:textId="77777777"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lastRenderedPageBreak/>
        <w:t>д) расходы, связанные с обменом наличной валюты или чека в банке на наличную иностранную валюту;</w:t>
      </w:r>
    </w:p>
    <w:p w14:paraId="3EFE268E" w14:textId="77777777"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е) иные обязательные платежи и сборы.</w:t>
      </w:r>
    </w:p>
    <w:p w14:paraId="3719E2FD" w14:textId="21CA4362" w:rsidR="00F42D2F"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 xml:space="preserve">Расходы на приобретение страховки на время полета, дополнительного полиса добровольного страхования пассажиров, </w:t>
      </w:r>
      <w:r w:rsidR="00847AE7">
        <w:rPr>
          <w:rFonts w:ascii="Times New Roman" w:hAnsi="Times New Roman"/>
          <w:sz w:val="28"/>
          <w:szCs w:val="28"/>
          <w:lang w:eastAsia="ru-RU"/>
        </w:rPr>
        <w:t xml:space="preserve">выбор места, </w:t>
      </w:r>
      <w:r w:rsidRPr="00A17430">
        <w:rPr>
          <w:rFonts w:ascii="Times New Roman" w:hAnsi="Times New Roman"/>
          <w:sz w:val="28"/>
          <w:szCs w:val="28"/>
          <w:lang w:eastAsia="ru-RU"/>
        </w:rPr>
        <w:t xml:space="preserve">а также расходы агента посредника работнику </w:t>
      </w:r>
      <w:r w:rsidRPr="00443B90">
        <w:rPr>
          <w:rFonts w:ascii="Times New Roman" w:hAnsi="Times New Roman"/>
          <w:b/>
          <w:sz w:val="28"/>
          <w:szCs w:val="28"/>
          <w:lang w:eastAsia="ru-RU"/>
        </w:rPr>
        <w:t>не возмещаются</w:t>
      </w:r>
      <w:r w:rsidRPr="00A17430">
        <w:rPr>
          <w:rFonts w:ascii="Times New Roman" w:hAnsi="Times New Roman"/>
          <w:sz w:val="28"/>
          <w:szCs w:val="28"/>
          <w:lang w:eastAsia="ru-RU"/>
        </w:rPr>
        <w:t>.</w:t>
      </w:r>
    </w:p>
    <w:p w14:paraId="7725CFBC" w14:textId="77777777"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Суточные расходы выплачиваются работнику за все время нахождения в служебной командировке, включая время нахождения в пути, на основании приказа о командировании работника.</w:t>
      </w:r>
    </w:p>
    <w:p w14:paraId="1C9EF767" w14:textId="147A1283" w:rsidR="00222A05" w:rsidRDefault="00F42D2F" w:rsidP="00A164A9">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В случае командирования работника в такую местность, откуда он по условиям транспортного сообщения и характеру выполняемого служебного задания имеет возможность возвращаться к постоянному месту жительства, суточные не выплачиваются. Вопрос о целесообразности ежедневного возвращения работника из места командирования к постоянному месту жительства в каждом конкретном случае решается ректором Университета или уполномоченным им лицом с учетом расстояния, условий транспортного сообщения, характера выполняемого задания, а также необходимости создания работнику условий для ежедневного отдыха. Если работник по окончании рабочего дня по согласованию с ректором Университета или упол</w:t>
      </w:r>
      <w:r w:rsidR="001C3708">
        <w:rPr>
          <w:rFonts w:ascii="Times New Roman" w:hAnsi="Times New Roman"/>
          <w:sz w:val="28"/>
          <w:szCs w:val="28"/>
          <w:lang w:eastAsia="ru-RU"/>
        </w:rPr>
        <w:t>номоченным им должностным лицом</w:t>
      </w:r>
      <w:r w:rsidRPr="00A17430">
        <w:rPr>
          <w:rFonts w:ascii="Times New Roman" w:hAnsi="Times New Roman"/>
          <w:sz w:val="28"/>
          <w:szCs w:val="28"/>
          <w:lang w:eastAsia="ru-RU"/>
        </w:rPr>
        <w:t xml:space="preserve"> остается в месте командирования, то расходы по найму жилого помещения при предоставлении соответствующих документов возмещаются работнику.</w:t>
      </w:r>
    </w:p>
    <w:p w14:paraId="73CC81B2" w14:textId="2F2813D4" w:rsidR="00222A05" w:rsidRPr="00386E7D" w:rsidRDefault="00386E7D" w:rsidP="00386E7D">
      <w:pPr>
        <w:pStyle w:val="a5"/>
        <w:numPr>
          <w:ilvl w:val="0"/>
          <w:numId w:val="8"/>
        </w:numPr>
        <w:tabs>
          <w:tab w:val="left" w:pos="1276"/>
        </w:tabs>
        <w:spacing w:after="0" w:line="240" w:lineRule="auto"/>
        <w:ind w:left="0" w:firstLine="851"/>
        <w:jc w:val="both"/>
        <w:rPr>
          <w:rFonts w:ascii="Times New Roman" w:hAnsi="Times New Roman"/>
          <w:sz w:val="28"/>
          <w:szCs w:val="28"/>
          <w:lang w:eastAsia="ru-RU"/>
        </w:rPr>
      </w:pPr>
      <w:r>
        <w:rPr>
          <w:rFonts w:ascii="Times New Roman" w:hAnsi="Times New Roman"/>
          <w:sz w:val="28"/>
          <w:szCs w:val="28"/>
          <w:lang w:eastAsia="ru-RU"/>
        </w:rPr>
        <w:t xml:space="preserve"> </w:t>
      </w:r>
      <w:r w:rsidR="00222A05" w:rsidRPr="00386E7D">
        <w:rPr>
          <w:rFonts w:ascii="Times New Roman" w:hAnsi="Times New Roman"/>
          <w:sz w:val="28"/>
          <w:szCs w:val="28"/>
          <w:lang w:eastAsia="ru-RU"/>
        </w:rPr>
        <w:t xml:space="preserve">В случае если работник, направленный в командировку, обеспечивается денежными средствами на командировочные расходы </w:t>
      </w:r>
      <w:r w:rsidR="00222A05" w:rsidRPr="00386E7D">
        <w:rPr>
          <w:rFonts w:ascii="Times New Roman" w:hAnsi="Times New Roman"/>
          <w:b/>
          <w:sz w:val="28"/>
          <w:szCs w:val="28"/>
          <w:lang w:eastAsia="ru-RU"/>
        </w:rPr>
        <w:t>за счет принимающей стороны</w:t>
      </w:r>
      <w:r w:rsidR="00222A05" w:rsidRPr="00386E7D">
        <w:rPr>
          <w:rFonts w:ascii="Times New Roman" w:hAnsi="Times New Roman"/>
          <w:sz w:val="28"/>
          <w:szCs w:val="28"/>
          <w:lang w:eastAsia="ru-RU"/>
        </w:rPr>
        <w:t xml:space="preserve">, Университет не производит выплату на возмещение командировочных расходов, за исключением суточных. Служебной командировкой за </w:t>
      </w:r>
      <w:r w:rsidR="001C3708" w:rsidRPr="00386E7D">
        <w:rPr>
          <w:rFonts w:ascii="Times New Roman" w:hAnsi="Times New Roman"/>
          <w:sz w:val="28"/>
          <w:szCs w:val="28"/>
          <w:lang w:eastAsia="ru-RU"/>
        </w:rPr>
        <w:t>счет принимающей стороны признае</w:t>
      </w:r>
      <w:r w:rsidR="00222A05" w:rsidRPr="00386E7D">
        <w:rPr>
          <w:rFonts w:ascii="Times New Roman" w:hAnsi="Times New Roman"/>
          <w:sz w:val="28"/>
          <w:szCs w:val="28"/>
          <w:lang w:eastAsia="ru-RU"/>
        </w:rPr>
        <w:t>тся командировка работника на условиях компенсации затрат на проезд д</w:t>
      </w:r>
      <w:r w:rsidR="001C3708" w:rsidRPr="00386E7D">
        <w:rPr>
          <w:rFonts w:ascii="Times New Roman" w:hAnsi="Times New Roman"/>
          <w:sz w:val="28"/>
          <w:szCs w:val="28"/>
          <w:lang w:eastAsia="ru-RU"/>
        </w:rPr>
        <w:t>о места командирования и обратно, а также</w:t>
      </w:r>
      <w:r w:rsidR="00222A05" w:rsidRPr="00386E7D">
        <w:rPr>
          <w:rFonts w:ascii="Times New Roman" w:hAnsi="Times New Roman"/>
          <w:sz w:val="28"/>
          <w:szCs w:val="28"/>
          <w:lang w:eastAsia="ru-RU"/>
        </w:rPr>
        <w:t xml:space="preserve"> наем ж</w:t>
      </w:r>
      <w:r w:rsidR="001C3708" w:rsidRPr="00386E7D">
        <w:rPr>
          <w:rFonts w:ascii="Times New Roman" w:hAnsi="Times New Roman"/>
          <w:sz w:val="28"/>
          <w:szCs w:val="28"/>
          <w:lang w:eastAsia="ru-RU"/>
        </w:rPr>
        <w:t>илого помещения</w:t>
      </w:r>
      <w:r w:rsidR="00222A05" w:rsidRPr="00386E7D">
        <w:rPr>
          <w:rFonts w:ascii="Times New Roman" w:hAnsi="Times New Roman"/>
          <w:sz w:val="28"/>
          <w:szCs w:val="28"/>
          <w:lang w:eastAsia="ru-RU"/>
        </w:rPr>
        <w:t xml:space="preserve"> принимающей стороной на основании заключенного договора с Университетом или другого документа, подтверждающего компенсацию работнику затрат на командировку. </w:t>
      </w:r>
    </w:p>
    <w:p w14:paraId="7C170F24" w14:textId="44210C15" w:rsidR="00F42D2F" w:rsidRPr="00386E7D" w:rsidRDefault="00F42D2F" w:rsidP="00386E7D">
      <w:pPr>
        <w:pStyle w:val="a5"/>
        <w:numPr>
          <w:ilvl w:val="0"/>
          <w:numId w:val="8"/>
        </w:numPr>
        <w:shd w:val="clear" w:color="auto" w:fill="FFFFFF"/>
        <w:tabs>
          <w:tab w:val="left" w:pos="1134"/>
        </w:tabs>
        <w:spacing w:after="0" w:line="240" w:lineRule="auto"/>
        <w:ind w:left="0" w:firstLine="709"/>
        <w:jc w:val="both"/>
        <w:rPr>
          <w:rFonts w:ascii="Times New Roman" w:hAnsi="Times New Roman"/>
          <w:sz w:val="28"/>
          <w:szCs w:val="28"/>
          <w:lang w:eastAsia="ru-RU"/>
        </w:rPr>
      </w:pPr>
      <w:r w:rsidRPr="00386E7D">
        <w:rPr>
          <w:rFonts w:ascii="Times New Roman" w:hAnsi="Times New Roman"/>
          <w:sz w:val="28"/>
          <w:szCs w:val="28"/>
          <w:lang w:eastAsia="ru-RU"/>
        </w:rPr>
        <w:t xml:space="preserve">Не допускается выдача аванса работнику, не отчитавшемуся об израсходованных средствах по предыдущей командировке. Контроль за соблюдением данной нормы осуществляется </w:t>
      </w:r>
      <w:r w:rsidR="001C3708" w:rsidRPr="00386E7D">
        <w:rPr>
          <w:rFonts w:ascii="Times New Roman" w:hAnsi="Times New Roman"/>
          <w:sz w:val="28"/>
          <w:szCs w:val="28"/>
          <w:lang w:eastAsia="ru-RU"/>
        </w:rPr>
        <w:t>Управлением финансами</w:t>
      </w:r>
      <w:r w:rsidRPr="00386E7D">
        <w:rPr>
          <w:rFonts w:ascii="Times New Roman" w:hAnsi="Times New Roman"/>
          <w:sz w:val="28"/>
          <w:szCs w:val="28"/>
          <w:lang w:eastAsia="ru-RU"/>
        </w:rPr>
        <w:t xml:space="preserve"> при согласовании заявления.</w:t>
      </w:r>
    </w:p>
    <w:p w14:paraId="1BACDA4F" w14:textId="348C1010" w:rsidR="00F42D2F" w:rsidRPr="00386E7D" w:rsidRDefault="00386E7D" w:rsidP="00386E7D">
      <w:pPr>
        <w:pStyle w:val="a5"/>
        <w:numPr>
          <w:ilvl w:val="0"/>
          <w:numId w:val="8"/>
        </w:numPr>
        <w:shd w:val="clear" w:color="auto" w:fill="FFFFFF"/>
        <w:spacing w:after="0" w:line="24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00F42D2F" w:rsidRPr="00386E7D">
        <w:rPr>
          <w:rFonts w:ascii="Times New Roman" w:hAnsi="Times New Roman"/>
          <w:sz w:val="28"/>
          <w:szCs w:val="28"/>
          <w:lang w:eastAsia="ru-RU"/>
        </w:rPr>
        <w:t>Выплата суточных производится в следующих размерах:</w:t>
      </w:r>
    </w:p>
    <w:p w14:paraId="513FBBE0" w14:textId="6EDB2F05" w:rsidR="00F42D2F" w:rsidRPr="00A17430" w:rsidRDefault="00F42D2F" w:rsidP="00F42D2F">
      <w:pPr>
        <w:shd w:val="clear" w:color="auto" w:fill="FFFFFF"/>
        <w:spacing w:after="0" w:line="240" w:lineRule="auto"/>
        <w:ind w:firstLine="720"/>
        <w:jc w:val="both"/>
        <w:rPr>
          <w:rFonts w:ascii="Times New Roman" w:hAnsi="Times New Roman"/>
          <w:sz w:val="28"/>
          <w:szCs w:val="28"/>
          <w:lang w:eastAsia="ru-RU"/>
        </w:rPr>
      </w:pPr>
      <w:r w:rsidRPr="001C3708">
        <w:rPr>
          <w:rFonts w:ascii="Times New Roman" w:hAnsi="Times New Roman"/>
          <w:i/>
          <w:sz w:val="28"/>
          <w:szCs w:val="28"/>
          <w:lang w:eastAsia="ru-RU"/>
        </w:rPr>
        <w:t>7</w:t>
      </w:r>
      <w:r w:rsidR="001C3708" w:rsidRPr="001C3708">
        <w:rPr>
          <w:rFonts w:ascii="Times New Roman" w:hAnsi="Times New Roman"/>
          <w:i/>
          <w:sz w:val="28"/>
          <w:szCs w:val="28"/>
          <w:lang w:eastAsia="ru-RU"/>
        </w:rPr>
        <w:t>00 рублей</w:t>
      </w:r>
      <w:r w:rsidR="001C3708">
        <w:rPr>
          <w:rFonts w:ascii="Times New Roman" w:hAnsi="Times New Roman"/>
          <w:sz w:val="28"/>
          <w:szCs w:val="28"/>
          <w:lang w:eastAsia="ru-RU"/>
        </w:rPr>
        <w:t xml:space="preserve"> – з</w:t>
      </w:r>
      <w:r w:rsidRPr="00A17430">
        <w:rPr>
          <w:rFonts w:ascii="Times New Roman" w:hAnsi="Times New Roman"/>
          <w:sz w:val="28"/>
          <w:szCs w:val="28"/>
          <w:lang w:eastAsia="ru-RU"/>
        </w:rPr>
        <w:t>а каждый день пребывания в командировке на территории Российской Федерации;</w:t>
      </w:r>
    </w:p>
    <w:p w14:paraId="15175C8A" w14:textId="36D9D938" w:rsidR="00F42D2F" w:rsidRDefault="00F42D2F" w:rsidP="00F42D2F">
      <w:pPr>
        <w:shd w:val="clear" w:color="auto" w:fill="FFFFFF"/>
        <w:spacing w:after="0" w:line="240" w:lineRule="auto"/>
        <w:ind w:firstLine="720"/>
        <w:jc w:val="both"/>
        <w:rPr>
          <w:rFonts w:ascii="Times New Roman" w:hAnsi="Times New Roman"/>
          <w:sz w:val="28"/>
          <w:szCs w:val="28"/>
          <w:lang w:eastAsia="ru-RU"/>
        </w:rPr>
      </w:pPr>
      <w:r w:rsidRPr="001C3708">
        <w:rPr>
          <w:rFonts w:ascii="Times New Roman" w:hAnsi="Times New Roman"/>
          <w:i/>
          <w:sz w:val="28"/>
          <w:szCs w:val="28"/>
          <w:lang w:eastAsia="ru-RU"/>
        </w:rPr>
        <w:t>2 500 рублей</w:t>
      </w:r>
      <w:r w:rsidRPr="00A17430">
        <w:rPr>
          <w:rFonts w:ascii="Times New Roman" w:hAnsi="Times New Roman"/>
          <w:sz w:val="28"/>
          <w:szCs w:val="28"/>
          <w:lang w:eastAsia="ru-RU"/>
        </w:rPr>
        <w:t xml:space="preserve"> </w:t>
      </w:r>
      <w:r w:rsidR="001C3708">
        <w:rPr>
          <w:rFonts w:ascii="Times New Roman" w:hAnsi="Times New Roman"/>
          <w:sz w:val="28"/>
          <w:szCs w:val="28"/>
          <w:lang w:eastAsia="ru-RU"/>
        </w:rPr>
        <w:t>–</w:t>
      </w:r>
      <w:r w:rsidRPr="00A17430">
        <w:rPr>
          <w:rFonts w:ascii="Times New Roman" w:hAnsi="Times New Roman"/>
          <w:sz w:val="28"/>
          <w:szCs w:val="28"/>
          <w:lang w:eastAsia="ru-RU"/>
        </w:rPr>
        <w:t xml:space="preserve"> за каждый день пребывания в командировке за пределами Российской Федерации. </w:t>
      </w:r>
    </w:p>
    <w:p w14:paraId="5E6F14E8" w14:textId="60A5E085" w:rsidR="008F4D6B" w:rsidRPr="00A17430" w:rsidRDefault="008F4D6B" w:rsidP="00F42D2F">
      <w:pPr>
        <w:shd w:val="clear" w:color="auto" w:fill="FFFFFF"/>
        <w:spacing w:after="0" w:line="240" w:lineRule="auto"/>
        <w:ind w:firstLine="720"/>
        <w:jc w:val="both"/>
        <w:rPr>
          <w:rFonts w:ascii="Times New Roman" w:hAnsi="Times New Roman"/>
          <w:sz w:val="28"/>
          <w:szCs w:val="28"/>
          <w:lang w:eastAsia="ru-RU"/>
        </w:rPr>
      </w:pPr>
      <w:r w:rsidRPr="008F4D6B">
        <w:rPr>
          <w:rFonts w:ascii="Times New Roman" w:hAnsi="Times New Roman"/>
          <w:sz w:val="28"/>
          <w:szCs w:val="28"/>
          <w:lang w:eastAsia="ru-RU"/>
        </w:rPr>
        <w:t xml:space="preserve">При следовании сотрудника в зарубежную командировку день пересечения границы </w:t>
      </w:r>
      <w:r w:rsidRPr="004F114A">
        <w:rPr>
          <w:rFonts w:ascii="Times New Roman" w:hAnsi="Times New Roman"/>
          <w:sz w:val="28"/>
          <w:szCs w:val="28"/>
          <w:lang w:eastAsia="ru-RU"/>
        </w:rPr>
        <w:t>Р</w:t>
      </w:r>
      <w:r w:rsidR="00B7659D" w:rsidRPr="004F114A">
        <w:rPr>
          <w:rFonts w:ascii="Times New Roman" w:hAnsi="Times New Roman"/>
          <w:sz w:val="28"/>
          <w:szCs w:val="28"/>
          <w:lang w:eastAsia="ru-RU"/>
        </w:rPr>
        <w:t xml:space="preserve">оссийской </w:t>
      </w:r>
      <w:r w:rsidRPr="004F114A">
        <w:rPr>
          <w:rFonts w:ascii="Times New Roman" w:hAnsi="Times New Roman"/>
          <w:sz w:val="28"/>
          <w:szCs w:val="28"/>
          <w:lang w:eastAsia="ru-RU"/>
        </w:rPr>
        <w:t>Ф</w:t>
      </w:r>
      <w:r w:rsidR="00B7659D" w:rsidRPr="004F114A">
        <w:rPr>
          <w:rFonts w:ascii="Times New Roman" w:hAnsi="Times New Roman"/>
          <w:sz w:val="28"/>
          <w:szCs w:val="28"/>
          <w:lang w:eastAsia="ru-RU"/>
        </w:rPr>
        <w:t>едерации</w:t>
      </w:r>
      <w:r w:rsidRPr="004F114A">
        <w:rPr>
          <w:rFonts w:ascii="Times New Roman" w:hAnsi="Times New Roman"/>
          <w:sz w:val="28"/>
          <w:szCs w:val="28"/>
          <w:lang w:eastAsia="ru-RU"/>
        </w:rPr>
        <w:t xml:space="preserve"> считается</w:t>
      </w:r>
      <w:r w:rsidRPr="008F4D6B">
        <w:rPr>
          <w:rFonts w:ascii="Times New Roman" w:hAnsi="Times New Roman"/>
          <w:sz w:val="28"/>
          <w:szCs w:val="28"/>
          <w:lang w:eastAsia="ru-RU"/>
        </w:rPr>
        <w:t xml:space="preserve"> как день, проведенный </w:t>
      </w:r>
      <w:r w:rsidRPr="008F4D6B">
        <w:rPr>
          <w:rFonts w:ascii="Times New Roman" w:hAnsi="Times New Roman"/>
          <w:sz w:val="28"/>
          <w:szCs w:val="28"/>
          <w:lang w:eastAsia="ru-RU"/>
        </w:rPr>
        <w:lastRenderedPageBreak/>
        <w:t>в загранкомандировке. При возвращении из такой поездки день пересечения границы Р</w:t>
      </w:r>
      <w:r w:rsidR="00314C9B">
        <w:rPr>
          <w:rFonts w:ascii="Times New Roman" w:hAnsi="Times New Roman"/>
          <w:sz w:val="28"/>
          <w:szCs w:val="28"/>
          <w:lang w:eastAsia="ru-RU"/>
        </w:rPr>
        <w:t xml:space="preserve">оссийской </w:t>
      </w:r>
      <w:r w:rsidRPr="008F4D6B">
        <w:rPr>
          <w:rFonts w:ascii="Times New Roman" w:hAnsi="Times New Roman"/>
          <w:sz w:val="28"/>
          <w:szCs w:val="28"/>
          <w:lang w:eastAsia="ru-RU"/>
        </w:rPr>
        <w:t>Ф</w:t>
      </w:r>
      <w:r w:rsidR="00314C9B">
        <w:rPr>
          <w:rFonts w:ascii="Times New Roman" w:hAnsi="Times New Roman"/>
          <w:sz w:val="28"/>
          <w:szCs w:val="28"/>
          <w:lang w:eastAsia="ru-RU"/>
        </w:rPr>
        <w:t>едерации</w:t>
      </w:r>
      <w:r w:rsidRPr="008F4D6B">
        <w:rPr>
          <w:rFonts w:ascii="Times New Roman" w:hAnsi="Times New Roman"/>
          <w:sz w:val="28"/>
          <w:szCs w:val="28"/>
          <w:lang w:eastAsia="ru-RU"/>
        </w:rPr>
        <w:t xml:space="preserve"> считается как день, проведенный в командировке на территории России. </w:t>
      </w:r>
    </w:p>
    <w:p w14:paraId="3C45DDA5" w14:textId="0DC71C7C"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Помимо этого, в случае если работник остается в отпуск</w:t>
      </w:r>
      <w:r w:rsidR="00B7659D">
        <w:rPr>
          <w:rFonts w:ascii="Times New Roman" w:hAnsi="Times New Roman"/>
          <w:sz w:val="28"/>
          <w:szCs w:val="28"/>
          <w:lang w:eastAsia="ru-RU"/>
        </w:rPr>
        <w:t>е</w:t>
      </w:r>
      <w:r w:rsidRPr="00A17430">
        <w:rPr>
          <w:rFonts w:ascii="Times New Roman" w:hAnsi="Times New Roman"/>
          <w:sz w:val="28"/>
          <w:szCs w:val="28"/>
          <w:lang w:eastAsia="ru-RU"/>
        </w:rPr>
        <w:t xml:space="preserve"> в месте командирования за пределами Российской Федерации, то размер суточных за последний день нахождения в командировке по приказу составляет 700 рублей. Если дата выезда в командировку в страны, с которыми установлен полный пограничный контроль, или дата возвращения из них не совпадает с датами по отметкам в заграничном паспорте или документе, его заменяющем, то суточные расходы за время проезда через территорию Российской Федерации возмещаются в соответствии с порядком, предусмотренным для командировок в пределах Российской Федерации.</w:t>
      </w:r>
    </w:p>
    <w:p w14:paraId="5F54CFAB" w14:textId="4F858217"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 xml:space="preserve">Если командированный работник, прибывая в страну, с которой не установлен или упрощен пограничный контроль, или возвращаясь из такой страны, имеет транзитную остановку на территории Российской Федерации, то возмещение расходов на командировку за период проезда через территорию Российской Федерации осуществляется в порядке, предусмотренном для служебных командировок в пределах Российской Федерации. В случае отсутствия такой остановки суточные расходы возмещаются за каждый день командировки, включая день выбытия и прибытия, </w:t>
      </w:r>
      <w:r w:rsidR="001C3708">
        <w:rPr>
          <w:rFonts w:ascii="Times New Roman" w:hAnsi="Times New Roman"/>
          <w:sz w:val="28"/>
          <w:szCs w:val="28"/>
          <w:lang w:eastAsia="ru-RU"/>
        </w:rPr>
        <w:t>–</w:t>
      </w:r>
      <w:r w:rsidR="001C3708" w:rsidRPr="00A17430">
        <w:rPr>
          <w:rFonts w:ascii="Times New Roman" w:hAnsi="Times New Roman"/>
          <w:sz w:val="28"/>
          <w:szCs w:val="28"/>
          <w:lang w:eastAsia="ru-RU"/>
        </w:rPr>
        <w:t xml:space="preserve"> </w:t>
      </w:r>
      <w:r w:rsidRPr="00A17430">
        <w:rPr>
          <w:rFonts w:ascii="Times New Roman" w:hAnsi="Times New Roman"/>
          <w:sz w:val="28"/>
          <w:szCs w:val="28"/>
          <w:lang w:eastAsia="ru-RU"/>
        </w:rPr>
        <w:t>по нормам, установленным для командировок за пределы Российской Федерации.</w:t>
      </w:r>
    </w:p>
    <w:p w14:paraId="53AFACF6" w14:textId="77777777"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Расходы на питание, которые не включены в стоимость проживания в гостиницах или проездные документы, оплачиваются командированными работниками за счет суточных.</w:t>
      </w:r>
    </w:p>
    <w:p w14:paraId="158B2B0B" w14:textId="5EA56DAC"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 xml:space="preserve">Если принимающая сторона обеспечивает командированного за границу работника Университета дополнительными валютными средствами в виде компенсации текущих расходов (кроме расходов на проезд в страну назначения и назад и на наем жилищного помещения) или суточных расходов, </w:t>
      </w:r>
      <w:r w:rsidR="001C3708">
        <w:rPr>
          <w:rFonts w:ascii="Times New Roman" w:hAnsi="Times New Roman"/>
          <w:sz w:val="28"/>
          <w:szCs w:val="28"/>
          <w:lang w:eastAsia="ru-RU"/>
        </w:rPr>
        <w:t>Управление финансами</w:t>
      </w:r>
      <w:r w:rsidRPr="00A17430">
        <w:rPr>
          <w:rFonts w:ascii="Times New Roman" w:hAnsi="Times New Roman"/>
          <w:sz w:val="28"/>
          <w:szCs w:val="28"/>
          <w:lang w:eastAsia="ru-RU"/>
        </w:rPr>
        <w:t xml:space="preserve"> уменьшает выплату суточных расходов на сумму дополнительно предоставленных средств. Сумма, предоставленная принимающей стороной, должна быть указана в приглашении. Если сумма, предоставленная принимающей стороной, больше или равна установленным нормам суточных расходов, выплата суточных не производится.</w:t>
      </w:r>
    </w:p>
    <w:p w14:paraId="16FEF806" w14:textId="35864CF5" w:rsidR="00F42D2F" w:rsidRPr="00386E7D" w:rsidRDefault="00386E7D" w:rsidP="00386E7D">
      <w:pPr>
        <w:pStyle w:val="a5"/>
        <w:numPr>
          <w:ilvl w:val="0"/>
          <w:numId w:val="8"/>
        </w:numPr>
        <w:shd w:val="clear" w:color="auto" w:fill="FFFFFF"/>
        <w:tabs>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F42D2F" w:rsidRPr="00386E7D">
        <w:rPr>
          <w:rFonts w:ascii="Times New Roman" w:hAnsi="Times New Roman"/>
          <w:sz w:val="28"/>
          <w:szCs w:val="28"/>
          <w:lang w:eastAsia="ru-RU"/>
        </w:rPr>
        <w:t xml:space="preserve">Работнику, направленному в однодневную командировку, согласно статьям 167, 168 </w:t>
      </w:r>
      <w:r w:rsidR="001574D7">
        <w:rPr>
          <w:rFonts w:ascii="Times New Roman" w:hAnsi="Times New Roman"/>
          <w:sz w:val="28"/>
          <w:szCs w:val="28"/>
          <w:lang w:eastAsia="ru-RU"/>
        </w:rPr>
        <w:t>ТК РФ</w:t>
      </w:r>
      <w:r w:rsidR="00F42D2F" w:rsidRPr="00386E7D">
        <w:rPr>
          <w:rFonts w:ascii="Times New Roman" w:hAnsi="Times New Roman"/>
          <w:sz w:val="28"/>
          <w:szCs w:val="28"/>
          <w:lang w:eastAsia="ru-RU"/>
        </w:rPr>
        <w:t>, оплачиваются:</w:t>
      </w:r>
    </w:p>
    <w:p w14:paraId="4E7DCC67" w14:textId="03AAED5A" w:rsidR="00F42D2F" w:rsidRPr="00A17430" w:rsidRDefault="00F42D2F" w:rsidP="00386E7D">
      <w:pPr>
        <w:shd w:val="clear" w:color="auto" w:fill="FFFFFF"/>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средний заработок за день командировки;</w:t>
      </w:r>
    </w:p>
    <w:p w14:paraId="4B177D89" w14:textId="4F603E61" w:rsidR="00F42D2F" w:rsidRPr="00A17430" w:rsidRDefault="00F42D2F" w:rsidP="00386E7D">
      <w:pPr>
        <w:shd w:val="clear" w:color="auto" w:fill="FFFFFF"/>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расходы на проезд;</w:t>
      </w:r>
    </w:p>
    <w:p w14:paraId="5F37BCBF" w14:textId="3A460148" w:rsidR="00F42D2F" w:rsidRPr="00A17430" w:rsidRDefault="00F42D2F" w:rsidP="00386E7D">
      <w:pPr>
        <w:shd w:val="clear" w:color="auto" w:fill="FFFFFF"/>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иные расходы, произведенные работником с разрешения ректора или уполномоченного лица.</w:t>
      </w:r>
    </w:p>
    <w:p w14:paraId="7850CC44" w14:textId="346713E2" w:rsidR="00F42D2F" w:rsidRDefault="00F42D2F" w:rsidP="00F42D2F">
      <w:pPr>
        <w:shd w:val="clear" w:color="auto" w:fill="FFFFFF"/>
        <w:spacing w:after="0" w:line="240" w:lineRule="auto"/>
        <w:ind w:firstLine="720"/>
        <w:jc w:val="both"/>
        <w:rPr>
          <w:rFonts w:ascii="Times New Roman" w:hAnsi="Times New Roman"/>
          <w:sz w:val="28"/>
          <w:szCs w:val="28"/>
          <w:lang w:eastAsia="ru-RU"/>
        </w:rPr>
      </w:pPr>
      <w:r w:rsidRPr="00A17430">
        <w:rPr>
          <w:rFonts w:ascii="Times New Roman" w:hAnsi="Times New Roman"/>
          <w:sz w:val="28"/>
          <w:szCs w:val="28"/>
          <w:lang w:eastAsia="ru-RU"/>
        </w:rPr>
        <w:t xml:space="preserve">Суточные (надбавки взамен суточных) при однодневной командировке </w:t>
      </w:r>
      <w:r w:rsidR="008F4D6B" w:rsidRPr="008F4D6B">
        <w:rPr>
          <w:rFonts w:ascii="Times New Roman" w:hAnsi="Times New Roman"/>
          <w:sz w:val="28"/>
          <w:szCs w:val="28"/>
          <w:lang w:eastAsia="ru-RU"/>
        </w:rPr>
        <w:t xml:space="preserve">по России </w:t>
      </w:r>
      <w:r w:rsidRPr="00A17430">
        <w:rPr>
          <w:rFonts w:ascii="Times New Roman" w:hAnsi="Times New Roman"/>
          <w:sz w:val="28"/>
          <w:szCs w:val="28"/>
          <w:lang w:eastAsia="ru-RU"/>
        </w:rPr>
        <w:t>не выплачиваются.</w:t>
      </w:r>
    </w:p>
    <w:p w14:paraId="3CF2F183" w14:textId="152DE10F" w:rsidR="008F4D6B" w:rsidRDefault="008F4D6B" w:rsidP="008F4D6B">
      <w:pPr>
        <w:spacing w:after="90" w:line="240" w:lineRule="auto"/>
        <w:ind w:firstLine="708"/>
        <w:jc w:val="both"/>
        <w:rPr>
          <w:rFonts w:ascii="Times New Roman" w:hAnsi="Times New Roman"/>
          <w:sz w:val="28"/>
          <w:szCs w:val="28"/>
          <w:lang w:eastAsia="ru-RU"/>
        </w:rPr>
      </w:pPr>
      <w:r w:rsidRPr="008F4D6B">
        <w:rPr>
          <w:rFonts w:ascii="Times New Roman" w:hAnsi="Times New Roman"/>
          <w:sz w:val="28"/>
          <w:szCs w:val="28"/>
          <w:lang w:eastAsia="ru-RU"/>
        </w:rPr>
        <w:lastRenderedPageBreak/>
        <w:t>Суточные при однодневных командировках за рубеж выплачиваются в размере 50% от суммы суточных по загранкомандировкам.</w:t>
      </w:r>
    </w:p>
    <w:p w14:paraId="31AAB7E6" w14:textId="19C9378E" w:rsidR="001736D2" w:rsidRPr="00386E7D" w:rsidRDefault="00F42D2F" w:rsidP="00386E7D">
      <w:pPr>
        <w:pStyle w:val="a5"/>
        <w:numPr>
          <w:ilvl w:val="0"/>
          <w:numId w:val="8"/>
        </w:numPr>
        <w:shd w:val="clear" w:color="auto" w:fill="FFFFFF"/>
        <w:tabs>
          <w:tab w:val="left" w:pos="1276"/>
        </w:tabs>
        <w:spacing w:after="0" w:line="240" w:lineRule="auto"/>
        <w:ind w:left="0" w:firstLine="851"/>
        <w:jc w:val="both"/>
        <w:rPr>
          <w:rFonts w:ascii="Times New Roman" w:hAnsi="Times New Roman"/>
          <w:sz w:val="28"/>
          <w:szCs w:val="28"/>
          <w:lang w:eastAsia="ru-RU"/>
        </w:rPr>
      </w:pPr>
      <w:r w:rsidRPr="00386E7D">
        <w:rPr>
          <w:rFonts w:ascii="Times New Roman" w:hAnsi="Times New Roman"/>
          <w:sz w:val="28"/>
          <w:szCs w:val="28"/>
          <w:lang w:eastAsia="ru-RU"/>
        </w:rPr>
        <w:t>Расходы, связанные с командировкой, но не подтвержденные соответствующими документами, работнику не возмещаются.</w:t>
      </w:r>
    </w:p>
    <w:p w14:paraId="5A12D703" w14:textId="39AF4424" w:rsidR="001736D2" w:rsidRPr="00386E7D" w:rsidRDefault="001736D2" w:rsidP="00386E7D">
      <w:pPr>
        <w:pStyle w:val="a5"/>
        <w:numPr>
          <w:ilvl w:val="0"/>
          <w:numId w:val="8"/>
        </w:numPr>
        <w:tabs>
          <w:tab w:val="left" w:pos="1276"/>
        </w:tabs>
        <w:spacing w:after="0" w:line="240" w:lineRule="auto"/>
        <w:ind w:left="0" w:firstLine="851"/>
        <w:jc w:val="both"/>
        <w:rPr>
          <w:rFonts w:ascii="Times New Roman" w:hAnsi="Times New Roman"/>
          <w:sz w:val="28"/>
          <w:szCs w:val="28"/>
          <w:lang w:eastAsia="ru-RU"/>
        </w:rPr>
      </w:pPr>
      <w:r w:rsidRPr="00386E7D">
        <w:rPr>
          <w:rFonts w:ascii="Times New Roman" w:hAnsi="Times New Roman"/>
          <w:sz w:val="28"/>
          <w:szCs w:val="28"/>
          <w:lang w:eastAsia="ru-RU"/>
        </w:rPr>
        <w:t>Расходы на приобретение проездного документа на все виды транспорта при следовании к месту командирования и обратно к месту постоянной работы возмещаются в соответствии с представленными документами</w:t>
      </w:r>
      <w:r w:rsidR="005029F5" w:rsidRPr="00386E7D">
        <w:rPr>
          <w:rFonts w:ascii="Times New Roman" w:hAnsi="Times New Roman"/>
          <w:sz w:val="28"/>
          <w:szCs w:val="28"/>
          <w:lang w:eastAsia="ru-RU"/>
        </w:rPr>
        <w:t>,</w:t>
      </w:r>
      <w:r w:rsidRPr="00386E7D">
        <w:rPr>
          <w:rFonts w:ascii="Times New Roman" w:hAnsi="Times New Roman"/>
          <w:sz w:val="28"/>
          <w:szCs w:val="28"/>
          <w:lang w:eastAsia="ru-RU"/>
        </w:rPr>
        <w:t xml:space="preserve"> </w:t>
      </w:r>
      <w:r w:rsidR="005029F5" w:rsidRPr="00386E7D">
        <w:rPr>
          <w:rFonts w:ascii="Times New Roman" w:hAnsi="Times New Roman"/>
          <w:sz w:val="28"/>
          <w:szCs w:val="28"/>
          <w:lang w:eastAsia="ru-RU"/>
        </w:rPr>
        <w:t>но не выше стоимости проезда по следующим нормам:</w:t>
      </w:r>
    </w:p>
    <w:p w14:paraId="08E8E60F" w14:textId="77777777" w:rsidR="00A164A9" w:rsidRPr="001736D2" w:rsidRDefault="00A164A9" w:rsidP="001736D2">
      <w:pPr>
        <w:spacing w:after="0" w:line="240" w:lineRule="auto"/>
        <w:ind w:firstLine="709"/>
        <w:jc w:val="both"/>
        <w:rPr>
          <w:rFonts w:ascii="Times New Roman" w:hAnsi="Times New Roman"/>
          <w:sz w:val="28"/>
          <w:szCs w:val="28"/>
          <w:lang w:eastAsia="ru-RU"/>
        </w:rPr>
      </w:pPr>
    </w:p>
    <w:tbl>
      <w:tblPr>
        <w:tblStyle w:val="af6"/>
        <w:tblW w:w="0" w:type="auto"/>
        <w:tblLook w:val="04A0" w:firstRow="1" w:lastRow="0" w:firstColumn="1" w:lastColumn="0" w:noHBand="0" w:noVBand="1"/>
      </w:tblPr>
      <w:tblGrid>
        <w:gridCol w:w="1039"/>
        <w:gridCol w:w="1878"/>
        <w:gridCol w:w="7278"/>
      </w:tblGrid>
      <w:tr w:rsidR="001736D2" w14:paraId="6F9AAC0A" w14:textId="77777777" w:rsidTr="00722110">
        <w:tc>
          <w:tcPr>
            <w:tcW w:w="1039" w:type="dxa"/>
          </w:tcPr>
          <w:p w14:paraId="1FCF82D5" w14:textId="77777777" w:rsidR="001736D2" w:rsidRPr="001736D2" w:rsidRDefault="001736D2" w:rsidP="00722110">
            <w:pPr>
              <w:jc w:val="center"/>
              <w:rPr>
                <w:rFonts w:eastAsia="Calibri"/>
                <w:sz w:val="28"/>
                <w:szCs w:val="28"/>
                <w:lang w:eastAsia="ru-RU"/>
              </w:rPr>
            </w:pPr>
            <w:r w:rsidRPr="001736D2">
              <w:rPr>
                <w:rFonts w:eastAsia="Calibri"/>
                <w:sz w:val="28"/>
                <w:szCs w:val="28"/>
                <w:lang w:eastAsia="ru-RU"/>
              </w:rPr>
              <w:t>№ пункта</w:t>
            </w:r>
          </w:p>
        </w:tc>
        <w:tc>
          <w:tcPr>
            <w:tcW w:w="1878" w:type="dxa"/>
          </w:tcPr>
          <w:p w14:paraId="76DAD8B4" w14:textId="77777777" w:rsidR="001736D2" w:rsidRPr="001736D2" w:rsidRDefault="001736D2" w:rsidP="00722110">
            <w:pPr>
              <w:jc w:val="center"/>
              <w:rPr>
                <w:rFonts w:eastAsia="Calibri"/>
                <w:sz w:val="28"/>
                <w:szCs w:val="28"/>
                <w:lang w:eastAsia="ru-RU"/>
              </w:rPr>
            </w:pPr>
            <w:r w:rsidRPr="001736D2">
              <w:rPr>
                <w:rFonts w:eastAsia="Calibri"/>
                <w:sz w:val="28"/>
                <w:szCs w:val="28"/>
                <w:lang w:eastAsia="ru-RU"/>
              </w:rPr>
              <w:t>Категория работника</w:t>
            </w:r>
          </w:p>
        </w:tc>
        <w:tc>
          <w:tcPr>
            <w:tcW w:w="7278" w:type="dxa"/>
          </w:tcPr>
          <w:p w14:paraId="44B85B7D" w14:textId="77777777" w:rsidR="001736D2" w:rsidRPr="001736D2" w:rsidRDefault="001736D2" w:rsidP="00722110">
            <w:pPr>
              <w:jc w:val="center"/>
              <w:rPr>
                <w:rFonts w:eastAsia="Calibri"/>
                <w:sz w:val="28"/>
                <w:szCs w:val="28"/>
                <w:lang w:eastAsia="ru-RU"/>
              </w:rPr>
            </w:pPr>
            <w:r w:rsidRPr="001736D2">
              <w:rPr>
                <w:rFonts w:eastAsia="Calibri"/>
                <w:sz w:val="28"/>
                <w:szCs w:val="28"/>
                <w:lang w:eastAsia="ru-RU"/>
              </w:rPr>
              <w:t>Категория транспорта</w:t>
            </w:r>
          </w:p>
        </w:tc>
      </w:tr>
      <w:tr w:rsidR="001736D2" w14:paraId="2B8E791B" w14:textId="77777777" w:rsidTr="00722110">
        <w:tc>
          <w:tcPr>
            <w:tcW w:w="1039" w:type="dxa"/>
          </w:tcPr>
          <w:p w14:paraId="1BC6EF79" w14:textId="2D83D8CD" w:rsidR="001736D2" w:rsidRPr="001736D2" w:rsidRDefault="001736D2" w:rsidP="00722110">
            <w:pPr>
              <w:jc w:val="both"/>
              <w:rPr>
                <w:rFonts w:eastAsia="Calibri"/>
                <w:sz w:val="28"/>
                <w:szCs w:val="28"/>
                <w:lang w:eastAsia="ru-RU"/>
              </w:rPr>
            </w:pPr>
            <w:r w:rsidRPr="001736D2">
              <w:rPr>
                <w:rFonts w:eastAsia="Calibri"/>
                <w:sz w:val="28"/>
                <w:szCs w:val="28"/>
                <w:lang w:eastAsia="ru-RU"/>
              </w:rPr>
              <w:t>2</w:t>
            </w:r>
            <w:r w:rsidR="00314C9B">
              <w:rPr>
                <w:rFonts w:eastAsia="Calibri"/>
                <w:sz w:val="28"/>
                <w:szCs w:val="28"/>
                <w:lang w:eastAsia="ru-RU"/>
              </w:rPr>
              <w:t>6</w:t>
            </w:r>
            <w:r w:rsidRPr="001736D2">
              <w:rPr>
                <w:rFonts w:eastAsia="Calibri"/>
                <w:sz w:val="28"/>
                <w:szCs w:val="28"/>
                <w:lang w:eastAsia="ru-RU"/>
              </w:rPr>
              <w:t>.1</w:t>
            </w:r>
          </w:p>
        </w:tc>
        <w:tc>
          <w:tcPr>
            <w:tcW w:w="1878" w:type="dxa"/>
          </w:tcPr>
          <w:p w14:paraId="39DDC7E7" w14:textId="77777777" w:rsidR="001736D2" w:rsidRPr="001736D2" w:rsidRDefault="001736D2" w:rsidP="00722110">
            <w:pPr>
              <w:jc w:val="both"/>
              <w:rPr>
                <w:rFonts w:eastAsia="Calibri"/>
                <w:sz w:val="28"/>
                <w:szCs w:val="28"/>
                <w:lang w:eastAsia="ru-RU"/>
              </w:rPr>
            </w:pPr>
            <w:r w:rsidRPr="001736D2">
              <w:rPr>
                <w:rFonts w:eastAsia="Calibri"/>
                <w:sz w:val="28"/>
                <w:szCs w:val="28"/>
                <w:lang w:eastAsia="ru-RU"/>
              </w:rPr>
              <w:t xml:space="preserve">Ректор </w:t>
            </w:r>
          </w:p>
        </w:tc>
        <w:tc>
          <w:tcPr>
            <w:tcW w:w="7278" w:type="dxa"/>
          </w:tcPr>
          <w:p w14:paraId="0C4AC5AF" w14:textId="3620F09D" w:rsidR="001736D2" w:rsidRPr="001736D2" w:rsidRDefault="001736D2" w:rsidP="001574D7">
            <w:pPr>
              <w:jc w:val="both"/>
              <w:rPr>
                <w:rFonts w:eastAsia="Calibri"/>
                <w:sz w:val="28"/>
                <w:szCs w:val="28"/>
                <w:lang w:eastAsia="ru-RU"/>
              </w:rPr>
            </w:pPr>
            <w:r w:rsidRPr="001736D2">
              <w:rPr>
                <w:rFonts w:eastAsia="Calibri"/>
                <w:sz w:val="28"/>
                <w:szCs w:val="28"/>
                <w:lang w:eastAsia="ru-RU"/>
              </w:rPr>
              <w:t xml:space="preserve"> В соответствии с пунктом 1.4.1 порядка командирования руководителей государственных образовательных организаций и иных учреждений, подведомственных Департаменту образования и науки города Москвы, утвержденного приказом Департамента образования и науки города Москвы от 14</w:t>
            </w:r>
            <w:r w:rsidR="001574D7">
              <w:rPr>
                <w:rFonts w:eastAsia="Calibri"/>
                <w:sz w:val="28"/>
                <w:szCs w:val="28"/>
                <w:lang w:eastAsia="ru-RU"/>
              </w:rPr>
              <w:t xml:space="preserve"> сентября </w:t>
            </w:r>
            <w:r w:rsidRPr="001736D2">
              <w:rPr>
                <w:rFonts w:eastAsia="Calibri"/>
                <w:sz w:val="28"/>
                <w:szCs w:val="28"/>
                <w:lang w:eastAsia="ru-RU"/>
              </w:rPr>
              <w:t>2021 г. № 488</w:t>
            </w:r>
            <w:r w:rsidR="007402BB">
              <w:rPr>
                <w:rFonts w:eastAsia="Calibri"/>
                <w:sz w:val="28"/>
                <w:szCs w:val="28"/>
                <w:lang w:eastAsia="ru-RU"/>
              </w:rPr>
              <w:t xml:space="preserve"> (Приложение № 2</w:t>
            </w:r>
            <w:r w:rsidR="00847AE7">
              <w:rPr>
                <w:rFonts w:eastAsia="Calibri"/>
                <w:sz w:val="28"/>
                <w:szCs w:val="28"/>
                <w:lang w:eastAsia="ru-RU"/>
              </w:rPr>
              <w:t>)</w:t>
            </w:r>
          </w:p>
        </w:tc>
      </w:tr>
      <w:tr w:rsidR="001736D2" w14:paraId="2A94C3F2" w14:textId="77777777" w:rsidTr="00722110">
        <w:tc>
          <w:tcPr>
            <w:tcW w:w="1039" w:type="dxa"/>
          </w:tcPr>
          <w:p w14:paraId="13C8D2EF" w14:textId="28BB7D18" w:rsidR="001736D2" w:rsidRPr="001736D2" w:rsidRDefault="001736D2" w:rsidP="00722110">
            <w:pPr>
              <w:jc w:val="both"/>
              <w:rPr>
                <w:rFonts w:eastAsia="Calibri"/>
                <w:sz w:val="28"/>
                <w:szCs w:val="28"/>
                <w:lang w:eastAsia="ru-RU"/>
              </w:rPr>
            </w:pPr>
            <w:r w:rsidRPr="001736D2">
              <w:rPr>
                <w:rFonts w:eastAsia="Calibri"/>
                <w:sz w:val="28"/>
                <w:szCs w:val="28"/>
                <w:lang w:eastAsia="ru-RU"/>
              </w:rPr>
              <w:t>2</w:t>
            </w:r>
            <w:r w:rsidR="00314C9B">
              <w:rPr>
                <w:rFonts w:eastAsia="Calibri"/>
                <w:sz w:val="28"/>
                <w:szCs w:val="28"/>
                <w:lang w:eastAsia="ru-RU"/>
              </w:rPr>
              <w:t>6</w:t>
            </w:r>
            <w:r w:rsidRPr="001736D2">
              <w:rPr>
                <w:rFonts w:eastAsia="Calibri"/>
                <w:sz w:val="28"/>
                <w:szCs w:val="28"/>
                <w:lang w:eastAsia="ru-RU"/>
              </w:rPr>
              <w:t>.2</w:t>
            </w:r>
          </w:p>
        </w:tc>
        <w:tc>
          <w:tcPr>
            <w:tcW w:w="1878" w:type="dxa"/>
          </w:tcPr>
          <w:p w14:paraId="1A50D14D" w14:textId="77777777" w:rsidR="001736D2" w:rsidRPr="001736D2" w:rsidRDefault="001736D2" w:rsidP="00722110">
            <w:pPr>
              <w:jc w:val="both"/>
              <w:rPr>
                <w:rFonts w:eastAsia="Calibri"/>
                <w:sz w:val="28"/>
                <w:szCs w:val="28"/>
                <w:lang w:eastAsia="ru-RU"/>
              </w:rPr>
            </w:pPr>
            <w:r w:rsidRPr="001736D2">
              <w:rPr>
                <w:rFonts w:eastAsia="Calibri"/>
                <w:sz w:val="28"/>
                <w:szCs w:val="28"/>
                <w:lang w:eastAsia="ru-RU"/>
              </w:rPr>
              <w:t>Работники Университета</w:t>
            </w:r>
          </w:p>
        </w:tc>
        <w:tc>
          <w:tcPr>
            <w:tcW w:w="7278" w:type="dxa"/>
          </w:tcPr>
          <w:p w14:paraId="39CF00BD" w14:textId="77777777" w:rsidR="001736D2" w:rsidRPr="00FF6618" w:rsidRDefault="001736D2" w:rsidP="00FF6618">
            <w:pPr>
              <w:shd w:val="clear" w:color="auto" w:fill="FFFFFF"/>
              <w:tabs>
                <w:tab w:val="left" w:pos="231"/>
              </w:tabs>
              <w:spacing w:after="0" w:line="240" w:lineRule="auto"/>
              <w:jc w:val="both"/>
              <w:rPr>
                <w:sz w:val="28"/>
                <w:szCs w:val="28"/>
                <w:lang w:eastAsia="ru-RU"/>
              </w:rPr>
            </w:pPr>
            <w:r w:rsidRPr="00FF6618">
              <w:rPr>
                <w:sz w:val="28"/>
                <w:szCs w:val="28"/>
                <w:lang w:eastAsia="ru-RU"/>
              </w:rPr>
              <w:t xml:space="preserve">воздушным транспортом – по тарифу экономического класса; </w:t>
            </w:r>
          </w:p>
          <w:p w14:paraId="555C24B5" w14:textId="77777777" w:rsidR="001736D2" w:rsidRPr="00FF6618" w:rsidRDefault="001736D2" w:rsidP="00FF6618">
            <w:pPr>
              <w:shd w:val="clear" w:color="auto" w:fill="FFFFFF"/>
              <w:spacing w:after="0" w:line="240" w:lineRule="auto"/>
              <w:jc w:val="both"/>
              <w:rPr>
                <w:sz w:val="28"/>
                <w:szCs w:val="28"/>
                <w:lang w:eastAsia="ru-RU"/>
              </w:rPr>
            </w:pPr>
            <w:r w:rsidRPr="00FF6618">
              <w:rPr>
                <w:sz w:val="28"/>
                <w:szCs w:val="28"/>
                <w:lang w:eastAsia="ru-RU"/>
              </w:rPr>
              <w:t xml:space="preserve">морским и речным транспортом – по тарифам, устанавливаемым перевозчиком, но не выше стоимости проезда в четырехместной каюте с комплексным обслуживанием пассажиров; </w:t>
            </w:r>
          </w:p>
          <w:p w14:paraId="6434E93A" w14:textId="77777777" w:rsidR="00222894" w:rsidRPr="00FF6618" w:rsidRDefault="001736D2" w:rsidP="00FF6618">
            <w:pPr>
              <w:shd w:val="clear" w:color="auto" w:fill="FFFFFF"/>
              <w:spacing w:after="0" w:line="240" w:lineRule="auto"/>
              <w:jc w:val="both"/>
              <w:rPr>
                <w:sz w:val="28"/>
                <w:szCs w:val="28"/>
                <w:lang w:eastAsia="ru-RU"/>
              </w:rPr>
            </w:pPr>
            <w:r w:rsidRPr="00FF6618">
              <w:rPr>
                <w:sz w:val="28"/>
                <w:szCs w:val="28"/>
                <w:lang w:eastAsia="ru-RU"/>
              </w:rPr>
              <w:t>железнодорожным транспортом – в вагоне повышенной комфортности, отнесенном к вагону экономического класса, с четырехместным купе категории «К» или вагоне с местами для сидения</w:t>
            </w:r>
            <w:r w:rsidR="00222894" w:rsidRPr="00FF6618">
              <w:rPr>
                <w:sz w:val="28"/>
                <w:szCs w:val="28"/>
                <w:lang w:eastAsia="ru-RU"/>
              </w:rPr>
              <w:t>;</w:t>
            </w:r>
          </w:p>
          <w:p w14:paraId="26FBF28D" w14:textId="3BBAD531" w:rsidR="001736D2" w:rsidRPr="00FF6618" w:rsidRDefault="00222894" w:rsidP="00FF6618">
            <w:pPr>
              <w:shd w:val="clear" w:color="auto" w:fill="FFFFFF"/>
              <w:spacing w:after="0" w:line="240" w:lineRule="auto"/>
              <w:jc w:val="both"/>
              <w:rPr>
                <w:sz w:val="28"/>
                <w:szCs w:val="28"/>
                <w:lang w:eastAsia="ru-RU"/>
              </w:rPr>
            </w:pPr>
            <w:r w:rsidRPr="00FF6618">
              <w:rPr>
                <w:sz w:val="28"/>
                <w:szCs w:val="28"/>
                <w:lang w:eastAsia="ru-RU"/>
              </w:rPr>
              <w:t>автомобильным транспортом – не выше стоимости проезда в автобусе при следовании по маршрутам регулярных перевозок</w:t>
            </w:r>
            <w:r w:rsidR="001736D2" w:rsidRPr="00FF6618">
              <w:rPr>
                <w:sz w:val="28"/>
                <w:szCs w:val="28"/>
                <w:lang w:eastAsia="ru-RU"/>
              </w:rPr>
              <w:t xml:space="preserve"> </w:t>
            </w:r>
          </w:p>
        </w:tc>
      </w:tr>
    </w:tbl>
    <w:p w14:paraId="0A4CFD9B" w14:textId="77777777" w:rsidR="005029F5" w:rsidRDefault="001736D2" w:rsidP="001736D2">
      <w:pPr>
        <w:spacing w:after="0" w:line="240" w:lineRule="auto"/>
        <w:jc w:val="both"/>
      </w:pPr>
      <w:r>
        <w:tab/>
      </w:r>
    </w:p>
    <w:p w14:paraId="77FE2D76" w14:textId="77777777" w:rsidR="005029F5" w:rsidRDefault="005029F5" w:rsidP="005029F5">
      <w:pPr>
        <w:pStyle w:val="a5"/>
        <w:shd w:val="clear" w:color="auto" w:fill="FFFFFF"/>
        <w:spacing w:after="0" w:line="240" w:lineRule="auto"/>
        <w:ind w:left="0" w:firstLine="709"/>
        <w:jc w:val="both"/>
        <w:rPr>
          <w:rFonts w:ascii="Times New Roman" w:hAnsi="Times New Roman"/>
          <w:sz w:val="28"/>
          <w:szCs w:val="28"/>
          <w:lang w:eastAsia="ru-RU"/>
        </w:rPr>
      </w:pPr>
      <w:r w:rsidRPr="001736D2">
        <w:rPr>
          <w:rFonts w:ascii="Times New Roman" w:hAnsi="Times New Roman"/>
          <w:sz w:val="28"/>
          <w:szCs w:val="28"/>
          <w:lang w:eastAsia="ru-RU"/>
        </w:rPr>
        <w:t xml:space="preserve">Работникам Университета могут оплачиваться расходы на такси. Документами, подтверждающими экономическую обоснованность расходов на такси, является билет с проставленным временем отбытия (прибытия) ночью (с 00.00 до 6.00) либо приказ (распоряжение) ректора Университета или уполномоченного им должностного лица, составленный на командировку, с указанием причины необходимости привлечения такси (экономия времени, своевременное прибытие в </w:t>
      </w:r>
      <w:r w:rsidRPr="001736D2">
        <w:rPr>
          <w:rFonts w:ascii="Times New Roman" w:hAnsi="Times New Roman"/>
          <w:sz w:val="28"/>
          <w:szCs w:val="28"/>
          <w:lang w:eastAsia="ru-RU"/>
        </w:rPr>
        <w:lastRenderedPageBreak/>
        <w:t xml:space="preserve">аэропорт и т.д.). Затраты на проезд в такси по территории Российской Федерации должны быть подтверждены чеками ККТ, приложенными к авансовому отчету работника. </w:t>
      </w:r>
    </w:p>
    <w:p w14:paraId="014DC2A8" w14:textId="5B8C1225" w:rsidR="005029F5" w:rsidRPr="005029F5" w:rsidRDefault="005029F5" w:rsidP="005029F5">
      <w:pPr>
        <w:pStyle w:val="a5"/>
        <w:shd w:val="clear" w:color="auto" w:fill="FFFFFF"/>
        <w:spacing w:after="0" w:line="240" w:lineRule="auto"/>
        <w:ind w:left="0" w:firstLine="709"/>
        <w:jc w:val="both"/>
        <w:rPr>
          <w:rFonts w:ascii="Times New Roman" w:hAnsi="Times New Roman"/>
          <w:sz w:val="28"/>
          <w:szCs w:val="28"/>
          <w:lang w:eastAsia="ru-RU"/>
        </w:rPr>
      </w:pPr>
      <w:r w:rsidRPr="001736D2">
        <w:rPr>
          <w:rFonts w:ascii="Times New Roman" w:hAnsi="Times New Roman"/>
          <w:sz w:val="28"/>
          <w:szCs w:val="28"/>
          <w:lang w:eastAsia="ru-RU"/>
        </w:rPr>
        <w:t>Расходы по провозу багажа, превышающего вес (размеры) багажа</w:t>
      </w:r>
      <w:r>
        <w:rPr>
          <w:rFonts w:ascii="Times New Roman" w:hAnsi="Times New Roman"/>
          <w:sz w:val="28"/>
          <w:szCs w:val="28"/>
          <w:lang w:eastAsia="ru-RU"/>
        </w:rPr>
        <w:t>,</w:t>
      </w:r>
      <w:r w:rsidRPr="001736D2">
        <w:rPr>
          <w:rFonts w:ascii="Times New Roman" w:hAnsi="Times New Roman"/>
          <w:sz w:val="28"/>
          <w:szCs w:val="28"/>
          <w:lang w:eastAsia="ru-RU"/>
        </w:rPr>
        <w:t xml:space="preserve"> на который полагается бесплатная норма по билету того транспорта, которым следует командированный работник, возмещаются в случае, если превышение багажа возникло в результате провоза багажа Университета, связанного с целью служебной командировки, а </w:t>
      </w:r>
      <w:r>
        <w:rPr>
          <w:rFonts w:ascii="Times New Roman" w:hAnsi="Times New Roman"/>
          <w:sz w:val="28"/>
          <w:szCs w:val="28"/>
          <w:lang w:eastAsia="ru-RU"/>
        </w:rPr>
        <w:t>также в случае приобретения без</w:t>
      </w:r>
      <w:r w:rsidRPr="001736D2">
        <w:rPr>
          <w:rFonts w:ascii="Times New Roman" w:hAnsi="Times New Roman"/>
          <w:sz w:val="28"/>
          <w:szCs w:val="28"/>
          <w:lang w:eastAsia="ru-RU"/>
        </w:rPr>
        <w:t>багажного билета</w:t>
      </w:r>
      <w:r w:rsidR="001C34AF">
        <w:rPr>
          <w:rFonts w:ascii="Times New Roman" w:hAnsi="Times New Roman"/>
          <w:sz w:val="28"/>
          <w:szCs w:val="28"/>
          <w:lang w:eastAsia="ru-RU"/>
        </w:rPr>
        <w:t>.</w:t>
      </w:r>
    </w:p>
    <w:p w14:paraId="223C9881" w14:textId="18A0D1CF" w:rsidR="001736D2" w:rsidRDefault="001736D2" w:rsidP="005029F5">
      <w:pPr>
        <w:spacing w:after="0" w:line="240" w:lineRule="auto"/>
        <w:ind w:firstLine="708"/>
        <w:jc w:val="both"/>
        <w:rPr>
          <w:rFonts w:ascii="Times New Roman" w:hAnsi="Times New Roman"/>
          <w:sz w:val="28"/>
          <w:szCs w:val="28"/>
          <w:lang w:eastAsia="ru-RU"/>
        </w:rPr>
      </w:pPr>
      <w:r w:rsidRPr="005029F5">
        <w:rPr>
          <w:rFonts w:ascii="Times New Roman" w:hAnsi="Times New Roman"/>
          <w:sz w:val="28"/>
          <w:szCs w:val="28"/>
          <w:lang w:eastAsia="ru-RU"/>
        </w:rPr>
        <w:t>По решению ректора про</w:t>
      </w:r>
      <w:r w:rsidR="001574D7">
        <w:rPr>
          <w:rFonts w:ascii="Times New Roman" w:hAnsi="Times New Roman"/>
          <w:sz w:val="28"/>
          <w:szCs w:val="28"/>
          <w:lang w:eastAsia="ru-RU"/>
        </w:rPr>
        <w:t>р</w:t>
      </w:r>
      <w:r w:rsidRPr="005029F5">
        <w:rPr>
          <w:rFonts w:ascii="Times New Roman" w:hAnsi="Times New Roman"/>
          <w:sz w:val="28"/>
          <w:szCs w:val="28"/>
          <w:lang w:eastAsia="ru-RU"/>
        </w:rPr>
        <w:t>екторам, направляемым в командировку, могут быть возмещены понесенные расходы, связанные с командировкой сверх норм, установленных настоящим пунктом, в пределах средств, предусмотренных в бюджете Университета с учетом положений ст. 34 Бюджетного кодекса Российской Федерации.</w:t>
      </w:r>
    </w:p>
    <w:p w14:paraId="34FC1B23" w14:textId="3D87BF70" w:rsidR="00F42D2F" w:rsidRPr="00386E7D" w:rsidRDefault="00F42D2F" w:rsidP="00386E7D">
      <w:pPr>
        <w:pStyle w:val="a5"/>
        <w:numPr>
          <w:ilvl w:val="0"/>
          <w:numId w:val="8"/>
        </w:numPr>
        <w:shd w:val="clear" w:color="auto" w:fill="FFFFFF"/>
        <w:tabs>
          <w:tab w:val="left" w:pos="709"/>
          <w:tab w:val="left" w:pos="1134"/>
        </w:tabs>
        <w:spacing w:after="0" w:line="240" w:lineRule="auto"/>
        <w:ind w:left="0" w:firstLine="709"/>
        <w:jc w:val="both"/>
        <w:rPr>
          <w:rFonts w:ascii="Times New Roman" w:eastAsia="Times New Roman" w:hAnsi="Times New Roman"/>
          <w:sz w:val="28"/>
          <w:szCs w:val="28"/>
          <w:lang w:eastAsia="ru-RU"/>
        </w:rPr>
      </w:pPr>
      <w:r w:rsidRPr="00386E7D">
        <w:rPr>
          <w:rFonts w:ascii="Times New Roman" w:eastAsia="Times New Roman" w:hAnsi="Times New Roman"/>
          <w:sz w:val="28"/>
          <w:szCs w:val="28"/>
          <w:lang w:eastAsia="ru-RU"/>
        </w:rPr>
        <w:t>Ректор вправе разрешать в отдельных случаях, обоснованных в служебной записке, возмещение работникам Университета расходов по проезду по следующим нормам:</w:t>
      </w:r>
    </w:p>
    <w:p w14:paraId="46A9D8CB" w14:textId="77777777" w:rsidR="00F42D2F" w:rsidRPr="00A17430" w:rsidRDefault="00F42D2F" w:rsidP="00F42D2F">
      <w:pPr>
        <w:shd w:val="clear" w:color="auto" w:fill="FFFFFF"/>
        <w:tabs>
          <w:tab w:val="left" w:pos="1018"/>
        </w:tabs>
        <w:spacing w:after="0" w:line="240" w:lineRule="auto"/>
        <w:ind w:firstLine="709"/>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воздушным транспортом – по тарифу бизнес-класса;</w:t>
      </w:r>
    </w:p>
    <w:p w14:paraId="7CEEBDBB" w14:textId="77777777" w:rsidR="00F42D2F" w:rsidRPr="00A17430" w:rsidRDefault="00F42D2F" w:rsidP="00F42D2F">
      <w:pPr>
        <w:shd w:val="clear" w:color="auto" w:fill="FFFFFF"/>
        <w:tabs>
          <w:tab w:val="left" w:pos="1018"/>
        </w:tabs>
        <w:spacing w:after="0" w:line="240" w:lineRule="auto"/>
        <w:ind w:firstLine="709"/>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морским и речным транспортом – по тарифам, устанавливаемым перевозчиком, но не выше стоимости проезда в каюте «люкс» с комплексным обслуживанием пассажиров;</w:t>
      </w:r>
    </w:p>
    <w:p w14:paraId="6DF1B4E7" w14:textId="77777777" w:rsidR="00F42D2F" w:rsidRDefault="00F42D2F" w:rsidP="00F42D2F">
      <w:pPr>
        <w:shd w:val="clear" w:color="auto" w:fill="FFFFFF"/>
        <w:tabs>
          <w:tab w:val="left" w:pos="1018"/>
        </w:tabs>
        <w:spacing w:after="0" w:line="240" w:lineRule="auto"/>
        <w:ind w:firstLine="709"/>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железнодорожным транспортом – в вагоне повышенной комфортности, отнесенном к вагонам бизнес-класса, с двухместными купе категории «СВ» или вагоне с местами для сидения, соответствующими требованиям, предъявляемым к вагонам бизнес-класса.</w:t>
      </w:r>
    </w:p>
    <w:p w14:paraId="6CB5F96D" w14:textId="37F71139" w:rsidR="00F42D2F" w:rsidRPr="00386E7D" w:rsidRDefault="00386E7D" w:rsidP="00386E7D">
      <w:pPr>
        <w:pStyle w:val="a5"/>
        <w:numPr>
          <w:ilvl w:val="0"/>
          <w:numId w:val="8"/>
        </w:numPr>
        <w:shd w:val="clear" w:color="auto" w:fill="FFFFFF"/>
        <w:tabs>
          <w:tab w:val="left" w:pos="1134"/>
        </w:tabs>
        <w:spacing w:after="0" w:line="240" w:lineRule="auto"/>
        <w:ind w:left="142" w:firstLine="567"/>
        <w:jc w:val="both"/>
        <w:rPr>
          <w:rFonts w:ascii="Times New Roman" w:hAnsi="Times New Roman"/>
          <w:sz w:val="28"/>
          <w:szCs w:val="28"/>
          <w:lang w:eastAsia="ru-RU"/>
        </w:rPr>
      </w:pPr>
      <w:r>
        <w:rPr>
          <w:rFonts w:ascii="Times New Roman" w:hAnsi="Times New Roman"/>
          <w:sz w:val="28"/>
          <w:szCs w:val="28"/>
          <w:lang w:eastAsia="ru-RU"/>
        </w:rPr>
        <w:t xml:space="preserve"> </w:t>
      </w:r>
      <w:r w:rsidR="00F42D2F" w:rsidRPr="00386E7D">
        <w:rPr>
          <w:rFonts w:ascii="Times New Roman" w:hAnsi="Times New Roman"/>
          <w:sz w:val="28"/>
          <w:szCs w:val="28"/>
          <w:lang w:eastAsia="ru-RU"/>
        </w:rPr>
        <w:t>Работнику Университета возмещаются расходы по проезду из одного населенного пункта в другой, если работник командирован в несколько населенных пунктов.</w:t>
      </w:r>
    </w:p>
    <w:p w14:paraId="1C2EC003" w14:textId="77777777" w:rsidR="00F42D2F" w:rsidRDefault="00F42D2F" w:rsidP="00F42D2F">
      <w:pPr>
        <w:shd w:val="clear" w:color="auto" w:fill="FFFFFF"/>
        <w:tabs>
          <w:tab w:val="left" w:pos="1018"/>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Расходы в связи с возвращением командированным работником билета на поезд, самолет или другое транспортное средство могут быть возмещены с разрешения ректора Университета или уполномоченного им должностного лица только по уважительным причинам (приказ об отмене командировки, отзыв из командировки, болезнь и т.д.) при наличии документа, подтверждающего такие расходы.</w:t>
      </w:r>
    </w:p>
    <w:p w14:paraId="4888FED8" w14:textId="10450CF4" w:rsidR="00F42D2F" w:rsidRPr="00386E7D" w:rsidRDefault="00386E7D" w:rsidP="00222894">
      <w:pPr>
        <w:pStyle w:val="a5"/>
        <w:numPr>
          <w:ilvl w:val="0"/>
          <w:numId w:val="8"/>
        </w:numPr>
        <w:shd w:val="clear" w:color="auto" w:fill="FFFFFF"/>
        <w:tabs>
          <w:tab w:val="left" w:pos="851"/>
          <w:tab w:val="left" w:pos="1276"/>
          <w:tab w:val="left" w:pos="1560"/>
        </w:tabs>
        <w:spacing w:after="0" w:line="240" w:lineRule="auto"/>
        <w:ind w:left="0" w:firstLine="851"/>
        <w:jc w:val="both"/>
        <w:rPr>
          <w:rFonts w:ascii="Times New Roman" w:hAnsi="Times New Roman"/>
          <w:sz w:val="28"/>
          <w:szCs w:val="28"/>
          <w:lang w:eastAsia="ru-RU"/>
        </w:rPr>
      </w:pPr>
      <w:r>
        <w:rPr>
          <w:rFonts w:ascii="Times New Roman" w:hAnsi="Times New Roman"/>
          <w:sz w:val="28"/>
          <w:szCs w:val="28"/>
          <w:lang w:eastAsia="ru-RU"/>
        </w:rPr>
        <w:t xml:space="preserve"> </w:t>
      </w:r>
      <w:r w:rsidR="00F42D2F" w:rsidRPr="00386E7D">
        <w:rPr>
          <w:rFonts w:ascii="Times New Roman" w:hAnsi="Times New Roman"/>
          <w:sz w:val="28"/>
          <w:szCs w:val="28"/>
          <w:lang w:eastAsia="ru-RU"/>
        </w:rPr>
        <w:t>При приобретении авиабилета в бездокументарной форме (электронного билета) оправдательными документами, подтверждающими расходы на его приобретение, являются:</w:t>
      </w:r>
    </w:p>
    <w:p w14:paraId="4AA57072" w14:textId="2AABEC2B" w:rsidR="00F42D2F" w:rsidRDefault="00F42D2F" w:rsidP="00F42D2F">
      <w:pPr>
        <w:shd w:val="clear" w:color="auto" w:fill="FFFFFF"/>
        <w:tabs>
          <w:tab w:val="left" w:pos="1018"/>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ма</w:t>
      </w:r>
      <w:r w:rsidRPr="00A17430">
        <w:rPr>
          <w:rFonts w:ascii="Times New Roman" w:hAnsi="Times New Roman"/>
          <w:sz w:val="28"/>
          <w:szCs w:val="28"/>
          <w:lang w:eastAsia="ru-RU"/>
        </w:rPr>
        <w:t>ршрут/квитанция электронного билета и багажная квитанция (выписка из автоматизированной информационной системы оформления воздушных перевозок);</w:t>
      </w:r>
    </w:p>
    <w:p w14:paraId="47D7A64C" w14:textId="208FEC43" w:rsidR="00F42D2F" w:rsidRDefault="00F42D2F" w:rsidP="00F42D2F">
      <w:pPr>
        <w:shd w:val="clear" w:color="auto" w:fill="FFFFFF"/>
        <w:tabs>
          <w:tab w:val="left" w:pos="1018"/>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посадочный талон, подтверждающий перелет работника по указанному в электронном авиабилете маршруту;</w:t>
      </w:r>
    </w:p>
    <w:p w14:paraId="37138621" w14:textId="4C679A7C" w:rsidR="00F42D2F" w:rsidRDefault="00F42D2F" w:rsidP="00F42D2F">
      <w:pPr>
        <w:shd w:val="clear" w:color="auto" w:fill="FFFFFF"/>
        <w:tabs>
          <w:tab w:val="left" w:pos="1018"/>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lastRenderedPageBreak/>
        <w:t>документы, подтверждающие факт оплаты работником, в том числе третьим лицом по поручению и за счет работника, электронного билета: чеки ККТ; слипы; чеки электронных терминалов; подтверждение кредитной организации, в которой работнику открыт банковский счет, предусматривающий совершение операций с использованием банковской карты; выписка из электронной системы платежа.</w:t>
      </w:r>
    </w:p>
    <w:p w14:paraId="030D75A3" w14:textId="184F8EA0" w:rsidR="00F42D2F" w:rsidRPr="00386E7D" w:rsidRDefault="00386E7D" w:rsidP="00386E7D">
      <w:pPr>
        <w:pStyle w:val="a5"/>
        <w:numPr>
          <w:ilvl w:val="0"/>
          <w:numId w:val="8"/>
        </w:numPr>
        <w:shd w:val="clear" w:color="auto" w:fill="FFFFFF"/>
        <w:tabs>
          <w:tab w:val="left" w:pos="709"/>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F42D2F" w:rsidRPr="00386E7D">
        <w:rPr>
          <w:rFonts w:ascii="Times New Roman" w:hAnsi="Times New Roman"/>
          <w:sz w:val="28"/>
          <w:szCs w:val="28"/>
          <w:lang w:eastAsia="ru-RU"/>
        </w:rPr>
        <w:t>В случае если посадочный талон утерян, расходы по проезду могут быть подтверждены архивной справкой. В архивной справке должны содержаться подробные данные (Ф.И.О. пассажира, направление, номер рейса, дата вылета, стоимость билета), подтверждающие факт приобретения перевозочного документа и его стоимость. Справка заверяется печатью агентства (авиаперевозчика).</w:t>
      </w:r>
    </w:p>
    <w:p w14:paraId="366692EE" w14:textId="79A7FCC2" w:rsidR="00F42D2F" w:rsidRPr="00386E7D" w:rsidRDefault="00386E7D" w:rsidP="00386E7D">
      <w:pPr>
        <w:pStyle w:val="a5"/>
        <w:numPr>
          <w:ilvl w:val="0"/>
          <w:numId w:val="8"/>
        </w:numPr>
        <w:shd w:val="clear" w:color="auto" w:fill="FFFFFF"/>
        <w:tabs>
          <w:tab w:val="left" w:pos="709"/>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F42D2F" w:rsidRPr="00386E7D">
        <w:rPr>
          <w:rFonts w:ascii="Times New Roman" w:hAnsi="Times New Roman"/>
          <w:sz w:val="28"/>
          <w:szCs w:val="28"/>
          <w:lang w:eastAsia="ru-RU"/>
        </w:rPr>
        <w:t>Документами, подтверждающими произведенные расходы на приобретение железнодорожного билета в бездокументарной форме (электронного билета), являются:</w:t>
      </w:r>
    </w:p>
    <w:p w14:paraId="181F8E74" w14:textId="3D9E6036" w:rsidR="00F42D2F" w:rsidRPr="00A17430" w:rsidRDefault="00F42D2F" w:rsidP="00F42D2F">
      <w:pPr>
        <w:shd w:val="clear" w:color="auto" w:fill="FFFFFF"/>
        <w:tabs>
          <w:tab w:val="left" w:pos="1018"/>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контрольный купон электронного билета (выписка из автоматизированной системы управления пассажирскими перевозками на железнодорожном транспорте);</w:t>
      </w:r>
    </w:p>
    <w:p w14:paraId="0DA8C864" w14:textId="7FDDD74C" w:rsidR="00F42D2F" w:rsidRPr="008D69F6" w:rsidRDefault="00F42D2F" w:rsidP="008D69F6">
      <w:pPr>
        <w:keepNext/>
        <w:widowControl w:val="0"/>
        <w:tabs>
          <w:tab w:val="left" w:pos="284"/>
        </w:tabs>
        <w:spacing w:after="0" w:line="240" w:lineRule="auto"/>
        <w:ind w:firstLine="709"/>
        <w:jc w:val="both"/>
        <w:rPr>
          <w:rFonts w:ascii="Times New Roman" w:hAnsi="Times New Roman"/>
          <w:sz w:val="28"/>
          <w:szCs w:val="28"/>
          <w:lang w:eastAsia="ru-RU"/>
        </w:rPr>
      </w:pPr>
      <w:r w:rsidRPr="008D69F6">
        <w:rPr>
          <w:rFonts w:ascii="Times New Roman" w:hAnsi="Times New Roman"/>
          <w:sz w:val="28"/>
          <w:szCs w:val="28"/>
          <w:lang w:eastAsia="ru-RU"/>
        </w:rPr>
        <w:t>документы, подтверждающие факт оплаты работником, в том числе третьим лицом по поручению и за счет работника, электронного билета: чеки ККТ, слипы, чеки электронных терминалов, подтверждение кредитной организации, в которой работнику открыт банковский счет, предусматривающий совершение операций с использованием банковской карты, выписка из электронной системы платежа.</w:t>
      </w:r>
    </w:p>
    <w:p w14:paraId="628686BB" w14:textId="1DC798E3" w:rsidR="00A164A9" w:rsidRDefault="00F42D2F" w:rsidP="001C34AF">
      <w:pPr>
        <w:pStyle w:val="a5"/>
        <w:keepNext/>
        <w:widowControl w:val="0"/>
        <w:numPr>
          <w:ilvl w:val="0"/>
          <w:numId w:val="8"/>
        </w:numPr>
        <w:tabs>
          <w:tab w:val="left" w:pos="284"/>
          <w:tab w:val="left" w:pos="1134"/>
        </w:tabs>
        <w:spacing w:after="0" w:line="240" w:lineRule="auto"/>
        <w:ind w:left="0" w:firstLine="709"/>
        <w:jc w:val="both"/>
        <w:rPr>
          <w:rFonts w:ascii="Times New Roman" w:hAnsi="Times New Roman"/>
          <w:sz w:val="28"/>
          <w:szCs w:val="28"/>
          <w:lang w:eastAsia="ru-RU"/>
        </w:rPr>
      </w:pPr>
      <w:r w:rsidRPr="00386E7D">
        <w:rPr>
          <w:rFonts w:ascii="Times New Roman" w:hAnsi="Times New Roman"/>
          <w:sz w:val="28"/>
          <w:szCs w:val="28"/>
          <w:lang w:eastAsia="ru-RU"/>
        </w:rPr>
        <w:t>Расходы по бронированию и найму жилого помещения возмещаются командированному работнику (кроме тех случаев, когда им предоставляется бесплатное жилое помещение) по фактическим затратам, подтверждаемым соответствующими документами, по следующим нормам:</w:t>
      </w:r>
    </w:p>
    <w:p w14:paraId="0D410B38" w14:textId="77777777" w:rsidR="001C34AF" w:rsidRPr="001C34AF" w:rsidRDefault="001C34AF" w:rsidP="001C34AF">
      <w:pPr>
        <w:pStyle w:val="a5"/>
        <w:keepNext/>
        <w:widowControl w:val="0"/>
        <w:tabs>
          <w:tab w:val="left" w:pos="284"/>
          <w:tab w:val="left" w:pos="1134"/>
        </w:tabs>
        <w:spacing w:after="0" w:line="240" w:lineRule="auto"/>
        <w:ind w:left="709"/>
        <w:jc w:val="both"/>
        <w:rPr>
          <w:rFonts w:ascii="Times New Roman" w:hAnsi="Times New Roman"/>
          <w:sz w:val="28"/>
          <w:szCs w:val="28"/>
          <w:lang w:eastAsia="ru-RU"/>
        </w:rPr>
      </w:pPr>
    </w:p>
    <w:tbl>
      <w:tblPr>
        <w:tblStyle w:val="af6"/>
        <w:tblW w:w="10201" w:type="dxa"/>
        <w:tblLook w:val="04A0" w:firstRow="1" w:lastRow="0" w:firstColumn="1" w:lastColumn="0" w:noHBand="0" w:noVBand="1"/>
      </w:tblPr>
      <w:tblGrid>
        <w:gridCol w:w="1039"/>
        <w:gridCol w:w="2074"/>
        <w:gridCol w:w="3121"/>
        <w:gridCol w:w="3967"/>
      </w:tblGrid>
      <w:tr w:rsidR="008D69F6" w14:paraId="34F35007" w14:textId="77777777" w:rsidTr="00FF6618">
        <w:tc>
          <w:tcPr>
            <w:tcW w:w="1039" w:type="dxa"/>
            <w:vMerge w:val="restart"/>
          </w:tcPr>
          <w:p w14:paraId="4301285F" w14:textId="77777777" w:rsidR="008D69F6" w:rsidRPr="008D69F6" w:rsidRDefault="008D69F6" w:rsidP="00722110">
            <w:pPr>
              <w:jc w:val="center"/>
              <w:rPr>
                <w:rFonts w:eastAsia="Calibri"/>
                <w:sz w:val="28"/>
                <w:szCs w:val="28"/>
                <w:lang w:eastAsia="ru-RU"/>
              </w:rPr>
            </w:pPr>
            <w:r w:rsidRPr="008D69F6">
              <w:rPr>
                <w:rFonts w:eastAsia="Calibri"/>
                <w:sz w:val="28"/>
                <w:szCs w:val="28"/>
                <w:lang w:eastAsia="ru-RU"/>
              </w:rPr>
              <w:t>№ пункта</w:t>
            </w:r>
          </w:p>
        </w:tc>
        <w:tc>
          <w:tcPr>
            <w:tcW w:w="2074" w:type="dxa"/>
            <w:vMerge w:val="restart"/>
          </w:tcPr>
          <w:p w14:paraId="1E76A4DF" w14:textId="77777777" w:rsidR="008D69F6" w:rsidRPr="008D69F6" w:rsidRDefault="008D69F6" w:rsidP="00722110">
            <w:pPr>
              <w:jc w:val="center"/>
              <w:rPr>
                <w:rFonts w:eastAsia="Calibri"/>
                <w:sz w:val="28"/>
                <w:szCs w:val="28"/>
                <w:lang w:eastAsia="ru-RU"/>
              </w:rPr>
            </w:pPr>
            <w:r w:rsidRPr="008D69F6">
              <w:rPr>
                <w:rFonts w:eastAsia="Calibri"/>
                <w:sz w:val="28"/>
                <w:szCs w:val="28"/>
                <w:lang w:eastAsia="ru-RU"/>
              </w:rPr>
              <w:t>Категория работника</w:t>
            </w:r>
          </w:p>
        </w:tc>
        <w:tc>
          <w:tcPr>
            <w:tcW w:w="7088" w:type="dxa"/>
            <w:gridSpan w:val="2"/>
          </w:tcPr>
          <w:p w14:paraId="489FC91E" w14:textId="77777777" w:rsidR="008D69F6" w:rsidRPr="008D69F6" w:rsidRDefault="008D69F6" w:rsidP="00722110">
            <w:pPr>
              <w:jc w:val="center"/>
              <w:rPr>
                <w:rFonts w:eastAsia="Calibri"/>
                <w:sz w:val="28"/>
                <w:szCs w:val="28"/>
                <w:lang w:eastAsia="ru-RU"/>
              </w:rPr>
            </w:pPr>
            <w:r w:rsidRPr="008D69F6">
              <w:rPr>
                <w:rFonts w:eastAsia="Calibri"/>
                <w:sz w:val="28"/>
                <w:szCs w:val="28"/>
                <w:lang w:eastAsia="ru-RU"/>
              </w:rPr>
              <w:t>Место командировки</w:t>
            </w:r>
          </w:p>
        </w:tc>
      </w:tr>
      <w:tr w:rsidR="008D69F6" w14:paraId="6A6988E1" w14:textId="77777777" w:rsidTr="00FF6618">
        <w:tc>
          <w:tcPr>
            <w:tcW w:w="1039" w:type="dxa"/>
            <w:vMerge/>
          </w:tcPr>
          <w:p w14:paraId="7551E4FF" w14:textId="77777777" w:rsidR="008D69F6" w:rsidRPr="008D69F6" w:rsidRDefault="008D69F6" w:rsidP="00722110">
            <w:pPr>
              <w:jc w:val="center"/>
              <w:rPr>
                <w:rFonts w:eastAsia="Calibri"/>
                <w:sz w:val="28"/>
                <w:szCs w:val="28"/>
                <w:lang w:eastAsia="ru-RU"/>
              </w:rPr>
            </w:pPr>
          </w:p>
        </w:tc>
        <w:tc>
          <w:tcPr>
            <w:tcW w:w="2074" w:type="dxa"/>
            <w:vMerge/>
          </w:tcPr>
          <w:p w14:paraId="61CAFD46" w14:textId="77777777" w:rsidR="008D69F6" w:rsidRPr="008D69F6" w:rsidRDefault="008D69F6" w:rsidP="00722110">
            <w:pPr>
              <w:jc w:val="center"/>
              <w:rPr>
                <w:rFonts w:eastAsia="Calibri"/>
                <w:sz w:val="28"/>
                <w:szCs w:val="28"/>
                <w:lang w:eastAsia="ru-RU"/>
              </w:rPr>
            </w:pPr>
          </w:p>
        </w:tc>
        <w:tc>
          <w:tcPr>
            <w:tcW w:w="3121" w:type="dxa"/>
          </w:tcPr>
          <w:p w14:paraId="43636356" w14:textId="374A7035" w:rsidR="008D69F6" w:rsidRPr="008D69F6" w:rsidRDefault="008D69F6" w:rsidP="00722110">
            <w:pPr>
              <w:jc w:val="center"/>
              <w:rPr>
                <w:rFonts w:eastAsia="Calibri"/>
                <w:sz w:val="28"/>
                <w:szCs w:val="28"/>
                <w:lang w:eastAsia="ru-RU"/>
              </w:rPr>
            </w:pPr>
            <w:r w:rsidRPr="004F114A">
              <w:rPr>
                <w:rFonts w:eastAsia="Calibri"/>
                <w:sz w:val="28"/>
                <w:szCs w:val="28"/>
                <w:lang w:eastAsia="ru-RU"/>
              </w:rPr>
              <w:t xml:space="preserve">г. Санкт-Петербург, </w:t>
            </w:r>
            <w:r w:rsidR="004F114A" w:rsidRPr="004F114A">
              <w:rPr>
                <w:rFonts w:eastAsia="Calibri"/>
                <w:sz w:val="28"/>
                <w:szCs w:val="28"/>
                <w:lang w:eastAsia="ru-RU"/>
              </w:rPr>
              <w:t xml:space="preserve">г. Севастополь, </w:t>
            </w:r>
            <w:r w:rsidRPr="004F114A">
              <w:rPr>
                <w:rFonts w:eastAsia="Calibri"/>
                <w:sz w:val="28"/>
                <w:szCs w:val="28"/>
                <w:lang w:eastAsia="ru-RU"/>
              </w:rPr>
              <w:t>столицы субъектов Российской Федерации</w:t>
            </w:r>
          </w:p>
        </w:tc>
        <w:tc>
          <w:tcPr>
            <w:tcW w:w="3967" w:type="dxa"/>
          </w:tcPr>
          <w:p w14:paraId="56E6AC36" w14:textId="77777777" w:rsidR="008D69F6" w:rsidRPr="008D69F6" w:rsidRDefault="008D69F6" w:rsidP="00722110">
            <w:pPr>
              <w:jc w:val="center"/>
              <w:rPr>
                <w:rFonts w:eastAsia="Calibri"/>
                <w:sz w:val="28"/>
                <w:szCs w:val="28"/>
                <w:lang w:eastAsia="ru-RU"/>
              </w:rPr>
            </w:pPr>
            <w:r w:rsidRPr="008D69F6">
              <w:rPr>
                <w:rFonts w:eastAsia="Calibri"/>
                <w:sz w:val="28"/>
                <w:szCs w:val="28"/>
                <w:lang w:eastAsia="ru-RU"/>
              </w:rPr>
              <w:t>Иные населенные пункты Российской Федерации</w:t>
            </w:r>
          </w:p>
        </w:tc>
      </w:tr>
      <w:tr w:rsidR="008D69F6" w14:paraId="46878724" w14:textId="77777777" w:rsidTr="00FF6618">
        <w:tc>
          <w:tcPr>
            <w:tcW w:w="1039" w:type="dxa"/>
          </w:tcPr>
          <w:p w14:paraId="6DB503D7" w14:textId="2803F2D5" w:rsidR="008D69F6" w:rsidRPr="008D69F6" w:rsidRDefault="00386E7D" w:rsidP="00722110">
            <w:pPr>
              <w:jc w:val="center"/>
              <w:rPr>
                <w:rFonts w:eastAsia="Calibri"/>
                <w:sz w:val="28"/>
                <w:szCs w:val="28"/>
                <w:lang w:eastAsia="ru-RU"/>
              </w:rPr>
            </w:pPr>
            <w:r>
              <w:rPr>
                <w:rFonts w:eastAsia="Calibri"/>
                <w:sz w:val="28"/>
                <w:szCs w:val="28"/>
                <w:lang w:eastAsia="ru-RU"/>
              </w:rPr>
              <w:t>3</w:t>
            </w:r>
            <w:r w:rsidR="00222894">
              <w:rPr>
                <w:rFonts w:eastAsia="Calibri"/>
                <w:sz w:val="28"/>
                <w:szCs w:val="28"/>
                <w:lang w:eastAsia="ru-RU"/>
              </w:rPr>
              <w:t>2</w:t>
            </w:r>
            <w:r>
              <w:rPr>
                <w:rFonts w:eastAsia="Calibri"/>
                <w:sz w:val="28"/>
                <w:szCs w:val="28"/>
                <w:lang w:eastAsia="ru-RU"/>
              </w:rPr>
              <w:t>.1</w:t>
            </w:r>
          </w:p>
        </w:tc>
        <w:tc>
          <w:tcPr>
            <w:tcW w:w="2074" w:type="dxa"/>
          </w:tcPr>
          <w:p w14:paraId="546142B8" w14:textId="77777777" w:rsidR="008D69F6" w:rsidRPr="008D69F6" w:rsidRDefault="008D69F6" w:rsidP="008D69F6">
            <w:pPr>
              <w:spacing w:line="240" w:lineRule="auto"/>
              <w:jc w:val="both"/>
              <w:rPr>
                <w:rFonts w:eastAsia="Calibri"/>
                <w:sz w:val="28"/>
                <w:szCs w:val="28"/>
                <w:lang w:eastAsia="ru-RU"/>
              </w:rPr>
            </w:pPr>
            <w:r w:rsidRPr="008D69F6">
              <w:rPr>
                <w:rFonts w:eastAsia="Calibri"/>
                <w:sz w:val="28"/>
                <w:szCs w:val="28"/>
                <w:lang w:eastAsia="ru-RU"/>
              </w:rPr>
              <w:t xml:space="preserve">Ректор </w:t>
            </w:r>
          </w:p>
        </w:tc>
        <w:tc>
          <w:tcPr>
            <w:tcW w:w="7088" w:type="dxa"/>
            <w:gridSpan w:val="2"/>
          </w:tcPr>
          <w:p w14:paraId="3249712D" w14:textId="6CD1BB4C" w:rsidR="008D69F6" w:rsidRPr="008D69F6" w:rsidRDefault="008D69F6" w:rsidP="00C43D67">
            <w:pPr>
              <w:spacing w:line="240" w:lineRule="auto"/>
              <w:jc w:val="both"/>
              <w:rPr>
                <w:rFonts w:eastAsia="Calibri"/>
                <w:sz w:val="28"/>
                <w:szCs w:val="28"/>
                <w:lang w:eastAsia="ru-RU"/>
              </w:rPr>
            </w:pPr>
            <w:r w:rsidRPr="008D69F6">
              <w:rPr>
                <w:rFonts w:eastAsia="Calibri"/>
                <w:sz w:val="28"/>
                <w:szCs w:val="28"/>
                <w:lang w:eastAsia="ru-RU"/>
              </w:rPr>
              <w:t xml:space="preserve"> В соответствии с пунктом 1.4.2 порядка командирования руководителей государственных образовательных организаций и иных учреждений, подведомственных Департаменту образования и науки города Москвы, утвержденного приказом Департамента образования и науки города Москвы от 14</w:t>
            </w:r>
            <w:r w:rsidR="001574D7">
              <w:rPr>
                <w:rFonts w:eastAsia="Calibri"/>
                <w:sz w:val="28"/>
                <w:szCs w:val="28"/>
                <w:lang w:eastAsia="ru-RU"/>
              </w:rPr>
              <w:t xml:space="preserve"> сентября </w:t>
            </w:r>
            <w:r w:rsidRPr="008D69F6">
              <w:rPr>
                <w:rFonts w:eastAsia="Calibri"/>
                <w:sz w:val="28"/>
                <w:szCs w:val="28"/>
                <w:lang w:eastAsia="ru-RU"/>
              </w:rPr>
              <w:t>2021 г. № 488</w:t>
            </w:r>
            <w:r w:rsidR="001574D7">
              <w:rPr>
                <w:rFonts w:eastAsia="Calibri"/>
                <w:sz w:val="28"/>
                <w:szCs w:val="28"/>
                <w:lang w:eastAsia="ru-RU"/>
              </w:rPr>
              <w:t xml:space="preserve"> (Приложение 2)</w:t>
            </w:r>
          </w:p>
        </w:tc>
      </w:tr>
      <w:tr w:rsidR="008D69F6" w14:paraId="54B0551C" w14:textId="77777777" w:rsidTr="00FF6618">
        <w:tc>
          <w:tcPr>
            <w:tcW w:w="1039" w:type="dxa"/>
          </w:tcPr>
          <w:p w14:paraId="585847F8" w14:textId="7FA7E80D" w:rsidR="008D69F6" w:rsidRPr="008D69F6" w:rsidRDefault="00386E7D" w:rsidP="00722110">
            <w:pPr>
              <w:jc w:val="center"/>
              <w:rPr>
                <w:rFonts w:eastAsia="Calibri"/>
                <w:sz w:val="28"/>
                <w:szCs w:val="28"/>
                <w:lang w:eastAsia="ru-RU"/>
              </w:rPr>
            </w:pPr>
            <w:r>
              <w:rPr>
                <w:rFonts w:eastAsia="Calibri"/>
                <w:sz w:val="28"/>
                <w:szCs w:val="28"/>
                <w:lang w:eastAsia="ru-RU"/>
              </w:rPr>
              <w:lastRenderedPageBreak/>
              <w:t>3</w:t>
            </w:r>
            <w:r w:rsidR="00222894">
              <w:rPr>
                <w:rFonts w:eastAsia="Calibri"/>
                <w:sz w:val="28"/>
                <w:szCs w:val="28"/>
                <w:lang w:eastAsia="ru-RU"/>
              </w:rPr>
              <w:t>2</w:t>
            </w:r>
            <w:r w:rsidR="008D69F6" w:rsidRPr="008D69F6">
              <w:rPr>
                <w:rFonts w:eastAsia="Calibri"/>
                <w:sz w:val="28"/>
                <w:szCs w:val="28"/>
                <w:lang w:eastAsia="ru-RU"/>
              </w:rPr>
              <w:t>.2.</w:t>
            </w:r>
          </w:p>
        </w:tc>
        <w:tc>
          <w:tcPr>
            <w:tcW w:w="2074" w:type="dxa"/>
          </w:tcPr>
          <w:p w14:paraId="4DCDD168" w14:textId="77777777" w:rsidR="008D69F6" w:rsidRPr="008D69F6" w:rsidRDefault="008D69F6" w:rsidP="008D69F6">
            <w:pPr>
              <w:spacing w:line="240" w:lineRule="auto"/>
              <w:rPr>
                <w:rFonts w:eastAsia="Calibri"/>
                <w:sz w:val="28"/>
                <w:szCs w:val="28"/>
                <w:lang w:eastAsia="ru-RU"/>
              </w:rPr>
            </w:pPr>
            <w:r w:rsidRPr="008D69F6">
              <w:rPr>
                <w:rFonts w:eastAsia="Calibri"/>
                <w:sz w:val="28"/>
                <w:szCs w:val="28"/>
                <w:lang w:eastAsia="ru-RU"/>
              </w:rPr>
              <w:t>Проректора, советники при ректорате</w:t>
            </w:r>
          </w:p>
        </w:tc>
        <w:tc>
          <w:tcPr>
            <w:tcW w:w="3121" w:type="dxa"/>
          </w:tcPr>
          <w:p w14:paraId="6BE7543A" w14:textId="43202508" w:rsidR="008D69F6" w:rsidRPr="008D69F6" w:rsidRDefault="008D69F6" w:rsidP="008D69F6">
            <w:pPr>
              <w:spacing w:line="240" w:lineRule="auto"/>
              <w:rPr>
                <w:rFonts w:eastAsia="Calibri"/>
                <w:sz w:val="28"/>
                <w:szCs w:val="28"/>
                <w:lang w:eastAsia="ru-RU"/>
              </w:rPr>
            </w:pPr>
            <w:r w:rsidRPr="008D69F6">
              <w:rPr>
                <w:rFonts w:eastAsia="Calibri"/>
                <w:sz w:val="28"/>
                <w:szCs w:val="28"/>
                <w:lang w:eastAsia="ru-RU"/>
              </w:rPr>
              <w:t>По фактическим расходам, но не более 10 000 руб. в сутки.</w:t>
            </w:r>
          </w:p>
        </w:tc>
        <w:tc>
          <w:tcPr>
            <w:tcW w:w="3967" w:type="dxa"/>
          </w:tcPr>
          <w:p w14:paraId="043755DC" w14:textId="77777777" w:rsidR="00A164A9" w:rsidRPr="00A164A9" w:rsidRDefault="008D69F6" w:rsidP="00A164A9">
            <w:pPr>
              <w:pStyle w:val="af7"/>
              <w:rPr>
                <w:rFonts w:eastAsia="Calibri"/>
                <w:sz w:val="28"/>
                <w:szCs w:val="28"/>
                <w:lang w:eastAsia="ru-RU"/>
              </w:rPr>
            </w:pPr>
            <w:r w:rsidRPr="00A164A9">
              <w:rPr>
                <w:rFonts w:eastAsia="Calibri"/>
                <w:sz w:val="28"/>
                <w:szCs w:val="28"/>
                <w:lang w:eastAsia="ru-RU"/>
              </w:rPr>
              <w:t xml:space="preserve">По фактическим расходам, но не более </w:t>
            </w:r>
          </w:p>
          <w:p w14:paraId="24971FEC" w14:textId="1CF87F46" w:rsidR="008D69F6" w:rsidRPr="00A164A9" w:rsidRDefault="008D69F6" w:rsidP="00A164A9">
            <w:pPr>
              <w:pStyle w:val="af7"/>
              <w:rPr>
                <w:rFonts w:eastAsia="Calibri"/>
                <w:sz w:val="28"/>
                <w:szCs w:val="28"/>
                <w:lang w:eastAsia="ru-RU"/>
              </w:rPr>
            </w:pPr>
            <w:r w:rsidRPr="00A164A9">
              <w:rPr>
                <w:rFonts w:eastAsia="Calibri"/>
                <w:sz w:val="28"/>
                <w:szCs w:val="28"/>
                <w:lang w:eastAsia="ru-RU"/>
              </w:rPr>
              <w:t>7 000 руб. в сутки.</w:t>
            </w:r>
          </w:p>
        </w:tc>
      </w:tr>
      <w:tr w:rsidR="008D69F6" w14:paraId="19F0B5E0" w14:textId="77777777" w:rsidTr="00FF6618">
        <w:tc>
          <w:tcPr>
            <w:tcW w:w="1039" w:type="dxa"/>
          </w:tcPr>
          <w:p w14:paraId="0BBDEBBE" w14:textId="677E3215" w:rsidR="008D69F6" w:rsidRPr="008D69F6" w:rsidRDefault="00386E7D" w:rsidP="00722110">
            <w:pPr>
              <w:jc w:val="center"/>
              <w:rPr>
                <w:rFonts w:eastAsia="Calibri"/>
                <w:sz w:val="28"/>
                <w:szCs w:val="28"/>
                <w:lang w:eastAsia="ru-RU"/>
              </w:rPr>
            </w:pPr>
            <w:r>
              <w:rPr>
                <w:rFonts w:eastAsia="Calibri"/>
                <w:sz w:val="28"/>
                <w:szCs w:val="28"/>
                <w:lang w:eastAsia="ru-RU"/>
              </w:rPr>
              <w:t>3</w:t>
            </w:r>
            <w:r w:rsidR="00222894">
              <w:rPr>
                <w:rFonts w:eastAsia="Calibri"/>
                <w:sz w:val="28"/>
                <w:szCs w:val="28"/>
                <w:lang w:eastAsia="ru-RU"/>
              </w:rPr>
              <w:t>2</w:t>
            </w:r>
            <w:r w:rsidR="008D69F6" w:rsidRPr="008D69F6">
              <w:rPr>
                <w:rFonts w:eastAsia="Calibri"/>
                <w:sz w:val="28"/>
                <w:szCs w:val="28"/>
                <w:lang w:eastAsia="ru-RU"/>
              </w:rPr>
              <w:t>.3.</w:t>
            </w:r>
          </w:p>
        </w:tc>
        <w:tc>
          <w:tcPr>
            <w:tcW w:w="2074" w:type="dxa"/>
          </w:tcPr>
          <w:p w14:paraId="10097FF7" w14:textId="41E8AD7E" w:rsidR="008D69F6" w:rsidRPr="008D69F6" w:rsidRDefault="008D69F6" w:rsidP="008D69F6">
            <w:pPr>
              <w:spacing w:line="240" w:lineRule="auto"/>
              <w:jc w:val="both"/>
              <w:rPr>
                <w:rFonts w:eastAsia="Calibri"/>
                <w:sz w:val="28"/>
                <w:szCs w:val="28"/>
                <w:lang w:eastAsia="ru-RU"/>
              </w:rPr>
            </w:pPr>
            <w:r w:rsidRPr="008D69F6">
              <w:rPr>
                <w:rFonts w:eastAsia="Calibri"/>
                <w:sz w:val="28"/>
                <w:szCs w:val="28"/>
                <w:lang w:eastAsia="ru-RU"/>
              </w:rPr>
              <w:t>Директора институтов, начальники управлений, руководи</w:t>
            </w:r>
            <w:r>
              <w:rPr>
                <w:rFonts w:eastAsia="Calibri"/>
                <w:sz w:val="28"/>
                <w:szCs w:val="28"/>
                <w:lang w:eastAsia="ru-RU"/>
              </w:rPr>
              <w:t>тели структурных подразделений</w:t>
            </w:r>
          </w:p>
        </w:tc>
        <w:tc>
          <w:tcPr>
            <w:tcW w:w="3121" w:type="dxa"/>
          </w:tcPr>
          <w:p w14:paraId="3B3D9A1B" w14:textId="77777777" w:rsidR="008D69F6" w:rsidRDefault="008D69F6" w:rsidP="008D69F6">
            <w:pPr>
              <w:pStyle w:val="af7"/>
              <w:rPr>
                <w:sz w:val="28"/>
                <w:szCs w:val="28"/>
                <w:lang w:eastAsia="ru-RU"/>
              </w:rPr>
            </w:pPr>
            <w:r w:rsidRPr="008D69F6">
              <w:rPr>
                <w:sz w:val="28"/>
                <w:szCs w:val="28"/>
                <w:lang w:eastAsia="ru-RU"/>
              </w:rPr>
              <w:t xml:space="preserve">По фактическим расходам, но не более </w:t>
            </w:r>
          </w:p>
          <w:p w14:paraId="577ED316" w14:textId="7784C319" w:rsidR="008D69F6" w:rsidRPr="008D69F6" w:rsidRDefault="008D69F6" w:rsidP="008D69F6">
            <w:pPr>
              <w:pStyle w:val="af7"/>
              <w:rPr>
                <w:sz w:val="28"/>
                <w:szCs w:val="28"/>
                <w:lang w:eastAsia="ru-RU"/>
              </w:rPr>
            </w:pPr>
            <w:r w:rsidRPr="008D69F6">
              <w:rPr>
                <w:sz w:val="28"/>
                <w:szCs w:val="28"/>
                <w:lang w:eastAsia="ru-RU"/>
              </w:rPr>
              <w:t>6 000 руб. в сутки.</w:t>
            </w:r>
          </w:p>
        </w:tc>
        <w:tc>
          <w:tcPr>
            <w:tcW w:w="3967" w:type="dxa"/>
          </w:tcPr>
          <w:p w14:paraId="549B23EF" w14:textId="77777777" w:rsidR="008D69F6" w:rsidRDefault="008D69F6" w:rsidP="008D69F6">
            <w:pPr>
              <w:pStyle w:val="af7"/>
              <w:rPr>
                <w:sz w:val="28"/>
                <w:szCs w:val="28"/>
                <w:lang w:eastAsia="ru-RU"/>
              </w:rPr>
            </w:pPr>
            <w:r w:rsidRPr="008D69F6">
              <w:rPr>
                <w:sz w:val="28"/>
                <w:szCs w:val="28"/>
                <w:lang w:eastAsia="ru-RU"/>
              </w:rPr>
              <w:t xml:space="preserve">По фактическим расходам, но не более </w:t>
            </w:r>
          </w:p>
          <w:p w14:paraId="3774E136" w14:textId="16D71707" w:rsidR="008D69F6" w:rsidRPr="008D69F6" w:rsidRDefault="008D69F6" w:rsidP="008D69F6">
            <w:pPr>
              <w:pStyle w:val="af7"/>
              <w:rPr>
                <w:sz w:val="28"/>
                <w:szCs w:val="28"/>
                <w:lang w:eastAsia="ru-RU"/>
              </w:rPr>
            </w:pPr>
            <w:r w:rsidRPr="008D69F6">
              <w:rPr>
                <w:sz w:val="28"/>
                <w:szCs w:val="28"/>
                <w:lang w:eastAsia="ru-RU"/>
              </w:rPr>
              <w:t>5 000 руб. в сутки.</w:t>
            </w:r>
          </w:p>
        </w:tc>
      </w:tr>
      <w:tr w:rsidR="008D69F6" w14:paraId="69602301" w14:textId="77777777" w:rsidTr="00FF6618">
        <w:tc>
          <w:tcPr>
            <w:tcW w:w="1039" w:type="dxa"/>
          </w:tcPr>
          <w:p w14:paraId="427E235F" w14:textId="6F54371A" w:rsidR="008D69F6" w:rsidRPr="008D69F6" w:rsidRDefault="00386E7D" w:rsidP="00722110">
            <w:pPr>
              <w:jc w:val="center"/>
              <w:rPr>
                <w:rFonts w:eastAsia="Calibri"/>
                <w:sz w:val="28"/>
                <w:szCs w:val="28"/>
                <w:lang w:eastAsia="ru-RU"/>
              </w:rPr>
            </w:pPr>
            <w:r>
              <w:rPr>
                <w:rFonts w:eastAsia="Calibri"/>
                <w:sz w:val="28"/>
                <w:szCs w:val="28"/>
                <w:lang w:eastAsia="ru-RU"/>
              </w:rPr>
              <w:t>3</w:t>
            </w:r>
            <w:r w:rsidR="00222894">
              <w:rPr>
                <w:rFonts w:eastAsia="Calibri"/>
                <w:sz w:val="28"/>
                <w:szCs w:val="28"/>
                <w:lang w:eastAsia="ru-RU"/>
              </w:rPr>
              <w:t>2</w:t>
            </w:r>
            <w:r w:rsidR="008D69F6" w:rsidRPr="008D69F6">
              <w:rPr>
                <w:rFonts w:eastAsia="Calibri"/>
                <w:sz w:val="28"/>
                <w:szCs w:val="28"/>
                <w:lang w:eastAsia="ru-RU"/>
              </w:rPr>
              <w:t>.4.</w:t>
            </w:r>
          </w:p>
        </w:tc>
        <w:tc>
          <w:tcPr>
            <w:tcW w:w="2074" w:type="dxa"/>
          </w:tcPr>
          <w:p w14:paraId="7C1FDAE9" w14:textId="101DFC32" w:rsidR="008D69F6" w:rsidRPr="008D69F6" w:rsidRDefault="008D69F6" w:rsidP="008D69F6">
            <w:pPr>
              <w:spacing w:line="240" w:lineRule="auto"/>
              <w:jc w:val="both"/>
              <w:rPr>
                <w:rFonts w:eastAsia="Calibri"/>
                <w:sz w:val="28"/>
                <w:szCs w:val="28"/>
                <w:lang w:eastAsia="ru-RU"/>
              </w:rPr>
            </w:pPr>
            <w:r w:rsidRPr="008D69F6">
              <w:rPr>
                <w:rFonts w:eastAsia="Calibri"/>
                <w:sz w:val="28"/>
                <w:szCs w:val="28"/>
                <w:lang w:eastAsia="ru-RU"/>
              </w:rPr>
              <w:t>Работники Уни</w:t>
            </w:r>
            <w:r w:rsidR="00847AE7">
              <w:rPr>
                <w:rFonts w:eastAsia="Calibri"/>
                <w:sz w:val="28"/>
                <w:szCs w:val="28"/>
                <w:lang w:eastAsia="ru-RU"/>
              </w:rPr>
              <w:t>верситета, не указанные в пп. 3</w:t>
            </w:r>
            <w:r w:rsidR="00222894">
              <w:rPr>
                <w:rFonts w:eastAsia="Calibri"/>
                <w:sz w:val="28"/>
                <w:szCs w:val="28"/>
                <w:lang w:eastAsia="ru-RU"/>
              </w:rPr>
              <w:t>2</w:t>
            </w:r>
            <w:r w:rsidR="00847AE7">
              <w:rPr>
                <w:rFonts w:eastAsia="Calibri"/>
                <w:sz w:val="28"/>
                <w:szCs w:val="28"/>
                <w:lang w:eastAsia="ru-RU"/>
              </w:rPr>
              <w:t>.1 – 3</w:t>
            </w:r>
            <w:r w:rsidR="00222894">
              <w:rPr>
                <w:rFonts w:eastAsia="Calibri"/>
                <w:sz w:val="28"/>
                <w:szCs w:val="28"/>
                <w:lang w:eastAsia="ru-RU"/>
              </w:rPr>
              <w:t>2</w:t>
            </w:r>
            <w:r w:rsidRPr="008D69F6">
              <w:rPr>
                <w:rFonts w:eastAsia="Calibri"/>
                <w:sz w:val="28"/>
                <w:szCs w:val="28"/>
                <w:lang w:eastAsia="ru-RU"/>
              </w:rPr>
              <w:t>.3</w:t>
            </w:r>
          </w:p>
        </w:tc>
        <w:tc>
          <w:tcPr>
            <w:tcW w:w="3121" w:type="dxa"/>
          </w:tcPr>
          <w:p w14:paraId="6DA39E72" w14:textId="77777777" w:rsidR="008D69F6" w:rsidRDefault="008D69F6" w:rsidP="008D69F6">
            <w:pPr>
              <w:pStyle w:val="af7"/>
              <w:rPr>
                <w:sz w:val="28"/>
                <w:szCs w:val="28"/>
                <w:lang w:eastAsia="ru-RU"/>
              </w:rPr>
            </w:pPr>
            <w:r w:rsidRPr="008D69F6">
              <w:rPr>
                <w:sz w:val="28"/>
                <w:szCs w:val="28"/>
                <w:lang w:eastAsia="ru-RU"/>
              </w:rPr>
              <w:t xml:space="preserve">По фактическим расходам, но не более </w:t>
            </w:r>
          </w:p>
          <w:p w14:paraId="6D1E0FF5" w14:textId="32687D81" w:rsidR="008D69F6" w:rsidRPr="008D69F6" w:rsidRDefault="008D69F6" w:rsidP="008D69F6">
            <w:pPr>
              <w:pStyle w:val="af7"/>
              <w:rPr>
                <w:sz w:val="28"/>
                <w:szCs w:val="28"/>
                <w:lang w:eastAsia="ru-RU"/>
              </w:rPr>
            </w:pPr>
            <w:r w:rsidRPr="008D69F6">
              <w:rPr>
                <w:sz w:val="28"/>
                <w:szCs w:val="28"/>
                <w:lang w:eastAsia="ru-RU"/>
              </w:rPr>
              <w:t>4 000 руб. в сутки.</w:t>
            </w:r>
          </w:p>
        </w:tc>
        <w:tc>
          <w:tcPr>
            <w:tcW w:w="3967" w:type="dxa"/>
          </w:tcPr>
          <w:p w14:paraId="4636763F" w14:textId="77777777" w:rsidR="008D69F6" w:rsidRDefault="008D69F6" w:rsidP="008D69F6">
            <w:pPr>
              <w:pStyle w:val="af7"/>
              <w:rPr>
                <w:sz w:val="28"/>
                <w:szCs w:val="28"/>
                <w:lang w:eastAsia="ru-RU"/>
              </w:rPr>
            </w:pPr>
            <w:r w:rsidRPr="008D69F6">
              <w:rPr>
                <w:sz w:val="28"/>
                <w:szCs w:val="28"/>
                <w:lang w:eastAsia="ru-RU"/>
              </w:rPr>
              <w:t xml:space="preserve">По фактическим расходам, но не более </w:t>
            </w:r>
          </w:p>
          <w:p w14:paraId="355718D3" w14:textId="3D0D6708" w:rsidR="008D69F6" w:rsidRPr="008D69F6" w:rsidRDefault="008D69F6" w:rsidP="008D69F6">
            <w:pPr>
              <w:pStyle w:val="af7"/>
              <w:rPr>
                <w:sz w:val="28"/>
                <w:szCs w:val="28"/>
                <w:lang w:eastAsia="ru-RU"/>
              </w:rPr>
            </w:pPr>
            <w:r w:rsidRPr="008D69F6">
              <w:rPr>
                <w:sz w:val="28"/>
                <w:szCs w:val="28"/>
                <w:lang w:eastAsia="ru-RU"/>
              </w:rPr>
              <w:t>3 000 руб. в сутки.</w:t>
            </w:r>
          </w:p>
        </w:tc>
      </w:tr>
    </w:tbl>
    <w:p w14:paraId="2C270A99" w14:textId="02B15C87" w:rsidR="008D69F6" w:rsidRPr="00A17430" w:rsidRDefault="008D69F6" w:rsidP="00F05BDF">
      <w:pPr>
        <w:keepNext/>
        <w:widowControl w:val="0"/>
        <w:tabs>
          <w:tab w:val="left" w:pos="284"/>
        </w:tabs>
        <w:spacing w:after="0" w:line="240" w:lineRule="auto"/>
        <w:jc w:val="both"/>
        <w:rPr>
          <w:rFonts w:ascii="Times New Roman" w:hAnsi="Times New Roman"/>
          <w:sz w:val="28"/>
          <w:szCs w:val="28"/>
          <w:lang w:eastAsia="ru-RU"/>
        </w:rPr>
      </w:pPr>
    </w:p>
    <w:p w14:paraId="3D533A5A" w14:textId="63D7E71C"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Расходы по найму жилого помещения при командировках на территории иностранных государств, по фактическим затратам, подтвержденными соответствующими документами, но не выше предельной нормы возмещения расходов по найму жилого помещения, установленной в отношении конкретного государства приказом Минфина России от 02 августа 2004 г. № 64Н «Об установлении предельных норм возмещения расходов по найму жилого помещения в иностранной валюте при служебных командировках на территории иностранных государств работников, заключивших трудовой договор о работе в федеральных государственных органах, работников государственных внебюджетных фондов Российской Федерации, федеральных государственных учреждений».</w:t>
      </w:r>
    </w:p>
    <w:p w14:paraId="3CF265FD" w14:textId="0A959EE5" w:rsidR="00F42D2F"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При непредставлении документов, подтверждающих оплату расходов по найму жилого помещения, суммы такой оплаты не возмещаются.</w:t>
      </w:r>
    </w:p>
    <w:p w14:paraId="28FD7861" w14:textId="08B3A819" w:rsidR="00613486" w:rsidRDefault="00613486" w:rsidP="00F42D2F">
      <w:pPr>
        <w:keepNext/>
        <w:widowControl w:val="0"/>
        <w:tabs>
          <w:tab w:val="left" w:pos="284"/>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Расходы на дополнительные услуги такие как </w:t>
      </w:r>
      <w:r w:rsidRPr="00613486">
        <w:rPr>
          <w:rFonts w:ascii="Times New Roman" w:hAnsi="Times New Roman"/>
          <w:i/>
          <w:sz w:val="28"/>
          <w:szCs w:val="28"/>
          <w:lang w:eastAsia="ru-RU"/>
        </w:rPr>
        <w:t>питание, ранний заезд и поздний выезд</w:t>
      </w:r>
      <w:r>
        <w:rPr>
          <w:rFonts w:ascii="Times New Roman" w:hAnsi="Times New Roman"/>
          <w:sz w:val="28"/>
          <w:szCs w:val="28"/>
          <w:lang w:eastAsia="ru-RU"/>
        </w:rPr>
        <w:t xml:space="preserve"> не возмещаются, если они не включены в стоимость проживания.</w:t>
      </w:r>
    </w:p>
    <w:p w14:paraId="6F4482A6" w14:textId="354D9F1A" w:rsidR="0081195F" w:rsidRPr="00A17430" w:rsidRDefault="0081195F" w:rsidP="00B00AA9">
      <w:pPr>
        <w:keepNext/>
        <w:widowControl w:val="0"/>
        <w:tabs>
          <w:tab w:val="left" w:pos="284"/>
        </w:tabs>
        <w:spacing w:after="0" w:line="240" w:lineRule="auto"/>
        <w:ind w:firstLine="709"/>
        <w:jc w:val="both"/>
        <w:rPr>
          <w:rFonts w:ascii="Times New Roman" w:hAnsi="Times New Roman"/>
          <w:sz w:val="28"/>
          <w:szCs w:val="28"/>
          <w:lang w:eastAsia="ru-RU"/>
        </w:rPr>
      </w:pPr>
      <w:r w:rsidRPr="00386E7D">
        <w:rPr>
          <w:rFonts w:ascii="Times New Roman" w:eastAsia="Times New Roman" w:hAnsi="Times New Roman"/>
          <w:sz w:val="28"/>
          <w:szCs w:val="28"/>
          <w:lang w:eastAsia="ru-RU"/>
        </w:rPr>
        <w:t>Ректор вправе разрешать в отдельных случаях, обоснованных в служебной записке, возмещение расходов</w:t>
      </w:r>
      <w:r w:rsidR="00B00AA9">
        <w:rPr>
          <w:rFonts w:ascii="Times New Roman" w:hAnsi="Times New Roman"/>
          <w:sz w:val="28"/>
          <w:szCs w:val="28"/>
          <w:lang w:eastAsia="ru-RU"/>
        </w:rPr>
        <w:t xml:space="preserve"> </w:t>
      </w:r>
      <w:r>
        <w:rPr>
          <w:rFonts w:ascii="Times New Roman" w:hAnsi="Times New Roman"/>
          <w:sz w:val="28"/>
          <w:szCs w:val="28"/>
          <w:lang w:eastAsia="ru-RU"/>
        </w:rPr>
        <w:t>раннего заезда в гостиницу или позднего выезда из гостиницы.</w:t>
      </w:r>
    </w:p>
    <w:p w14:paraId="3A3F65D7" w14:textId="1D4DBAA4" w:rsidR="00F42D2F" w:rsidRPr="00386E7D" w:rsidRDefault="00386E7D" w:rsidP="00386E7D">
      <w:pPr>
        <w:pStyle w:val="a5"/>
        <w:keepNext/>
        <w:widowControl w:val="0"/>
        <w:numPr>
          <w:ilvl w:val="0"/>
          <w:numId w:val="8"/>
        </w:numPr>
        <w:tabs>
          <w:tab w:val="left" w:pos="284"/>
          <w:tab w:val="left" w:pos="1134"/>
        </w:tabs>
        <w:spacing w:after="0" w:line="240" w:lineRule="auto"/>
        <w:ind w:left="0" w:firstLine="709"/>
        <w:jc w:val="both"/>
        <w:rPr>
          <w:rFonts w:ascii="Times New Roman" w:hAnsi="Times New Roman"/>
          <w:sz w:val="28"/>
          <w:szCs w:val="28"/>
          <w:lang w:eastAsia="ru-RU"/>
        </w:rPr>
      </w:pPr>
      <w:r>
        <w:rPr>
          <w:rFonts w:ascii="Times New Roman" w:hAnsi="Times New Roman"/>
          <w:sz w:val="28"/>
          <w:szCs w:val="28"/>
          <w:lang w:eastAsia="ru-RU"/>
        </w:rPr>
        <w:t xml:space="preserve"> </w:t>
      </w:r>
      <w:r w:rsidR="00F42D2F" w:rsidRPr="00386E7D">
        <w:rPr>
          <w:rFonts w:ascii="Times New Roman" w:hAnsi="Times New Roman"/>
          <w:sz w:val="28"/>
          <w:szCs w:val="28"/>
          <w:lang w:eastAsia="ru-RU"/>
        </w:rPr>
        <w:t>Расходы по найму жилого помещения возмещаются за каждые сутки нахождения в пункте служебной командировки со дня прибытия командированного в пункт назначения и по день выезда из него.</w:t>
      </w:r>
    </w:p>
    <w:p w14:paraId="2D32B529" w14:textId="06D993BB" w:rsidR="00F42D2F" w:rsidRPr="00386E7D" w:rsidRDefault="00F42D2F" w:rsidP="00386E7D">
      <w:pPr>
        <w:pStyle w:val="a5"/>
        <w:keepNext/>
        <w:widowControl w:val="0"/>
        <w:numPr>
          <w:ilvl w:val="0"/>
          <w:numId w:val="8"/>
        </w:numPr>
        <w:tabs>
          <w:tab w:val="left" w:pos="284"/>
          <w:tab w:val="left" w:pos="1134"/>
        </w:tabs>
        <w:spacing w:after="0" w:line="240" w:lineRule="auto"/>
        <w:ind w:left="142" w:firstLine="567"/>
        <w:jc w:val="both"/>
        <w:rPr>
          <w:rFonts w:ascii="Times New Roman" w:hAnsi="Times New Roman"/>
          <w:sz w:val="28"/>
          <w:szCs w:val="28"/>
          <w:lang w:eastAsia="ru-RU"/>
        </w:rPr>
      </w:pPr>
      <w:r w:rsidRPr="00386E7D">
        <w:rPr>
          <w:rFonts w:ascii="Times New Roman" w:hAnsi="Times New Roman"/>
          <w:sz w:val="28"/>
          <w:szCs w:val="28"/>
          <w:lang w:eastAsia="ru-RU"/>
        </w:rPr>
        <w:t xml:space="preserve">В случае вынужденной остановки в пути командированному работнику возмещаются расходы по найму жилого помещения, подтвержденные соответствующими документами, в размерах, установленных настоящим </w:t>
      </w:r>
      <w:r w:rsidRPr="00386E7D">
        <w:rPr>
          <w:rFonts w:ascii="Times New Roman" w:hAnsi="Times New Roman"/>
          <w:sz w:val="28"/>
          <w:szCs w:val="28"/>
          <w:lang w:eastAsia="ru-RU"/>
        </w:rPr>
        <w:lastRenderedPageBreak/>
        <w:t>Положением.</w:t>
      </w:r>
    </w:p>
    <w:p w14:paraId="0D5CA763" w14:textId="7AAE63E2" w:rsidR="00F42D2F" w:rsidRPr="00386E7D" w:rsidRDefault="00F42D2F" w:rsidP="00386E7D">
      <w:pPr>
        <w:pStyle w:val="a5"/>
        <w:keepNext/>
        <w:widowControl w:val="0"/>
        <w:numPr>
          <w:ilvl w:val="0"/>
          <w:numId w:val="8"/>
        </w:numPr>
        <w:tabs>
          <w:tab w:val="left" w:pos="284"/>
          <w:tab w:val="left" w:pos="1134"/>
        </w:tabs>
        <w:spacing w:after="0" w:line="240" w:lineRule="auto"/>
        <w:ind w:left="142" w:firstLine="567"/>
        <w:jc w:val="both"/>
        <w:rPr>
          <w:rFonts w:ascii="Times New Roman" w:hAnsi="Times New Roman"/>
          <w:sz w:val="28"/>
          <w:szCs w:val="28"/>
          <w:lang w:eastAsia="ru-RU"/>
        </w:rPr>
      </w:pPr>
      <w:r w:rsidRPr="00386E7D">
        <w:rPr>
          <w:rFonts w:ascii="Times New Roman" w:hAnsi="Times New Roman"/>
          <w:sz w:val="28"/>
          <w:szCs w:val="28"/>
          <w:lang w:eastAsia="ru-RU"/>
        </w:rPr>
        <w:t>Если по объективным причинам работник прибыл из командировки с задержкой, он должен представить помимо проездных документов также оправдательные документы, подтверждающие причину задержки. Задержка работника в месте командирования допускается только на основании приказа ректора Университета о предоставлении работнику отпуска или отгула с указанием сроков и дат, непосредственно следующих за датой окончания командировки. Проведение отпуска или отгула в месте командирования не является командировкой и соответствующие выплаты не производятся.</w:t>
      </w:r>
    </w:p>
    <w:p w14:paraId="05D64BE1" w14:textId="1F935608" w:rsidR="00E04A70" w:rsidRPr="00461A0A" w:rsidRDefault="00E04A70" w:rsidP="00461A0A">
      <w:pPr>
        <w:pStyle w:val="a5"/>
        <w:keepNext/>
        <w:widowControl w:val="0"/>
        <w:numPr>
          <w:ilvl w:val="0"/>
          <w:numId w:val="8"/>
        </w:numPr>
        <w:tabs>
          <w:tab w:val="left" w:pos="284"/>
          <w:tab w:val="left" w:pos="1134"/>
        </w:tabs>
        <w:spacing w:after="0" w:line="240" w:lineRule="auto"/>
        <w:ind w:left="142" w:firstLine="567"/>
        <w:jc w:val="both"/>
        <w:rPr>
          <w:rFonts w:ascii="Times New Roman" w:hAnsi="Times New Roman"/>
          <w:sz w:val="28"/>
          <w:szCs w:val="28"/>
          <w:lang w:eastAsia="ru-RU"/>
        </w:rPr>
      </w:pPr>
      <w:r w:rsidRPr="00461A0A">
        <w:rPr>
          <w:rFonts w:ascii="Times New Roman" w:hAnsi="Times New Roman"/>
          <w:sz w:val="28"/>
          <w:szCs w:val="28"/>
          <w:lang w:eastAsia="ru-RU"/>
        </w:rPr>
        <w:t xml:space="preserve">В случае вынужденной задержки в пути суточные за время задержки выплачиваются по решению </w:t>
      </w:r>
      <w:r w:rsidR="001574D7">
        <w:rPr>
          <w:rFonts w:ascii="Times New Roman" w:hAnsi="Times New Roman"/>
          <w:sz w:val="28"/>
          <w:szCs w:val="28"/>
          <w:lang w:eastAsia="ru-RU"/>
        </w:rPr>
        <w:t xml:space="preserve">ректора Университета </w:t>
      </w:r>
      <w:r w:rsidRPr="00461A0A">
        <w:rPr>
          <w:rFonts w:ascii="Times New Roman" w:hAnsi="Times New Roman"/>
          <w:sz w:val="28"/>
          <w:szCs w:val="28"/>
          <w:lang w:eastAsia="ru-RU"/>
        </w:rPr>
        <w:t>при представлении документов, подтверждающих факт вынужденной задержки.</w:t>
      </w:r>
    </w:p>
    <w:p w14:paraId="4A736ADD" w14:textId="001EDD97" w:rsidR="00E04A70" w:rsidRPr="00461A0A" w:rsidRDefault="00F42D2F" w:rsidP="00461A0A">
      <w:pPr>
        <w:pStyle w:val="a5"/>
        <w:keepNext/>
        <w:widowControl w:val="0"/>
        <w:numPr>
          <w:ilvl w:val="0"/>
          <w:numId w:val="8"/>
        </w:numPr>
        <w:tabs>
          <w:tab w:val="left" w:pos="284"/>
          <w:tab w:val="left" w:pos="1134"/>
        </w:tabs>
        <w:spacing w:after="0" w:line="240" w:lineRule="auto"/>
        <w:ind w:left="142" w:firstLine="567"/>
        <w:jc w:val="both"/>
        <w:rPr>
          <w:rFonts w:ascii="Times New Roman" w:hAnsi="Times New Roman"/>
          <w:sz w:val="28"/>
          <w:szCs w:val="28"/>
          <w:lang w:eastAsia="ru-RU"/>
        </w:rPr>
      </w:pPr>
      <w:r w:rsidRPr="00461A0A">
        <w:rPr>
          <w:rFonts w:ascii="Times New Roman" w:hAnsi="Times New Roman"/>
          <w:sz w:val="28"/>
          <w:szCs w:val="28"/>
          <w:lang w:eastAsia="ru-RU"/>
        </w:rPr>
        <w:t>Даты пересечения государственной границы Российской Федерации при следовании с территории Российской Федерации и на территорию Российской Федерации определяются по отметкам пограничных органов в паспорте.</w:t>
      </w:r>
    </w:p>
    <w:p w14:paraId="65801042" w14:textId="56650750" w:rsidR="00F42D2F" w:rsidRPr="00461A0A" w:rsidRDefault="00F42D2F" w:rsidP="00461A0A">
      <w:pPr>
        <w:pStyle w:val="a5"/>
        <w:keepNext/>
        <w:widowControl w:val="0"/>
        <w:numPr>
          <w:ilvl w:val="0"/>
          <w:numId w:val="8"/>
        </w:numPr>
        <w:tabs>
          <w:tab w:val="left" w:pos="284"/>
          <w:tab w:val="left" w:pos="1134"/>
        </w:tabs>
        <w:spacing w:after="0" w:line="240" w:lineRule="auto"/>
        <w:ind w:left="142" w:firstLine="567"/>
        <w:jc w:val="both"/>
        <w:rPr>
          <w:rFonts w:ascii="Times New Roman" w:hAnsi="Times New Roman"/>
          <w:sz w:val="28"/>
          <w:szCs w:val="28"/>
          <w:lang w:eastAsia="ru-RU"/>
        </w:rPr>
      </w:pPr>
      <w:r w:rsidRPr="00461A0A">
        <w:rPr>
          <w:rFonts w:ascii="Times New Roman" w:hAnsi="Times New Roman"/>
          <w:sz w:val="28"/>
          <w:szCs w:val="28"/>
          <w:lang w:eastAsia="ru-RU"/>
        </w:rPr>
        <w:t xml:space="preserve">Возмещение расходов по телефонным картам и картам оплаты местной сотовой связи допускается в соответствии с утвержденной сметой на командирование работника, с учетом необходимости оперативной связи между несколькими работниками, направленными в командировку. </w:t>
      </w:r>
    </w:p>
    <w:p w14:paraId="3DB3FCF5" w14:textId="58B48351" w:rsidR="00E04A70" w:rsidRPr="00461A0A" w:rsidRDefault="00F42D2F" w:rsidP="00461A0A">
      <w:pPr>
        <w:pStyle w:val="a5"/>
        <w:keepNext/>
        <w:widowControl w:val="0"/>
        <w:numPr>
          <w:ilvl w:val="0"/>
          <w:numId w:val="8"/>
        </w:numPr>
        <w:tabs>
          <w:tab w:val="left" w:pos="284"/>
          <w:tab w:val="left" w:pos="1134"/>
        </w:tabs>
        <w:spacing w:after="0" w:line="240" w:lineRule="auto"/>
        <w:ind w:left="142" w:firstLine="567"/>
        <w:jc w:val="both"/>
        <w:rPr>
          <w:rFonts w:ascii="Times New Roman" w:hAnsi="Times New Roman"/>
          <w:sz w:val="28"/>
          <w:szCs w:val="28"/>
          <w:lang w:eastAsia="ru-RU"/>
        </w:rPr>
      </w:pPr>
      <w:r w:rsidRPr="00461A0A">
        <w:rPr>
          <w:rFonts w:ascii="Times New Roman" w:hAnsi="Times New Roman"/>
          <w:sz w:val="28"/>
          <w:szCs w:val="28"/>
          <w:lang w:eastAsia="ru-RU"/>
        </w:rPr>
        <w:t>Сроки командировки могут быть изменены в пределах сроков, установленных настоящим Положением</w:t>
      </w:r>
      <w:r w:rsidR="00E04A70" w:rsidRPr="00461A0A">
        <w:rPr>
          <w:rFonts w:ascii="Times New Roman" w:hAnsi="Times New Roman"/>
          <w:sz w:val="28"/>
          <w:szCs w:val="28"/>
          <w:lang w:eastAsia="ru-RU"/>
        </w:rPr>
        <w:t>.</w:t>
      </w:r>
      <w:r w:rsidRPr="00461A0A">
        <w:rPr>
          <w:rFonts w:ascii="Times New Roman" w:hAnsi="Times New Roman"/>
          <w:sz w:val="28"/>
          <w:szCs w:val="28"/>
          <w:lang w:eastAsia="ru-RU"/>
        </w:rPr>
        <w:t xml:space="preserve"> </w:t>
      </w:r>
    </w:p>
    <w:p w14:paraId="7CFC9574" w14:textId="6FF8FAA2" w:rsidR="00F42D2F" w:rsidRPr="00461A0A" w:rsidRDefault="00F42D2F" w:rsidP="00461A0A">
      <w:pPr>
        <w:pStyle w:val="a5"/>
        <w:keepNext/>
        <w:widowControl w:val="0"/>
        <w:tabs>
          <w:tab w:val="left" w:pos="284"/>
          <w:tab w:val="left" w:pos="1134"/>
        </w:tabs>
        <w:spacing w:after="0" w:line="240" w:lineRule="auto"/>
        <w:ind w:left="142" w:firstLine="709"/>
        <w:jc w:val="both"/>
        <w:rPr>
          <w:rFonts w:ascii="Times New Roman" w:hAnsi="Times New Roman"/>
          <w:sz w:val="28"/>
          <w:szCs w:val="28"/>
          <w:lang w:eastAsia="ru-RU"/>
        </w:rPr>
      </w:pPr>
      <w:r w:rsidRPr="00461A0A">
        <w:rPr>
          <w:rFonts w:ascii="Times New Roman" w:hAnsi="Times New Roman"/>
          <w:sz w:val="28"/>
          <w:szCs w:val="28"/>
          <w:lang w:eastAsia="ru-RU"/>
        </w:rPr>
        <w:t>Перерасчет командировочных расходов, производится только на основании приказа по Университету об изменении сроков командировки.</w:t>
      </w:r>
    </w:p>
    <w:p w14:paraId="00FE8F69" w14:textId="641F65AF" w:rsidR="00F42D2F" w:rsidRPr="00461A0A" w:rsidRDefault="00F42D2F" w:rsidP="00461A0A">
      <w:pPr>
        <w:pStyle w:val="a5"/>
        <w:keepNext/>
        <w:widowControl w:val="0"/>
        <w:numPr>
          <w:ilvl w:val="0"/>
          <w:numId w:val="8"/>
        </w:numPr>
        <w:tabs>
          <w:tab w:val="left" w:pos="284"/>
          <w:tab w:val="left" w:pos="1134"/>
        </w:tabs>
        <w:spacing w:after="0" w:line="240" w:lineRule="auto"/>
        <w:ind w:left="142" w:firstLine="567"/>
        <w:jc w:val="both"/>
        <w:rPr>
          <w:rFonts w:ascii="Times New Roman" w:hAnsi="Times New Roman"/>
          <w:sz w:val="28"/>
          <w:szCs w:val="28"/>
          <w:lang w:eastAsia="ru-RU"/>
        </w:rPr>
      </w:pPr>
      <w:r w:rsidRPr="00461A0A">
        <w:rPr>
          <w:rFonts w:ascii="Times New Roman" w:hAnsi="Times New Roman"/>
          <w:sz w:val="28"/>
          <w:szCs w:val="28"/>
          <w:lang w:eastAsia="ru-RU"/>
        </w:rPr>
        <w:t>В течение трех рабочих дней со дня возвра</w:t>
      </w:r>
      <w:r w:rsidR="00E04A70" w:rsidRPr="00461A0A">
        <w:rPr>
          <w:rFonts w:ascii="Times New Roman" w:hAnsi="Times New Roman"/>
          <w:sz w:val="28"/>
          <w:szCs w:val="28"/>
          <w:lang w:eastAsia="ru-RU"/>
        </w:rPr>
        <w:t>щения из служебной командировки</w:t>
      </w:r>
      <w:r w:rsidRPr="00461A0A">
        <w:rPr>
          <w:rFonts w:ascii="Times New Roman" w:hAnsi="Times New Roman"/>
          <w:sz w:val="28"/>
          <w:szCs w:val="28"/>
          <w:lang w:eastAsia="ru-RU"/>
        </w:rPr>
        <w:t xml:space="preserve"> работник обязан представить </w:t>
      </w:r>
      <w:r w:rsidR="00E04A70" w:rsidRPr="00461A0A">
        <w:rPr>
          <w:rFonts w:ascii="Times New Roman" w:hAnsi="Times New Roman"/>
          <w:sz w:val="28"/>
          <w:szCs w:val="28"/>
          <w:lang w:eastAsia="ru-RU"/>
        </w:rPr>
        <w:t xml:space="preserve">в </w:t>
      </w:r>
      <w:r w:rsidR="00B00AA9">
        <w:rPr>
          <w:rFonts w:ascii="Times New Roman" w:hAnsi="Times New Roman"/>
          <w:sz w:val="28"/>
          <w:szCs w:val="28"/>
          <w:lang w:eastAsia="ru-RU"/>
        </w:rPr>
        <w:t>Управление финансами</w:t>
      </w:r>
      <w:r w:rsidRPr="00461A0A">
        <w:rPr>
          <w:rFonts w:ascii="Times New Roman" w:hAnsi="Times New Roman"/>
          <w:sz w:val="28"/>
          <w:szCs w:val="28"/>
          <w:lang w:eastAsia="ru-RU"/>
        </w:rPr>
        <w:t xml:space="preserve"> авансовый отчет об израсходованных им в связи с командировкой суммах. Вместе с авансовым отчетом передаются оригиналы документов, подтверждающие размер произведенных расходов.</w:t>
      </w:r>
    </w:p>
    <w:p w14:paraId="40D063D2" w14:textId="77777777"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К авансовому отчету прилагается:</w:t>
      </w:r>
    </w:p>
    <w:p w14:paraId="15923D5E" w14:textId="77777777"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а) документы, подтверждающие расходы по найму жилого помещения;</w:t>
      </w:r>
    </w:p>
    <w:p w14:paraId="6FF1C812" w14:textId="676ACD62" w:rsidR="00B00AA9" w:rsidRPr="00A17430" w:rsidRDefault="00B00AA9" w:rsidP="00B00AA9">
      <w:pPr>
        <w:keepNext/>
        <w:widowControl w:val="0"/>
        <w:tabs>
          <w:tab w:val="left" w:pos="284"/>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б</w:t>
      </w:r>
      <w:r w:rsidR="00F42D2F" w:rsidRPr="00A17430">
        <w:rPr>
          <w:rFonts w:ascii="Times New Roman" w:hAnsi="Times New Roman"/>
          <w:sz w:val="28"/>
          <w:szCs w:val="28"/>
          <w:lang w:eastAsia="ru-RU"/>
        </w:rPr>
        <w:t>) документы на проезд (в том числе посадочные талоны), страхование и другие документы, подтверждающие произведенные работником с разрешения или ведома работодателя расходы в с</w:t>
      </w:r>
      <w:r>
        <w:rPr>
          <w:rFonts w:ascii="Times New Roman" w:hAnsi="Times New Roman"/>
          <w:sz w:val="28"/>
          <w:szCs w:val="28"/>
          <w:lang w:eastAsia="ru-RU"/>
        </w:rPr>
        <w:t>вязи со служебной командировкой.</w:t>
      </w:r>
    </w:p>
    <w:p w14:paraId="5AD53029" w14:textId="77777777"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Неиспользованные остатки денежных средств, выданных в качестве аванса на командировочные расходы, сдаются работником в кассу Университета, либо по заявлению работника удерживаются из заработной платы.</w:t>
      </w:r>
    </w:p>
    <w:p w14:paraId="3FA58AAF" w14:textId="77777777"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Перечисление остатка денежных средств по итогам командировки, осуществляется на основании утвержденных авансового отчета и фактической сметы.</w:t>
      </w:r>
    </w:p>
    <w:p w14:paraId="4CC623BB" w14:textId="20A0146C"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В случае оплаты командированным работником за счет собственных средств нижеуказанных расходов на проезд и оформление доку</w:t>
      </w:r>
      <w:r w:rsidR="00E04A70">
        <w:rPr>
          <w:rFonts w:ascii="Times New Roman" w:hAnsi="Times New Roman"/>
          <w:sz w:val="28"/>
          <w:szCs w:val="28"/>
          <w:lang w:eastAsia="ru-RU"/>
        </w:rPr>
        <w:t xml:space="preserve">ментов, к авансовому отчету </w:t>
      </w:r>
      <w:r w:rsidR="00E04A70">
        <w:rPr>
          <w:rFonts w:ascii="Times New Roman" w:hAnsi="Times New Roman"/>
          <w:sz w:val="28"/>
          <w:szCs w:val="28"/>
          <w:lang w:eastAsia="ru-RU"/>
        </w:rPr>
        <w:lastRenderedPageBreak/>
        <w:t>так</w:t>
      </w:r>
      <w:r w:rsidRPr="00A17430">
        <w:rPr>
          <w:rFonts w:ascii="Times New Roman" w:hAnsi="Times New Roman"/>
          <w:sz w:val="28"/>
          <w:szCs w:val="28"/>
          <w:lang w:eastAsia="ru-RU"/>
        </w:rPr>
        <w:t>же прилагаются:</w:t>
      </w:r>
    </w:p>
    <w:p w14:paraId="685593B3" w14:textId="77777777"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а) документы, подтверждающие расходы на проезд до места назначения и обратно, если указанные расходы производились им лично;</w:t>
      </w:r>
    </w:p>
    <w:p w14:paraId="361020E8" w14:textId="77777777"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б) документы, подтверждающие расходы по получению и регистрации служебного заграничного паспорта, получению виз, если указанные действия не производились уполномоченными структурными подразделениями Университета;</w:t>
      </w:r>
    </w:p>
    <w:p w14:paraId="23CB26D2" w14:textId="77777777"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в) документы, подтверждающие расходы, связанные с обменом наличной валюты или чека в банке на наличную иностранную валюту.</w:t>
      </w:r>
    </w:p>
    <w:p w14:paraId="439D0527" w14:textId="77777777"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В случае, если работник не предоставил документы в установленный срок и не подтвердил целевое использование денежных средств, выданных в качестве аванса на командировку, из заработной платы работника в течение одного месяца со дня окончания срока предоставления авансового отчета производится удержание суммы выданного аванса для погашения неизрасходованного и своевременно не</w:t>
      </w:r>
      <w:r w:rsidRPr="00A17430">
        <w:t xml:space="preserve"> </w:t>
      </w:r>
      <w:r w:rsidRPr="00A17430">
        <w:rPr>
          <w:rFonts w:ascii="Times New Roman" w:hAnsi="Times New Roman"/>
          <w:sz w:val="28"/>
          <w:szCs w:val="28"/>
          <w:lang w:eastAsia="ru-RU"/>
        </w:rPr>
        <w:t xml:space="preserve">возвращенного аванса, выданного в связи со служебной командировкой. Произведенное удержание ранее выданной суммы аванса не лишает работника права на возмещение расходов, связанных со служебной командировкой после предоставления им авансового отчета и утверждения его ректором Университета или уполномоченным лицом.  </w:t>
      </w:r>
    </w:p>
    <w:p w14:paraId="79DB9237" w14:textId="77777777"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В случае утери работником документов, подтверждающих оплату им проезда к месту назначения или обратно, работнику необходимо получить от предприятия пассажирского транспорта, услугами которого он пользовался, справку о подтверждении факта проезда (перелета) и стоимости проезда от места постоянной работы к месту командировки на дату совершения им поездки. Справка прилагается к личному заявлению работника на имя ректора Университета, с просьбой о возмещении расходов на оплату проезда без подтверждающих документов. Если резолюция ректора Университета или уполномоченного им должностного лица положительная, расходы по командировке возмещаются работнику в полном размере.</w:t>
      </w:r>
    </w:p>
    <w:p w14:paraId="77853B24" w14:textId="77777777"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В случае утери работником документов, подтверждающих расходы по найму и бронированию жилого помещения в месте командировки, ректор Университета или уполномоченное им должностное лицо может принять решение о возмещении расходов на основании представленных документов (справка с места проживания с указанием стоимости проживания), подтверждающих расходы, и заявления работника.</w:t>
      </w:r>
    </w:p>
    <w:p w14:paraId="4D3ADB53" w14:textId="422A80F2"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 xml:space="preserve">Не позднее трех рабочих дней со дня возвращения из командировки, работник обязан подготовить и представить курирующему проректору согласованный с непосредственным руководителем отчет о выполнении служебного задания, включающий информацию о проделанной им работе либо участии в мероприятии, на которое он был командирован. Отчет должен содержать информацию о результатах </w:t>
      </w:r>
      <w:bookmarkStart w:id="0" w:name="_GoBack"/>
      <w:bookmarkEnd w:id="0"/>
      <w:r w:rsidRPr="00A17430">
        <w:rPr>
          <w:rFonts w:ascii="Times New Roman" w:hAnsi="Times New Roman"/>
          <w:sz w:val="28"/>
          <w:szCs w:val="28"/>
          <w:lang w:eastAsia="ru-RU"/>
        </w:rPr>
        <w:t xml:space="preserve">выезда в служебную командировку (полезный опыт, выводы и конкретные рекомендации) и полностью раскрывать вопросы служебного плана-задания на выезд. В случае невыполнения отдельных пунктов задания указывается причина. </w:t>
      </w:r>
      <w:r w:rsidRPr="00A17430">
        <w:rPr>
          <w:rFonts w:ascii="Times New Roman" w:hAnsi="Times New Roman"/>
          <w:sz w:val="28"/>
          <w:szCs w:val="28"/>
          <w:lang w:eastAsia="ru-RU"/>
        </w:rPr>
        <w:lastRenderedPageBreak/>
        <w:t>Отчет заканчивается предложениями по использованию результатов выезда в практической деятельности Университета. К отчету о командировке прилагаются оригиналы либо копии документов, полученных командированными работниками или подписанных ими от имени Университета. Отчет о командировке утверждается курирующим проректором. Ответственность за хранение утвержденного отчета о командировке возлагается на руководителя структурного подразделения, в котором работает командируемый работник.</w:t>
      </w:r>
      <w:r w:rsidR="00B00AA9">
        <w:rPr>
          <w:rFonts w:ascii="Times New Roman" w:hAnsi="Times New Roman"/>
          <w:sz w:val="28"/>
          <w:szCs w:val="28"/>
          <w:lang w:eastAsia="ru-RU"/>
        </w:rPr>
        <w:t xml:space="preserve"> </w:t>
      </w:r>
    </w:p>
    <w:p w14:paraId="65FCD3BF" w14:textId="78590C4B" w:rsidR="00F42D2F"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Работник, командированный для участия в научном или образовательном мероприятии, к отчету о командировке прилагает полученные им, как участником мероприятия, материалы, а в случае выступления работника с докладами, опубликования статей, иных работ, представляет также копии таких докладов, статей, работ.</w:t>
      </w:r>
    </w:p>
    <w:p w14:paraId="0B399734" w14:textId="140C0984" w:rsidR="00B00AA9" w:rsidRPr="00A17430" w:rsidRDefault="00B00AA9" w:rsidP="00F42D2F">
      <w:pPr>
        <w:keepNext/>
        <w:widowControl w:val="0"/>
        <w:tabs>
          <w:tab w:val="left" w:pos="284"/>
        </w:tabs>
        <w:spacing w:after="0" w:line="240" w:lineRule="auto"/>
        <w:ind w:firstLine="709"/>
        <w:jc w:val="both"/>
        <w:rPr>
          <w:rFonts w:ascii="Times New Roman" w:hAnsi="Times New Roman"/>
          <w:sz w:val="28"/>
          <w:szCs w:val="28"/>
          <w:lang w:eastAsia="ru-RU"/>
        </w:rPr>
      </w:pPr>
      <w:r>
        <w:rPr>
          <w:rFonts w:ascii="Times New Roman" w:hAnsi="Times New Roman"/>
          <w:sz w:val="28"/>
          <w:szCs w:val="28"/>
          <w:lang w:eastAsia="ru-RU"/>
        </w:rPr>
        <w:t xml:space="preserve">Копию </w:t>
      </w:r>
      <w:r w:rsidR="00546F5C">
        <w:rPr>
          <w:rFonts w:ascii="Times New Roman" w:hAnsi="Times New Roman"/>
          <w:sz w:val="28"/>
          <w:szCs w:val="28"/>
          <w:lang w:eastAsia="ru-RU"/>
        </w:rPr>
        <w:t xml:space="preserve">утвержденного </w:t>
      </w:r>
      <w:r>
        <w:rPr>
          <w:rFonts w:ascii="Times New Roman" w:hAnsi="Times New Roman"/>
          <w:sz w:val="28"/>
          <w:szCs w:val="28"/>
          <w:lang w:eastAsia="ru-RU"/>
        </w:rPr>
        <w:t xml:space="preserve">отчета о командировке </w:t>
      </w:r>
      <w:r w:rsidR="00546F5C">
        <w:rPr>
          <w:rFonts w:ascii="Times New Roman" w:hAnsi="Times New Roman"/>
          <w:sz w:val="28"/>
          <w:szCs w:val="28"/>
          <w:lang w:eastAsia="ru-RU"/>
        </w:rPr>
        <w:t>работник обязан представить в Управление финансами вместе с авансовым отчетом.</w:t>
      </w:r>
    </w:p>
    <w:p w14:paraId="2F542300" w14:textId="1C15B174" w:rsidR="00F42D2F" w:rsidRPr="00461A0A" w:rsidRDefault="00F42D2F" w:rsidP="00461A0A">
      <w:pPr>
        <w:pStyle w:val="a5"/>
        <w:keepNext/>
        <w:widowControl w:val="0"/>
        <w:numPr>
          <w:ilvl w:val="0"/>
          <w:numId w:val="8"/>
        </w:numPr>
        <w:tabs>
          <w:tab w:val="left" w:pos="284"/>
          <w:tab w:val="left" w:pos="1134"/>
        </w:tabs>
        <w:spacing w:after="0" w:line="240" w:lineRule="auto"/>
        <w:ind w:left="0" w:firstLine="709"/>
        <w:jc w:val="both"/>
        <w:rPr>
          <w:rFonts w:ascii="Times New Roman" w:hAnsi="Times New Roman"/>
          <w:sz w:val="28"/>
          <w:szCs w:val="28"/>
          <w:lang w:eastAsia="ru-RU"/>
        </w:rPr>
      </w:pPr>
      <w:r w:rsidRPr="00461A0A">
        <w:rPr>
          <w:rFonts w:ascii="Times New Roman" w:hAnsi="Times New Roman"/>
          <w:sz w:val="28"/>
          <w:szCs w:val="28"/>
          <w:lang w:eastAsia="ru-RU"/>
        </w:rPr>
        <w:t>В случае наступления в период командировки временной нетрудоспособности работник обязан незамедлительно уведомить о таких обстоятельствах должностное лицо Университета, принявшее решение о командировании работника.</w:t>
      </w:r>
    </w:p>
    <w:p w14:paraId="49CF7DF5" w14:textId="77777777" w:rsidR="00F42D2F" w:rsidRPr="00A17430" w:rsidRDefault="00F42D2F" w:rsidP="00F42D2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Временная нетрудоспособность командированного работника, а также невозможность по состоянию здоровья вернуться к месту постоянного жительства подлежат удостоверению надлежаще оформленными документами соответствующих государственных (муниципальных) либо иных медицинских организаций, имеющих лицензию (сертификацию) на оказание медицинских услуг.</w:t>
      </w:r>
    </w:p>
    <w:p w14:paraId="381FFA5E" w14:textId="77777777" w:rsidR="00F42D2F" w:rsidRPr="00A17430" w:rsidRDefault="00F42D2F" w:rsidP="000F485F">
      <w:pPr>
        <w:keepNext/>
        <w:widowControl w:val="0"/>
        <w:tabs>
          <w:tab w:val="left" w:pos="284"/>
        </w:tabs>
        <w:spacing w:after="0" w:line="240" w:lineRule="auto"/>
        <w:ind w:firstLine="709"/>
        <w:jc w:val="both"/>
        <w:rPr>
          <w:rFonts w:ascii="Times New Roman" w:hAnsi="Times New Roman"/>
          <w:sz w:val="28"/>
          <w:szCs w:val="28"/>
          <w:lang w:eastAsia="ru-RU"/>
        </w:rPr>
      </w:pPr>
      <w:r w:rsidRPr="00A17430">
        <w:rPr>
          <w:rFonts w:ascii="Times New Roman" w:hAnsi="Times New Roman"/>
          <w:sz w:val="28"/>
          <w:szCs w:val="28"/>
          <w:lang w:eastAsia="ru-RU"/>
        </w:rPr>
        <w:t>В случае временной нетрудоспособности командированного работника, ему возмещаются расходы по найму жилого помещения (кроме случаев, когда командированный работник находится на стационарном лечении). Командированному работнику выплачиваются суточные расходы в течение всего времени, пока у него нет возможности по состоянию здоровья приступить к выполнению возложенных на него служебных поручений или вернуться к месту своего постоянного жительства, но не свыше двух месяцев.</w:t>
      </w:r>
    </w:p>
    <w:p w14:paraId="3D00C409" w14:textId="21A38F24" w:rsidR="006B2418" w:rsidRPr="00851060" w:rsidRDefault="00F42D2F" w:rsidP="00851060">
      <w:pPr>
        <w:pStyle w:val="af7"/>
        <w:ind w:firstLine="709"/>
        <w:jc w:val="both"/>
        <w:rPr>
          <w:rFonts w:ascii="Times New Roman" w:hAnsi="Times New Roman"/>
          <w:sz w:val="28"/>
          <w:szCs w:val="28"/>
          <w:lang w:eastAsia="ru-RU"/>
        </w:rPr>
      </w:pPr>
      <w:r w:rsidRPr="000F485F">
        <w:rPr>
          <w:rFonts w:ascii="Times New Roman" w:hAnsi="Times New Roman"/>
          <w:sz w:val="28"/>
          <w:szCs w:val="28"/>
          <w:lang w:eastAsia="ru-RU"/>
        </w:rPr>
        <w:t xml:space="preserve">Документы, подтверждающие временную утрату трудоспособности командированного работника в период его пребывания за границей, по возвращении подлежат замене на листок нетрудоспособности лечащим </w:t>
      </w:r>
      <w:r w:rsidRPr="00851060">
        <w:rPr>
          <w:rFonts w:ascii="Times New Roman" w:hAnsi="Times New Roman"/>
          <w:sz w:val="28"/>
          <w:szCs w:val="28"/>
          <w:lang w:eastAsia="ru-RU"/>
        </w:rPr>
        <w:t>врачом с утверждением его администрацией лечебно-профилактическо</w:t>
      </w:r>
      <w:r w:rsidR="000F485F" w:rsidRPr="00851060">
        <w:rPr>
          <w:rFonts w:ascii="Times New Roman" w:hAnsi="Times New Roman"/>
          <w:sz w:val="28"/>
          <w:szCs w:val="28"/>
          <w:lang w:eastAsia="ru-RU"/>
        </w:rPr>
        <w:t>й</w:t>
      </w:r>
      <w:r w:rsidRPr="00851060">
        <w:rPr>
          <w:rFonts w:ascii="Times New Roman" w:hAnsi="Times New Roman"/>
          <w:sz w:val="28"/>
          <w:szCs w:val="28"/>
          <w:lang w:eastAsia="ru-RU"/>
        </w:rPr>
        <w:t xml:space="preserve"> организаци</w:t>
      </w:r>
      <w:r w:rsidR="000F485F" w:rsidRPr="00851060">
        <w:rPr>
          <w:rFonts w:ascii="Times New Roman" w:hAnsi="Times New Roman"/>
          <w:sz w:val="28"/>
          <w:szCs w:val="28"/>
          <w:lang w:eastAsia="ru-RU"/>
        </w:rPr>
        <w:t>и</w:t>
      </w:r>
      <w:r w:rsidRPr="00851060">
        <w:rPr>
          <w:rFonts w:ascii="Times New Roman" w:hAnsi="Times New Roman"/>
          <w:sz w:val="28"/>
          <w:szCs w:val="28"/>
          <w:lang w:eastAsia="ru-RU"/>
        </w:rPr>
        <w:t xml:space="preserve"> согласно приказа </w:t>
      </w:r>
      <w:r w:rsidR="006B2418" w:rsidRPr="00851060">
        <w:rPr>
          <w:rFonts w:ascii="Times New Roman" w:hAnsi="Times New Roman"/>
          <w:sz w:val="28"/>
          <w:szCs w:val="28"/>
          <w:lang w:eastAsia="ru-RU"/>
        </w:rPr>
        <w:t>Министерства здравоохранения Р</w:t>
      </w:r>
      <w:r w:rsidR="00C43D67">
        <w:rPr>
          <w:rFonts w:ascii="Times New Roman" w:hAnsi="Times New Roman"/>
          <w:sz w:val="28"/>
          <w:szCs w:val="28"/>
          <w:lang w:eastAsia="ru-RU"/>
        </w:rPr>
        <w:t xml:space="preserve">оссийской </w:t>
      </w:r>
      <w:r w:rsidR="006B2418" w:rsidRPr="00851060">
        <w:rPr>
          <w:rFonts w:ascii="Times New Roman" w:hAnsi="Times New Roman"/>
          <w:sz w:val="28"/>
          <w:szCs w:val="28"/>
          <w:lang w:eastAsia="ru-RU"/>
        </w:rPr>
        <w:t>Ф</w:t>
      </w:r>
      <w:r w:rsidR="00C43D67">
        <w:rPr>
          <w:rFonts w:ascii="Times New Roman" w:hAnsi="Times New Roman"/>
          <w:sz w:val="28"/>
          <w:szCs w:val="28"/>
          <w:lang w:eastAsia="ru-RU"/>
        </w:rPr>
        <w:t>едерации</w:t>
      </w:r>
      <w:r w:rsidR="006B2418" w:rsidRPr="00851060">
        <w:rPr>
          <w:rFonts w:ascii="Times New Roman" w:hAnsi="Times New Roman"/>
          <w:sz w:val="28"/>
          <w:szCs w:val="28"/>
          <w:lang w:eastAsia="ru-RU"/>
        </w:rPr>
        <w:t xml:space="preserve"> от 23 ноября 2021 г. </w:t>
      </w:r>
      <w:r w:rsidR="00C43D67">
        <w:rPr>
          <w:rFonts w:ascii="Times New Roman" w:hAnsi="Times New Roman"/>
          <w:sz w:val="28"/>
          <w:szCs w:val="28"/>
          <w:lang w:eastAsia="ru-RU"/>
        </w:rPr>
        <w:t>№</w:t>
      </w:r>
      <w:r w:rsidR="006B2418" w:rsidRPr="00851060">
        <w:rPr>
          <w:rFonts w:ascii="Times New Roman" w:hAnsi="Times New Roman"/>
          <w:sz w:val="28"/>
          <w:szCs w:val="28"/>
          <w:lang w:eastAsia="ru-RU"/>
        </w:rPr>
        <w:t xml:space="preserve"> 1089н </w:t>
      </w:r>
      <w:r w:rsidR="00C43D67">
        <w:rPr>
          <w:rFonts w:ascii="Times New Roman" w:hAnsi="Times New Roman"/>
          <w:sz w:val="28"/>
          <w:szCs w:val="28"/>
          <w:lang w:eastAsia="ru-RU"/>
        </w:rPr>
        <w:t>«</w:t>
      </w:r>
      <w:r w:rsidR="006B2418" w:rsidRPr="00851060">
        <w:rPr>
          <w:rFonts w:ascii="Times New Roman" w:hAnsi="Times New Roman"/>
          <w:sz w:val="28"/>
          <w:szCs w:val="28"/>
          <w:lang w:eastAsia="ru-RU"/>
        </w:rPr>
        <w:t>Об утверждении Условий и порядка формирования листков нетрудоспособности в форме электронного документа и выдачи листков нетрудоспособности в форме документа на бумажном носителе в случаях, установленных законодательством Российской Федерации</w:t>
      </w:r>
      <w:r w:rsidR="00C43D67">
        <w:rPr>
          <w:rFonts w:ascii="Times New Roman" w:hAnsi="Times New Roman"/>
          <w:sz w:val="28"/>
          <w:szCs w:val="28"/>
          <w:lang w:eastAsia="ru-RU"/>
        </w:rPr>
        <w:t>»</w:t>
      </w:r>
      <w:r w:rsidR="00C43D67" w:rsidRPr="00851060">
        <w:rPr>
          <w:rFonts w:ascii="Times New Roman" w:hAnsi="Times New Roman"/>
          <w:sz w:val="28"/>
          <w:szCs w:val="28"/>
          <w:lang w:eastAsia="ru-RU"/>
        </w:rPr>
        <w:t>.</w:t>
      </w:r>
    </w:p>
    <w:p w14:paraId="5A8A0E50" w14:textId="5623530E" w:rsidR="00E04A70" w:rsidRPr="00851060" w:rsidRDefault="00F42D2F" w:rsidP="00851060">
      <w:pPr>
        <w:pStyle w:val="af7"/>
        <w:tabs>
          <w:tab w:val="left" w:pos="7797"/>
        </w:tabs>
        <w:ind w:firstLine="709"/>
        <w:jc w:val="both"/>
        <w:rPr>
          <w:rFonts w:ascii="Times New Roman" w:hAnsi="Times New Roman"/>
          <w:sz w:val="28"/>
          <w:szCs w:val="28"/>
          <w:lang w:eastAsia="ru-RU"/>
        </w:rPr>
      </w:pPr>
      <w:r w:rsidRPr="00851060">
        <w:rPr>
          <w:rFonts w:ascii="Times New Roman" w:hAnsi="Times New Roman"/>
          <w:sz w:val="28"/>
          <w:szCs w:val="28"/>
          <w:lang w:eastAsia="ru-RU"/>
        </w:rPr>
        <w:t xml:space="preserve">За период временной нетрудоспособности командированному работнику вместо заработной платы выплачивается на общих основаниях пособие по временной </w:t>
      </w:r>
      <w:r w:rsidRPr="00851060">
        <w:rPr>
          <w:rFonts w:ascii="Times New Roman" w:hAnsi="Times New Roman"/>
          <w:sz w:val="28"/>
          <w:szCs w:val="28"/>
          <w:lang w:eastAsia="ru-RU"/>
        </w:rPr>
        <w:lastRenderedPageBreak/>
        <w:t>нетрудоспособности. Дни временной нетрудоспособности не включаются в срок командировки.</w:t>
      </w:r>
    </w:p>
    <w:p w14:paraId="0E1C0E3E" w14:textId="5C3F353E" w:rsidR="00F42D2F" w:rsidRPr="00AE30EE" w:rsidRDefault="00F42D2F" w:rsidP="00AE30EE">
      <w:pPr>
        <w:pStyle w:val="a5"/>
        <w:numPr>
          <w:ilvl w:val="0"/>
          <w:numId w:val="8"/>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sidRPr="00AE30EE">
        <w:rPr>
          <w:rFonts w:ascii="Times New Roman" w:eastAsia="Times New Roman" w:hAnsi="Times New Roman"/>
          <w:sz w:val="28"/>
          <w:szCs w:val="28"/>
          <w:lang w:eastAsia="ru-RU"/>
        </w:rPr>
        <w:t>В случае командирования руководящего сос</w:t>
      </w:r>
      <w:r w:rsidR="00E04A70" w:rsidRPr="00AE30EE">
        <w:rPr>
          <w:rFonts w:ascii="Times New Roman" w:eastAsia="Times New Roman" w:hAnsi="Times New Roman"/>
          <w:sz w:val="28"/>
          <w:szCs w:val="28"/>
          <w:lang w:eastAsia="ru-RU"/>
        </w:rPr>
        <w:t>тава Университета  (проректоры</w:t>
      </w:r>
      <w:r w:rsidRPr="00AE30EE">
        <w:rPr>
          <w:rFonts w:ascii="Times New Roman" w:eastAsia="Times New Roman" w:hAnsi="Times New Roman"/>
          <w:sz w:val="28"/>
          <w:szCs w:val="28"/>
          <w:lang w:eastAsia="ru-RU"/>
        </w:rPr>
        <w:t>, заместитель ректора по обеспечению безопасности, начальники управлений, директоры институтов,  директоры центров, начальники отделов) уполномоченное лицо, принявшее решение о направлении руководящего работника в командировку, обязано назначить лицо, временно исполняющее его обязанности с возложением на временно исполняющего обязанности на период командирования всех должностных обязанностей и прав командированного работника. Назначение временно исполняющим обязанности оформляется приказом ректора или уполномоченного им лица.</w:t>
      </w:r>
    </w:p>
    <w:p w14:paraId="1DF9B96D" w14:textId="36B01D55" w:rsidR="00F42D2F" w:rsidRPr="00AE30EE" w:rsidRDefault="00F42D2F" w:rsidP="00AE30EE">
      <w:pPr>
        <w:pStyle w:val="a5"/>
        <w:numPr>
          <w:ilvl w:val="0"/>
          <w:numId w:val="8"/>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sidRPr="00AE30EE">
        <w:rPr>
          <w:rFonts w:ascii="Times New Roman" w:eastAsia="Times New Roman" w:hAnsi="Times New Roman"/>
          <w:sz w:val="28"/>
          <w:szCs w:val="28"/>
          <w:lang w:eastAsia="ru-RU"/>
        </w:rPr>
        <w:t>Командирование педагогических и научно-педагогических работников допускается только в случаях, если это не вызовет нарушений в нормальном режиме ведения образовательного процесса Университета.</w:t>
      </w:r>
    </w:p>
    <w:p w14:paraId="16C192E7" w14:textId="4C59954D" w:rsidR="00F42D2F" w:rsidRPr="00AE30EE" w:rsidRDefault="00F42D2F" w:rsidP="00AE30EE">
      <w:pPr>
        <w:pStyle w:val="a5"/>
        <w:numPr>
          <w:ilvl w:val="0"/>
          <w:numId w:val="8"/>
        </w:numPr>
        <w:shd w:val="clear" w:color="auto" w:fill="FFFFFF"/>
        <w:tabs>
          <w:tab w:val="left" w:pos="1134"/>
        </w:tabs>
        <w:spacing w:after="0" w:line="240" w:lineRule="auto"/>
        <w:ind w:left="0" w:firstLine="709"/>
        <w:jc w:val="both"/>
        <w:rPr>
          <w:rFonts w:ascii="Times New Roman" w:eastAsia="Times New Roman" w:hAnsi="Times New Roman"/>
          <w:sz w:val="28"/>
          <w:szCs w:val="28"/>
          <w:lang w:eastAsia="ru-RU"/>
        </w:rPr>
      </w:pPr>
      <w:r w:rsidRPr="00AE30EE">
        <w:rPr>
          <w:rFonts w:ascii="Times New Roman" w:eastAsia="Times New Roman" w:hAnsi="Times New Roman"/>
          <w:sz w:val="28"/>
          <w:szCs w:val="28"/>
          <w:lang w:eastAsia="ru-RU"/>
        </w:rPr>
        <w:t>Отзыв работника из командировки или отмена командировки осуществляется в следующем порядке:</w:t>
      </w:r>
    </w:p>
    <w:p w14:paraId="1B2D5EEB" w14:textId="77777777" w:rsidR="00F42D2F" w:rsidRPr="00A17430" w:rsidRDefault="00F42D2F" w:rsidP="00F42D2F">
      <w:pPr>
        <w:shd w:val="clear" w:color="auto" w:fill="FFFFFF"/>
        <w:tabs>
          <w:tab w:val="left" w:pos="1018"/>
        </w:tabs>
        <w:spacing w:after="0" w:line="240" w:lineRule="auto"/>
        <w:ind w:firstLine="709"/>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Руководитель структурного подразделения готовит служебную записку на имя ректора Университета с объяснением причин о невозможности направления работника в командировку или отзыва работника из командировки до истечения ее срока.</w:t>
      </w:r>
    </w:p>
    <w:p w14:paraId="369F1D49" w14:textId="77777777" w:rsidR="00F42D2F" w:rsidRPr="00A17430" w:rsidRDefault="00F42D2F" w:rsidP="00F42D2F">
      <w:pPr>
        <w:shd w:val="clear" w:color="auto" w:fill="FFFFFF"/>
        <w:tabs>
          <w:tab w:val="left" w:pos="1018"/>
        </w:tabs>
        <w:spacing w:after="0" w:line="240" w:lineRule="auto"/>
        <w:ind w:firstLine="709"/>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 xml:space="preserve">После решения ректора готовится приказ об отмене командировки или отзыве из командировки. </w:t>
      </w:r>
    </w:p>
    <w:p w14:paraId="1133510A" w14:textId="77777777" w:rsidR="00F42D2F" w:rsidRPr="00A17430" w:rsidRDefault="00F42D2F" w:rsidP="00F42D2F">
      <w:pPr>
        <w:shd w:val="clear" w:color="auto" w:fill="FFFFFF"/>
        <w:tabs>
          <w:tab w:val="left" w:pos="1018"/>
        </w:tabs>
        <w:spacing w:after="0" w:line="240" w:lineRule="auto"/>
        <w:ind w:firstLine="709"/>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Возмещение расходов отозванному из командировки работнику производится на основании авансового отчета и приложенных к нему документов.</w:t>
      </w:r>
    </w:p>
    <w:p w14:paraId="78B8A61A" w14:textId="3E871D9F" w:rsidR="00F42D2F" w:rsidRPr="00AE30EE" w:rsidRDefault="00F42D2F" w:rsidP="00AE30EE">
      <w:pPr>
        <w:pStyle w:val="a5"/>
        <w:numPr>
          <w:ilvl w:val="0"/>
          <w:numId w:val="8"/>
        </w:numPr>
        <w:shd w:val="clear" w:color="auto" w:fill="FFFFFF"/>
        <w:tabs>
          <w:tab w:val="left" w:pos="1276"/>
        </w:tabs>
        <w:spacing w:after="0" w:line="240" w:lineRule="auto"/>
        <w:ind w:left="0" w:firstLine="851"/>
        <w:jc w:val="both"/>
        <w:rPr>
          <w:rFonts w:ascii="Times New Roman" w:eastAsia="Times New Roman" w:hAnsi="Times New Roman"/>
          <w:sz w:val="28"/>
          <w:szCs w:val="28"/>
          <w:lang w:eastAsia="ru-RU"/>
        </w:rPr>
      </w:pPr>
      <w:r w:rsidRPr="00AE30EE">
        <w:rPr>
          <w:rFonts w:ascii="Times New Roman" w:eastAsia="Times New Roman" w:hAnsi="Times New Roman"/>
          <w:sz w:val="28"/>
          <w:szCs w:val="28"/>
          <w:lang w:eastAsia="ru-RU"/>
        </w:rPr>
        <w:t>Командировка может быть прекращена досрочно по решению ректора в случаях:</w:t>
      </w:r>
    </w:p>
    <w:p w14:paraId="5EC9197F" w14:textId="7C997D16" w:rsidR="00F42D2F" w:rsidRPr="00A17430" w:rsidRDefault="00F42D2F" w:rsidP="00F42D2F">
      <w:pPr>
        <w:shd w:val="clear" w:color="auto" w:fill="FFFFFF"/>
        <w:tabs>
          <w:tab w:val="left" w:pos="1018"/>
        </w:tabs>
        <w:spacing w:after="0" w:line="240" w:lineRule="auto"/>
        <w:ind w:firstLine="709"/>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выполнения служебного задания в полном объеме;</w:t>
      </w:r>
    </w:p>
    <w:p w14:paraId="63E40642" w14:textId="2760A636" w:rsidR="00F42D2F" w:rsidRPr="00A17430" w:rsidRDefault="00F42D2F" w:rsidP="00F42D2F">
      <w:pPr>
        <w:shd w:val="clear" w:color="auto" w:fill="FFFFFF"/>
        <w:tabs>
          <w:tab w:val="left" w:pos="1018"/>
        </w:tabs>
        <w:spacing w:after="0" w:line="240" w:lineRule="auto"/>
        <w:ind w:firstLine="709"/>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болезни командированного, наличия чрезвычайных семейных и иных обстоятельств и иных обстоятельств, требующих его присутствия по месту постоянного проживания;</w:t>
      </w:r>
    </w:p>
    <w:p w14:paraId="3DD10C1C" w14:textId="41D52AC7" w:rsidR="00F42D2F" w:rsidRPr="00A17430" w:rsidRDefault="00F42D2F" w:rsidP="00F42D2F">
      <w:pPr>
        <w:shd w:val="clear" w:color="auto" w:fill="FFFFFF"/>
        <w:tabs>
          <w:tab w:val="left" w:pos="1018"/>
        </w:tabs>
        <w:spacing w:after="0" w:line="240" w:lineRule="auto"/>
        <w:ind w:firstLine="709"/>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наличия служебной необходимости;</w:t>
      </w:r>
    </w:p>
    <w:p w14:paraId="17CA6ADC" w14:textId="29D6E0DF" w:rsidR="00F42D2F" w:rsidRPr="00A17430" w:rsidRDefault="00F42D2F" w:rsidP="00F42D2F">
      <w:pPr>
        <w:shd w:val="clear" w:color="auto" w:fill="FFFFFF"/>
        <w:tabs>
          <w:tab w:val="left" w:pos="1018"/>
        </w:tabs>
        <w:spacing w:after="0" w:line="240" w:lineRule="auto"/>
        <w:ind w:firstLine="709"/>
        <w:jc w:val="both"/>
        <w:rPr>
          <w:rFonts w:ascii="Times New Roman" w:eastAsia="Times New Roman" w:hAnsi="Times New Roman"/>
          <w:sz w:val="28"/>
          <w:szCs w:val="28"/>
          <w:lang w:eastAsia="ru-RU"/>
        </w:rPr>
      </w:pPr>
      <w:r w:rsidRPr="00A17430">
        <w:rPr>
          <w:rFonts w:ascii="Times New Roman" w:eastAsia="Times New Roman" w:hAnsi="Times New Roman"/>
          <w:sz w:val="28"/>
          <w:szCs w:val="28"/>
          <w:lang w:eastAsia="ru-RU"/>
        </w:rPr>
        <w:t>нарушения работником трудовой дисциплины в период нахождения в командировке.</w:t>
      </w:r>
    </w:p>
    <w:p w14:paraId="4B7247D9" w14:textId="65E144AB" w:rsidR="00F42D2F" w:rsidRPr="00AE30EE" w:rsidRDefault="00F42D2F" w:rsidP="00AE30EE">
      <w:pPr>
        <w:pStyle w:val="a5"/>
        <w:numPr>
          <w:ilvl w:val="0"/>
          <w:numId w:val="8"/>
        </w:numPr>
        <w:shd w:val="clear" w:color="auto" w:fill="FFFFFF"/>
        <w:tabs>
          <w:tab w:val="left" w:pos="709"/>
          <w:tab w:val="left" w:pos="1418"/>
        </w:tabs>
        <w:spacing w:after="0" w:line="240" w:lineRule="auto"/>
        <w:ind w:left="0" w:firstLine="993"/>
        <w:jc w:val="both"/>
        <w:rPr>
          <w:rFonts w:ascii="Times New Roman" w:eastAsia="Times New Roman" w:hAnsi="Times New Roman"/>
          <w:sz w:val="28"/>
          <w:szCs w:val="28"/>
          <w:lang w:eastAsia="ru-RU"/>
        </w:rPr>
      </w:pPr>
      <w:r w:rsidRPr="00AE30EE">
        <w:rPr>
          <w:rFonts w:ascii="Times New Roman" w:eastAsia="Times New Roman" w:hAnsi="Times New Roman"/>
          <w:sz w:val="28"/>
          <w:szCs w:val="28"/>
          <w:lang w:eastAsia="ru-RU"/>
        </w:rPr>
        <w:t xml:space="preserve">Отъезд в командировку без надлежащего оформления документов по вине работников считается прогулом и влечет за собой меры дисциплинарного взыскания в соответствии с </w:t>
      </w:r>
      <w:r w:rsidR="006A00AB">
        <w:rPr>
          <w:rFonts w:ascii="Times New Roman" w:eastAsia="Times New Roman" w:hAnsi="Times New Roman"/>
          <w:sz w:val="28"/>
          <w:szCs w:val="28"/>
          <w:lang w:eastAsia="ru-RU"/>
        </w:rPr>
        <w:t>ТК РФ</w:t>
      </w:r>
      <w:r w:rsidRPr="00AE30EE">
        <w:rPr>
          <w:rFonts w:ascii="Times New Roman" w:eastAsia="Times New Roman" w:hAnsi="Times New Roman"/>
          <w:sz w:val="28"/>
          <w:szCs w:val="28"/>
          <w:lang w:eastAsia="ru-RU"/>
        </w:rPr>
        <w:t>.</w:t>
      </w:r>
    </w:p>
    <w:p w14:paraId="7A3B2612" w14:textId="107A206C" w:rsidR="00CC100C" w:rsidRDefault="00F42D2F" w:rsidP="00AE30EE">
      <w:pPr>
        <w:pStyle w:val="a5"/>
        <w:keepNext/>
        <w:widowControl w:val="0"/>
        <w:numPr>
          <w:ilvl w:val="0"/>
          <w:numId w:val="8"/>
        </w:numPr>
        <w:tabs>
          <w:tab w:val="left" w:pos="284"/>
          <w:tab w:val="left" w:pos="709"/>
          <w:tab w:val="left" w:pos="1418"/>
        </w:tabs>
        <w:spacing w:after="0" w:line="240" w:lineRule="auto"/>
        <w:ind w:left="0" w:firstLine="993"/>
        <w:jc w:val="both"/>
        <w:rPr>
          <w:rFonts w:ascii="Times New Roman" w:hAnsi="Times New Roman"/>
          <w:sz w:val="28"/>
          <w:szCs w:val="28"/>
          <w:lang w:eastAsia="ru-RU"/>
        </w:rPr>
      </w:pPr>
      <w:r w:rsidRPr="00AE30EE">
        <w:rPr>
          <w:rFonts w:ascii="Times New Roman" w:eastAsia="Times New Roman" w:hAnsi="Times New Roman"/>
          <w:sz w:val="28"/>
          <w:szCs w:val="28"/>
          <w:lang w:eastAsia="ru-RU"/>
        </w:rPr>
        <w:t xml:space="preserve">Обо всех случаях нарушения работниками установленных сроков отчетности по командировкам </w:t>
      </w:r>
      <w:r w:rsidR="003F3AEA" w:rsidRPr="00AE30EE">
        <w:rPr>
          <w:rFonts w:ascii="Times New Roman" w:eastAsia="Times New Roman" w:hAnsi="Times New Roman"/>
          <w:sz w:val="28"/>
          <w:szCs w:val="28"/>
          <w:lang w:eastAsia="ru-RU"/>
        </w:rPr>
        <w:t>Управлением финансами</w:t>
      </w:r>
      <w:r w:rsidRPr="00AE30EE">
        <w:rPr>
          <w:rFonts w:ascii="Times New Roman" w:eastAsia="Times New Roman" w:hAnsi="Times New Roman"/>
          <w:sz w:val="28"/>
          <w:szCs w:val="28"/>
          <w:lang w:eastAsia="ru-RU"/>
        </w:rPr>
        <w:t xml:space="preserve"> сообщается на имя ректора Университета для решения вопроса о дисциплинарном нака</w:t>
      </w:r>
      <w:r w:rsidRPr="00AE30EE">
        <w:rPr>
          <w:rFonts w:ascii="Times New Roman" w:hAnsi="Times New Roman"/>
          <w:sz w:val="28"/>
          <w:szCs w:val="28"/>
          <w:lang w:eastAsia="ru-RU"/>
        </w:rPr>
        <w:t>зании работника.</w:t>
      </w:r>
    </w:p>
    <w:p w14:paraId="0EE8CA9E" w14:textId="77777777" w:rsidR="00CC100C" w:rsidRDefault="00CC100C" w:rsidP="00CC100C">
      <w:pPr>
        <w:pStyle w:val="a5"/>
        <w:keepNext/>
        <w:widowControl w:val="0"/>
        <w:tabs>
          <w:tab w:val="left" w:pos="284"/>
          <w:tab w:val="left" w:pos="709"/>
          <w:tab w:val="left" w:pos="1418"/>
        </w:tabs>
        <w:spacing w:after="0" w:line="240" w:lineRule="auto"/>
        <w:ind w:left="993"/>
        <w:jc w:val="both"/>
        <w:rPr>
          <w:rFonts w:ascii="Times New Roman" w:hAnsi="Times New Roman"/>
          <w:sz w:val="28"/>
          <w:szCs w:val="28"/>
        </w:rPr>
        <w:sectPr w:rsidR="00CC100C" w:rsidSect="00FF6618">
          <w:headerReference w:type="default" r:id="rId10"/>
          <w:footerReference w:type="even" r:id="rId11"/>
          <w:footerReference w:type="default" r:id="rId12"/>
          <w:pgSz w:w="11906" w:h="16838"/>
          <w:pgMar w:top="1134" w:right="567" w:bottom="1134" w:left="1134" w:header="708" w:footer="708" w:gutter="0"/>
          <w:cols w:space="708"/>
          <w:docGrid w:linePitch="360"/>
        </w:sectPr>
      </w:pPr>
    </w:p>
    <w:p w14:paraId="38ADE0FC" w14:textId="7522FC35" w:rsidR="00B7659D" w:rsidRPr="00FF6618" w:rsidRDefault="00B7659D" w:rsidP="00B7659D">
      <w:pPr>
        <w:spacing w:after="0" w:line="240" w:lineRule="atLeast"/>
        <w:ind w:left="4111"/>
        <w:contextualSpacing/>
        <w:rPr>
          <w:rFonts w:ascii="Times New Roman" w:hAnsi="Times New Roman"/>
          <w:sz w:val="28"/>
          <w:szCs w:val="28"/>
        </w:rPr>
      </w:pPr>
      <w:r w:rsidRPr="00FF6618">
        <w:rPr>
          <w:rFonts w:ascii="Times New Roman" w:hAnsi="Times New Roman"/>
          <w:sz w:val="28"/>
          <w:szCs w:val="28"/>
        </w:rPr>
        <w:lastRenderedPageBreak/>
        <w:t xml:space="preserve">Приложение </w:t>
      </w:r>
      <w:r>
        <w:rPr>
          <w:rFonts w:ascii="Times New Roman" w:hAnsi="Times New Roman"/>
          <w:sz w:val="28"/>
          <w:szCs w:val="28"/>
        </w:rPr>
        <w:t>1 к Приложению 8</w:t>
      </w:r>
    </w:p>
    <w:p w14:paraId="7DE579D1" w14:textId="7A25BD50" w:rsidR="00B7659D" w:rsidRPr="00FF6618" w:rsidRDefault="00B7659D" w:rsidP="00B7659D">
      <w:pPr>
        <w:ind w:left="4111"/>
        <w:contextualSpacing/>
        <w:rPr>
          <w:rFonts w:ascii="Times New Roman" w:hAnsi="Times New Roman"/>
          <w:b/>
          <w:sz w:val="28"/>
          <w:szCs w:val="28"/>
        </w:rPr>
      </w:pPr>
      <w:r w:rsidRPr="00FF6618">
        <w:rPr>
          <w:rFonts w:ascii="Times New Roman" w:hAnsi="Times New Roman"/>
          <w:sz w:val="28"/>
          <w:szCs w:val="28"/>
        </w:rPr>
        <w:t xml:space="preserve">к Учетной политике </w:t>
      </w:r>
      <w:r>
        <w:rPr>
          <w:rFonts w:ascii="Times New Roman" w:hAnsi="Times New Roman"/>
          <w:sz w:val="28"/>
          <w:szCs w:val="28"/>
        </w:rPr>
        <w:t>ГАОУ ВО МГПУ на 2022 год</w:t>
      </w:r>
    </w:p>
    <w:p w14:paraId="78F03AD3" w14:textId="77777777" w:rsidR="00292F87" w:rsidRDefault="00292F87" w:rsidP="00CC100C">
      <w:pPr>
        <w:spacing w:after="0"/>
        <w:jc w:val="right"/>
        <w:rPr>
          <w:rFonts w:ascii="Times New Roman" w:hAnsi="Times New Roman"/>
          <w:sz w:val="24"/>
          <w:szCs w:val="24"/>
        </w:rPr>
      </w:pPr>
    </w:p>
    <w:p w14:paraId="684B732E" w14:textId="25596934" w:rsidR="00CC100C" w:rsidRPr="00B36D46" w:rsidRDefault="00292F87" w:rsidP="00CC100C">
      <w:pPr>
        <w:spacing w:after="0"/>
        <w:jc w:val="right"/>
        <w:rPr>
          <w:rFonts w:ascii="Times New Roman" w:hAnsi="Times New Roman"/>
          <w:sz w:val="24"/>
          <w:szCs w:val="24"/>
        </w:rPr>
      </w:pPr>
      <w:r>
        <w:rPr>
          <w:rFonts w:ascii="Times New Roman" w:hAnsi="Times New Roman"/>
          <w:sz w:val="24"/>
          <w:szCs w:val="24"/>
        </w:rPr>
        <w:t>Р</w:t>
      </w:r>
      <w:r w:rsidR="00CC100C" w:rsidRPr="00006B92">
        <w:rPr>
          <w:rFonts w:ascii="Times New Roman" w:hAnsi="Times New Roman"/>
          <w:sz w:val="24"/>
          <w:szCs w:val="24"/>
        </w:rPr>
        <w:t>ектору</w:t>
      </w:r>
      <w:r w:rsidR="00CC100C" w:rsidRPr="00B36D46">
        <w:rPr>
          <w:rFonts w:ascii="Times New Roman" w:hAnsi="Times New Roman"/>
          <w:sz w:val="24"/>
          <w:szCs w:val="24"/>
        </w:rPr>
        <w:t xml:space="preserve"> (проректору) ГАОУ ВО МГПУ            </w:t>
      </w:r>
    </w:p>
    <w:p w14:paraId="318E9F54" w14:textId="77777777" w:rsidR="00CC100C" w:rsidRPr="00B36D46" w:rsidRDefault="00CC100C" w:rsidP="00CC100C">
      <w:pPr>
        <w:spacing w:after="0"/>
        <w:rPr>
          <w:rFonts w:ascii="Times New Roman" w:hAnsi="Times New Roman"/>
          <w:sz w:val="24"/>
          <w:szCs w:val="24"/>
        </w:rPr>
      </w:pPr>
      <w:r w:rsidRPr="00B36D46">
        <w:rPr>
          <w:rFonts w:ascii="Times New Roman" w:hAnsi="Times New Roman"/>
          <w:sz w:val="24"/>
          <w:szCs w:val="24"/>
        </w:rPr>
        <w:t xml:space="preserve">                                                                                                                            </w:t>
      </w:r>
    </w:p>
    <w:p w14:paraId="47831768" w14:textId="77777777" w:rsidR="00CC100C" w:rsidRPr="00B36D46" w:rsidRDefault="00CC100C" w:rsidP="00CC100C">
      <w:pPr>
        <w:spacing w:after="0"/>
        <w:jc w:val="right"/>
        <w:rPr>
          <w:rFonts w:ascii="Times New Roman" w:hAnsi="Times New Roman"/>
        </w:rPr>
      </w:pPr>
      <w:r w:rsidRPr="00B36D46">
        <w:rPr>
          <w:rFonts w:ascii="Times New Roman" w:hAnsi="Times New Roman"/>
        </w:rPr>
        <w:t>От______________________________________</w:t>
      </w:r>
    </w:p>
    <w:p w14:paraId="0B25CBF9" w14:textId="77777777" w:rsidR="00CC100C" w:rsidRPr="00B36D46" w:rsidRDefault="00CC100C" w:rsidP="00CC100C">
      <w:pPr>
        <w:spacing w:after="0"/>
        <w:jc w:val="center"/>
        <w:rPr>
          <w:rFonts w:ascii="Times New Roman" w:hAnsi="Times New Roman"/>
          <w:sz w:val="18"/>
          <w:szCs w:val="18"/>
        </w:rPr>
      </w:pPr>
      <w:r w:rsidRPr="00B36D46">
        <w:rPr>
          <w:rFonts w:ascii="Times New Roman" w:hAnsi="Times New Roman"/>
          <w:sz w:val="18"/>
          <w:szCs w:val="18"/>
        </w:rPr>
        <w:t xml:space="preserve">                                                                                                                        (фамилия)</w:t>
      </w:r>
    </w:p>
    <w:p w14:paraId="440EC51B" w14:textId="77777777" w:rsidR="00CC100C" w:rsidRPr="00B36D46" w:rsidRDefault="00CC100C" w:rsidP="00CC100C">
      <w:pPr>
        <w:spacing w:after="0"/>
        <w:jc w:val="right"/>
        <w:rPr>
          <w:rFonts w:ascii="Times New Roman" w:hAnsi="Times New Roman"/>
          <w:sz w:val="18"/>
          <w:szCs w:val="18"/>
        </w:rPr>
      </w:pPr>
      <w:r w:rsidRPr="00B36D46">
        <w:rPr>
          <w:rFonts w:ascii="Times New Roman" w:hAnsi="Times New Roman"/>
          <w:sz w:val="18"/>
          <w:szCs w:val="18"/>
        </w:rPr>
        <w:t xml:space="preserve">       ________________________________________________</w:t>
      </w:r>
    </w:p>
    <w:p w14:paraId="05AC78C0" w14:textId="77777777" w:rsidR="00CC100C" w:rsidRPr="00B36D46" w:rsidRDefault="00CC100C" w:rsidP="00CC100C">
      <w:pPr>
        <w:spacing w:after="0"/>
        <w:jc w:val="center"/>
        <w:rPr>
          <w:rFonts w:ascii="Times New Roman" w:hAnsi="Times New Roman"/>
          <w:sz w:val="18"/>
          <w:szCs w:val="18"/>
        </w:rPr>
      </w:pPr>
      <w:r w:rsidRPr="00B36D46">
        <w:rPr>
          <w:rFonts w:ascii="Times New Roman" w:hAnsi="Times New Roman"/>
          <w:sz w:val="18"/>
          <w:szCs w:val="18"/>
        </w:rPr>
        <w:t xml:space="preserve">                                                                                                                    (имя)</w:t>
      </w:r>
    </w:p>
    <w:p w14:paraId="44A10C5B" w14:textId="77777777" w:rsidR="00CC100C" w:rsidRPr="00B36D46" w:rsidRDefault="00CC100C" w:rsidP="00CC100C">
      <w:pPr>
        <w:spacing w:after="0"/>
        <w:jc w:val="right"/>
        <w:rPr>
          <w:rFonts w:ascii="Times New Roman" w:hAnsi="Times New Roman"/>
          <w:sz w:val="18"/>
          <w:szCs w:val="18"/>
        </w:rPr>
      </w:pPr>
      <w:r w:rsidRPr="00B36D46">
        <w:rPr>
          <w:rFonts w:ascii="Times New Roman" w:hAnsi="Times New Roman"/>
          <w:sz w:val="18"/>
          <w:szCs w:val="18"/>
        </w:rPr>
        <w:t>________________________________________________</w:t>
      </w:r>
    </w:p>
    <w:p w14:paraId="7163D825" w14:textId="77777777" w:rsidR="00CC100C" w:rsidRPr="00B36D46" w:rsidRDefault="00CC100C" w:rsidP="00CC100C">
      <w:pPr>
        <w:spacing w:after="0"/>
        <w:jc w:val="center"/>
        <w:rPr>
          <w:rFonts w:ascii="Times New Roman" w:hAnsi="Times New Roman"/>
          <w:sz w:val="18"/>
          <w:szCs w:val="18"/>
        </w:rPr>
      </w:pPr>
      <w:r w:rsidRPr="00B36D46">
        <w:rPr>
          <w:rFonts w:ascii="Times New Roman" w:hAnsi="Times New Roman"/>
          <w:sz w:val="18"/>
          <w:szCs w:val="18"/>
        </w:rPr>
        <w:t xml:space="preserve">                                                                                                                         (отчество)</w:t>
      </w:r>
    </w:p>
    <w:p w14:paraId="1E680286" w14:textId="77777777" w:rsidR="00CC100C" w:rsidRPr="00B36D46" w:rsidRDefault="00CC100C" w:rsidP="00CC100C">
      <w:pPr>
        <w:spacing w:after="0"/>
        <w:jc w:val="right"/>
        <w:rPr>
          <w:rFonts w:ascii="Times New Roman" w:hAnsi="Times New Roman"/>
          <w:sz w:val="18"/>
          <w:szCs w:val="18"/>
        </w:rPr>
      </w:pPr>
      <w:r w:rsidRPr="00B36D46">
        <w:rPr>
          <w:rFonts w:ascii="Times New Roman" w:hAnsi="Times New Roman"/>
          <w:sz w:val="18"/>
          <w:szCs w:val="18"/>
        </w:rPr>
        <w:t>________________________________________________</w:t>
      </w:r>
    </w:p>
    <w:p w14:paraId="1735848E" w14:textId="77777777" w:rsidR="00CC100C" w:rsidRPr="00B36D46" w:rsidRDefault="00CC100C" w:rsidP="00CC100C">
      <w:pPr>
        <w:spacing w:after="0"/>
        <w:jc w:val="center"/>
        <w:rPr>
          <w:rFonts w:ascii="Times New Roman" w:hAnsi="Times New Roman"/>
          <w:sz w:val="18"/>
          <w:szCs w:val="18"/>
        </w:rPr>
      </w:pPr>
      <w:r w:rsidRPr="00B36D46">
        <w:rPr>
          <w:rFonts w:ascii="Times New Roman" w:hAnsi="Times New Roman"/>
          <w:sz w:val="18"/>
          <w:szCs w:val="18"/>
        </w:rPr>
        <w:t xml:space="preserve">                                                                                                                      (должность)</w:t>
      </w:r>
    </w:p>
    <w:p w14:paraId="7B2B0610" w14:textId="77777777" w:rsidR="00CC100C" w:rsidRPr="00B36D46" w:rsidRDefault="00CC100C" w:rsidP="00CC100C">
      <w:pPr>
        <w:spacing w:after="0"/>
        <w:jc w:val="right"/>
        <w:rPr>
          <w:rFonts w:ascii="Times New Roman" w:hAnsi="Times New Roman"/>
          <w:sz w:val="18"/>
          <w:szCs w:val="18"/>
        </w:rPr>
      </w:pPr>
      <w:r w:rsidRPr="00B36D46">
        <w:rPr>
          <w:rFonts w:ascii="Times New Roman" w:hAnsi="Times New Roman"/>
          <w:sz w:val="18"/>
          <w:szCs w:val="18"/>
        </w:rPr>
        <w:t>________________________________________________</w:t>
      </w:r>
    </w:p>
    <w:p w14:paraId="3C9482C8" w14:textId="77777777" w:rsidR="00CC100C" w:rsidRPr="00B36D46" w:rsidRDefault="00CC100C" w:rsidP="00CC100C">
      <w:pPr>
        <w:spacing w:after="0"/>
        <w:jc w:val="center"/>
        <w:rPr>
          <w:rFonts w:ascii="Times New Roman" w:hAnsi="Times New Roman"/>
          <w:sz w:val="18"/>
          <w:szCs w:val="18"/>
        </w:rPr>
      </w:pPr>
      <w:r w:rsidRPr="00B36D46">
        <w:rPr>
          <w:rFonts w:ascii="Times New Roman" w:hAnsi="Times New Roman"/>
          <w:sz w:val="18"/>
          <w:szCs w:val="18"/>
        </w:rPr>
        <w:t xml:space="preserve">                                                                                                                              (Структурное подразделение)</w:t>
      </w:r>
    </w:p>
    <w:p w14:paraId="286A0CF2" w14:textId="77777777" w:rsidR="00CC100C" w:rsidRPr="00B36D46" w:rsidRDefault="00CC100C" w:rsidP="00CC100C">
      <w:pPr>
        <w:spacing w:after="0"/>
        <w:jc w:val="center"/>
        <w:rPr>
          <w:rFonts w:ascii="Times New Roman" w:hAnsi="Times New Roman"/>
          <w:sz w:val="28"/>
          <w:szCs w:val="28"/>
        </w:rPr>
      </w:pPr>
      <w:r w:rsidRPr="00B36D46">
        <w:rPr>
          <w:rFonts w:ascii="Times New Roman" w:hAnsi="Times New Roman"/>
          <w:sz w:val="28"/>
          <w:szCs w:val="28"/>
        </w:rPr>
        <w:t>Заявление</w:t>
      </w:r>
    </w:p>
    <w:p w14:paraId="077F7509" w14:textId="77777777" w:rsidR="00CC100C" w:rsidRPr="00B36D46" w:rsidRDefault="00CC100C" w:rsidP="00CC100C">
      <w:pPr>
        <w:spacing w:after="0"/>
        <w:jc w:val="both"/>
        <w:rPr>
          <w:rFonts w:ascii="Times New Roman" w:hAnsi="Times New Roman"/>
          <w:sz w:val="28"/>
          <w:szCs w:val="28"/>
        </w:rPr>
      </w:pPr>
      <w:r w:rsidRPr="00B36D46">
        <w:rPr>
          <w:rFonts w:ascii="Times New Roman" w:hAnsi="Times New Roman"/>
          <w:sz w:val="28"/>
          <w:szCs w:val="28"/>
        </w:rPr>
        <w:t>Прошу выдать мне под отчет на командировочные расходы сумму ______________________________________________________________руб.</w:t>
      </w:r>
    </w:p>
    <w:p w14:paraId="3FB99AEF" w14:textId="77777777" w:rsidR="00CC100C" w:rsidRPr="00B36D46" w:rsidRDefault="00CC100C" w:rsidP="00CC100C">
      <w:pPr>
        <w:spacing w:after="0"/>
        <w:rPr>
          <w:rFonts w:ascii="Times New Roman" w:hAnsi="Times New Roman"/>
          <w:sz w:val="28"/>
          <w:szCs w:val="28"/>
        </w:rPr>
      </w:pPr>
      <w:r w:rsidRPr="00B36D46">
        <w:rPr>
          <w:rFonts w:ascii="Times New Roman" w:hAnsi="Times New Roman"/>
          <w:sz w:val="28"/>
          <w:szCs w:val="28"/>
        </w:rPr>
        <w:t xml:space="preserve">Приказ о направлении в командировку </w:t>
      </w:r>
      <w:r>
        <w:rPr>
          <w:rFonts w:ascii="Times New Roman" w:hAnsi="Times New Roman"/>
          <w:b/>
          <w:sz w:val="28"/>
          <w:szCs w:val="28"/>
        </w:rPr>
        <w:t>_______________________________</w:t>
      </w:r>
    </w:p>
    <w:p w14:paraId="4E79934C" w14:textId="77777777" w:rsidR="00CC100C" w:rsidRPr="00B36D46" w:rsidRDefault="00CC100C" w:rsidP="00CC100C">
      <w:pPr>
        <w:spacing w:after="0"/>
        <w:rPr>
          <w:rFonts w:ascii="Times New Roman" w:hAnsi="Times New Roman"/>
          <w:sz w:val="28"/>
          <w:szCs w:val="28"/>
        </w:rPr>
      </w:pPr>
      <w:r w:rsidRPr="00B36D46">
        <w:rPr>
          <w:rFonts w:ascii="Times New Roman" w:hAnsi="Times New Roman"/>
          <w:sz w:val="28"/>
          <w:szCs w:val="28"/>
        </w:rPr>
        <w:t xml:space="preserve">Срок с </w:t>
      </w:r>
      <w:r>
        <w:rPr>
          <w:rFonts w:ascii="Times New Roman" w:hAnsi="Times New Roman"/>
          <w:sz w:val="28"/>
          <w:szCs w:val="28"/>
        </w:rPr>
        <w:t>___</w:t>
      </w:r>
      <w:r>
        <w:rPr>
          <w:rFonts w:ascii="Times New Roman" w:hAnsi="Times New Roman"/>
          <w:sz w:val="28"/>
          <w:szCs w:val="28"/>
        </w:rPr>
        <w:softHyphen/>
      </w:r>
      <w:r>
        <w:rPr>
          <w:rFonts w:ascii="Times New Roman" w:hAnsi="Times New Roman"/>
          <w:sz w:val="28"/>
          <w:szCs w:val="28"/>
        </w:rPr>
        <w:softHyphen/>
      </w:r>
      <w:r>
        <w:rPr>
          <w:rFonts w:ascii="Times New Roman" w:hAnsi="Times New Roman"/>
          <w:sz w:val="28"/>
          <w:szCs w:val="28"/>
        </w:rPr>
        <w:softHyphen/>
        <w:t>___________</w:t>
      </w:r>
      <w:r w:rsidRPr="00B36D46">
        <w:rPr>
          <w:rFonts w:ascii="Times New Roman" w:hAnsi="Times New Roman"/>
          <w:sz w:val="28"/>
          <w:szCs w:val="28"/>
        </w:rPr>
        <w:t xml:space="preserve"> по </w:t>
      </w:r>
      <w:r>
        <w:rPr>
          <w:rFonts w:ascii="Times New Roman" w:hAnsi="Times New Roman"/>
          <w:sz w:val="28"/>
          <w:szCs w:val="28"/>
        </w:rPr>
        <w:t>_____________</w:t>
      </w:r>
    </w:p>
    <w:p w14:paraId="2914A799" w14:textId="77777777" w:rsidR="00CC100C" w:rsidRDefault="00CC100C" w:rsidP="00CC100C">
      <w:pPr>
        <w:spacing w:after="0"/>
        <w:rPr>
          <w:rFonts w:ascii="Times New Roman" w:hAnsi="Times New Roman"/>
          <w:sz w:val="28"/>
          <w:szCs w:val="28"/>
        </w:rPr>
      </w:pPr>
    </w:p>
    <w:p w14:paraId="186E5C05" w14:textId="77777777" w:rsidR="00CC100C" w:rsidRPr="00B36D46" w:rsidRDefault="00CC100C" w:rsidP="00CC100C">
      <w:pPr>
        <w:spacing w:after="0"/>
        <w:rPr>
          <w:rFonts w:ascii="Times New Roman" w:hAnsi="Times New Roman"/>
          <w:sz w:val="28"/>
          <w:szCs w:val="28"/>
        </w:rPr>
      </w:pPr>
      <w:r w:rsidRPr="00B36D46">
        <w:rPr>
          <w:rFonts w:ascii="Times New Roman" w:hAnsi="Times New Roman"/>
          <w:sz w:val="28"/>
          <w:szCs w:val="28"/>
        </w:rPr>
        <w:t xml:space="preserve">Сумму перевести на пластиковую карту, лицевой счет №_________________ </w:t>
      </w:r>
    </w:p>
    <w:p w14:paraId="5CCCF193" w14:textId="77777777" w:rsidR="00CC100C" w:rsidRPr="00B36D46" w:rsidRDefault="00CC100C" w:rsidP="00CC100C">
      <w:pPr>
        <w:spacing w:after="0"/>
        <w:rPr>
          <w:rFonts w:ascii="Times New Roman" w:hAnsi="Times New Roman"/>
          <w:sz w:val="28"/>
          <w:szCs w:val="28"/>
        </w:rPr>
      </w:pPr>
      <w:r w:rsidRPr="00FC0F5F">
        <w:rPr>
          <w:rFonts w:ascii="Times New Roman" w:hAnsi="Times New Roman"/>
          <w:sz w:val="28"/>
          <w:szCs w:val="28"/>
        </w:rPr>
        <w:t>_____</w:t>
      </w:r>
      <w:r w:rsidRPr="00B36D46">
        <w:rPr>
          <w:rFonts w:ascii="Times New Roman" w:hAnsi="Times New Roman"/>
          <w:sz w:val="28"/>
          <w:szCs w:val="28"/>
        </w:rPr>
        <w:t>________________________________________</w:t>
      </w:r>
      <w:r>
        <w:rPr>
          <w:rFonts w:ascii="Times New Roman" w:hAnsi="Times New Roman"/>
          <w:sz w:val="28"/>
          <w:szCs w:val="28"/>
        </w:rPr>
        <w:t>_____________________</w:t>
      </w:r>
    </w:p>
    <w:p w14:paraId="3D5C725D" w14:textId="77777777" w:rsidR="00CC100C" w:rsidRPr="00B36D46" w:rsidRDefault="00CC100C" w:rsidP="00CC100C">
      <w:pPr>
        <w:spacing w:after="0"/>
        <w:jc w:val="center"/>
        <w:rPr>
          <w:rFonts w:ascii="Times New Roman" w:hAnsi="Times New Roman"/>
          <w:sz w:val="18"/>
          <w:szCs w:val="18"/>
        </w:rPr>
      </w:pPr>
      <w:r w:rsidRPr="00B36D46">
        <w:rPr>
          <w:rFonts w:ascii="Times New Roman" w:hAnsi="Times New Roman"/>
          <w:sz w:val="18"/>
          <w:szCs w:val="18"/>
        </w:rPr>
        <w:t>(№ счета, сведения о банке)</w:t>
      </w:r>
    </w:p>
    <w:p w14:paraId="1E9C2B16" w14:textId="77777777" w:rsidR="00CC100C" w:rsidRPr="00B36D46" w:rsidRDefault="00CC100C" w:rsidP="00CC100C">
      <w:pPr>
        <w:spacing w:after="0"/>
        <w:rPr>
          <w:rFonts w:ascii="Times New Roman" w:hAnsi="Times New Roman"/>
          <w:sz w:val="28"/>
          <w:szCs w:val="28"/>
        </w:rPr>
      </w:pPr>
      <w:r w:rsidRPr="00B36D46">
        <w:rPr>
          <w:rFonts w:ascii="Times New Roman" w:hAnsi="Times New Roman"/>
          <w:sz w:val="28"/>
          <w:szCs w:val="28"/>
        </w:rPr>
        <w:t xml:space="preserve">Об израсходованной сумме обязуюсь представить авансовый отчет с оправдательными документами не позднее </w:t>
      </w:r>
      <w:r>
        <w:rPr>
          <w:rFonts w:ascii="Times New Roman" w:hAnsi="Times New Roman"/>
          <w:sz w:val="28"/>
          <w:szCs w:val="28"/>
        </w:rPr>
        <w:t>______________</w:t>
      </w:r>
      <w:r w:rsidRPr="00B36D46">
        <w:rPr>
          <w:rFonts w:ascii="Times New Roman" w:hAnsi="Times New Roman"/>
          <w:sz w:val="28"/>
          <w:szCs w:val="28"/>
        </w:rPr>
        <w:t>20</w:t>
      </w:r>
      <w:r>
        <w:rPr>
          <w:rFonts w:ascii="Times New Roman" w:hAnsi="Times New Roman"/>
          <w:sz w:val="28"/>
          <w:szCs w:val="28"/>
        </w:rPr>
        <w:t>21</w:t>
      </w:r>
      <w:r w:rsidRPr="00B36D46">
        <w:rPr>
          <w:rFonts w:ascii="Times New Roman" w:hAnsi="Times New Roman"/>
          <w:sz w:val="28"/>
          <w:szCs w:val="28"/>
        </w:rPr>
        <w:t>г.</w:t>
      </w:r>
    </w:p>
    <w:p w14:paraId="682DA18A" w14:textId="77777777" w:rsidR="00CC100C" w:rsidRPr="00B36D46" w:rsidRDefault="00CC100C" w:rsidP="00CC100C">
      <w:pPr>
        <w:spacing w:after="0"/>
        <w:jc w:val="right"/>
        <w:rPr>
          <w:rFonts w:ascii="Times New Roman" w:hAnsi="Times New Roman"/>
          <w:sz w:val="28"/>
          <w:szCs w:val="28"/>
        </w:rPr>
      </w:pPr>
      <w:r w:rsidRPr="00B36D46">
        <w:rPr>
          <w:rFonts w:ascii="Times New Roman" w:hAnsi="Times New Roman"/>
          <w:sz w:val="28"/>
          <w:szCs w:val="28"/>
        </w:rPr>
        <w:t>__________________________________</w:t>
      </w:r>
    </w:p>
    <w:p w14:paraId="399B0DF7" w14:textId="77777777" w:rsidR="00CC100C" w:rsidRPr="00B36D46" w:rsidRDefault="00CC100C" w:rsidP="00CC100C">
      <w:pPr>
        <w:spacing w:after="0"/>
        <w:jc w:val="center"/>
        <w:rPr>
          <w:rFonts w:ascii="Times New Roman" w:hAnsi="Times New Roman"/>
          <w:sz w:val="18"/>
          <w:szCs w:val="18"/>
        </w:rPr>
      </w:pPr>
      <w:r w:rsidRPr="00B36D46">
        <w:rPr>
          <w:rFonts w:ascii="Times New Roman" w:hAnsi="Times New Roman"/>
          <w:sz w:val="18"/>
          <w:szCs w:val="18"/>
        </w:rPr>
        <w:t xml:space="preserve">                                                                       </w:t>
      </w:r>
      <w:r>
        <w:rPr>
          <w:rFonts w:ascii="Times New Roman" w:hAnsi="Times New Roman"/>
          <w:sz w:val="18"/>
          <w:szCs w:val="18"/>
        </w:rPr>
        <w:t xml:space="preserve">                       (подпись</w:t>
      </w:r>
      <w:r w:rsidRPr="00B36D46">
        <w:rPr>
          <w:rFonts w:ascii="Times New Roman" w:hAnsi="Times New Roman"/>
          <w:sz w:val="18"/>
          <w:szCs w:val="18"/>
        </w:rPr>
        <w:t xml:space="preserve"> подотчетного лица)</w:t>
      </w:r>
    </w:p>
    <w:p w14:paraId="0C73869D" w14:textId="77777777" w:rsidR="00CC100C" w:rsidRPr="00B36D46" w:rsidRDefault="00CC100C" w:rsidP="00CC100C">
      <w:pPr>
        <w:spacing w:after="0"/>
        <w:jc w:val="both"/>
        <w:rPr>
          <w:rFonts w:ascii="Times New Roman" w:hAnsi="Times New Roman"/>
          <w:sz w:val="28"/>
          <w:szCs w:val="28"/>
        </w:rPr>
      </w:pPr>
      <w:r w:rsidRPr="00B36D46">
        <w:rPr>
          <w:rFonts w:ascii="Times New Roman" w:hAnsi="Times New Roman"/>
          <w:sz w:val="28"/>
          <w:szCs w:val="28"/>
        </w:rPr>
        <w:t>Источник финансирования__</w:t>
      </w:r>
      <w:r>
        <w:rPr>
          <w:rFonts w:ascii="Times New Roman" w:hAnsi="Times New Roman"/>
          <w:sz w:val="28"/>
          <w:szCs w:val="28"/>
        </w:rPr>
        <w:t>______________</w:t>
      </w:r>
      <w:r w:rsidRPr="00B36D46">
        <w:rPr>
          <w:rFonts w:ascii="Times New Roman" w:hAnsi="Times New Roman"/>
          <w:sz w:val="28"/>
          <w:szCs w:val="28"/>
        </w:rPr>
        <w:t xml:space="preserve"> ___________________________</w:t>
      </w:r>
    </w:p>
    <w:p w14:paraId="46FFEC42" w14:textId="77777777" w:rsidR="00CC100C" w:rsidRPr="00B36D46" w:rsidRDefault="00CC100C" w:rsidP="00CC100C">
      <w:pPr>
        <w:spacing w:after="0"/>
        <w:jc w:val="both"/>
        <w:rPr>
          <w:rFonts w:ascii="Times New Roman" w:hAnsi="Times New Roman"/>
          <w:sz w:val="28"/>
          <w:szCs w:val="28"/>
        </w:rPr>
      </w:pPr>
      <w:r w:rsidRPr="00B36D46">
        <w:rPr>
          <w:rFonts w:ascii="Times New Roman" w:hAnsi="Times New Roman"/>
          <w:sz w:val="28"/>
          <w:szCs w:val="28"/>
        </w:rPr>
        <w:t>__________________________________________________________________</w:t>
      </w:r>
    </w:p>
    <w:p w14:paraId="631774CB" w14:textId="77777777" w:rsidR="00CC100C" w:rsidRPr="00B36D46" w:rsidRDefault="00CC100C" w:rsidP="00CC100C">
      <w:pPr>
        <w:spacing w:after="0"/>
        <w:jc w:val="center"/>
        <w:rPr>
          <w:rFonts w:ascii="Times New Roman" w:hAnsi="Times New Roman"/>
          <w:sz w:val="18"/>
          <w:szCs w:val="18"/>
        </w:rPr>
      </w:pPr>
      <w:r w:rsidRPr="00B36D46">
        <w:rPr>
          <w:rFonts w:ascii="Times New Roman" w:hAnsi="Times New Roman"/>
          <w:sz w:val="18"/>
          <w:szCs w:val="18"/>
        </w:rPr>
        <w:t>(бюджетный, не бюджетный, грант, программа, подразделение, хозяйственный договор)</w:t>
      </w:r>
    </w:p>
    <w:p w14:paraId="15E88144" w14:textId="77777777" w:rsidR="00CC100C" w:rsidRPr="00B36D46" w:rsidRDefault="00CC100C" w:rsidP="00CC100C">
      <w:pPr>
        <w:spacing w:after="0"/>
        <w:rPr>
          <w:rFonts w:ascii="Times New Roman" w:hAnsi="Times New Roman"/>
          <w:sz w:val="28"/>
          <w:szCs w:val="28"/>
        </w:rPr>
      </w:pPr>
      <w:r w:rsidRPr="00B36D46">
        <w:rPr>
          <w:rFonts w:ascii="Times New Roman" w:hAnsi="Times New Roman"/>
          <w:sz w:val="28"/>
          <w:szCs w:val="28"/>
        </w:rPr>
        <w:t xml:space="preserve">Руководитель структурного </w:t>
      </w:r>
    </w:p>
    <w:p w14:paraId="13B3C84D" w14:textId="77777777" w:rsidR="00CC100C" w:rsidRPr="00B36D46" w:rsidRDefault="00CC100C" w:rsidP="00CC100C">
      <w:pPr>
        <w:spacing w:after="0"/>
        <w:jc w:val="both"/>
        <w:rPr>
          <w:rFonts w:ascii="Times New Roman" w:hAnsi="Times New Roman"/>
          <w:sz w:val="28"/>
          <w:szCs w:val="28"/>
        </w:rPr>
      </w:pPr>
      <w:r w:rsidRPr="00B36D46">
        <w:rPr>
          <w:rFonts w:ascii="Times New Roman" w:hAnsi="Times New Roman"/>
          <w:sz w:val="28"/>
          <w:szCs w:val="28"/>
        </w:rPr>
        <w:t>подразделения_____________________________________________________</w:t>
      </w:r>
    </w:p>
    <w:p w14:paraId="7317E718" w14:textId="77777777" w:rsidR="00CC100C" w:rsidRPr="00B36D46" w:rsidRDefault="00CC100C" w:rsidP="00CC100C">
      <w:pPr>
        <w:spacing w:after="0"/>
        <w:jc w:val="center"/>
        <w:rPr>
          <w:rFonts w:ascii="Times New Roman" w:hAnsi="Times New Roman"/>
          <w:sz w:val="18"/>
          <w:szCs w:val="18"/>
        </w:rPr>
      </w:pPr>
      <w:r w:rsidRPr="00B36D46">
        <w:rPr>
          <w:rFonts w:ascii="Times New Roman" w:hAnsi="Times New Roman"/>
          <w:sz w:val="18"/>
          <w:szCs w:val="18"/>
        </w:rPr>
        <w:t>(подпись, расшифровка подписи)</w:t>
      </w:r>
    </w:p>
    <w:p w14:paraId="77097B9A" w14:textId="77777777" w:rsidR="00CC100C" w:rsidRPr="00B36D46" w:rsidRDefault="00CC100C" w:rsidP="00CC100C">
      <w:pPr>
        <w:spacing w:after="0"/>
        <w:rPr>
          <w:rFonts w:ascii="Times New Roman" w:hAnsi="Times New Roman"/>
          <w:sz w:val="28"/>
          <w:szCs w:val="28"/>
        </w:rPr>
      </w:pPr>
      <w:r w:rsidRPr="00B36D46">
        <w:rPr>
          <w:rFonts w:ascii="Times New Roman" w:hAnsi="Times New Roman"/>
          <w:sz w:val="28"/>
          <w:szCs w:val="28"/>
        </w:rPr>
        <w:t>Задолженность по ранее выданным авансам_______________________________________________________</w:t>
      </w:r>
      <w:r>
        <w:rPr>
          <w:rFonts w:ascii="Times New Roman" w:hAnsi="Times New Roman"/>
          <w:sz w:val="28"/>
          <w:szCs w:val="28"/>
        </w:rPr>
        <w:t>____</w:t>
      </w:r>
    </w:p>
    <w:p w14:paraId="41D7B4C3" w14:textId="77777777" w:rsidR="00CC100C" w:rsidRPr="00B36D46" w:rsidRDefault="00CC100C" w:rsidP="00CC100C">
      <w:pPr>
        <w:spacing w:after="0"/>
        <w:jc w:val="right"/>
        <w:rPr>
          <w:rFonts w:ascii="Times New Roman" w:hAnsi="Times New Roman"/>
          <w:sz w:val="28"/>
          <w:szCs w:val="28"/>
        </w:rPr>
      </w:pPr>
      <w:r w:rsidRPr="00B36D46">
        <w:rPr>
          <w:rFonts w:ascii="Times New Roman" w:hAnsi="Times New Roman"/>
          <w:sz w:val="28"/>
          <w:szCs w:val="28"/>
        </w:rPr>
        <w:tab/>
        <w:t xml:space="preserve">                                                             «____» _____________20</w:t>
      </w:r>
      <w:r>
        <w:rPr>
          <w:rFonts w:ascii="Times New Roman" w:hAnsi="Times New Roman"/>
          <w:sz w:val="28"/>
          <w:szCs w:val="28"/>
        </w:rPr>
        <w:t>___</w:t>
      </w:r>
      <w:r w:rsidRPr="00B36D46">
        <w:rPr>
          <w:rFonts w:ascii="Times New Roman" w:hAnsi="Times New Roman"/>
          <w:sz w:val="28"/>
          <w:szCs w:val="28"/>
        </w:rPr>
        <w:t>_г.</w:t>
      </w:r>
    </w:p>
    <w:p w14:paraId="0B3E7363" w14:textId="77777777" w:rsidR="00CC100C" w:rsidRPr="00B36D46" w:rsidRDefault="00CC100C" w:rsidP="00CC100C">
      <w:pPr>
        <w:spacing w:after="0"/>
        <w:jc w:val="both"/>
        <w:rPr>
          <w:rFonts w:ascii="Times New Roman" w:hAnsi="Times New Roman"/>
          <w:sz w:val="28"/>
          <w:szCs w:val="28"/>
        </w:rPr>
      </w:pPr>
      <w:r>
        <w:rPr>
          <w:rFonts w:ascii="Times New Roman" w:hAnsi="Times New Roman"/>
          <w:sz w:val="28"/>
          <w:szCs w:val="28"/>
        </w:rPr>
        <w:t>__________</w:t>
      </w:r>
      <w:r w:rsidRPr="00B36D46">
        <w:rPr>
          <w:rFonts w:ascii="Times New Roman" w:hAnsi="Times New Roman"/>
          <w:sz w:val="28"/>
          <w:szCs w:val="28"/>
        </w:rPr>
        <w:t>_______________________________________</w:t>
      </w:r>
      <w:r>
        <w:rPr>
          <w:rFonts w:ascii="Times New Roman" w:hAnsi="Times New Roman"/>
          <w:sz w:val="28"/>
          <w:szCs w:val="28"/>
        </w:rPr>
        <w:t>_________________</w:t>
      </w:r>
    </w:p>
    <w:p w14:paraId="75DD4892" w14:textId="77777777" w:rsidR="00CC100C" w:rsidRPr="00B36D46" w:rsidRDefault="00CC100C" w:rsidP="00CC100C">
      <w:pPr>
        <w:spacing w:after="0"/>
        <w:jc w:val="center"/>
        <w:rPr>
          <w:rFonts w:ascii="Times New Roman" w:hAnsi="Times New Roman"/>
          <w:sz w:val="18"/>
          <w:szCs w:val="18"/>
        </w:rPr>
      </w:pPr>
      <w:r w:rsidRPr="00B36D46">
        <w:rPr>
          <w:rFonts w:ascii="Times New Roman" w:hAnsi="Times New Roman"/>
          <w:sz w:val="18"/>
          <w:szCs w:val="18"/>
        </w:rPr>
        <w:t>(</w:t>
      </w:r>
      <w:r>
        <w:rPr>
          <w:rFonts w:ascii="Times New Roman" w:hAnsi="Times New Roman"/>
          <w:sz w:val="18"/>
          <w:szCs w:val="18"/>
        </w:rPr>
        <w:t xml:space="preserve">должность ответственного лица, </w:t>
      </w:r>
      <w:r w:rsidRPr="00B36D46">
        <w:rPr>
          <w:rFonts w:ascii="Times New Roman" w:hAnsi="Times New Roman"/>
          <w:sz w:val="18"/>
          <w:szCs w:val="18"/>
        </w:rPr>
        <w:t>подпись, расшифровка подписи)</w:t>
      </w:r>
    </w:p>
    <w:p w14:paraId="4535FE4D" w14:textId="77777777" w:rsidR="00CC100C" w:rsidRPr="00B36D46" w:rsidRDefault="00CC100C" w:rsidP="00CC100C">
      <w:pPr>
        <w:spacing w:after="0"/>
        <w:rPr>
          <w:rFonts w:ascii="Times New Roman" w:hAnsi="Times New Roman"/>
          <w:sz w:val="28"/>
          <w:szCs w:val="28"/>
        </w:rPr>
      </w:pPr>
    </w:p>
    <w:p w14:paraId="4369B427" w14:textId="77777777" w:rsidR="00CC100C" w:rsidRPr="00B36D46" w:rsidRDefault="00CC100C" w:rsidP="00CC100C">
      <w:pPr>
        <w:spacing w:after="0"/>
        <w:rPr>
          <w:rFonts w:ascii="Times New Roman" w:hAnsi="Times New Roman"/>
          <w:sz w:val="28"/>
          <w:szCs w:val="28"/>
        </w:rPr>
      </w:pPr>
      <w:r w:rsidRPr="00B36D46">
        <w:rPr>
          <w:rFonts w:ascii="Times New Roman" w:hAnsi="Times New Roman"/>
          <w:sz w:val="28"/>
          <w:szCs w:val="28"/>
        </w:rPr>
        <w:t>Ректор (проректор) ГАОУ ВО МГПУ_____________________</w:t>
      </w:r>
      <w:r>
        <w:rPr>
          <w:rFonts w:ascii="Times New Roman" w:hAnsi="Times New Roman"/>
          <w:sz w:val="28"/>
          <w:szCs w:val="28"/>
        </w:rPr>
        <w:t>____________</w:t>
      </w:r>
    </w:p>
    <w:p w14:paraId="49311063" w14:textId="77777777" w:rsidR="00CC100C" w:rsidRPr="00B36D46" w:rsidRDefault="00CC100C" w:rsidP="00CC100C">
      <w:pPr>
        <w:spacing w:after="0"/>
        <w:jc w:val="center"/>
        <w:rPr>
          <w:rFonts w:ascii="Times New Roman" w:hAnsi="Times New Roman"/>
          <w:sz w:val="28"/>
          <w:szCs w:val="28"/>
        </w:rPr>
      </w:pPr>
      <w:r w:rsidRPr="00B36D46">
        <w:rPr>
          <w:rFonts w:ascii="Times New Roman" w:hAnsi="Times New Roman"/>
          <w:sz w:val="18"/>
          <w:szCs w:val="18"/>
        </w:rPr>
        <w:t xml:space="preserve">                                                                                    </w:t>
      </w:r>
      <w:r>
        <w:rPr>
          <w:rFonts w:ascii="Times New Roman" w:hAnsi="Times New Roman"/>
          <w:sz w:val="18"/>
          <w:szCs w:val="18"/>
        </w:rPr>
        <w:t xml:space="preserve">  </w:t>
      </w:r>
      <w:r w:rsidRPr="00B36D46">
        <w:rPr>
          <w:rFonts w:ascii="Times New Roman" w:hAnsi="Times New Roman"/>
          <w:sz w:val="18"/>
          <w:szCs w:val="18"/>
        </w:rPr>
        <w:t xml:space="preserve">  (подпись, расшифровка подписи)</w:t>
      </w:r>
    </w:p>
    <w:p w14:paraId="7A4E8618" w14:textId="77777777" w:rsidR="00CC100C" w:rsidRPr="00B36D46" w:rsidRDefault="00CC100C" w:rsidP="00CC100C">
      <w:pPr>
        <w:spacing w:after="0"/>
        <w:rPr>
          <w:rFonts w:ascii="Times New Roman" w:hAnsi="Times New Roman"/>
          <w:sz w:val="28"/>
          <w:szCs w:val="28"/>
        </w:rPr>
      </w:pPr>
    </w:p>
    <w:p w14:paraId="317B48A5" w14:textId="77777777" w:rsidR="00CC100C" w:rsidRPr="00B36D46" w:rsidRDefault="00CC100C" w:rsidP="00CC100C">
      <w:pPr>
        <w:spacing w:after="0"/>
        <w:rPr>
          <w:rFonts w:ascii="Times New Roman" w:hAnsi="Times New Roman"/>
          <w:sz w:val="28"/>
          <w:szCs w:val="28"/>
        </w:rPr>
      </w:pPr>
      <w:r>
        <w:rPr>
          <w:rFonts w:ascii="Times New Roman" w:hAnsi="Times New Roman"/>
          <w:sz w:val="28"/>
          <w:szCs w:val="28"/>
        </w:rPr>
        <w:t>Начальник управления финансами      _________________________________</w:t>
      </w:r>
    </w:p>
    <w:p w14:paraId="30FE0395" w14:textId="37014505" w:rsidR="00292F87" w:rsidRDefault="00CC100C" w:rsidP="00D8293D">
      <w:pPr>
        <w:autoSpaceDE w:val="0"/>
        <w:autoSpaceDN w:val="0"/>
        <w:adjustRightInd w:val="0"/>
        <w:spacing w:after="0" w:line="240" w:lineRule="auto"/>
        <w:ind w:firstLine="709"/>
        <w:contextualSpacing/>
        <w:jc w:val="both"/>
        <w:rPr>
          <w:rFonts w:ascii="Times New Roman" w:hAnsi="Times New Roman"/>
          <w:sz w:val="18"/>
          <w:szCs w:val="18"/>
        </w:rPr>
      </w:pPr>
      <w:r>
        <w:rPr>
          <w:rFonts w:ascii="Times New Roman" w:hAnsi="Times New Roman"/>
          <w:sz w:val="18"/>
          <w:szCs w:val="18"/>
        </w:rPr>
        <w:t xml:space="preserve">                                                                                                         </w:t>
      </w:r>
      <w:r w:rsidRPr="00B36D46">
        <w:rPr>
          <w:rFonts w:ascii="Times New Roman" w:hAnsi="Times New Roman"/>
          <w:sz w:val="18"/>
          <w:szCs w:val="18"/>
        </w:rPr>
        <w:t>(подпись, расшифровка подписи</w:t>
      </w:r>
      <w:r w:rsidR="00472421">
        <w:rPr>
          <w:rFonts w:ascii="Times New Roman" w:hAnsi="Times New Roman"/>
          <w:sz w:val="18"/>
          <w:szCs w:val="18"/>
        </w:rPr>
        <w:t>)</w:t>
      </w:r>
    </w:p>
    <w:p w14:paraId="6B8298F2" w14:textId="0C326D5C" w:rsidR="00292F87" w:rsidRDefault="00292F87" w:rsidP="00CC100C">
      <w:pPr>
        <w:autoSpaceDE w:val="0"/>
        <w:autoSpaceDN w:val="0"/>
        <w:adjustRightInd w:val="0"/>
        <w:spacing w:after="0" w:line="240" w:lineRule="auto"/>
        <w:ind w:firstLine="709"/>
        <w:contextualSpacing/>
        <w:jc w:val="both"/>
        <w:rPr>
          <w:rFonts w:ascii="Times New Roman" w:hAnsi="Times New Roman"/>
          <w:sz w:val="18"/>
          <w:szCs w:val="18"/>
        </w:rPr>
      </w:pPr>
    </w:p>
    <w:p w14:paraId="059A1634" w14:textId="77777777" w:rsidR="00292F87" w:rsidRDefault="00292F87" w:rsidP="00CC100C">
      <w:pPr>
        <w:autoSpaceDE w:val="0"/>
        <w:autoSpaceDN w:val="0"/>
        <w:adjustRightInd w:val="0"/>
        <w:spacing w:after="0" w:line="240" w:lineRule="auto"/>
        <w:ind w:firstLine="709"/>
        <w:contextualSpacing/>
        <w:jc w:val="both"/>
        <w:rPr>
          <w:rFonts w:ascii="Times New Roman" w:hAnsi="Times New Roman"/>
          <w:sz w:val="28"/>
          <w:szCs w:val="28"/>
          <w:lang w:eastAsia="ru-RU"/>
        </w:rPr>
        <w:sectPr w:rsidR="00292F87" w:rsidSect="00FF6618">
          <w:pgSz w:w="11906" w:h="16838"/>
          <w:pgMar w:top="1134" w:right="567" w:bottom="1134" w:left="1134" w:header="708" w:footer="708" w:gutter="0"/>
          <w:cols w:space="708"/>
          <w:titlePg/>
          <w:docGrid w:linePitch="360"/>
        </w:sectPr>
      </w:pPr>
    </w:p>
    <w:p w14:paraId="4F2F9B24" w14:textId="5B6068C8" w:rsidR="00B7659D" w:rsidRPr="00FF6618" w:rsidRDefault="00B7659D" w:rsidP="00B7659D">
      <w:pPr>
        <w:spacing w:after="0" w:line="240" w:lineRule="atLeast"/>
        <w:ind w:left="4111"/>
        <w:contextualSpacing/>
        <w:rPr>
          <w:rFonts w:ascii="Times New Roman" w:hAnsi="Times New Roman"/>
          <w:sz w:val="28"/>
          <w:szCs w:val="28"/>
        </w:rPr>
      </w:pPr>
      <w:r>
        <w:rPr>
          <w:rFonts w:ascii="Times New Roman" w:hAnsi="Times New Roman"/>
          <w:sz w:val="28"/>
          <w:szCs w:val="28"/>
        </w:rPr>
        <w:lastRenderedPageBreak/>
        <w:t xml:space="preserve">Приложение 2 к </w:t>
      </w:r>
      <w:r w:rsidRPr="00FF6618">
        <w:rPr>
          <w:rFonts w:ascii="Times New Roman" w:hAnsi="Times New Roman"/>
          <w:sz w:val="28"/>
          <w:szCs w:val="28"/>
        </w:rPr>
        <w:t>Приложени</w:t>
      </w:r>
      <w:r>
        <w:rPr>
          <w:rFonts w:ascii="Times New Roman" w:hAnsi="Times New Roman"/>
          <w:sz w:val="28"/>
          <w:szCs w:val="28"/>
        </w:rPr>
        <w:t>ю</w:t>
      </w:r>
      <w:r w:rsidRPr="00FF6618">
        <w:rPr>
          <w:rFonts w:ascii="Times New Roman" w:hAnsi="Times New Roman"/>
          <w:sz w:val="28"/>
          <w:szCs w:val="28"/>
        </w:rPr>
        <w:t xml:space="preserve"> 8</w:t>
      </w:r>
    </w:p>
    <w:p w14:paraId="1F91A15B" w14:textId="2981E18C" w:rsidR="00292F87" w:rsidRDefault="00B7659D" w:rsidP="00C43D67">
      <w:pPr>
        <w:ind w:firstLine="4111"/>
        <w:contextualSpacing/>
        <w:rPr>
          <w:rFonts w:ascii="Times New Roman" w:hAnsi="Times New Roman"/>
          <w:sz w:val="28"/>
          <w:szCs w:val="28"/>
        </w:rPr>
      </w:pPr>
      <w:r w:rsidRPr="00FF6618">
        <w:rPr>
          <w:rFonts w:ascii="Times New Roman" w:hAnsi="Times New Roman"/>
          <w:sz w:val="28"/>
          <w:szCs w:val="28"/>
        </w:rPr>
        <w:t xml:space="preserve">к Учетной политике </w:t>
      </w:r>
      <w:r>
        <w:rPr>
          <w:rFonts w:ascii="Times New Roman" w:hAnsi="Times New Roman"/>
          <w:sz w:val="28"/>
          <w:szCs w:val="28"/>
        </w:rPr>
        <w:t>ГАОУ ВО МГПУ на 2022 год</w:t>
      </w:r>
      <w:r w:rsidR="00292F87" w:rsidRPr="00292F87">
        <w:rPr>
          <w:rFonts w:ascii="Times New Roman" w:hAnsi="Times New Roman"/>
          <w:noProof/>
          <w:sz w:val="28"/>
          <w:szCs w:val="28"/>
          <w:lang w:eastAsia="ru-RU"/>
        </w:rPr>
        <w:drawing>
          <wp:inline distT="0" distB="0" distL="0" distR="0" wp14:anchorId="4C42D70F" wp14:editId="4A4E0DFF">
            <wp:extent cx="6458400" cy="76966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5888" cy="7717514"/>
                    </a:xfrm>
                    <a:prstGeom prst="rect">
                      <a:avLst/>
                    </a:prstGeom>
                    <a:noFill/>
                    <a:ln>
                      <a:noFill/>
                    </a:ln>
                  </pic:spPr>
                </pic:pic>
              </a:graphicData>
            </a:graphic>
          </wp:inline>
        </w:drawing>
      </w:r>
    </w:p>
    <w:p w14:paraId="734508E5" w14:textId="6110A121" w:rsidR="00292F87" w:rsidRDefault="00292F87" w:rsidP="00292F87">
      <w:pPr>
        <w:keepNext/>
        <w:widowControl w:val="0"/>
        <w:tabs>
          <w:tab w:val="left" w:pos="284"/>
          <w:tab w:val="left" w:pos="709"/>
          <w:tab w:val="left" w:pos="1418"/>
        </w:tabs>
        <w:spacing w:after="0" w:line="240" w:lineRule="auto"/>
        <w:jc w:val="right"/>
        <w:rPr>
          <w:rFonts w:ascii="Times New Roman" w:hAnsi="Times New Roman"/>
          <w:sz w:val="28"/>
          <w:szCs w:val="28"/>
        </w:rPr>
      </w:pPr>
      <w:r w:rsidRPr="00292F87">
        <w:rPr>
          <w:rFonts w:ascii="Times New Roman" w:hAnsi="Times New Roman"/>
          <w:noProof/>
          <w:sz w:val="28"/>
          <w:szCs w:val="28"/>
          <w:lang w:eastAsia="ru-RU"/>
        </w:rPr>
        <w:lastRenderedPageBreak/>
        <w:drawing>
          <wp:inline distT="0" distB="0" distL="0" distR="0" wp14:anchorId="0F4F7E0D" wp14:editId="0CD2D808">
            <wp:extent cx="5438775" cy="77724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38775" cy="7772400"/>
                    </a:xfrm>
                    <a:prstGeom prst="rect">
                      <a:avLst/>
                    </a:prstGeom>
                    <a:noFill/>
                    <a:ln>
                      <a:noFill/>
                    </a:ln>
                  </pic:spPr>
                </pic:pic>
              </a:graphicData>
            </a:graphic>
          </wp:inline>
        </w:drawing>
      </w:r>
    </w:p>
    <w:p w14:paraId="5602541A" w14:textId="474E90FF" w:rsidR="00292F87" w:rsidRDefault="00292F87" w:rsidP="00292F87">
      <w:pPr>
        <w:keepNext/>
        <w:widowControl w:val="0"/>
        <w:tabs>
          <w:tab w:val="left" w:pos="284"/>
          <w:tab w:val="left" w:pos="709"/>
          <w:tab w:val="left" w:pos="1418"/>
        </w:tabs>
        <w:spacing w:after="0" w:line="240" w:lineRule="auto"/>
        <w:jc w:val="right"/>
        <w:rPr>
          <w:rFonts w:ascii="Times New Roman" w:hAnsi="Times New Roman"/>
          <w:sz w:val="28"/>
          <w:szCs w:val="28"/>
        </w:rPr>
      </w:pPr>
      <w:r w:rsidRPr="00292F87">
        <w:rPr>
          <w:rFonts w:ascii="Times New Roman" w:hAnsi="Times New Roman"/>
          <w:noProof/>
          <w:sz w:val="28"/>
          <w:szCs w:val="28"/>
          <w:lang w:eastAsia="ru-RU"/>
        </w:rPr>
        <w:lastRenderedPageBreak/>
        <w:drawing>
          <wp:inline distT="0" distB="0" distL="0" distR="0" wp14:anchorId="1DC65BA6" wp14:editId="022D7C1D">
            <wp:extent cx="5479415" cy="7779385"/>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9415" cy="7779385"/>
                    </a:xfrm>
                    <a:prstGeom prst="rect">
                      <a:avLst/>
                    </a:prstGeom>
                    <a:noFill/>
                    <a:ln>
                      <a:noFill/>
                    </a:ln>
                  </pic:spPr>
                </pic:pic>
              </a:graphicData>
            </a:graphic>
          </wp:inline>
        </w:drawing>
      </w:r>
    </w:p>
    <w:p w14:paraId="2C1D5949" w14:textId="081493E1" w:rsidR="00292F87" w:rsidRPr="00CC100C" w:rsidRDefault="00292F87" w:rsidP="00292F87">
      <w:pPr>
        <w:keepNext/>
        <w:widowControl w:val="0"/>
        <w:tabs>
          <w:tab w:val="left" w:pos="284"/>
          <w:tab w:val="left" w:pos="709"/>
          <w:tab w:val="left" w:pos="1418"/>
        </w:tabs>
        <w:spacing w:after="0" w:line="240" w:lineRule="auto"/>
        <w:jc w:val="right"/>
        <w:rPr>
          <w:rFonts w:ascii="Times New Roman" w:hAnsi="Times New Roman"/>
          <w:sz w:val="28"/>
          <w:szCs w:val="28"/>
        </w:rPr>
      </w:pPr>
      <w:r w:rsidRPr="00292F87">
        <w:rPr>
          <w:rFonts w:ascii="Times New Roman" w:hAnsi="Times New Roman"/>
          <w:noProof/>
          <w:sz w:val="28"/>
          <w:szCs w:val="28"/>
          <w:lang w:eastAsia="ru-RU"/>
        </w:rPr>
        <w:lastRenderedPageBreak/>
        <w:drawing>
          <wp:inline distT="0" distB="0" distL="0" distR="0" wp14:anchorId="30DEBC2A" wp14:editId="30749F84">
            <wp:extent cx="5445760" cy="7765415"/>
            <wp:effectExtent l="0" t="0" r="2540"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45760" cy="7765415"/>
                    </a:xfrm>
                    <a:prstGeom prst="rect">
                      <a:avLst/>
                    </a:prstGeom>
                    <a:noFill/>
                    <a:ln>
                      <a:noFill/>
                    </a:ln>
                  </pic:spPr>
                </pic:pic>
              </a:graphicData>
            </a:graphic>
          </wp:inline>
        </w:drawing>
      </w:r>
      <w:r w:rsidRPr="00292F87">
        <w:rPr>
          <w:rFonts w:ascii="Times New Roman" w:hAnsi="Times New Roman"/>
          <w:sz w:val="28"/>
          <w:szCs w:val="28"/>
        </w:rPr>
        <w:t xml:space="preserve"> </w:t>
      </w:r>
      <w:r w:rsidRPr="00292F87">
        <w:rPr>
          <w:rFonts w:ascii="Times New Roman" w:hAnsi="Times New Roman"/>
          <w:noProof/>
          <w:sz w:val="28"/>
          <w:szCs w:val="28"/>
          <w:lang w:eastAsia="ru-RU"/>
        </w:rPr>
        <w:lastRenderedPageBreak/>
        <w:drawing>
          <wp:inline distT="0" distB="0" distL="0" distR="0" wp14:anchorId="0F85295F" wp14:editId="68510AB4">
            <wp:extent cx="5431790" cy="777938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790" cy="7779385"/>
                    </a:xfrm>
                    <a:prstGeom prst="rect">
                      <a:avLst/>
                    </a:prstGeom>
                    <a:noFill/>
                    <a:ln>
                      <a:noFill/>
                    </a:ln>
                  </pic:spPr>
                </pic:pic>
              </a:graphicData>
            </a:graphic>
          </wp:inline>
        </w:drawing>
      </w:r>
    </w:p>
    <w:sectPr w:rsidR="00292F87" w:rsidRPr="00CC100C" w:rsidSect="00FF6618">
      <w:pgSz w:w="11906" w:h="16838"/>
      <w:pgMar w:top="1134" w:right="567"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6BF746" w14:textId="77777777" w:rsidR="009454B1" w:rsidRDefault="009454B1" w:rsidP="005900F4">
      <w:pPr>
        <w:spacing w:after="0" w:line="240" w:lineRule="auto"/>
      </w:pPr>
      <w:r>
        <w:separator/>
      </w:r>
    </w:p>
  </w:endnote>
  <w:endnote w:type="continuationSeparator" w:id="0">
    <w:p w14:paraId="6903851A" w14:textId="77777777" w:rsidR="009454B1" w:rsidRDefault="009454B1" w:rsidP="005900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1214547"/>
      <w:docPartObj>
        <w:docPartGallery w:val="Page Numbers (Bottom of Page)"/>
        <w:docPartUnique/>
      </w:docPartObj>
    </w:sdtPr>
    <w:sdtEndPr/>
    <w:sdtContent>
      <w:p w14:paraId="74AED458" w14:textId="5D22E192" w:rsidR="00D8293D" w:rsidRDefault="00D8293D">
        <w:pPr>
          <w:pStyle w:val="af"/>
          <w:jc w:val="right"/>
        </w:pPr>
        <w:r>
          <w:fldChar w:fldCharType="begin"/>
        </w:r>
        <w:r>
          <w:instrText>PAGE   \* MERGEFORMAT</w:instrText>
        </w:r>
        <w:r>
          <w:fldChar w:fldCharType="separate"/>
        </w:r>
        <w:r>
          <w:rPr>
            <w:noProof/>
          </w:rPr>
          <w:t>12</w:t>
        </w:r>
        <w:r>
          <w:fldChar w:fldCharType="end"/>
        </w:r>
      </w:p>
    </w:sdtContent>
  </w:sdt>
  <w:p w14:paraId="5A85D813" w14:textId="77777777" w:rsidR="00D8293D" w:rsidRDefault="00D8293D">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51145" w14:textId="599FF7C7" w:rsidR="00D8293D" w:rsidRDefault="00D8293D">
    <w:pPr>
      <w:pStyle w:val="af"/>
      <w:jc w:val="right"/>
    </w:pPr>
  </w:p>
  <w:p w14:paraId="6D7A92FE" w14:textId="77777777" w:rsidR="00D8293D" w:rsidRDefault="00D8293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2D0226" w14:textId="77777777" w:rsidR="009454B1" w:rsidRDefault="009454B1" w:rsidP="005900F4">
      <w:pPr>
        <w:spacing w:after="0" w:line="240" w:lineRule="auto"/>
      </w:pPr>
      <w:r>
        <w:separator/>
      </w:r>
    </w:p>
  </w:footnote>
  <w:footnote w:type="continuationSeparator" w:id="0">
    <w:p w14:paraId="034B4EF7" w14:textId="77777777" w:rsidR="009454B1" w:rsidRDefault="009454B1" w:rsidP="005900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607850"/>
      <w:docPartObj>
        <w:docPartGallery w:val="Page Numbers (Top of Page)"/>
        <w:docPartUnique/>
      </w:docPartObj>
    </w:sdtPr>
    <w:sdtEndPr/>
    <w:sdtContent>
      <w:p w14:paraId="222E2509" w14:textId="789D84CA" w:rsidR="003E54EB" w:rsidRDefault="003E54EB">
        <w:pPr>
          <w:pStyle w:val="ad"/>
          <w:jc w:val="center"/>
        </w:pPr>
        <w:r>
          <w:fldChar w:fldCharType="begin"/>
        </w:r>
        <w:r>
          <w:instrText>PAGE   \* MERGEFORMAT</w:instrText>
        </w:r>
        <w:r>
          <w:fldChar w:fldCharType="separate"/>
        </w:r>
        <w:r w:rsidR="004F114A">
          <w:rPr>
            <w:noProof/>
          </w:rPr>
          <w:t>24</w:t>
        </w:r>
        <w:r>
          <w:fldChar w:fldCharType="end"/>
        </w:r>
      </w:p>
    </w:sdtContent>
  </w:sdt>
  <w:p w14:paraId="408F17CA" w14:textId="77777777" w:rsidR="003E54EB" w:rsidRDefault="003E54EB">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E61B3"/>
    <w:multiLevelType w:val="multilevel"/>
    <w:tmpl w:val="3C503376"/>
    <w:lvl w:ilvl="0">
      <w:start w:val="1"/>
      <w:numFmt w:val="decimal"/>
      <w:lvlText w:val="%1."/>
      <w:lvlJc w:val="left"/>
      <w:pPr>
        <w:ind w:left="1069" w:hanging="360"/>
      </w:pPr>
      <w:rPr>
        <w:rFonts w:hint="default"/>
      </w:rPr>
    </w:lvl>
    <w:lvl w:ilvl="1">
      <w:start w:val="1"/>
      <w:numFmt w:val="decimal"/>
      <w:isLgl/>
      <w:lvlText w:val="%1.%2."/>
      <w:lvlJc w:val="left"/>
      <w:pPr>
        <w:ind w:left="1616" w:hanging="765"/>
      </w:pPr>
      <w:rPr>
        <w:rFonts w:hint="default"/>
      </w:rPr>
    </w:lvl>
    <w:lvl w:ilvl="2">
      <w:start w:val="1"/>
      <w:numFmt w:val="decimal"/>
      <w:isLgl/>
      <w:lvlText w:val="%1.%2.%3."/>
      <w:lvlJc w:val="left"/>
      <w:pPr>
        <w:ind w:left="1474" w:hanging="76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13D202C8"/>
    <w:multiLevelType w:val="hybridMultilevel"/>
    <w:tmpl w:val="AE4C3460"/>
    <w:lvl w:ilvl="0" w:tplc="00000005">
      <w:start w:val="1"/>
      <w:numFmt w:val="bullet"/>
      <w:lvlText w:val="−"/>
      <w:lvlJc w:val="left"/>
      <w:pPr>
        <w:ind w:left="720" w:hanging="360"/>
      </w:pPr>
      <w:rPr>
        <w:rFonts w:ascii="Calibri" w:hAnsi="Calibri"/>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9F04244"/>
    <w:multiLevelType w:val="hybridMultilevel"/>
    <w:tmpl w:val="EAA4569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BE9662B"/>
    <w:multiLevelType w:val="hybridMultilevel"/>
    <w:tmpl w:val="BD6205A6"/>
    <w:lvl w:ilvl="0" w:tplc="16E242D8">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E0D2236"/>
    <w:multiLevelType w:val="multilevel"/>
    <w:tmpl w:val="D23015A0"/>
    <w:lvl w:ilvl="0">
      <w:start w:val="1"/>
      <w:numFmt w:val="decimal"/>
      <w:lvlText w:val="%1."/>
      <w:lvlJc w:val="left"/>
      <w:pPr>
        <w:ind w:left="1069" w:hanging="360"/>
      </w:pPr>
      <w:rPr>
        <w:rFonts w:hint="default"/>
      </w:rPr>
    </w:lvl>
    <w:lvl w:ilvl="1">
      <w:start w:val="1"/>
      <w:numFmt w:val="decimal"/>
      <w:isLgl/>
      <w:lvlText w:val="%1.%2."/>
      <w:lvlJc w:val="left"/>
      <w:pPr>
        <w:ind w:left="1616" w:hanging="765"/>
      </w:pPr>
      <w:rPr>
        <w:rFonts w:hint="default"/>
      </w:rPr>
    </w:lvl>
    <w:lvl w:ilvl="2">
      <w:start w:val="1"/>
      <w:numFmt w:val="decimal"/>
      <w:isLgl/>
      <w:lvlText w:val="%1.%2.%3."/>
      <w:lvlJc w:val="left"/>
      <w:pPr>
        <w:ind w:left="1474" w:hanging="76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5" w15:restartNumberingAfterBreak="0">
    <w:nsid w:val="28E4699A"/>
    <w:multiLevelType w:val="multilevel"/>
    <w:tmpl w:val="D23015A0"/>
    <w:lvl w:ilvl="0">
      <w:start w:val="1"/>
      <w:numFmt w:val="decimal"/>
      <w:lvlText w:val="%1."/>
      <w:lvlJc w:val="left"/>
      <w:pPr>
        <w:ind w:left="1070" w:hanging="360"/>
      </w:pPr>
      <w:rPr>
        <w:rFonts w:hint="default"/>
      </w:rPr>
    </w:lvl>
    <w:lvl w:ilvl="1">
      <w:start w:val="1"/>
      <w:numFmt w:val="decimal"/>
      <w:isLgl/>
      <w:lvlText w:val="%1.%2."/>
      <w:lvlJc w:val="left"/>
      <w:pPr>
        <w:ind w:left="1616" w:hanging="765"/>
      </w:pPr>
      <w:rPr>
        <w:rFonts w:hint="default"/>
      </w:rPr>
    </w:lvl>
    <w:lvl w:ilvl="2">
      <w:start w:val="1"/>
      <w:numFmt w:val="decimal"/>
      <w:isLgl/>
      <w:lvlText w:val="%1.%2.%3."/>
      <w:lvlJc w:val="left"/>
      <w:pPr>
        <w:ind w:left="1474" w:hanging="76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6" w15:restartNumberingAfterBreak="0">
    <w:nsid w:val="3BE75D22"/>
    <w:multiLevelType w:val="hybridMultilevel"/>
    <w:tmpl w:val="2C60BC64"/>
    <w:lvl w:ilvl="0" w:tplc="2916BC16">
      <w:start w:val="1"/>
      <w:numFmt w:val="decimal"/>
      <w:lvlText w:val="%1."/>
      <w:lvlJc w:val="left"/>
      <w:pPr>
        <w:ind w:left="4061" w:hanging="375"/>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4D625DBC"/>
    <w:multiLevelType w:val="multilevel"/>
    <w:tmpl w:val="64940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2497C2F"/>
    <w:multiLevelType w:val="hybridMultilevel"/>
    <w:tmpl w:val="CBA4C7D6"/>
    <w:lvl w:ilvl="0" w:tplc="04190005">
      <w:start w:val="1"/>
      <w:numFmt w:val="bullet"/>
      <w:lvlText w:val=""/>
      <w:lvlJc w:val="left"/>
      <w:pPr>
        <w:ind w:left="1068" w:hanging="360"/>
      </w:pPr>
      <w:rPr>
        <w:rFonts w:ascii="Wingdings" w:hAnsi="Wingdings" w:hint="default"/>
        <w:sz w:val="24"/>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15:restartNumberingAfterBreak="0">
    <w:nsid w:val="52E55745"/>
    <w:multiLevelType w:val="hybridMultilevel"/>
    <w:tmpl w:val="82EAD4EC"/>
    <w:lvl w:ilvl="0" w:tplc="00000005">
      <w:start w:val="1"/>
      <w:numFmt w:val="bullet"/>
      <w:lvlText w:val="−"/>
      <w:lvlJc w:val="left"/>
      <w:pPr>
        <w:ind w:left="720" w:hanging="360"/>
      </w:pPr>
      <w:rPr>
        <w:rFonts w:ascii="Calibri" w:hAnsi="Calibri"/>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6BF34A4"/>
    <w:multiLevelType w:val="hybridMultilevel"/>
    <w:tmpl w:val="73A638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15:restartNumberingAfterBreak="0">
    <w:nsid w:val="70B229ED"/>
    <w:multiLevelType w:val="multilevel"/>
    <w:tmpl w:val="0419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2E05535"/>
    <w:multiLevelType w:val="multilevel"/>
    <w:tmpl w:val="3C503376"/>
    <w:lvl w:ilvl="0">
      <w:start w:val="1"/>
      <w:numFmt w:val="decimal"/>
      <w:lvlText w:val="%1."/>
      <w:lvlJc w:val="left"/>
      <w:pPr>
        <w:ind w:left="1069" w:hanging="360"/>
      </w:pPr>
      <w:rPr>
        <w:rFonts w:hint="default"/>
      </w:rPr>
    </w:lvl>
    <w:lvl w:ilvl="1">
      <w:start w:val="1"/>
      <w:numFmt w:val="decimal"/>
      <w:isLgl/>
      <w:lvlText w:val="%1.%2."/>
      <w:lvlJc w:val="left"/>
      <w:pPr>
        <w:ind w:left="1616" w:hanging="765"/>
      </w:pPr>
      <w:rPr>
        <w:rFonts w:hint="default"/>
      </w:rPr>
    </w:lvl>
    <w:lvl w:ilvl="2">
      <w:start w:val="1"/>
      <w:numFmt w:val="decimal"/>
      <w:isLgl/>
      <w:lvlText w:val="%1.%2.%3."/>
      <w:lvlJc w:val="left"/>
      <w:pPr>
        <w:ind w:left="1474" w:hanging="765"/>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3" w15:restartNumberingAfterBreak="0">
    <w:nsid w:val="7F8D0F3E"/>
    <w:multiLevelType w:val="hybridMultilevel"/>
    <w:tmpl w:val="AE547F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6"/>
  </w:num>
  <w:num w:numId="2">
    <w:abstractNumId w:val="9"/>
  </w:num>
  <w:num w:numId="3">
    <w:abstractNumId w:val="1"/>
  </w:num>
  <w:num w:numId="4">
    <w:abstractNumId w:val="8"/>
  </w:num>
  <w:num w:numId="5">
    <w:abstractNumId w:val="13"/>
  </w:num>
  <w:num w:numId="6">
    <w:abstractNumId w:val="7"/>
  </w:num>
  <w:num w:numId="7">
    <w:abstractNumId w:val="10"/>
  </w:num>
  <w:num w:numId="8">
    <w:abstractNumId w:val="5"/>
  </w:num>
  <w:num w:numId="9">
    <w:abstractNumId w:val="3"/>
  </w:num>
  <w:num w:numId="10">
    <w:abstractNumId w:val="11"/>
  </w:num>
  <w:num w:numId="11">
    <w:abstractNumId w:val="12"/>
  </w:num>
  <w:num w:numId="12">
    <w:abstractNumId w:val="0"/>
  </w:num>
  <w:num w:numId="13">
    <w:abstractNumId w:val="4"/>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200E"/>
    <w:rsid w:val="00021A64"/>
    <w:rsid w:val="00023E17"/>
    <w:rsid w:val="00026B3C"/>
    <w:rsid w:val="000435B9"/>
    <w:rsid w:val="00044283"/>
    <w:rsid w:val="00045745"/>
    <w:rsid w:val="00067F40"/>
    <w:rsid w:val="00093070"/>
    <w:rsid w:val="000A72F9"/>
    <w:rsid w:val="000A7A2B"/>
    <w:rsid w:val="000C1842"/>
    <w:rsid w:val="000C28D8"/>
    <w:rsid w:val="000E0A4D"/>
    <w:rsid w:val="000F014D"/>
    <w:rsid w:val="000F3154"/>
    <w:rsid w:val="000F485F"/>
    <w:rsid w:val="00106145"/>
    <w:rsid w:val="00111EFA"/>
    <w:rsid w:val="0012407B"/>
    <w:rsid w:val="001256AF"/>
    <w:rsid w:val="0014163C"/>
    <w:rsid w:val="001574D7"/>
    <w:rsid w:val="00166C84"/>
    <w:rsid w:val="001736D2"/>
    <w:rsid w:val="001764DE"/>
    <w:rsid w:val="00187A8F"/>
    <w:rsid w:val="001974EB"/>
    <w:rsid w:val="001C34AF"/>
    <w:rsid w:val="001C3708"/>
    <w:rsid w:val="001C6082"/>
    <w:rsid w:val="001C71F5"/>
    <w:rsid w:val="001E2A9D"/>
    <w:rsid w:val="001F6727"/>
    <w:rsid w:val="00201D33"/>
    <w:rsid w:val="0020599C"/>
    <w:rsid w:val="00211AD7"/>
    <w:rsid w:val="00215C9A"/>
    <w:rsid w:val="00221D5C"/>
    <w:rsid w:val="00222894"/>
    <w:rsid w:val="00222A05"/>
    <w:rsid w:val="002327C6"/>
    <w:rsid w:val="00245AE4"/>
    <w:rsid w:val="00272C18"/>
    <w:rsid w:val="00273C67"/>
    <w:rsid w:val="00292F87"/>
    <w:rsid w:val="002965FA"/>
    <w:rsid w:val="002A4658"/>
    <w:rsid w:val="002B4435"/>
    <w:rsid w:val="002C5A79"/>
    <w:rsid w:val="002C5AB9"/>
    <w:rsid w:val="002D54F5"/>
    <w:rsid w:val="002E0001"/>
    <w:rsid w:val="002F4413"/>
    <w:rsid w:val="002F50CB"/>
    <w:rsid w:val="00303CA3"/>
    <w:rsid w:val="003148EB"/>
    <w:rsid w:val="00314C9B"/>
    <w:rsid w:val="00322EC6"/>
    <w:rsid w:val="00333699"/>
    <w:rsid w:val="0035529A"/>
    <w:rsid w:val="00356CAE"/>
    <w:rsid w:val="00376331"/>
    <w:rsid w:val="003824F8"/>
    <w:rsid w:val="00383AC2"/>
    <w:rsid w:val="00386E7D"/>
    <w:rsid w:val="003928D5"/>
    <w:rsid w:val="003B1DD2"/>
    <w:rsid w:val="003B6545"/>
    <w:rsid w:val="003E54EB"/>
    <w:rsid w:val="003E6601"/>
    <w:rsid w:val="003F3AEA"/>
    <w:rsid w:val="00403AC4"/>
    <w:rsid w:val="00414B85"/>
    <w:rsid w:val="00431CEA"/>
    <w:rsid w:val="004409D0"/>
    <w:rsid w:val="00443B90"/>
    <w:rsid w:val="00455BB2"/>
    <w:rsid w:val="004603A2"/>
    <w:rsid w:val="00461A0A"/>
    <w:rsid w:val="004637E0"/>
    <w:rsid w:val="00472421"/>
    <w:rsid w:val="00477520"/>
    <w:rsid w:val="00477BDB"/>
    <w:rsid w:val="00494BC5"/>
    <w:rsid w:val="004A718A"/>
    <w:rsid w:val="004A7DAD"/>
    <w:rsid w:val="004B55FC"/>
    <w:rsid w:val="004B7DBD"/>
    <w:rsid w:val="004C6C4B"/>
    <w:rsid w:val="004C78D3"/>
    <w:rsid w:val="004D44C9"/>
    <w:rsid w:val="004D5326"/>
    <w:rsid w:val="004E4A3B"/>
    <w:rsid w:val="004F114A"/>
    <w:rsid w:val="005029F5"/>
    <w:rsid w:val="0051036B"/>
    <w:rsid w:val="00513E18"/>
    <w:rsid w:val="00523809"/>
    <w:rsid w:val="00543528"/>
    <w:rsid w:val="00546F5C"/>
    <w:rsid w:val="00556E05"/>
    <w:rsid w:val="0055739C"/>
    <w:rsid w:val="005634B7"/>
    <w:rsid w:val="005639CD"/>
    <w:rsid w:val="00565F8B"/>
    <w:rsid w:val="00572680"/>
    <w:rsid w:val="005822B5"/>
    <w:rsid w:val="005900F4"/>
    <w:rsid w:val="005A1DBA"/>
    <w:rsid w:val="005B109A"/>
    <w:rsid w:val="005C7587"/>
    <w:rsid w:val="005D32A3"/>
    <w:rsid w:val="005E62E8"/>
    <w:rsid w:val="005E73D9"/>
    <w:rsid w:val="005F120A"/>
    <w:rsid w:val="005F6D5C"/>
    <w:rsid w:val="00601376"/>
    <w:rsid w:val="006125DA"/>
    <w:rsid w:val="00613486"/>
    <w:rsid w:val="00614131"/>
    <w:rsid w:val="0061715C"/>
    <w:rsid w:val="006202C8"/>
    <w:rsid w:val="0064238B"/>
    <w:rsid w:val="00646D41"/>
    <w:rsid w:val="00654592"/>
    <w:rsid w:val="006603AC"/>
    <w:rsid w:val="00693085"/>
    <w:rsid w:val="0069423B"/>
    <w:rsid w:val="006A00AB"/>
    <w:rsid w:val="006A277E"/>
    <w:rsid w:val="006B2418"/>
    <w:rsid w:val="006B5BA4"/>
    <w:rsid w:val="006E040B"/>
    <w:rsid w:val="0071233A"/>
    <w:rsid w:val="00723DEE"/>
    <w:rsid w:val="00725D03"/>
    <w:rsid w:val="00734F06"/>
    <w:rsid w:val="007402BB"/>
    <w:rsid w:val="00741EDA"/>
    <w:rsid w:val="0075292D"/>
    <w:rsid w:val="0076365D"/>
    <w:rsid w:val="00763A1C"/>
    <w:rsid w:val="00764A77"/>
    <w:rsid w:val="00781A61"/>
    <w:rsid w:val="00784E0B"/>
    <w:rsid w:val="0078776F"/>
    <w:rsid w:val="007931E7"/>
    <w:rsid w:val="007955EB"/>
    <w:rsid w:val="007A6567"/>
    <w:rsid w:val="007B2749"/>
    <w:rsid w:val="007C4640"/>
    <w:rsid w:val="007D1D50"/>
    <w:rsid w:val="007F7D7A"/>
    <w:rsid w:val="008021B9"/>
    <w:rsid w:val="0080599F"/>
    <w:rsid w:val="0081195F"/>
    <w:rsid w:val="00847AE7"/>
    <w:rsid w:val="00851060"/>
    <w:rsid w:val="00851C92"/>
    <w:rsid w:val="00852DB7"/>
    <w:rsid w:val="00856BD6"/>
    <w:rsid w:val="0086755B"/>
    <w:rsid w:val="00883371"/>
    <w:rsid w:val="00890721"/>
    <w:rsid w:val="008962EA"/>
    <w:rsid w:val="008A177C"/>
    <w:rsid w:val="008A22F9"/>
    <w:rsid w:val="008A2D78"/>
    <w:rsid w:val="008B2219"/>
    <w:rsid w:val="008B4F17"/>
    <w:rsid w:val="008D269E"/>
    <w:rsid w:val="008D2CF2"/>
    <w:rsid w:val="008D69F6"/>
    <w:rsid w:val="008E5B77"/>
    <w:rsid w:val="008F4D6B"/>
    <w:rsid w:val="00913A2F"/>
    <w:rsid w:val="00926720"/>
    <w:rsid w:val="00935117"/>
    <w:rsid w:val="0094010F"/>
    <w:rsid w:val="009454B1"/>
    <w:rsid w:val="00946849"/>
    <w:rsid w:val="009565B3"/>
    <w:rsid w:val="00957D3E"/>
    <w:rsid w:val="0097194E"/>
    <w:rsid w:val="0097320F"/>
    <w:rsid w:val="0097776C"/>
    <w:rsid w:val="00991BFE"/>
    <w:rsid w:val="009A7237"/>
    <w:rsid w:val="009C16E5"/>
    <w:rsid w:val="009C2BEF"/>
    <w:rsid w:val="009C31F5"/>
    <w:rsid w:val="009D0DD4"/>
    <w:rsid w:val="009D2115"/>
    <w:rsid w:val="009E06F1"/>
    <w:rsid w:val="009E1FDF"/>
    <w:rsid w:val="00A03A64"/>
    <w:rsid w:val="00A10F0D"/>
    <w:rsid w:val="00A164A9"/>
    <w:rsid w:val="00A35518"/>
    <w:rsid w:val="00A35600"/>
    <w:rsid w:val="00A40AB5"/>
    <w:rsid w:val="00A86F3E"/>
    <w:rsid w:val="00A86FB9"/>
    <w:rsid w:val="00A86FD4"/>
    <w:rsid w:val="00A94AD7"/>
    <w:rsid w:val="00A9621A"/>
    <w:rsid w:val="00AA03BB"/>
    <w:rsid w:val="00AB0530"/>
    <w:rsid w:val="00AB4BF7"/>
    <w:rsid w:val="00AB5BFF"/>
    <w:rsid w:val="00AC27BE"/>
    <w:rsid w:val="00AC348F"/>
    <w:rsid w:val="00AC4BAE"/>
    <w:rsid w:val="00AC5B44"/>
    <w:rsid w:val="00AC6969"/>
    <w:rsid w:val="00AC759D"/>
    <w:rsid w:val="00AE30EE"/>
    <w:rsid w:val="00AF20DE"/>
    <w:rsid w:val="00AF7315"/>
    <w:rsid w:val="00B00AA9"/>
    <w:rsid w:val="00B03075"/>
    <w:rsid w:val="00B1182F"/>
    <w:rsid w:val="00B17A3C"/>
    <w:rsid w:val="00B23818"/>
    <w:rsid w:val="00B41CBC"/>
    <w:rsid w:val="00B6121B"/>
    <w:rsid w:val="00B65999"/>
    <w:rsid w:val="00B667B7"/>
    <w:rsid w:val="00B709F0"/>
    <w:rsid w:val="00B7228A"/>
    <w:rsid w:val="00B75BA9"/>
    <w:rsid w:val="00B7659D"/>
    <w:rsid w:val="00BB5BC3"/>
    <w:rsid w:val="00BE0E2A"/>
    <w:rsid w:val="00BE3DE1"/>
    <w:rsid w:val="00BE7DCC"/>
    <w:rsid w:val="00BF04C7"/>
    <w:rsid w:val="00C00F5B"/>
    <w:rsid w:val="00C0284E"/>
    <w:rsid w:val="00C02D04"/>
    <w:rsid w:val="00C0558E"/>
    <w:rsid w:val="00C07A29"/>
    <w:rsid w:val="00C10FC0"/>
    <w:rsid w:val="00C1665E"/>
    <w:rsid w:val="00C17502"/>
    <w:rsid w:val="00C26D3B"/>
    <w:rsid w:val="00C34273"/>
    <w:rsid w:val="00C3773B"/>
    <w:rsid w:val="00C43D67"/>
    <w:rsid w:val="00C44441"/>
    <w:rsid w:val="00C4489F"/>
    <w:rsid w:val="00C4699B"/>
    <w:rsid w:val="00C92169"/>
    <w:rsid w:val="00CA1994"/>
    <w:rsid w:val="00CB34E7"/>
    <w:rsid w:val="00CB3C67"/>
    <w:rsid w:val="00CC100C"/>
    <w:rsid w:val="00CD4F2F"/>
    <w:rsid w:val="00CE78C2"/>
    <w:rsid w:val="00CF17EC"/>
    <w:rsid w:val="00CF4002"/>
    <w:rsid w:val="00D020DE"/>
    <w:rsid w:val="00D23581"/>
    <w:rsid w:val="00D23F67"/>
    <w:rsid w:val="00D338AC"/>
    <w:rsid w:val="00D6141F"/>
    <w:rsid w:val="00D72C09"/>
    <w:rsid w:val="00D80479"/>
    <w:rsid w:val="00D80BB8"/>
    <w:rsid w:val="00D8293D"/>
    <w:rsid w:val="00D967D5"/>
    <w:rsid w:val="00DC200E"/>
    <w:rsid w:val="00DF3824"/>
    <w:rsid w:val="00DF65BA"/>
    <w:rsid w:val="00E04A70"/>
    <w:rsid w:val="00E078FD"/>
    <w:rsid w:val="00E334B8"/>
    <w:rsid w:val="00E614B9"/>
    <w:rsid w:val="00E630C6"/>
    <w:rsid w:val="00E727A0"/>
    <w:rsid w:val="00E80DBF"/>
    <w:rsid w:val="00E827CD"/>
    <w:rsid w:val="00EE5DBE"/>
    <w:rsid w:val="00EF3725"/>
    <w:rsid w:val="00F0218C"/>
    <w:rsid w:val="00F036E6"/>
    <w:rsid w:val="00F05BDF"/>
    <w:rsid w:val="00F1436F"/>
    <w:rsid w:val="00F223BD"/>
    <w:rsid w:val="00F31EE6"/>
    <w:rsid w:val="00F42D2F"/>
    <w:rsid w:val="00F657CF"/>
    <w:rsid w:val="00F67852"/>
    <w:rsid w:val="00F67C4E"/>
    <w:rsid w:val="00F74C0A"/>
    <w:rsid w:val="00FA1C5F"/>
    <w:rsid w:val="00FA5082"/>
    <w:rsid w:val="00FA707E"/>
    <w:rsid w:val="00FB03EA"/>
    <w:rsid w:val="00FB3E74"/>
    <w:rsid w:val="00FB56B1"/>
    <w:rsid w:val="00FC65D8"/>
    <w:rsid w:val="00FD7F5D"/>
    <w:rsid w:val="00FF1F3E"/>
    <w:rsid w:val="00FF3BC5"/>
    <w:rsid w:val="00FF5754"/>
    <w:rsid w:val="00FF6212"/>
    <w:rsid w:val="00FF66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1B742A6"/>
  <w15:docId w15:val="{261B684F-3682-4C44-979A-0BFF64E02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277E"/>
    <w:pPr>
      <w:spacing w:after="200" w:line="276" w:lineRule="auto"/>
    </w:pPr>
    <w:rPr>
      <w:sz w:val="22"/>
      <w:szCs w:val="22"/>
      <w:lang w:eastAsia="en-US"/>
    </w:rPr>
  </w:style>
  <w:style w:type="paragraph" w:styleId="1">
    <w:name w:val="heading 1"/>
    <w:basedOn w:val="a"/>
    <w:next w:val="a"/>
    <w:link w:val="10"/>
    <w:qFormat/>
    <w:locked/>
    <w:rsid w:val="006B24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locked/>
    <w:rsid w:val="00111EFA"/>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uiPriority w:val="99"/>
    <w:rsid w:val="00F657CF"/>
    <w:pPr>
      <w:autoSpaceDE w:val="0"/>
      <w:autoSpaceDN w:val="0"/>
      <w:adjustRightInd w:val="0"/>
    </w:pPr>
    <w:rPr>
      <w:rFonts w:ascii="Courier New" w:hAnsi="Courier New" w:cs="Courier New"/>
      <w:lang w:eastAsia="en-US"/>
    </w:rPr>
  </w:style>
  <w:style w:type="paragraph" w:customStyle="1" w:styleId="a3">
    <w:name w:val="мкпцн"/>
    <w:basedOn w:val="a"/>
    <w:link w:val="a4"/>
    <w:uiPriority w:val="99"/>
    <w:rsid w:val="00F657CF"/>
    <w:pPr>
      <w:kinsoku w:val="0"/>
      <w:autoSpaceDE w:val="0"/>
      <w:autoSpaceDN w:val="0"/>
      <w:spacing w:before="120" w:after="120" w:line="240" w:lineRule="auto"/>
      <w:ind w:firstLine="539"/>
      <w:jc w:val="both"/>
    </w:pPr>
    <w:rPr>
      <w:rFonts w:ascii="Arial" w:eastAsia="Times New Roman" w:hAnsi="Arial" w:cs="Arial"/>
      <w:sz w:val="24"/>
      <w:szCs w:val="24"/>
      <w:lang w:eastAsia="ru-RU"/>
    </w:rPr>
  </w:style>
  <w:style w:type="character" w:customStyle="1" w:styleId="a4">
    <w:name w:val="мкпцн Знак"/>
    <w:link w:val="a3"/>
    <w:uiPriority w:val="99"/>
    <w:locked/>
    <w:rsid w:val="00F657CF"/>
    <w:rPr>
      <w:rFonts w:ascii="Arial" w:hAnsi="Arial" w:cs="Arial"/>
      <w:sz w:val="24"/>
      <w:szCs w:val="24"/>
      <w:lang w:eastAsia="ru-RU"/>
    </w:rPr>
  </w:style>
  <w:style w:type="paragraph" w:customStyle="1" w:styleId="ConsPlusCell">
    <w:name w:val="ConsPlusCell"/>
    <w:uiPriority w:val="99"/>
    <w:rsid w:val="00F657CF"/>
    <w:pPr>
      <w:autoSpaceDE w:val="0"/>
      <w:autoSpaceDN w:val="0"/>
      <w:adjustRightInd w:val="0"/>
    </w:pPr>
    <w:rPr>
      <w:rFonts w:ascii="Arial" w:eastAsia="Times New Roman" w:hAnsi="Arial" w:cs="Arial"/>
    </w:rPr>
  </w:style>
  <w:style w:type="paragraph" w:styleId="a5">
    <w:name w:val="List Paragraph"/>
    <w:basedOn w:val="a"/>
    <w:uiPriority w:val="99"/>
    <w:qFormat/>
    <w:rsid w:val="00E80DBF"/>
    <w:pPr>
      <w:ind w:left="720"/>
      <w:contextualSpacing/>
    </w:pPr>
  </w:style>
  <w:style w:type="paragraph" w:styleId="a6">
    <w:name w:val="Normal (Web)"/>
    <w:basedOn w:val="a"/>
    <w:uiPriority w:val="99"/>
    <w:rsid w:val="00565F8B"/>
    <w:pPr>
      <w:spacing w:before="100" w:beforeAutospacing="1" w:after="100" w:afterAutospacing="1" w:line="240" w:lineRule="auto"/>
    </w:pPr>
    <w:rPr>
      <w:rFonts w:ascii="Times New Roman" w:eastAsia="Times New Roman" w:hAnsi="Times New Roman"/>
      <w:sz w:val="24"/>
      <w:szCs w:val="24"/>
      <w:lang w:eastAsia="ru-RU"/>
    </w:rPr>
  </w:style>
  <w:style w:type="paragraph" w:styleId="a7">
    <w:name w:val="footnote text"/>
    <w:basedOn w:val="a"/>
    <w:link w:val="a8"/>
    <w:uiPriority w:val="99"/>
    <w:semiHidden/>
    <w:rsid w:val="005900F4"/>
    <w:pPr>
      <w:spacing w:after="0" w:line="240" w:lineRule="auto"/>
    </w:pPr>
    <w:rPr>
      <w:sz w:val="20"/>
      <w:szCs w:val="20"/>
    </w:rPr>
  </w:style>
  <w:style w:type="character" w:customStyle="1" w:styleId="a8">
    <w:name w:val="Текст сноски Знак"/>
    <w:link w:val="a7"/>
    <w:uiPriority w:val="99"/>
    <w:semiHidden/>
    <w:locked/>
    <w:rsid w:val="005900F4"/>
    <w:rPr>
      <w:rFonts w:cs="Times New Roman"/>
      <w:sz w:val="20"/>
      <w:szCs w:val="20"/>
    </w:rPr>
  </w:style>
  <w:style w:type="character" w:styleId="a9">
    <w:name w:val="footnote reference"/>
    <w:uiPriority w:val="99"/>
    <w:semiHidden/>
    <w:rsid w:val="005900F4"/>
    <w:rPr>
      <w:rFonts w:cs="Times New Roman"/>
      <w:vertAlign w:val="superscript"/>
    </w:rPr>
  </w:style>
  <w:style w:type="character" w:styleId="aa">
    <w:name w:val="Hyperlink"/>
    <w:uiPriority w:val="99"/>
    <w:rsid w:val="00654592"/>
    <w:rPr>
      <w:rFonts w:cs="Times New Roman"/>
      <w:color w:val="0000FF"/>
      <w:u w:val="single"/>
    </w:rPr>
  </w:style>
  <w:style w:type="paragraph" w:styleId="ab">
    <w:name w:val="Balloon Text"/>
    <w:basedOn w:val="a"/>
    <w:link w:val="ac"/>
    <w:uiPriority w:val="99"/>
    <w:semiHidden/>
    <w:rsid w:val="00B1182F"/>
    <w:rPr>
      <w:rFonts w:ascii="Tahoma" w:hAnsi="Tahoma" w:cs="Tahoma"/>
      <w:sz w:val="16"/>
      <w:szCs w:val="16"/>
    </w:rPr>
  </w:style>
  <w:style w:type="character" w:customStyle="1" w:styleId="ac">
    <w:name w:val="Текст выноски Знак"/>
    <w:link w:val="ab"/>
    <w:uiPriority w:val="99"/>
    <w:semiHidden/>
    <w:locked/>
    <w:rsid w:val="00763A1C"/>
    <w:rPr>
      <w:rFonts w:ascii="Times New Roman" w:hAnsi="Times New Roman" w:cs="Times New Roman"/>
      <w:sz w:val="2"/>
      <w:lang w:eastAsia="en-US"/>
    </w:rPr>
  </w:style>
  <w:style w:type="paragraph" w:customStyle="1" w:styleId="s12">
    <w:name w:val="s_12"/>
    <w:basedOn w:val="a"/>
    <w:uiPriority w:val="99"/>
    <w:rsid w:val="00784E0B"/>
    <w:pPr>
      <w:spacing w:after="0" w:line="240" w:lineRule="auto"/>
      <w:ind w:firstLine="720"/>
    </w:pPr>
    <w:rPr>
      <w:rFonts w:ascii="Times New Roman" w:hAnsi="Times New Roman"/>
      <w:sz w:val="24"/>
      <w:szCs w:val="24"/>
      <w:lang w:eastAsia="ru-RU"/>
    </w:rPr>
  </w:style>
  <w:style w:type="paragraph" w:styleId="ad">
    <w:name w:val="header"/>
    <w:basedOn w:val="a"/>
    <w:link w:val="ae"/>
    <w:uiPriority w:val="99"/>
    <w:unhideWhenUsed/>
    <w:rsid w:val="00D23581"/>
    <w:pPr>
      <w:tabs>
        <w:tab w:val="center" w:pos="4677"/>
        <w:tab w:val="right" w:pos="9355"/>
      </w:tabs>
    </w:pPr>
  </w:style>
  <w:style w:type="character" w:customStyle="1" w:styleId="ae">
    <w:name w:val="Верхний колонтитул Знак"/>
    <w:link w:val="ad"/>
    <w:uiPriority w:val="99"/>
    <w:rsid w:val="00D23581"/>
    <w:rPr>
      <w:lang w:eastAsia="en-US"/>
    </w:rPr>
  </w:style>
  <w:style w:type="paragraph" w:styleId="af">
    <w:name w:val="footer"/>
    <w:basedOn w:val="a"/>
    <w:link w:val="af0"/>
    <w:uiPriority w:val="99"/>
    <w:unhideWhenUsed/>
    <w:rsid w:val="00D23581"/>
    <w:pPr>
      <w:tabs>
        <w:tab w:val="center" w:pos="4677"/>
        <w:tab w:val="right" w:pos="9355"/>
      </w:tabs>
    </w:pPr>
  </w:style>
  <w:style w:type="character" w:customStyle="1" w:styleId="af0">
    <w:name w:val="Нижний колонтитул Знак"/>
    <w:link w:val="af"/>
    <w:uiPriority w:val="99"/>
    <w:rsid w:val="00D23581"/>
    <w:rPr>
      <w:lang w:eastAsia="en-US"/>
    </w:rPr>
  </w:style>
  <w:style w:type="character" w:customStyle="1" w:styleId="20">
    <w:name w:val="Заголовок 2 Знак"/>
    <w:basedOn w:val="a0"/>
    <w:link w:val="2"/>
    <w:uiPriority w:val="9"/>
    <w:rsid w:val="00111EFA"/>
    <w:rPr>
      <w:rFonts w:ascii="Times New Roman" w:eastAsia="Times New Roman" w:hAnsi="Times New Roman"/>
      <w:b/>
      <w:bCs/>
      <w:sz w:val="36"/>
      <w:szCs w:val="36"/>
    </w:rPr>
  </w:style>
  <w:style w:type="paragraph" w:customStyle="1" w:styleId="headertext">
    <w:name w:val="headertext"/>
    <w:basedOn w:val="a"/>
    <w:rsid w:val="009565B3"/>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annotation reference"/>
    <w:basedOn w:val="a0"/>
    <w:uiPriority w:val="99"/>
    <w:semiHidden/>
    <w:unhideWhenUsed/>
    <w:rsid w:val="00C34273"/>
    <w:rPr>
      <w:sz w:val="16"/>
      <w:szCs w:val="16"/>
    </w:rPr>
  </w:style>
  <w:style w:type="paragraph" w:styleId="af2">
    <w:name w:val="annotation text"/>
    <w:basedOn w:val="a"/>
    <w:link w:val="af3"/>
    <w:uiPriority w:val="99"/>
    <w:semiHidden/>
    <w:unhideWhenUsed/>
    <w:rsid w:val="00C34273"/>
    <w:pPr>
      <w:spacing w:line="240" w:lineRule="auto"/>
    </w:pPr>
    <w:rPr>
      <w:sz w:val="20"/>
      <w:szCs w:val="20"/>
    </w:rPr>
  </w:style>
  <w:style w:type="character" w:customStyle="1" w:styleId="af3">
    <w:name w:val="Текст примечания Знак"/>
    <w:basedOn w:val="a0"/>
    <w:link w:val="af2"/>
    <w:uiPriority w:val="99"/>
    <w:semiHidden/>
    <w:rsid w:val="00C34273"/>
    <w:rPr>
      <w:lang w:eastAsia="en-US"/>
    </w:rPr>
  </w:style>
  <w:style w:type="paragraph" w:styleId="af4">
    <w:name w:val="annotation subject"/>
    <w:basedOn w:val="af2"/>
    <w:next w:val="af2"/>
    <w:link w:val="af5"/>
    <w:uiPriority w:val="99"/>
    <w:semiHidden/>
    <w:unhideWhenUsed/>
    <w:rsid w:val="00C34273"/>
    <w:rPr>
      <w:b/>
      <w:bCs/>
    </w:rPr>
  </w:style>
  <w:style w:type="character" w:customStyle="1" w:styleId="af5">
    <w:name w:val="Тема примечания Знак"/>
    <w:basedOn w:val="af3"/>
    <w:link w:val="af4"/>
    <w:uiPriority w:val="99"/>
    <w:semiHidden/>
    <w:rsid w:val="00C34273"/>
    <w:rPr>
      <w:b/>
      <w:bCs/>
      <w:lang w:eastAsia="en-US"/>
    </w:rPr>
  </w:style>
  <w:style w:type="table" w:styleId="af6">
    <w:name w:val="Table Grid"/>
    <w:basedOn w:val="a1"/>
    <w:uiPriority w:val="39"/>
    <w:locked/>
    <w:rsid w:val="001736D2"/>
    <w:rPr>
      <w:rFonts w:ascii="Times New Roman" w:eastAsiaTheme="minorHAnsi" w:hAnsi="Times New Roman"/>
      <w:sz w:val="28"/>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 Spacing"/>
    <w:uiPriority w:val="1"/>
    <w:qFormat/>
    <w:rsid w:val="008D69F6"/>
    <w:rPr>
      <w:sz w:val="22"/>
      <w:szCs w:val="22"/>
      <w:lang w:eastAsia="en-US"/>
    </w:rPr>
  </w:style>
  <w:style w:type="character" w:customStyle="1" w:styleId="10">
    <w:name w:val="Заголовок 1 Знак"/>
    <w:basedOn w:val="a0"/>
    <w:link w:val="1"/>
    <w:rsid w:val="006B2418"/>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030559">
      <w:bodyDiv w:val="1"/>
      <w:marLeft w:val="0"/>
      <w:marRight w:val="0"/>
      <w:marTop w:val="0"/>
      <w:marBottom w:val="0"/>
      <w:divBdr>
        <w:top w:val="none" w:sz="0" w:space="0" w:color="auto"/>
        <w:left w:val="none" w:sz="0" w:space="0" w:color="auto"/>
        <w:bottom w:val="none" w:sz="0" w:space="0" w:color="auto"/>
        <w:right w:val="none" w:sz="0" w:space="0" w:color="auto"/>
      </w:divBdr>
    </w:div>
    <w:div w:id="740447709">
      <w:bodyDiv w:val="1"/>
      <w:marLeft w:val="0"/>
      <w:marRight w:val="0"/>
      <w:marTop w:val="0"/>
      <w:marBottom w:val="0"/>
      <w:divBdr>
        <w:top w:val="none" w:sz="0" w:space="0" w:color="auto"/>
        <w:left w:val="none" w:sz="0" w:space="0" w:color="auto"/>
        <w:bottom w:val="none" w:sz="0" w:space="0" w:color="auto"/>
        <w:right w:val="none" w:sz="0" w:space="0" w:color="auto"/>
      </w:divBdr>
    </w:div>
    <w:div w:id="1003363994">
      <w:bodyDiv w:val="1"/>
      <w:marLeft w:val="0"/>
      <w:marRight w:val="0"/>
      <w:marTop w:val="0"/>
      <w:marBottom w:val="0"/>
      <w:divBdr>
        <w:top w:val="none" w:sz="0" w:space="0" w:color="auto"/>
        <w:left w:val="none" w:sz="0" w:space="0" w:color="auto"/>
        <w:bottom w:val="none" w:sz="0" w:space="0" w:color="auto"/>
        <w:right w:val="none" w:sz="0" w:space="0" w:color="auto"/>
      </w:divBdr>
    </w:div>
    <w:div w:id="1257784304">
      <w:bodyDiv w:val="1"/>
      <w:marLeft w:val="0"/>
      <w:marRight w:val="0"/>
      <w:marTop w:val="0"/>
      <w:marBottom w:val="0"/>
      <w:divBdr>
        <w:top w:val="none" w:sz="0" w:space="0" w:color="auto"/>
        <w:left w:val="none" w:sz="0" w:space="0" w:color="auto"/>
        <w:bottom w:val="none" w:sz="0" w:space="0" w:color="auto"/>
        <w:right w:val="none" w:sz="0" w:space="0" w:color="auto"/>
      </w:divBdr>
    </w:div>
    <w:div w:id="1603105758">
      <w:marLeft w:val="0"/>
      <w:marRight w:val="0"/>
      <w:marTop w:val="0"/>
      <w:marBottom w:val="0"/>
      <w:divBdr>
        <w:top w:val="none" w:sz="0" w:space="0" w:color="auto"/>
        <w:left w:val="none" w:sz="0" w:space="0" w:color="auto"/>
        <w:bottom w:val="none" w:sz="0" w:space="0" w:color="auto"/>
        <w:right w:val="none" w:sz="0" w:space="0" w:color="auto"/>
      </w:divBdr>
      <w:divsChild>
        <w:div w:id="1603105759">
          <w:marLeft w:val="0"/>
          <w:marRight w:val="0"/>
          <w:marTop w:val="0"/>
          <w:marBottom w:val="0"/>
          <w:divBdr>
            <w:top w:val="none" w:sz="0" w:space="0" w:color="auto"/>
            <w:left w:val="none" w:sz="0" w:space="0" w:color="auto"/>
            <w:bottom w:val="none" w:sz="0" w:space="0" w:color="auto"/>
            <w:right w:val="none" w:sz="0" w:space="0" w:color="auto"/>
          </w:divBdr>
        </w:div>
      </w:divsChild>
    </w:div>
    <w:div w:id="1603105760">
      <w:marLeft w:val="0"/>
      <w:marRight w:val="0"/>
      <w:marTop w:val="188"/>
      <w:marBottom w:val="188"/>
      <w:divBdr>
        <w:top w:val="none" w:sz="0" w:space="0" w:color="auto"/>
        <w:left w:val="none" w:sz="0" w:space="0" w:color="auto"/>
        <w:bottom w:val="none" w:sz="0" w:space="0" w:color="auto"/>
        <w:right w:val="none" w:sz="0" w:space="0" w:color="auto"/>
      </w:divBdr>
    </w:div>
    <w:div w:id="1804421581">
      <w:bodyDiv w:val="1"/>
      <w:marLeft w:val="0"/>
      <w:marRight w:val="0"/>
      <w:marTop w:val="0"/>
      <w:marBottom w:val="0"/>
      <w:divBdr>
        <w:top w:val="none" w:sz="0" w:space="0" w:color="auto"/>
        <w:left w:val="none" w:sz="0" w:space="0" w:color="auto"/>
        <w:bottom w:val="none" w:sz="0" w:space="0" w:color="auto"/>
        <w:right w:val="none" w:sz="0" w:space="0" w:color="auto"/>
      </w:divBdr>
    </w:div>
    <w:div w:id="1904094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3464B4999041433AB7CF5BDBDA7FF2417638AF2CB43825966091C80AEhAz5L" TargetMode="Externa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60D98D434F32101C9C0C34078DAC914A1E2111400FCA45E2223BC88CA8F03980298E5A17935ECCtC2FK"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AC235-7055-453A-B45D-8D5EE8584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25</Pages>
  <Words>5787</Words>
  <Characters>43700</Characters>
  <Application>Microsoft Office Word</Application>
  <DocSecurity>0</DocSecurity>
  <Lines>364</Lines>
  <Paragraphs>98</Paragraphs>
  <ScaleCrop>false</ScaleCrop>
  <HeadingPairs>
    <vt:vector size="2" baseType="variant">
      <vt:variant>
        <vt:lpstr>Название</vt:lpstr>
      </vt:variant>
      <vt:variant>
        <vt:i4>1</vt:i4>
      </vt:variant>
    </vt:vector>
  </HeadingPairs>
  <TitlesOfParts>
    <vt:vector size="1" baseType="lpstr">
      <vt:lpstr>Приложение № 2</vt:lpstr>
    </vt:vector>
  </TitlesOfParts>
  <Company/>
  <LinksUpToDate>false</LinksUpToDate>
  <CharactersWithSpaces>49389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2</dc:title>
  <dc:subject/>
  <dc:creator>Харитонова</dc:creator>
  <cp:keywords/>
  <dc:description/>
  <cp:lastModifiedBy>Бизюкина Ирина Леонидовна</cp:lastModifiedBy>
  <cp:revision>5</cp:revision>
  <cp:lastPrinted>2022-02-02T07:26:00Z</cp:lastPrinted>
  <dcterms:created xsi:type="dcterms:W3CDTF">2022-03-09T09:32:00Z</dcterms:created>
  <dcterms:modified xsi:type="dcterms:W3CDTF">2022-03-22T12:18:00Z</dcterms:modified>
</cp:coreProperties>
</file>