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F4" w:rsidRPr="007467F4" w:rsidRDefault="007467F4" w:rsidP="007467F4">
      <w:pPr>
        <w:rPr>
          <w:rFonts w:ascii="Times New Roman" w:hAnsi="Times New Roman" w:cs="Times New Roman"/>
          <w:b/>
          <w:sz w:val="28"/>
          <w:szCs w:val="28"/>
        </w:rPr>
      </w:pPr>
      <w:r w:rsidRPr="007467F4">
        <w:rPr>
          <w:rFonts w:ascii="Times New Roman" w:hAnsi="Times New Roman" w:cs="Times New Roman"/>
          <w:b/>
          <w:sz w:val="28"/>
          <w:szCs w:val="28"/>
        </w:rPr>
        <w:t xml:space="preserve">Список литературы на лето, 8 класс (переходим в восьмой класс)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Школьная программа, делится на 4 части: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произведения отечественных писателей первой половины XIX века; произведения отечественных писателей второй половины XIX века; произведения отечественных писателей XX века (советский период); классические зарубежные произведения для детей и подростков.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 Представленные литературные произведения относятся к различным жанрам и имеют разный объем. Наиболее значительными по объему в школьной внеклассной программе по литературе для восьмого класса стали роман В.А. Каверина «Два капитана» и роман В. Скотта «Айвенго».</w:t>
      </w:r>
    </w:p>
    <w:p w:rsidR="007467F4" w:rsidRPr="007467F4" w:rsidRDefault="007467F4" w:rsidP="007467F4">
      <w:pPr>
        <w:rPr>
          <w:rFonts w:ascii="Times New Roman" w:hAnsi="Times New Roman" w:cs="Times New Roman"/>
          <w:b/>
          <w:sz w:val="28"/>
          <w:szCs w:val="28"/>
        </w:rPr>
      </w:pPr>
    </w:p>
    <w:p w:rsidR="007467F4" w:rsidRDefault="007467F4" w:rsidP="007467F4">
      <w:pPr>
        <w:rPr>
          <w:rFonts w:ascii="Times New Roman" w:hAnsi="Times New Roman" w:cs="Times New Roman"/>
          <w:b/>
          <w:sz w:val="28"/>
          <w:szCs w:val="28"/>
        </w:rPr>
      </w:pPr>
      <w:r w:rsidRPr="007467F4">
        <w:rPr>
          <w:rFonts w:ascii="Times New Roman" w:hAnsi="Times New Roman" w:cs="Times New Roman"/>
          <w:b/>
          <w:sz w:val="28"/>
          <w:szCs w:val="28"/>
        </w:rPr>
        <w:t xml:space="preserve"> Обязательная литература: </w:t>
      </w:r>
    </w:p>
    <w:p w:rsidR="00DA5BC4" w:rsidRDefault="00DA5BC4" w:rsidP="0074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содержит  крупные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прозаические произведения,  которые летом читать  проще, чем в течение  учебного года. С произведениями, выделенными желтым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цветом,  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знакомиться по экранизациям.</w:t>
      </w:r>
      <w:r w:rsidR="00C6610C">
        <w:rPr>
          <w:rFonts w:ascii="Times New Roman" w:hAnsi="Times New Roman" w:cs="Times New Roman"/>
          <w:b/>
          <w:sz w:val="28"/>
          <w:szCs w:val="28"/>
        </w:rPr>
        <w:t xml:space="preserve"> Если вы смотрите </w:t>
      </w:r>
      <w:proofErr w:type="gramStart"/>
      <w:r w:rsidR="00C6610C">
        <w:rPr>
          <w:rFonts w:ascii="Times New Roman" w:hAnsi="Times New Roman" w:cs="Times New Roman"/>
          <w:b/>
          <w:sz w:val="28"/>
          <w:szCs w:val="28"/>
        </w:rPr>
        <w:t>фильм,  то</w:t>
      </w:r>
      <w:proofErr w:type="gramEnd"/>
      <w:r w:rsidR="00C6610C">
        <w:rPr>
          <w:rFonts w:ascii="Times New Roman" w:hAnsi="Times New Roman" w:cs="Times New Roman"/>
          <w:b/>
          <w:sz w:val="28"/>
          <w:szCs w:val="28"/>
        </w:rPr>
        <w:t xml:space="preserve"> рекомендуется прочесть  краткое содержание произведения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BC4" w:rsidRPr="00DA5BC4" w:rsidRDefault="00C6610C" w:rsidP="007467F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отечественные</w:t>
      </w:r>
      <w:proofErr w:type="gramEnd"/>
      <w:r w:rsidR="00DA5BC4">
        <w:rPr>
          <w:rFonts w:ascii="Times New Roman" w:hAnsi="Times New Roman" w:cs="Times New Roman"/>
          <w:b/>
          <w:sz w:val="28"/>
          <w:szCs w:val="28"/>
        </w:rPr>
        <w:t xml:space="preserve"> фильмы, снятые  в период до 2000 года)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Русская народная сказка «Шемякин суд»; 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Астафьев Виктор «Фотография, на которой меня нет»;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Гоголь Н. «Ревизор», «Петербургские повести»;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Горький Максим «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», «Песня о Соколе»;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t>Каверин В. «Два капитана»;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Карамзин Н. «Наталья, боярская дочь»;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Лермонтов М. «Мцыри»; 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t>Платонов А. «Возвращение»;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 Пушкин А.</w:t>
      </w:r>
      <w:r w:rsidR="00DA5BC4">
        <w:rPr>
          <w:rFonts w:ascii="Times New Roman" w:hAnsi="Times New Roman" w:cs="Times New Roman"/>
          <w:sz w:val="28"/>
          <w:szCs w:val="28"/>
        </w:rPr>
        <w:t xml:space="preserve"> </w:t>
      </w:r>
      <w:r w:rsidRPr="007467F4">
        <w:rPr>
          <w:rFonts w:ascii="Times New Roman" w:hAnsi="Times New Roman" w:cs="Times New Roman"/>
          <w:sz w:val="28"/>
          <w:szCs w:val="28"/>
        </w:rPr>
        <w:t>«Капитанская дочка»;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Салтыков-Щедрин М. «История одного города»</w:t>
      </w:r>
      <w:r w:rsidR="00DA5BC4">
        <w:rPr>
          <w:rFonts w:ascii="Times New Roman" w:hAnsi="Times New Roman" w:cs="Times New Roman"/>
          <w:sz w:val="28"/>
          <w:szCs w:val="28"/>
        </w:rPr>
        <w:t xml:space="preserve"> (главы)</w:t>
      </w:r>
      <w:r w:rsidRPr="007467F4">
        <w:rPr>
          <w:rFonts w:ascii="Times New Roman" w:hAnsi="Times New Roman" w:cs="Times New Roman"/>
          <w:sz w:val="28"/>
          <w:szCs w:val="28"/>
        </w:rPr>
        <w:t>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t>Свифт Дж. «Приключения Гулливера»;</w:t>
      </w:r>
      <w:r w:rsidRPr="0074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Скотт В. «Айвенго»;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Твардовский А. «Василий 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Тургенев И. «Ася»;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Шекспир У. «Ромео и Джульетта»;</w:t>
      </w:r>
      <w:r w:rsidRPr="0074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F4" w:rsidRDefault="007467F4" w:rsidP="007467F4">
      <w:pPr>
        <w:rPr>
          <w:rFonts w:ascii="Times New Roman" w:hAnsi="Times New Roman" w:cs="Times New Roman"/>
          <w:b/>
          <w:sz w:val="28"/>
          <w:szCs w:val="28"/>
        </w:rPr>
      </w:pPr>
      <w:r w:rsidRPr="007467F4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литературы:</w:t>
      </w:r>
    </w:p>
    <w:p w:rsidR="00DA5BC4" w:rsidRPr="007467F4" w:rsidRDefault="00DA5BC4" w:rsidP="00746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Читаете по желанию то, что нравится. Начинаете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читать,  смотрите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если произведение  захватывает, язык нравится – читаем до конца. Но прочесть нужно хотя бы 5 прозаических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все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поэтические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текстя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7F4" w:rsidRPr="00C6610C" w:rsidRDefault="007467F4" w:rsidP="007467F4">
      <w:pPr>
        <w:rPr>
          <w:rFonts w:ascii="Times New Roman" w:hAnsi="Times New Roman" w:cs="Times New Roman"/>
          <w:i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Чехов А.П. «Пестрые рассказы» (то, что он подписывал псевдонимом </w:t>
      </w:r>
      <w:r w:rsidR="00C661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610C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="00C6610C">
        <w:rPr>
          <w:rFonts w:ascii="Times New Roman" w:hAnsi="Times New Roman" w:cs="Times New Roman"/>
          <w:sz w:val="28"/>
          <w:szCs w:val="28"/>
        </w:rPr>
        <w:t xml:space="preserve">») или </w:t>
      </w:r>
      <w:r w:rsidR="00C6610C" w:rsidRPr="00C6610C">
        <w:rPr>
          <w:rFonts w:ascii="Times New Roman" w:hAnsi="Times New Roman" w:cs="Times New Roman"/>
          <w:bCs/>
          <w:i/>
          <w:color w:val="000000"/>
          <w:sz w:val="27"/>
          <w:szCs w:val="27"/>
          <w:highlight w:val="yellow"/>
          <w:shd w:val="clear" w:color="auto" w:fill="FFFFFF"/>
        </w:rPr>
        <w:t>Х/ф "Эти разные, разные, разные</w:t>
      </w:r>
      <w:r w:rsidR="00C6610C" w:rsidRPr="00C6610C">
        <w:rPr>
          <w:rFonts w:ascii="Times New Roman" w:hAnsi="Times New Roman" w:cs="Times New Roman"/>
          <w:bCs/>
          <w:i/>
          <w:color w:val="000000"/>
          <w:sz w:val="27"/>
          <w:szCs w:val="27"/>
          <w:highlight w:val="yellow"/>
          <w:shd w:val="clear" w:color="auto" w:fill="FFFFFF"/>
        </w:rPr>
        <w:t xml:space="preserve"> лица" по мотивам рассказов </w:t>
      </w:r>
      <w:proofErr w:type="spellStart"/>
      <w:r w:rsidR="00C6610C" w:rsidRPr="00C6610C">
        <w:rPr>
          <w:rFonts w:ascii="Times New Roman" w:hAnsi="Times New Roman" w:cs="Times New Roman"/>
          <w:bCs/>
          <w:i/>
          <w:color w:val="000000"/>
          <w:sz w:val="27"/>
          <w:szCs w:val="27"/>
          <w:highlight w:val="yellow"/>
          <w:shd w:val="clear" w:color="auto" w:fill="FFFFFF"/>
        </w:rPr>
        <w:t>А.П.</w:t>
      </w:r>
      <w:r w:rsidR="00C6610C" w:rsidRPr="00C6610C">
        <w:rPr>
          <w:rFonts w:ascii="Times New Roman" w:hAnsi="Times New Roman" w:cs="Times New Roman"/>
          <w:bCs/>
          <w:i/>
          <w:color w:val="000000"/>
          <w:sz w:val="27"/>
          <w:szCs w:val="27"/>
          <w:highlight w:val="yellow"/>
          <w:shd w:val="clear" w:color="auto" w:fill="FFFFFF"/>
        </w:rPr>
        <w:t>Чехова</w:t>
      </w:r>
      <w:proofErr w:type="spellEnd"/>
      <w:r w:rsidR="00C6610C" w:rsidRPr="00C6610C">
        <w:rPr>
          <w:rFonts w:ascii="Times New Roman" w:hAnsi="Times New Roman" w:cs="Times New Roman"/>
          <w:bCs/>
          <w:i/>
          <w:color w:val="000000"/>
          <w:sz w:val="27"/>
          <w:szCs w:val="27"/>
          <w:highlight w:val="yellow"/>
          <w:shd w:val="clear" w:color="auto" w:fill="FFFFFF"/>
        </w:rPr>
        <w:t>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Короленко В.Г. «Парадокс», «Огоньки».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Анненский И. «Снег». Мережковский Д. «Родное», «Не надо звуков», «Короткий вечер тихо угасает...».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Бальмонт К. «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Безглагольность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>», «Меж подводных стеблей...».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Блок А. Стихотворения. Белый А. «Заброшенный дом». Волошин М. «Коктебель».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 Ахматова А. «Вечером», «Вечерние часы перед столом...», «Проводила друга до передней...».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Горький М. «Сказки об Италии».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Тынянов Ю. Н. «Пушкин», «Кюхля».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t xml:space="preserve">Беляев А. «Голова профессора </w:t>
      </w:r>
      <w:proofErr w:type="spellStart"/>
      <w:r w:rsidRPr="00DA5BC4">
        <w:rPr>
          <w:rFonts w:ascii="Times New Roman" w:hAnsi="Times New Roman" w:cs="Times New Roman"/>
          <w:sz w:val="28"/>
          <w:szCs w:val="28"/>
          <w:highlight w:val="yellow"/>
        </w:rPr>
        <w:t>Доуэля</w:t>
      </w:r>
      <w:proofErr w:type="spellEnd"/>
      <w:r w:rsidRPr="00DA5BC4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Грин А. «Бегущая по волнам».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Рубцов Н. «В святой обители природы...».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Астафьев В. «Ангел-хранитель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67F4">
        <w:rPr>
          <w:rFonts w:ascii="Times New Roman" w:hAnsi="Times New Roman" w:cs="Times New Roman"/>
          <w:sz w:val="28"/>
          <w:szCs w:val="28"/>
        </w:rPr>
        <w:t>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Алексин А. «А тем временем где-то».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Тендряков В. «Весенние перевертыши».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Айтматов Ч. «Ранние журавли».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Твардовский А. «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на том свете».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  <w:highlight w:val="yellow"/>
        </w:rPr>
        <w:t>Васильев Б. «А зори здесь тихие».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Богомолов В. «Иван».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Г. «Хижина дяди Тома».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Дюма А. «Граф М</w:t>
      </w:r>
      <w:r w:rsidR="00DA5BC4">
        <w:rPr>
          <w:rFonts w:ascii="Times New Roman" w:hAnsi="Times New Roman" w:cs="Times New Roman"/>
          <w:sz w:val="28"/>
          <w:szCs w:val="28"/>
        </w:rPr>
        <w:t xml:space="preserve">онте-Кристо», «Королева Марго» и др. </w:t>
      </w:r>
      <w:proofErr w:type="gramStart"/>
      <w:r w:rsidR="00DA5BC4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DA5BC4">
        <w:rPr>
          <w:rFonts w:ascii="Times New Roman" w:hAnsi="Times New Roman" w:cs="Times New Roman"/>
          <w:sz w:val="28"/>
          <w:szCs w:val="28"/>
        </w:rPr>
        <w:t xml:space="preserve"> выбору)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Мериме П. «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Фальконе». </w:t>
      </w:r>
    </w:p>
    <w:p w:rsidR="00DA5BC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lastRenderedPageBreak/>
        <w:t xml:space="preserve">Уэллс Г. «Война миров».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>Лондон Д. «Сердца трех».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r w:rsidRPr="0074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Рассказы. 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67F4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7467F4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, или Туда и обратно», </w:t>
      </w:r>
      <w:r w:rsidRPr="00C6610C">
        <w:rPr>
          <w:rFonts w:ascii="Times New Roman" w:hAnsi="Times New Roman" w:cs="Times New Roman"/>
          <w:sz w:val="28"/>
          <w:szCs w:val="28"/>
          <w:highlight w:val="yellow"/>
        </w:rPr>
        <w:t>«Властелин колец</w:t>
      </w:r>
      <w:proofErr w:type="gramStart"/>
      <w:r w:rsidRPr="00C6610C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="00DA5BC4" w:rsidRPr="00C6610C">
        <w:rPr>
          <w:rFonts w:ascii="Times New Roman" w:hAnsi="Times New Roman" w:cs="Times New Roman"/>
          <w:sz w:val="28"/>
          <w:szCs w:val="28"/>
          <w:highlight w:val="yellow"/>
        </w:rPr>
        <w:t>(</w:t>
      </w:r>
      <w:bookmarkStart w:id="0" w:name="_GoBack"/>
      <w:bookmarkEnd w:id="0"/>
      <w:proofErr w:type="gramEnd"/>
      <w:r w:rsidR="00DA5BC4">
        <w:rPr>
          <w:rFonts w:ascii="Times New Roman" w:hAnsi="Times New Roman" w:cs="Times New Roman"/>
          <w:sz w:val="28"/>
          <w:szCs w:val="28"/>
        </w:rPr>
        <w:t xml:space="preserve"> по выбору)</w:t>
      </w:r>
    </w:p>
    <w:p w:rsid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Р. «451 градус по Фаренгейту».</w:t>
      </w:r>
    </w:p>
    <w:p w:rsidR="007467F4" w:rsidRP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67F4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7467F4">
        <w:rPr>
          <w:rFonts w:ascii="Times New Roman" w:hAnsi="Times New Roman" w:cs="Times New Roman"/>
          <w:sz w:val="28"/>
          <w:szCs w:val="28"/>
        </w:rPr>
        <w:t xml:space="preserve"> У. «Повелитель мух».</w:t>
      </w:r>
    </w:p>
    <w:p w:rsidR="007467F4" w:rsidRPr="007467F4" w:rsidRDefault="007467F4" w:rsidP="007467F4">
      <w:pPr>
        <w:rPr>
          <w:rFonts w:ascii="Times New Roman" w:hAnsi="Times New Roman" w:cs="Times New Roman"/>
          <w:sz w:val="28"/>
          <w:szCs w:val="28"/>
        </w:rPr>
      </w:pPr>
    </w:p>
    <w:p w:rsidR="008D583E" w:rsidRPr="007467F4" w:rsidRDefault="008D583E" w:rsidP="007467F4">
      <w:pPr>
        <w:rPr>
          <w:rFonts w:ascii="Times New Roman" w:hAnsi="Times New Roman" w:cs="Times New Roman"/>
          <w:sz w:val="28"/>
          <w:szCs w:val="28"/>
        </w:rPr>
      </w:pPr>
    </w:p>
    <w:sectPr w:rsidR="008D583E" w:rsidRPr="0074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28"/>
    <w:rsid w:val="00186328"/>
    <w:rsid w:val="007467F4"/>
    <w:rsid w:val="008D583E"/>
    <w:rsid w:val="00C6610C"/>
    <w:rsid w:val="00D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A7A2"/>
  <w15:chartTrackingRefBased/>
  <w15:docId w15:val="{633DC172-10F9-45FC-95BB-4EC7FA3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2022-05-31T17:40:00Z</dcterms:created>
  <dcterms:modified xsi:type="dcterms:W3CDTF">2022-05-31T18:00:00Z</dcterms:modified>
</cp:coreProperties>
</file>