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18DCCB9B" w14:textId="77777777" w:rsidR="006A206F" w:rsidRDefault="006A206F" w:rsidP="00226DE4">
      <w:pPr>
        <w:tabs>
          <w:tab w:val="left" w:pos="993"/>
        </w:tabs>
        <w:rPr>
          <w:sz w:val="28"/>
        </w:rPr>
      </w:pPr>
    </w:p>
    <w:p w14:paraId="1846CA1D" w14:textId="428E7295" w:rsidR="00583CAA" w:rsidRPr="005B3CF4" w:rsidRDefault="005B3CF4" w:rsidP="008911EA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 xml:space="preserve">ИНСТИТУТ </w:t>
      </w:r>
      <w:r w:rsidR="00D97F5D">
        <w:rPr>
          <w:bCs/>
          <w:sz w:val="28"/>
        </w:rPr>
        <w:t>СПЕЦИАЛЬНОГО ОБРАЗОВАНИЯ И ПСИХОЛОГИИ</w:t>
      </w:r>
    </w:p>
    <w:p w14:paraId="09FF3045" w14:textId="56D2AE59" w:rsidR="00F45D99" w:rsidRPr="005C5B86" w:rsidRDefault="008F066B" w:rsidP="00F45D99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2166BC">
        <w:rPr>
          <w:b/>
          <w:sz w:val="28"/>
        </w:rPr>
        <w:t>общей и практической психологии</w:t>
      </w:r>
      <w:r w:rsidR="0060144F">
        <w:rPr>
          <w:b/>
          <w:sz w:val="28"/>
        </w:rPr>
        <w:t xml:space="preserve"> </w:t>
      </w:r>
      <w:r w:rsidR="002166BC">
        <w:rPr>
          <w:b/>
          <w:sz w:val="28"/>
        </w:rPr>
        <w:t>03</w:t>
      </w:r>
      <w:r w:rsidR="00F45D99" w:rsidRPr="005C5B86">
        <w:rPr>
          <w:b/>
          <w:bCs/>
          <w:sz w:val="28"/>
        </w:rPr>
        <w:t>.0</w:t>
      </w:r>
      <w:r w:rsidR="002166BC">
        <w:rPr>
          <w:b/>
          <w:bCs/>
          <w:sz w:val="28"/>
        </w:rPr>
        <w:t>6</w:t>
      </w:r>
      <w:r w:rsidR="00F45D99" w:rsidRPr="005C5B86">
        <w:rPr>
          <w:b/>
          <w:bCs/>
          <w:sz w:val="28"/>
        </w:rPr>
        <w:t>.202</w:t>
      </w:r>
      <w:r w:rsidR="00F45D99">
        <w:rPr>
          <w:b/>
          <w:bCs/>
          <w:sz w:val="28"/>
        </w:rPr>
        <w:t>2</w:t>
      </w:r>
    </w:p>
    <w:p w14:paraId="56E510DC" w14:textId="3BBD1139" w:rsidR="00F45D99" w:rsidRPr="005C5B86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AC6485" w:rsidRPr="00AC6485">
        <w:rPr>
          <w:bCs/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AC6485">
        <w:rPr>
          <w:sz w:val="28"/>
        </w:rPr>
        <w:t>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C4B864" w14:textId="7E5DC8F4" w:rsidR="00F45D99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8B4892">
        <w:rPr>
          <w:sz w:val="28"/>
        </w:rPr>
        <w:t>0</w:t>
      </w:r>
      <w:r w:rsidR="002A511B">
        <w:rPr>
          <w:sz w:val="28"/>
        </w:rPr>
        <w:t>6</w:t>
      </w:r>
      <w:r w:rsidRPr="005C5B86">
        <w:rPr>
          <w:sz w:val="28"/>
        </w:rPr>
        <w:t xml:space="preserve"> </w:t>
      </w:r>
      <w:r>
        <w:rPr>
          <w:sz w:val="28"/>
        </w:rPr>
        <w:t>ию</w:t>
      </w:r>
      <w:r w:rsidR="008B4892">
        <w:rPr>
          <w:sz w:val="28"/>
        </w:rPr>
        <w:t>л</w:t>
      </w:r>
      <w:r>
        <w:rPr>
          <w:sz w:val="28"/>
        </w:rPr>
        <w:t>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C9B053D" w14:textId="77777777" w:rsidR="002A511B" w:rsidRPr="005C5B86" w:rsidRDefault="002A511B" w:rsidP="002A511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AC6485">
        <w:rPr>
          <w:bCs/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224B1C7" w14:textId="77777777" w:rsidR="002A511B" w:rsidRDefault="002A511B" w:rsidP="002A511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июля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F8B56C9" w14:textId="7B4795D7" w:rsidR="002A511B" w:rsidRPr="005C5B86" w:rsidRDefault="008F066B" w:rsidP="002A511B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0F4755">
        <w:rPr>
          <w:b/>
          <w:sz w:val="28"/>
        </w:rPr>
        <w:t>специальной</w:t>
      </w:r>
      <w:r w:rsidR="00330130">
        <w:rPr>
          <w:b/>
          <w:sz w:val="28"/>
        </w:rPr>
        <w:t xml:space="preserve"> педагогики и </w:t>
      </w:r>
      <w:r w:rsidR="000F4755">
        <w:rPr>
          <w:b/>
          <w:sz w:val="28"/>
        </w:rPr>
        <w:t>комплексной реабилитации</w:t>
      </w:r>
      <w:r w:rsidR="002A511B">
        <w:rPr>
          <w:b/>
          <w:sz w:val="28"/>
        </w:rPr>
        <w:t xml:space="preserve"> 03</w:t>
      </w:r>
      <w:r w:rsidR="002A511B" w:rsidRPr="005C5B86">
        <w:rPr>
          <w:b/>
          <w:bCs/>
          <w:sz w:val="28"/>
        </w:rPr>
        <w:t>.0</w:t>
      </w:r>
      <w:r w:rsidR="002A511B">
        <w:rPr>
          <w:b/>
          <w:bCs/>
          <w:sz w:val="28"/>
        </w:rPr>
        <w:t>6</w:t>
      </w:r>
      <w:r w:rsidR="002A511B" w:rsidRPr="005C5B86">
        <w:rPr>
          <w:b/>
          <w:bCs/>
          <w:sz w:val="28"/>
        </w:rPr>
        <w:t>.202</w:t>
      </w:r>
      <w:r w:rsidR="002A511B">
        <w:rPr>
          <w:b/>
          <w:bCs/>
          <w:sz w:val="28"/>
        </w:rPr>
        <w:t>2</w:t>
      </w:r>
    </w:p>
    <w:p w14:paraId="1F8D58CE" w14:textId="77777777" w:rsidR="002A511B" w:rsidRPr="005C5B86" w:rsidRDefault="002A511B" w:rsidP="002A511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AC6485">
        <w:rPr>
          <w:bCs/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948D03" w14:textId="77777777" w:rsidR="002A511B" w:rsidRDefault="002A511B" w:rsidP="002A511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июля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9F26C14" w14:textId="3C161957" w:rsidR="002A511B" w:rsidRPr="005C5B86" w:rsidRDefault="002A511B" w:rsidP="002A511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697706">
        <w:rPr>
          <w:bCs/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42919C1" w14:textId="77777777" w:rsidR="002A511B" w:rsidRDefault="002A511B" w:rsidP="002A511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июля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4728975" w14:textId="6D967050" w:rsidR="00CB67B9" w:rsidRPr="005C5B86" w:rsidRDefault="00CB67B9" w:rsidP="00CB67B9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812765">
        <w:rPr>
          <w:b/>
          <w:sz w:val="28"/>
        </w:rPr>
        <w:t>логопедии</w:t>
      </w:r>
      <w:r>
        <w:rPr>
          <w:b/>
          <w:sz w:val="28"/>
        </w:rPr>
        <w:t xml:space="preserve"> 03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6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09101A02" w14:textId="77777777" w:rsidR="00CB67B9" w:rsidRPr="005C5B86" w:rsidRDefault="00CB67B9" w:rsidP="00CB67B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AC6485">
        <w:rPr>
          <w:bCs/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9C283A9" w14:textId="77777777" w:rsidR="00CB67B9" w:rsidRDefault="00CB67B9" w:rsidP="00CB67B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июля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41C86E" w14:textId="291C5CC0" w:rsidR="00CB67B9" w:rsidRPr="005C5B86" w:rsidRDefault="00CB67B9" w:rsidP="00CB67B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812765" w:rsidRPr="00812765">
        <w:rPr>
          <w:bCs/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4B2FC39" w14:textId="77777777" w:rsidR="00CB67B9" w:rsidRDefault="00CB67B9" w:rsidP="00CB67B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июля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A342DB7" w14:textId="779CB430" w:rsidR="00C76E50" w:rsidRPr="005C5B86" w:rsidRDefault="00C76E50" w:rsidP="00C76E50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</w:rPr>
        <w:t>специальной психологии и психолого-социальных технологий</w:t>
      </w:r>
      <w:r>
        <w:rPr>
          <w:b/>
          <w:sz w:val="28"/>
        </w:rPr>
        <w:t xml:space="preserve"> 03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6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7ECAA3BD" w14:textId="77777777" w:rsidR="00C76E50" w:rsidRPr="005C5B86" w:rsidRDefault="00C76E50" w:rsidP="00C76E5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AC6485">
        <w:rPr>
          <w:bCs/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EF876D5" w14:textId="77777777" w:rsidR="00C76E50" w:rsidRDefault="00C76E50" w:rsidP="00C76E5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5C5B86">
        <w:rPr>
          <w:sz w:val="28"/>
        </w:rPr>
        <w:t xml:space="preserve"> </w:t>
      </w:r>
      <w:r>
        <w:rPr>
          <w:sz w:val="28"/>
        </w:rPr>
        <w:t>июля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EF339E4" w14:textId="77777777" w:rsidR="002A511B" w:rsidRDefault="002A511B" w:rsidP="00F45D99">
      <w:pPr>
        <w:tabs>
          <w:tab w:val="left" w:pos="993"/>
        </w:tabs>
        <w:rPr>
          <w:sz w:val="28"/>
        </w:rPr>
      </w:pPr>
    </w:p>
    <w:p w14:paraId="3BECBBBE" w14:textId="104CCA2A" w:rsidR="0060144F" w:rsidRDefault="0060144F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860057" w14:textId="5A1EF1DD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 Тел.:+ 7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00813"/>
    <w:rsid w:val="0001283B"/>
    <w:rsid w:val="0001588A"/>
    <w:rsid w:val="000351D3"/>
    <w:rsid w:val="000601CF"/>
    <w:rsid w:val="000B605F"/>
    <w:rsid w:val="000D5673"/>
    <w:rsid w:val="000E26BF"/>
    <w:rsid w:val="000F1FB0"/>
    <w:rsid w:val="000F4755"/>
    <w:rsid w:val="00112CB1"/>
    <w:rsid w:val="00134AEE"/>
    <w:rsid w:val="00134EF9"/>
    <w:rsid w:val="001562E5"/>
    <w:rsid w:val="001577E0"/>
    <w:rsid w:val="0016479C"/>
    <w:rsid w:val="001663CF"/>
    <w:rsid w:val="00193AA1"/>
    <w:rsid w:val="001949BF"/>
    <w:rsid w:val="001F0A94"/>
    <w:rsid w:val="00207AB2"/>
    <w:rsid w:val="002166BC"/>
    <w:rsid w:val="00226DE4"/>
    <w:rsid w:val="00235E07"/>
    <w:rsid w:val="00267980"/>
    <w:rsid w:val="00271CD3"/>
    <w:rsid w:val="002962BD"/>
    <w:rsid w:val="002A511B"/>
    <w:rsid w:val="002C4A36"/>
    <w:rsid w:val="003140EE"/>
    <w:rsid w:val="00330130"/>
    <w:rsid w:val="00334C93"/>
    <w:rsid w:val="00344074"/>
    <w:rsid w:val="00356535"/>
    <w:rsid w:val="003655C0"/>
    <w:rsid w:val="00371C42"/>
    <w:rsid w:val="00372BF6"/>
    <w:rsid w:val="00373496"/>
    <w:rsid w:val="003B110A"/>
    <w:rsid w:val="003F7F9D"/>
    <w:rsid w:val="0045161E"/>
    <w:rsid w:val="00463ABD"/>
    <w:rsid w:val="0049717D"/>
    <w:rsid w:val="004F320A"/>
    <w:rsid w:val="004F4983"/>
    <w:rsid w:val="005039D9"/>
    <w:rsid w:val="00534446"/>
    <w:rsid w:val="0054085C"/>
    <w:rsid w:val="00550C46"/>
    <w:rsid w:val="00555622"/>
    <w:rsid w:val="00563B05"/>
    <w:rsid w:val="00583CAA"/>
    <w:rsid w:val="005B3CF4"/>
    <w:rsid w:val="005D6F3E"/>
    <w:rsid w:val="005E5FB7"/>
    <w:rsid w:val="005F13A4"/>
    <w:rsid w:val="0060144F"/>
    <w:rsid w:val="00602C3B"/>
    <w:rsid w:val="006465AB"/>
    <w:rsid w:val="00665875"/>
    <w:rsid w:val="00667C5F"/>
    <w:rsid w:val="00667CBC"/>
    <w:rsid w:val="0067452F"/>
    <w:rsid w:val="00692545"/>
    <w:rsid w:val="00697706"/>
    <w:rsid w:val="006A206F"/>
    <w:rsid w:val="006C068F"/>
    <w:rsid w:val="006E2CB0"/>
    <w:rsid w:val="007178F7"/>
    <w:rsid w:val="00794667"/>
    <w:rsid w:val="007F4AEB"/>
    <w:rsid w:val="007F5534"/>
    <w:rsid w:val="00812765"/>
    <w:rsid w:val="00824CF7"/>
    <w:rsid w:val="008740C1"/>
    <w:rsid w:val="00886009"/>
    <w:rsid w:val="00890923"/>
    <w:rsid w:val="008911EA"/>
    <w:rsid w:val="008B4892"/>
    <w:rsid w:val="008C260B"/>
    <w:rsid w:val="008D282C"/>
    <w:rsid w:val="008F066B"/>
    <w:rsid w:val="00901134"/>
    <w:rsid w:val="009729E5"/>
    <w:rsid w:val="009838F3"/>
    <w:rsid w:val="009B67FC"/>
    <w:rsid w:val="00A007A0"/>
    <w:rsid w:val="00A266CC"/>
    <w:rsid w:val="00A52926"/>
    <w:rsid w:val="00A563E4"/>
    <w:rsid w:val="00A615E7"/>
    <w:rsid w:val="00A67B15"/>
    <w:rsid w:val="00A704A5"/>
    <w:rsid w:val="00A850D6"/>
    <w:rsid w:val="00AC6485"/>
    <w:rsid w:val="00AD770E"/>
    <w:rsid w:val="00AF37C5"/>
    <w:rsid w:val="00B43809"/>
    <w:rsid w:val="00B55C78"/>
    <w:rsid w:val="00BC5878"/>
    <w:rsid w:val="00C346A0"/>
    <w:rsid w:val="00C402FF"/>
    <w:rsid w:val="00C52496"/>
    <w:rsid w:val="00C56FBF"/>
    <w:rsid w:val="00C6227F"/>
    <w:rsid w:val="00C76E50"/>
    <w:rsid w:val="00CB67B9"/>
    <w:rsid w:val="00CC2077"/>
    <w:rsid w:val="00CD47B6"/>
    <w:rsid w:val="00D33984"/>
    <w:rsid w:val="00D378D1"/>
    <w:rsid w:val="00D70465"/>
    <w:rsid w:val="00D74791"/>
    <w:rsid w:val="00D97F5D"/>
    <w:rsid w:val="00DC600E"/>
    <w:rsid w:val="00DE7B9B"/>
    <w:rsid w:val="00EA210C"/>
    <w:rsid w:val="00EC4B95"/>
    <w:rsid w:val="00F44D92"/>
    <w:rsid w:val="00F45D99"/>
    <w:rsid w:val="00F57D4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115</cp:revision>
  <dcterms:created xsi:type="dcterms:W3CDTF">2022-04-21T13:00:00Z</dcterms:created>
  <dcterms:modified xsi:type="dcterms:W3CDTF">2022-06-03T08:39:00Z</dcterms:modified>
</cp:coreProperties>
</file>