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3CABD266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18DCCB9B" w14:textId="77777777" w:rsidR="006A206F" w:rsidRDefault="006A206F" w:rsidP="00226DE4">
      <w:pPr>
        <w:tabs>
          <w:tab w:val="left" w:pos="993"/>
        </w:tabs>
        <w:rPr>
          <w:sz w:val="28"/>
        </w:rPr>
      </w:pPr>
    </w:p>
    <w:p w14:paraId="1846CA1D" w14:textId="4DCEE3F0" w:rsidR="00583CAA" w:rsidRPr="005B3CF4" w:rsidRDefault="005B3CF4" w:rsidP="008911EA">
      <w:pPr>
        <w:tabs>
          <w:tab w:val="left" w:pos="993"/>
        </w:tabs>
        <w:rPr>
          <w:bCs/>
          <w:sz w:val="28"/>
        </w:rPr>
      </w:pPr>
      <w:r w:rsidRPr="005B3CF4">
        <w:rPr>
          <w:bCs/>
          <w:sz w:val="28"/>
        </w:rPr>
        <w:t>ИНСТИТУТ</w:t>
      </w:r>
      <w:r w:rsidR="00F5618D">
        <w:rPr>
          <w:bCs/>
          <w:sz w:val="28"/>
        </w:rPr>
        <w:t xml:space="preserve"> </w:t>
      </w:r>
      <w:r w:rsidR="003B76F2">
        <w:rPr>
          <w:bCs/>
          <w:sz w:val="28"/>
        </w:rPr>
        <w:t>ГУМАНИТАРНЫХ НАУК</w:t>
      </w:r>
    </w:p>
    <w:p w14:paraId="09FF3045" w14:textId="67AD5FCE" w:rsidR="00F45D99" w:rsidRPr="005C5B86" w:rsidRDefault="008F066B" w:rsidP="00F45D99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="003B76F2">
        <w:rPr>
          <w:b/>
          <w:sz w:val="28"/>
        </w:rPr>
        <w:t>отечественной истории 1</w:t>
      </w:r>
      <w:r w:rsidR="00CD6699">
        <w:rPr>
          <w:b/>
          <w:sz w:val="28"/>
        </w:rPr>
        <w:t>5</w:t>
      </w:r>
      <w:r w:rsidR="00F45D99" w:rsidRPr="005C5B86">
        <w:rPr>
          <w:b/>
          <w:bCs/>
          <w:sz w:val="28"/>
        </w:rPr>
        <w:t>.0</w:t>
      </w:r>
      <w:r w:rsidR="002166BC">
        <w:rPr>
          <w:b/>
          <w:bCs/>
          <w:sz w:val="28"/>
        </w:rPr>
        <w:t>6</w:t>
      </w:r>
      <w:r w:rsidR="00F45D99" w:rsidRPr="005C5B86">
        <w:rPr>
          <w:b/>
          <w:bCs/>
          <w:sz w:val="28"/>
        </w:rPr>
        <w:t>.202</w:t>
      </w:r>
      <w:r w:rsidR="00F45D99">
        <w:rPr>
          <w:b/>
          <w:bCs/>
          <w:sz w:val="28"/>
        </w:rPr>
        <w:t>2</w:t>
      </w:r>
    </w:p>
    <w:p w14:paraId="56E510DC" w14:textId="4B26A9A3" w:rsidR="00F45D99" w:rsidRPr="005C5B86" w:rsidRDefault="00F45D99" w:rsidP="00F45D99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="003B76F2">
        <w:rPr>
          <w:bCs/>
          <w:sz w:val="28"/>
        </w:rPr>
        <w:t>доцент</w:t>
      </w:r>
      <w:r w:rsidR="0049440C" w:rsidRPr="005C5B86">
        <w:rPr>
          <w:sz w:val="28"/>
        </w:rPr>
        <w:t xml:space="preserve">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2</w:t>
      </w:r>
      <w:r w:rsidR="003B76F2">
        <w:rPr>
          <w:sz w:val="28"/>
        </w:rPr>
        <w:t>4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CC4B864" w14:textId="392FB5CF" w:rsidR="00F45D99" w:rsidRDefault="00F45D99" w:rsidP="00F45D99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9F39F1">
        <w:rPr>
          <w:sz w:val="28"/>
        </w:rPr>
        <w:t>1</w:t>
      </w:r>
      <w:r w:rsidR="00913EFC">
        <w:rPr>
          <w:sz w:val="28"/>
        </w:rPr>
        <w:t>8</w:t>
      </w:r>
      <w:r w:rsidRPr="005C5B86">
        <w:rPr>
          <w:sz w:val="28"/>
        </w:rPr>
        <w:t xml:space="preserve"> </w:t>
      </w:r>
      <w:r>
        <w:rPr>
          <w:sz w:val="28"/>
        </w:rPr>
        <w:t>ию</w:t>
      </w:r>
      <w:r w:rsidR="008B4892">
        <w:rPr>
          <w:sz w:val="28"/>
        </w:rPr>
        <w:t>л</w:t>
      </w:r>
      <w:r>
        <w:rPr>
          <w:sz w:val="28"/>
        </w:rPr>
        <w:t>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BECBBBE" w14:textId="32BA769F" w:rsidR="0060144F" w:rsidRDefault="0060144F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6658934" w14:textId="78B4E9E9" w:rsidR="006140E4" w:rsidRPr="003D73BE" w:rsidRDefault="006140E4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D73BE">
        <w:rPr>
          <w:sz w:val="28"/>
          <w:szCs w:val="28"/>
        </w:rPr>
        <w:t>ИНСТИТУТ ИНОСТРАННЫХ ЯЗЫКОВ</w:t>
      </w:r>
    </w:p>
    <w:p w14:paraId="299577D2" w14:textId="1CD4E785" w:rsidR="006140E4" w:rsidRPr="003D73BE" w:rsidRDefault="006140E4" w:rsidP="006140E4">
      <w:pPr>
        <w:tabs>
          <w:tab w:val="left" w:pos="993"/>
        </w:tabs>
        <w:rPr>
          <w:bCs/>
          <w:sz w:val="28"/>
        </w:rPr>
      </w:pPr>
      <w:r w:rsidRPr="003D73BE">
        <w:rPr>
          <w:b/>
          <w:sz w:val="28"/>
        </w:rPr>
        <w:t>кафедра английской филологии 15</w:t>
      </w:r>
      <w:r w:rsidRPr="003D73BE">
        <w:rPr>
          <w:b/>
          <w:bCs/>
          <w:sz w:val="28"/>
        </w:rPr>
        <w:t>.06.2022</w:t>
      </w:r>
    </w:p>
    <w:p w14:paraId="662274B3" w14:textId="7CDBC8A9" w:rsidR="006140E4" w:rsidRPr="003D73BE" w:rsidRDefault="006140E4" w:rsidP="006140E4">
      <w:pPr>
        <w:tabs>
          <w:tab w:val="left" w:pos="993"/>
        </w:tabs>
        <w:rPr>
          <w:sz w:val="28"/>
        </w:rPr>
      </w:pPr>
      <w:r w:rsidRPr="003D73BE">
        <w:rPr>
          <w:b/>
          <w:sz w:val="28"/>
        </w:rPr>
        <w:t>—</w:t>
      </w:r>
      <w:r w:rsidRPr="003D73BE">
        <w:rPr>
          <w:bCs/>
          <w:sz w:val="28"/>
        </w:rPr>
        <w:t>доцент</w:t>
      </w:r>
      <w:r w:rsidRPr="003D73BE">
        <w:rPr>
          <w:sz w:val="28"/>
        </w:rPr>
        <w:t xml:space="preserve"> (ученый совет института 23 августа 2022 года</w:t>
      </w:r>
    </w:p>
    <w:p w14:paraId="52E3E6D2" w14:textId="238846CD" w:rsidR="006140E4" w:rsidRPr="003D73BE" w:rsidRDefault="006140E4" w:rsidP="006140E4">
      <w:pPr>
        <w:tabs>
          <w:tab w:val="left" w:pos="993"/>
        </w:tabs>
        <w:rPr>
          <w:sz w:val="28"/>
        </w:rPr>
      </w:pPr>
      <w:r w:rsidRPr="003D73BE">
        <w:rPr>
          <w:sz w:val="28"/>
        </w:rPr>
        <w:t>Срок подачи заявления до 1</w:t>
      </w:r>
      <w:r w:rsidR="00913EFC" w:rsidRPr="003D73BE">
        <w:rPr>
          <w:sz w:val="28"/>
        </w:rPr>
        <w:t>8</w:t>
      </w:r>
      <w:r w:rsidRPr="003D73BE">
        <w:rPr>
          <w:sz w:val="28"/>
        </w:rPr>
        <w:t xml:space="preserve"> июля 2022 года)</w:t>
      </w:r>
    </w:p>
    <w:p w14:paraId="4F7E9265" w14:textId="3DD1AEBC" w:rsidR="006140E4" w:rsidRPr="003D73BE" w:rsidRDefault="006140E4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4B89E49" w14:textId="77777777" w:rsidR="006140E4" w:rsidRDefault="006140E4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2860057" w14:textId="5A1EF1DD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5C5B86">
        <w:rPr>
          <w:sz w:val="28"/>
          <w:szCs w:val="28"/>
        </w:rPr>
        <w:t>Тел.:+</w:t>
      </w:r>
      <w:proofErr w:type="gramEnd"/>
      <w:r w:rsidRPr="005C5B86">
        <w:rPr>
          <w:sz w:val="28"/>
          <w:szCs w:val="28"/>
        </w:rPr>
        <w:t xml:space="preserve">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00813"/>
    <w:rsid w:val="0001283B"/>
    <w:rsid w:val="0001588A"/>
    <w:rsid w:val="000351D3"/>
    <w:rsid w:val="000601CF"/>
    <w:rsid w:val="000B605F"/>
    <w:rsid w:val="000D5673"/>
    <w:rsid w:val="000E26BF"/>
    <w:rsid w:val="000F1FB0"/>
    <w:rsid w:val="000F4755"/>
    <w:rsid w:val="00112CB1"/>
    <w:rsid w:val="00134AEE"/>
    <w:rsid w:val="00134EF9"/>
    <w:rsid w:val="001562E5"/>
    <w:rsid w:val="001577E0"/>
    <w:rsid w:val="0016479C"/>
    <w:rsid w:val="001663CF"/>
    <w:rsid w:val="00193AA1"/>
    <w:rsid w:val="001949BF"/>
    <w:rsid w:val="001F0A94"/>
    <w:rsid w:val="00207AB2"/>
    <w:rsid w:val="002166BC"/>
    <w:rsid w:val="00226DE4"/>
    <w:rsid w:val="00235E07"/>
    <w:rsid w:val="00267980"/>
    <w:rsid w:val="00271CD3"/>
    <w:rsid w:val="002962BD"/>
    <w:rsid w:val="002A511B"/>
    <w:rsid w:val="002C4A36"/>
    <w:rsid w:val="002F542F"/>
    <w:rsid w:val="003140EE"/>
    <w:rsid w:val="00330130"/>
    <w:rsid w:val="00334C93"/>
    <w:rsid w:val="00344074"/>
    <w:rsid w:val="00356535"/>
    <w:rsid w:val="003655C0"/>
    <w:rsid w:val="00371C42"/>
    <w:rsid w:val="00372BF6"/>
    <w:rsid w:val="00373496"/>
    <w:rsid w:val="003B110A"/>
    <w:rsid w:val="003B76F2"/>
    <w:rsid w:val="003D73BE"/>
    <w:rsid w:val="003F7F9D"/>
    <w:rsid w:val="004028C5"/>
    <w:rsid w:val="0045161E"/>
    <w:rsid w:val="00463ABD"/>
    <w:rsid w:val="0049440C"/>
    <w:rsid w:val="0049717D"/>
    <w:rsid w:val="004F320A"/>
    <w:rsid w:val="004F4983"/>
    <w:rsid w:val="005039D9"/>
    <w:rsid w:val="00534446"/>
    <w:rsid w:val="0054085C"/>
    <w:rsid w:val="00550C46"/>
    <w:rsid w:val="00555622"/>
    <w:rsid w:val="00563B05"/>
    <w:rsid w:val="00583CAA"/>
    <w:rsid w:val="005B3CF4"/>
    <w:rsid w:val="005D6F3E"/>
    <w:rsid w:val="005E5FB7"/>
    <w:rsid w:val="005F13A4"/>
    <w:rsid w:val="0060144F"/>
    <w:rsid w:val="00602C3B"/>
    <w:rsid w:val="006140E4"/>
    <w:rsid w:val="006465AB"/>
    <w:rsid w:val="00665875"/>
    <w:rsid w:val="00667C5F"/>
    <w:rsid w:val="00667CBC"/>
    <w:rsid w:val="0067452F"/>
    <w:rsid w:val="00684395"/>
    <w:rsid w:val="00692545"/>
    <w:rsid w:val="00697706"/>
    <w:rsid w:val="006A206F"/>
    <w:rsid w:val="006C068F"/>
    <w:rsid w:val="006E2CB0"/>
    <w:rsid w:val="007178F7"/>
    <w:rsid w:val="00794667"/>
    <w:rsid w:val="007F4AEB"/>
    <w:rsid w:val="007F5534"/>
    <w:rsid w:val="00812765"/>
    <w:rsid w:val="00824CF7"/>
    <w:rsid w:val="008740C1"/>
    <w:rsid w:val="00886009"/>
    <w:rsid w:val="00890923"/>
    <w:rsid w:val="008911EA"/>
    <w:rsid w:val="008B4892"/>
    <w:rsid w:val="008C260B"/>
    <w:rsid w:val="008D282C"/>
    <w:rsid w:val="008F066B"/>
    <w:rsid w:val="00901134"/>
    <w:rsid w:val="00913EFC"/>
    <w:rsid w:val="009729E5"/>
    <w:rsid w:val="009838F3"/>
    <w:rsid w:val="009B67FC"/>
    <w:rsid w:val="009F39F1"/>
    <w:rsid w:val="00A007A0"/>
    <w:rsid w:val="00A266CC"/>
    <w:rsid w:val="00A52926"/>
    <w:rsid w:val="00A563E4"/>
    <w:rsid w:val="00A615E7"/>
    <w:rsid w:val="00A67B15"/>
    <w:rsid w:val="00A704A5"/>
    <w:rsid w:val="00A850D6"/>
    <w:rsid w:val="00AC6485"/>
    <w:rsid w:val="00AD770E"/>
    <w:rsid w:val="00AF37C5"/>
    <w:rsid w:val="00B43809"/>
    <w:rsid w:val="00B55C78"/>
    <w:rsid w:val="00BC5878"/>
    <w:rsid w:val="00C346A0"/>
    <w:rsid w:val="00C402FF"/>
    <w:rsid w:val="00C52496"/>
    <w:rsid w:val="00C56FBF"/>
    <w:rsid w:val="00C6227F"/>
    <w:rsid w:val="00C76E50"/>
    <w:rsid w:val="00CB67B9"/>
    <w:rsid w:val="00CC2077"/>
    <w:rsid w:val="00CD47B6"/>
    <w:rsid w:val="00CD6699"/>
    <w:rsid w:val="00D33984"/>
    <w:rsid w:val="00D378D1"/>
    <w:rsid w:val="00D70465"/>
    <w:rsid w:val="00D74791"/>
    <w:rsid w:val="00D97F5D"/>
    <w:rsid w:val="00DC600E"/>
    <w:rsid w:val="00DE7B9B"/>
    <w:rsid w:val="00EA210C"/>
    <w:rsid w:val="00EC4B95"/>
    <w:rsid w:val="00F44D92"/>
    <w:rsid w:val="00F45D99"/>
    <w:rsid w:val="00F5618D"/>
    <w:rsid w:val="00F57D4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128</cp:revision>
  <dcterms:created xsi:type="dcterms:W3CDTF">2022-04-21T13:00:00Z</dcterms:created>
  <dcterms:modified xsi:type="dcterms:W3CDTF">2022-06-15T14:03:00Z</dcterms:modified>
</cp:coreProperties>
</file>