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46" w:rsidRPr="00FE0346" w:rsidRDefault="0069181C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E174DA">
        <w:rPr>
          <w:rFonts w:ascii="Times New Roman" w:hAnsi="Times New Roman" w:cs="Times New Roman"/>
          <w:b/>
          <w:sz w:val="24"/>
          <w:szCs w:val="24"/>
        </w:rPr>
        <w:t>49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>.04.01</w:t>
      </w:r>
      <w:r w:rsidR="00E174DA"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E174DA">
        <w:rPr>
          <w:rFonts w:ascii="Times New Roman" w:hAnsi="Times New Roman" w:cs="Times New Roman"/>
          <w:b/>
          <w:sz w:val="24"/>
          <w:szCs w:val="24"/>
        </w:rPr>
        <w:t>Спортивная адаптология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FE0346" w:rsidRPr="00FE0346" w:rsidRDefault="0089182E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E174DA">
        <w:rPr>
          <w:rFonts w:ascii="Times New Roman" w:hAnsi="Times New Roman" w:cs="Times New Roman"/>
          <w:b/>
          <w:sz w:val="24"/>
          <w:szCs w:val="24"/>
        </w:rPr>
        <w:t>СА</w:t>
      </w:r>
      <w:r w:rsidR="00E52972">
        <w:rPr>
          <w:rFonts w:ascii="Times New Roman" w:hAnsi="Times New Roman" w:cs="Times New Roman"/>
          <w:b/>
          <w:sz w:val="24"/>
          <w:szCs w:val="24"/>
        </w:rPr>
        <w:t>-22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>1м</w:t>
      </w: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E174D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научных исследований в области физической культуры и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E174D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«Исследования в области физической культуры и спорта»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E174D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проблемы наук о физической культуре и спорте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E174D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Философские и социальные проблемы физической культуры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E174D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 в профессиональной 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E174D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Информационные технологии в области физической культуры и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0F6E2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Физиология мышечной деятельности </w:t>
            </w:r>
            <w:r w:rsidRPr="000F6E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0F6E2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Биохимия мышечной 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E0346" w:rsidRPr="00FE0346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E22" w:rsidRPr="00EF5955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</w:t>
      </w:r>
      <w:r w:rsidR="00695829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П: Научно-исследовательская работа</w:t>
      </w:r>
      <w:r w:rsidR="000F6E22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695829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F6E22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EF595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2.12.2022</w:t>
      </w:r>
      <w:r w:rsidR="005F32D3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25</w:t>
      </w:r>
      <w:r w:rsidR="00EF595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.01.2023</w:t>
      </w:r>
      <w:r w:rsidR="000F6E22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0F6E22" w:rsidRPr="005F4ACA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5F4ACA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.01.2023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01.02</w:t>
      </w:r>
      <w:r w:rsidR="001050FE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5F4ACA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2023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5F4ACA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02.02</w:t>
      </w:r>
      <w:r w:rsidR="001050FE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5F4ACA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2023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-</w:t>
      </w:r>
      <w:r w:rsidR="006918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5F4ACA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.02.2023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FE0346" w:rsidRDefault="00FE0346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E5297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ЭМ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0F6E2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«Управление и коммуникации в области физической культуры и спорта»</w:t>
            </w:r>
          </w:p>
        </w:tc>
      </w:tr>
      <w:tr w:rsidR="00E5297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72" w:rsidRDefault="00E5297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Иностранный язык в профессиональной деятельности </w:t>
            </w:r>
            <w:r w:rsidRPr="00737C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72" w:rsidRDefault="00E5297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E4466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4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Управленческая деятельность в области физической культуры и спорта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E4466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4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технологии физкультурно-спортивной деятельности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1FA0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0F6E22" w:rsidRDefault="000F6E2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Биомеханический анализ техники физических упражнений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0F6E22" w:rsidRDefault="003A1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1FA0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0F6E22" w:rsidRDefault="000F6E2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Методология обучения движению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0F6E22" w:rsidRDefault="003A1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297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72" w:rsidRDefault="00E4466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E529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Методы диагностики функциональной подготовленности спортсменов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72" w:rsidRPr="000F6E22" w:rsidRDefault="00E5297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737CB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E44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Спортивная антропология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F6E22" w:rsidRDefault="000F6E22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491B81" w:rsidRPr="00EF5955" w:rsidRDefault="00695829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Нау</w:t>
      </w:r>
      <w:r w:rsidR="005F32D3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чно-исследовательская работа: 09</w:t>
      </w:r>
      <w:r w:rsidR="00EF595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.02.2023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5F32D3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EF595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EF5955" w:rsidRDefault="00695829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 – ориентированная </w:t>
      </w: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практика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0</w:t>
      </w:r>
      <w:r w:rsidR="00EF595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8.06.2023</w:t>
      </w:r>
      <w:r w:rsidR="005F32D3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21</w:t>
      </w:r>
      <w:r w:rsidR="00EF595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37CB5" w:rsidRPr="005F4ACA" w:rsidRDefault="00D30407" w:rsidP="00FE034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5F4ACA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5F4ACA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5F4ACA" w:rsidRDefault="00D30407" w:rsidP="00737C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5F4ACA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31.0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5F4ACA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D6CD1" w:rsidRPr="00E52972" w:rsidRDefault="005D6CD1" w:rsidP="00FE03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72EE3" w:rsidRDefault="00A72EE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9181C" w:rsidRPr="00FE0346" w:rsidRDefault="0069181C" w:rsidP="00691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</w:t>
      </w:r>
      <w:r w:rsidRPr="00FE0346">
        <w:rPr>
          <w:rFonts w:ascii="Times New Roman" w:hAnsi="Times New Roman" w:cs="Times New Roman"/>
          <w:b/>
          <w:sz w:val="24"/>
          <w:szCs w:val="24"/>
        </w:rPr>
        <w:t>.04.01</w:t>
      </w:r>
      <w:r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культура,</w:t>
      </w:r>
    </w:p>
    <w:p w:rsidR="0069181C" w:rsidRPr="00FE0346" w:rsidRDefault="0069181C" w:rsidP="00691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>
        <w:rPr>
          <w:rFonts w:ascii="Times New Roman" w:hAnsi="Times New Roman" w:cs="Times New Roman"/>
          <w:b/>
          <w:sz w:val="24"/>
          <w:szCs w:val="24"/>
        </w:rPr>
        <w:t>Спортивная адаптология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737CB5" w:rsidRPr="00FE0346" w:rsidRDefault="00E52972" w:rsidP="00737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СА-21</w:t>
      </w:r>
      <w:r w:rsidR="00737CB5" w:rsidRPr="00FE0346">
        <w:rPr>
          <w:rFonts w:ascii="Times New Roman" w:hAnsi="Times New Roman" w:cs="Times New Roman"/>
          <w:b/>
          <w:sz w:val="24"/>
          <w:szCs w:val="24"/>
        </w:rPr>
        <w:t>1м</w:t>
      </w:r>
    </w:p>
    <w:p w:rsidR="00737CB5" w:rsidRPr="00FE0346" w:rsidRDefault="00737CB5" w:rsidP="00737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CB5" w:rsidRPr="00FE0346" w:rsidRDefault="00737CB5" w:rsidP="00737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3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737CB5" w:rsidRPr="00FE0346" w:rsidTr="00B04B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B5" w:rsidRPr="00FE0346" w:rsidRDefault="00737CB5" w:rsidP="00B04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B5" w:rsidRPr="00FE0346" w:rsidRDefault="00737CB5" w:rsidP="00B04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37CB5" w:rsidRPr="00FE0346" w:rsidTr="00B04B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321F53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Фармакология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321F53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модулю: «Физиологические и биохимические закономерности спортивной подготовки»</w:t>
            </w:r>
          </w:p>
        </w:tc>
      </w:tr>
      <w:tr w:rsidR="00737CB5" w:rsidRPr="00FE0346" w:rsidTr="00B04B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321F53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Нутрициология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Экзамен по модулю: «Методология </w:t>
            </w:r>
            <w:r w:rsidR="00021F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исследования спортивной </w:t>
            </w:r>
            <w:r w:rsidR="00021F10" w:rsidRPr="00E52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подгото</w:t>
            </w:r>
            <w:r w:rsidRPr="00E52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вки»</w:t>
            </w:r>
          </w:p>
        </w:tc>
      </w:tr>
      <w:tr w:rsidR="00E52972" w:rsidRPr="00FE0346" w:rsidTr="00B04B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72" w:rsidRDefault="00DD6794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E529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Физиологические основы массовых форм оздоровительной физической культуры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72" w:rsidRDefault="00E52972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модулю: «Управление спортивной подготовкой»</w:t>
            </w:r>
          </w:p>
        </w:tc>
      </w:tr>
      <w:tr w:rsidR="00737CB5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DD6794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E529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</w:t>
            </w:r>
            <w:r w:rsidRPr="00DD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Медико-биологические проблемы адаптации спортсменов к мышечным нагрузкам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737CB5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7CB5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Физиологические основы адаптации организма человека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737CB5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7CB5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Моделирование в спорте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737CB5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0088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методы контроля физической и технической подготовленности спортсменов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Pr="00E174DA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0088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технологии восстановления физической работоспособности спортсменов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Pr="00E174DA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0088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Диагностика и коррекция психического состояния спортсменов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Pr="00E174DA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6794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4" w:rsidRDefault="00DD6794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Планирование тренировочных нагрузок на различных этапах спортивной подготовки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4" w:rsidRPr="00E174DA" w:rsidRDefault="00DD6794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F10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10" w:rsidRPr="00021F10" w:rsidRDefault="00DD6794" w:rsidP="00B04B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</w:t>
            </w:r>
            <w:r w:rsidR="00E52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В: Специфика адаптации в зависимости от вида спорта и направленности тренировочного процесса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10" w:rsidRPr="00E174DA" w:rsidRDefault="00021F10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0088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DD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ТД.2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Гигиена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Pr="00E174DA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37CB5" w:rsidRPr="00FE0346" w:rsidRDefault="00737CB5" w:rsidP="00737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7CB5" w:rsidRPr="00EF5955" w:rsidRDefault="0069485F" w:rsidP="00737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П: Научно-исследовательская работа: </w:t>
      </w:r>
      <w:r w:rsidR="00EF595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01.09.2022 г. – 21.12.2022</w:t>
      </w:r>
      <w:r w:rsidR="009419D4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419D4" w:rsidRPr="00EF5955" w:rsidRDefault="009419D4" w:rsidP="00737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</w:t>
      </w:r>
      <w:bookmarkStart w:id="0" w:name="_GoBack"/>
      <w:bookmarkEnd w:id="0"/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П: Профессиональн</w:t>
      </w:r>
      <w:r w:rsidR="005F32D3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– орие</w:t>
      </w:r>
      <w:r w:rsidR="00EF595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нтированная практика: 22.12.2022</w:t>
      </w:r>
      <w:r w:rsidR="005F32D3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11</w:t>
      </w:r>
      <w:r w:rsidR="00EF595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.01.2023</w:t>
      </w: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37CB5" w:rsidRPr="005F4ACA" w:rsidRDefault="00737CB5" w:rsidP="00737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5F4ACA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.01.2023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01.02</w:t>
      </w:r>
      <w:r w:rsidR="001050FE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5F4ACA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2023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37CB5" w:rsidRPr="005F4ACA" w:rsidRDefault="00737CB5" w:rsidP="00737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02.02</w:t>
      </w:r>
      <w:r w:rsidR="005F4ACA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5F4ACA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.02.2023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37CB5" w:rsidRPr="001050FE" w:rsidRDefault="00737CB5" w:rsidP="00737CB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37CB5" w:rsidRPr="00FE0346" w:rsidRDefault="00737CB5" w:rsidP="00737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4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737CB5" w:rsidRDefault="00737CB5" w:rsidP="00737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737CB5" w:rsidRPr="00EF5955" w:rsidRDefault="00737CB5" w:rsidP="00737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Научно-исследовательская работа: </w:t>
      </w:r>
      <w:r w:rsidR="009419D4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5F32D3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EF595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.02.2023</w:t>
      </w:r>
      <w:r w:rsidR="009419D4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</w:t>
      </w:r>
      <w:r w:rsidR="005F32D3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EF595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.04.2023</w:t>
      </w:r>
      <w:r w:rsidR="009419D4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37CB5" w:rsidRPr="00EF5955" w:rsidRDefault="00737CB5" w:rsidP="009419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Пр</w:t>
      </w:r>
      <w:r w:rsidR="009419D4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еддипломная</w:t>
      </w: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EF595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20.04.2023</w:t>
      </w:r>
      <w:r w:rsidR="005F32D3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17</w:t>
      </w:r>
      <w:r w:rsidR="00EF595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.05.2023</w:t>
      </w:r>
      <w:r w:rsidR="009419D4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37CB5" w:rsidRPr="005F4ACA" w:rsidRDefault="00737CB5" w:rsidP="00737C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B43835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5F4ACA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.05.2023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</w:t>
      </w:r>
      <w:r w:rsidR="00B43835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="005F4ACA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.05.2023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419D4" w:rsidRPr="005F4ACA" w:rsidRDefault="00B43835" w:rsidP="00737C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Защита ВКР</w:t>
      </w:r>
      <w:r w:rsidR="001050FE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2</w:t>
      </w: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5F4ACA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.05.2023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5F4ACA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419D4" w:rsidRPr="005F4ACA" w:rsidRDefault="009419D4" w:rsidP="00737C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</w:t>
      </w:r>
      <w:r w:rsidR="00B43835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5F4ACA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 г. – 31.08.2023</w:t>
      </w: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D6CD1" w:rsidRPr="00E52972" w:rsidRDefault="005D6CD1" w:rsidP="00FE0346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D6CD1" w:rsidRPr="00E52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6"/>
    <w:rsid w:val="00021F10"/>
    <w:rsid w:val="000F6E22"/>
    <w:rsid w:val="001050FE"/>
    <w:rsid w:val="00125346"/>
    <w:rsid w:val="002E6785"/>
    <w:rsid w:val="00321F53"/>
    <w:rsid w:val="003A1FA0"/>
    <w:rsid w:val="00491B81"/>
    <w:rsid w:val="004A68AF"/>
    <w:rsid w:val="004C5D44"/>
    <w:rsid w:val="0050679D"/>
    <w:rsid w:val="005D6CD1"/>
    <w:rsid w:val="005F32D3"/>
    <w:rsid w:val="005F4ACA"/>
    <w:rsid w:val="006430C2"/>
    <w:rsid w:val="00645C01"/>
    <w:rsid w:val="0069181C"/>
    <w:rsid w:val="0069485F"/>
    <w:rsid w:val="00695829"/>
    <w:rsid w:val="006F210F"/>
    <w:rsid w:val="00710088"/>
    <w:rsid w:val="00737CB5"/>
    <w:rsid w:val="0089182E"/>
    <w:rsid w:val="008C7223"/>
    <w:rsid w:val="009419D4"/>
    <w:rsid w:val="009466A5"/>
    <w:rsid w:val="00A17A56"/>
    <w:rsid w:val="00A2314B"/>
    <w:rsid w:val="00A72EE3"/>
    <w:rsid w:val="00B30D05"/>
    <w:rsid w:val="00B43835"/>
    <w:rsid w:val="00D30407"/>
    <w:rsid w:val="00D309F3"/>
    <w:rsid w:val="00D47AA1"/>
    <w:rsid w:val="00D57C77"/>
    <w:rsid w:val="00DD6794"/>
    <w:rsid w:val="00E174DA"/>
    <w:rsid w:val="00E44663"/>
    <w:rsid w:val="00E52972"/>
    <w:rsid w:val="00EF5955"/>
    <w:rsid w:val="00FE0346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3EAA"/>
  <w15:chartTrackingRefBased/>
  <w15:docId w15:val="{3D765839-32FE-457C-B77E-F580E00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Белова Виктория Алексеевна</cp:lastModifiedBy>
  <cp:revision>33</cp:revision>
  <dcterms:created xsi:type="dcterms:W3CDTF">2020-08-18T09:09:00Z</dcterms:created>
  <dcterms:modified xsi:type="dcterms:W3CDTF">2022-11-02T12:32:00Z</dcterms:modified>
</cp:coreProperties>
</file>