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18B0" w14:textId="77777777" w:rsidR="00014FFE" w:rsidRPr="00E16A8E" w:rsidRDefault="00014FFE" w:rsidP="006F5428">
      <w:pPr>
        <w:widowControl w:val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16A8E">
        <w:rPr>
          <w:rFonts w:ascii="Times New Roman" w:hAnsi="Times New Roman" w:cs="Times New Roman"/>
          <w:b/>
          <w:sz w:val="22"/>
          <w:szCs w:val="22"/>
        </w:rPr>
        <w:t>ДЕПАРТАМЕНТ ОБРАЗОВАНИЯ И НАУКИ ГОРОДА МОСКВЫ</w:t>
      </w:r>
    </w:p>
    <w:p w14:paraId="081BF620" w14:textId="77777777" w:rsidR="00014FFE" w:rsidRPr="00E16A8E" w:rsidRDefault="00014FFE" w:rsidP="006F5428">
      <w:pPr>
        <w:widowControl w:val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16A8E">
        <w:rPr>
          <w:rFonts w:ascii="Times New Roman" w:hAnsi="Times New Roman" w:cs="Times New Roman"/>
          <w:b/>
          <w:sz w:val="22"/>
          <w:szCs w:val="22"/>
        </w:rPr>
        <w:t>ГОСУДАРСТВЕННОЕ АВТОНОМНОЕ ОБРАЗОВАТЕЛЬНОЕ УЧРЕЖДЕНИЕ</w:t>
      </w:r>
    </w:p>
    <w:p w14:paraId="33BDE977" w14:textId="77777777" w:rsidR="00014FFE" w:rsidRPr="00E16A8E" w:rsidRDefault="00014FFE" w:rsidP="006F5428">
      <w:pPr>
        <w:widowControl w:val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16A8E">
        <w:rPr>
          <w:rFonts w:ascii="Times New Roman" w:hAnsi="Times New Roman" w:cs="Times New Roman"/>
          <w:b/>
          <w:sz w:val="22"/>
          <w:szCs w:val="22"/>
        </w:rPr>
        <w:t>ВЫСШЕГО ОБРАЗОВАНИЯ ГОРОДА МОСКВЫ</w:t>
      </w:r>
    </w:p>
    <w:p w14:paraId="17B24AC8" w14:textId="77777777" w:rsidR="00014FFE" w:rsidRPr="00E16A8E" w:rsidRDefault="00014FFE" w:rsidP="006F5428">
      <w:pPr>
        <w:widowControl w:val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16A8E">
        <w:rPr>
          <w:rFonts w:ascii="Times New Roman" w:hAnsi="Times New Roman" w:cs="Times New Roman"/>
          <w:b/>
          <w:sz w:val="22"/>
          <w:szCs w:val="22"/>
        </w:rPr>
        <w:t>«МОСКОВСКИЙ ГОРОДСКОЙ ПЕДАГОГИЧЕСКИЙ УНИВЕРСИТЕТ»</w:t>
      </w:r>
    </w:p>
    <w:p w14:paraId="2DEB9840" w14:textId="77777777" w:rsidR="00014FFE" w:rsidRPr="00E16A8E" w:rsidRDefault="00014FFE" w:rsidP="006F5428">
      <w:pPr>
        <w:widowControl w:val="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E16A8E">
        <w:rPr>
          <w:rFonts w:ascii="Times New Roman" w:hAnsi="Times New Roman" w:cs="Times New Roman"/>
          <w:sz w:val="22"/>
          <w:szCs w:val="22"/>
        </w:rPr>
        <w:t>ИНСТИТУТ ГУМАНИТАРНЫХ НАУК</w:t>
      </w:r>
    </w:p>
    <w:p w14:paraId="423C8E91" w14:textId="77777777" w:rsidR="00556769" w:rsidRDefault="00556769" w:rsidP="006F5428">
      <w:pPr>
        <w:widowControl w:val="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КАФЕДРА РУССКОГО ЯЗЫКА</w:t>
      </w:r>
    </w:p>
    <w:p w14:paraId="283616CF" w14:textId="77777777" w:rsidR="00014FFE" w:rsidRPr="00E16A8E" w:rsidRDefault="00014FFE" w:rsidP="006F5428">
      <w:pPr>
        <w:widowControl w:val="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E16A8E">
        <w:rPr>
          <w:rFonts w:ascii="Times New Roman" w:hAnsi="Times New Roman" w:cs="Times New Roman"/>
          <w:sz w:val="22"/>
          <w:szCs w:val="22"/>
        </w:rPr>
        <w:t>И МЕТОДИКИ ПРЕПОДАВАНИЯ ФИЛОЛОГИЧЕСКИХ ДИСЦИПЛИН</w:t>
      </w:r>
    </w:p>
    <w:p w14:paraId="3E15DDA3" w14:textId="77777777" w:rsidR="00B8318F" w:rsidRPr="00E16A8E" w:rsidRDefault="00B8318F" w:rsidP="006F5428">
      <w:pPr>
        <w:widowControl w:val="0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36"/>
          <w:sz w:val="16"/>
          <w:szCs w:val="16"/>
          <w:lang w:eastAsia="ru-RU"/>
        </w:rPr>
      </w:pPr>
    </w:p>
    <w:p w14:paraId="67E49945" w14:textId="77777777" w:rsidR="00115BC3" w:rsidRPr="006F5428" w:rsidRDefault="00014FFE" w:rsidP="00E16A8E">
      <w:pPr>
        <w:widowControl w:val="0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6F542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ИНФОРМАЦИОННОЕ ПИСЬМО</w:t>
      </w:r>
    </w:p>
    <w:p w14:paraId="47D8CADA" w14:textId="77777777" w:rsidR="00115BC3" w:rsidRPr="00E16A8E" w:rsidRDefault="00115BC3" w:rsidP="006F5428">
      <w:pPr>
        <w:widowControl w:val="0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36"/>
          <w:sz w:val="16"/>
          <w:szCs w:val="16"/>
          <w:lang w:eastAsia="ru-RU"/>
        </w:rPr>
      </w:pPr>
    </w:p>
    <w:p w14:paraId="62EADE6A" w14:textId="77777777" w:rsidR="00115BC3" w:rsidRPr="006F5428" w:rsidRDefault="00115BC3" w:rsidP="00E16A8E">
      <w:pPr>
        <w:widowControl w:val="0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6F542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Уважаемые коллеги!</w:t>
      </w:r>
    </w:p>
    <w:p w14:paraId="676384D0" w14:textId="77777777" w:rsidR="00115BC3" w:rsidRPr="00E16A8E" w:rsidRDefault="00115BC3" w:rsidP="006F5428">
      <w:pPr>
        <w:widowControl w:val="0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36"/>
          <w:sz w:val="16"/>
          <w:szCs w:val="16"/>
          <w:lang w:eastAsia="ru-RU"/>
        </w:rPr>
      </w:pPr>
    </w:p>
    <w:p w14:paraId="6FEB0683" w14:textId="0C88B695" w:rsidR="00115BC3" w:rsidRPr="006F5428" w:rsidRDefault="00014FFE" w:rsidP="006F5428">
      <w:pPr>
        <w:widowControl w:val="0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6F5428">
        <w:rPr>
          <w:rFonts w:ascii="Times New Roman" w:hAnsi="Times New Roman" w:cs="Times New Roman"/>
          <w:sz w:val="26"/>
          <w:szCs w:val="26"/>
        </w:rPr>
        <w:t xml:space="preserve">Приглашаем Вас принять участие в </w:t>
      </w:r>
      <w:r w:rsidRPr="006F5428">
        <w:rPr>
          <w:rFonts w:ascii="Times New Roman" w:hAnsi="Times New Roman" w:cs="Times New Roman"/>
          <w:b/>
          <w:sz w:val="26"/>
          <w:szCs w:val="26"/>
          <w:lang w:val="en-US"/>
        </w:rPr>
        <w:t>XI</w:t>
      </w:r>
      <w:r w:rsidR="007D4F6A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791377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6F5428">
        <w:rPr>
          <w:rFonts w:ascii="Times New Roman" w:hAnsi="Times New Roman" w:cs="Times New Roman"/>
          <w:b/>
          <w:sz w:val="26"/>
          <w:szCs w:val="26"/>
        </w:rPr>
        <w:t> Всероссийской с международным участием научно-практической конференции «Современное филологическое образование»</w:t>
      </w:r>
      <w:r w:rsidRPr="006F5428">
        <w:rPr>
          <w:rFonts w:ascii="Times New Roman" w:hAnsi="Times New Roman" w:cs="Times New Roman"/>
          <w:sz w:val="26"/>
          <w:szCs w:val="26"/>
        </w:rPr>
        <w:t>.</w:t>
      </w:r>
    </w:p>
    <w:p w14:paraId="2665BF76" w14:textId="39C3282D" w:rsidR="00724FB8" w:rsidRPr="006F5428" w:rsidRDefault="00115BC3" w:rsidP="006F5428">
      <w:pPr>
        <w:widowControl w:val="0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6F5428">
        <w:rPr>
          <w:rFonts w:ascii="Times New Roman" w:hAnsi="Times New Roman" w:cs="Times New Roman"/>
          <w:b/>
          <w:sz w:val="26"/>
          <w:szCs w:val="26"/>
        </w:rPr>
        <w:t>Дата и время проведения:</w:t>
      </w:r>
      <w:r w:rsidRPr="006F5428">
        <w:rPr>
          <w:rFonts w:ascii="Times New Roman" w:hAnsi="Times New Roman" w:cs="Times New Roman"/>
          <w:sz w:val="26"/>
          <w:szCs w:val="26"/>
        </w:rPr>
        <w:t xml:space="preserve"> </w:t>
      </w:r>
      <w:r w:rsidR="007D4F6A">
        <w:rPr>
          <w:rFonts w:ascii="Times New Roman" w:hAnsi="Times New Roman" w:cs="Times New Roman"/>
          <w:b/>
          <w:sz w:val="26"/>
          <w:szCs w:val="26"/>
        </w:rPr>
        <w:t>2</w:t>
      </w:r>
      <w:r w:rsidR="00791377" w:rsidRPr="00791377">
        <w:rPr>
          <w:rFonts w:ascii="Times New Roman" w:hAnsi="Times New Roman" w:cs="Times New Roman"/>
          <w:b/>
          <w:sz w:val="26"/>
          <w:szCs w:val="26"/>
        </w:rPr>
        <w:t>0</w:t>
      </w:r>
      <w:r w:rsidR="00357DE5">
        <w:rPr>
          <w:rFonts w:ascii="Times New Roman" w:hAnsi="Times New Roman" w:cs="Times New Roman"/>
          <w:b/>
          <w:sz w:val="26"/>
          <w:szCs w:val="26"/>
        </w:rPr>
        <w:t>–2</w:t>
      </w:r>
      <w:r w:rsidR="00791377" w:rsidRPr="00791377">
        <w:rPr>
          <w:rFonts w:ascii="Times New Roman" w:hAnsi="Times New Roman" w:cs="Times New Roman"/>
          <w:b/>
          <w:sz w:val="26"/>
          <w:szCs w:val="26"/>
        </w:rPr>
        <w:t>1</w:t>
      </w:r>
      <w:r w:rsidR="00014FFE" w:rsidRPr="006F5428">
        <w:rPr>
          <w:rFonts w:ascii="Times New Roman" w:hAnsi="Times New Roman" w:cs="Times New Roman"/>
          <w:b/>
          <w:sz w:val="26"/>
          <w:szCs w:val="26"/>
        </w:rPr>
        <w:t xml:space="preserve"> апреля 202</w:t>
      </w:r>
      <w:r w:rsidR="00791377" w:rsidRPr="00791377">
        <w:rPr>
          <w:rFonts w:ascii="Times New Roman" w:hAnsi="Times New Roman" w:cs="Times New Roman"/>
          <w:b/>
          <w:sz w:val="26"/>
          <w:szCs w:val="26"/>
        </w:rPr>
        <w:t>3</w:t>
      </w:r>
      <w:r w:rsidR="00014FFE" w:rsidRPr="006F5428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7D2AB2" w:rsidRPr="006F542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. </w:t>
      </w:r>
    </w:p>
    <w:p w14:paraId="286ECCB0" w14:textId="2C787881" w:rsidR="00115BC3" w:rsidRPr="006F5428" w:rsidRDefault="00C452C5" w:rsidP="006F5428">
      <w:pPr>
        <w:widowControl w:val="0"/>
        <w:ind w:firstLine="709"/>
        <w:contextualSpacing/>
        <w:jc w:val="both"/>
        <w:rPr>
          <w:rStyle w:val="a3"/>
          <w:rFonts w:ascii="Times New Roman" w:hAnsi="Times New Roman" w:cs="Times New Roman"/>
          <w:b w:val="0"/>
          <w:sz w:val="26"/>
          <w:szCs w:val="26"/>
        </w:rPr>
      </w:pPr>
      <w:r w:rsidRPr="00357DE5">
        <w:rPr>
          <w:rFonts w:ascii="Times New Roman" w:hAnsi="Times New Roman" w:cs="Times New Roman"/>
          <w:b/>
          <w:sz w:val="26"/>
          <w:szCs w:val="26"/>
        </w:rPr>
        <w:t>Проведение</w:t>
      </w:r>
      <w:r w:rsidR="00D60506" w:rsidRPr="00357DE5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60506" w:rsidRPr="00357DE5">
        <w:rPr>
          <w:rStyle w:val="a3"/>
          <w:rFonts w:ascii="Times New Roman" w:hAnsi="Times New Roman" w:cs="Times New Roman"/>
          <w:sz w:val="26"/>
          <w:szCs w:val="26"/>
        </w:rPr>
        <w:t>конференции</w:t>
      </w:r>
      <w:r w:rsidR="00115BC3" w:rsidRPr="00357DE5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73454" w:rsidRPr="00357DE5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планируется в </w:t>
      </w:r>
      <w:r w:rsidR="00357DE5" w:rsidRPr="00357DE5">
        <w:rPr>
          <w:rStyle w:val="a3"/>
          <w:rFonts w:ascii="Times New Roman" w:hAnsi="Times New Roman" w:cs="Times New Roman"/>
          <w:sz w:val="26"/>
          <w:szCs w:val="26"/>
        </w:rPr>
        <w:t>смешанном формате</w:t>
      </w:r>
      <w:r w:rsidR="00357DE5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: в очном </w:t>
      </w:r>
      <w:r w:rsidR="00AC2432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формате </w:t>
      </w:r>
      <w:r w:rsidR="00357DE5">
        <w:rPr>
          <w:rStyle w:val="a3"/>
          <w:rFonts w:ascii="Times New Roman" w:hAnsi="Times New Roman" w:cs="Times New Roman"/>
          <w:b w:val="0"/>
          <w:sz w:val="26"/>
          <w:szCs w:val="26"/>
        </w:rPr>
        <w:t>в аудитор</w:t>
      </w:r>
      <w:r w:rsidR="00791377">
        <w:rPr>
          <w:rStyle w:val="a3"/>
          <w:rFonts w:ascii="Times New Roman" w:hAnsi="Times New Roman" w:cs="Times New Roman"/>
          <w:b w:val="0"/>
          <w:sz w:val="26"/>
          <w:szCs w:val="26"/>
        </w:rPr>
        <w:t>иях</w:t>
      </w:r>
      <w:r w:rsidR="00357DE5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МГПУ и в </w:t>
      </w:r>
      <w:r w:rsidR="00E73454" w:rsidRPr="00357DE5">
        <w:rPr>
          <w:rStyle w:val="a3"/>
          <w:rFonts w:ascii="Times New Roman" w:hAnsi="Times New Roman" w:cs="Times New Roman"/>
          <w:b w:val="0"/>
          <w:sz w:val="26"/>
          <w:szCs w:val="26"/>
        </w:rPr>
        <w:t>режиме онлайн</w:t>
      </w:r>
      <w:r w:rsidR="00D60506" w:rsidRPr="00357DE5">
        <w:rPr>
          <w:rStyle w:val="a3"/>
          <w:rFonts w:ascii="Times New Roman" w:hAnsi="Times New Roman" w:cs="Times New Roman"/>
          <w:b w:val="0"/>
          <w:sz w:val="26"/>
          <w:szCs w:val="26"/>
        </w:rPr>
        <w:t>.</w:t>
      </w:r>
    </w:p>
    <w:p w14:paraId="3DAF45F8" w14:textId="77777777" w:rsidR="00115BC3" w:rsidRDefault="00CC3B9F" w:rsidP="006F5428">
      <w:pPr>
        <w:widowControl w:val="0"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5428">
        <w:rPr>
          <w:rFonts w:ascii="Times New Roman" w:hAnsi="Times New Roman" w:cs="Times New Roman"/>
          <w:sz w:val="26"/>
          <w:szCs w:val="26"/>
        </w:rPr>
        <w:t xml:space="preserve">К участию в работе конференции </w:t>
      </w:r>
      <w:r w:rsidRPr="006F5428">
        <w:rPr>
          <w:rFonts w:ascii="Times New Roman" w:hAnsi="Times New Roman" w:cs="Times New Roman"/>
          <w:b/>
          <w:sz w:val="26"/>
          <w:szCs w:val="26"/>
        </w:rPr>
        <w:t>приглашаются</w:t>
      </w:r>
      <w:r w:rsidRPr="00F00301">
        <w:rPr>
          <w:rFonts w:ascii="Times New Roman" w:hAnsi="Times New Roman" w:cs="Times New Roman"/>
          <w:sz w:val="26"/>
          <w:szCs w:val="26"/>
        </w:rPr>
        <w:t xml:space="preserve"> </w:t>
      </w:r>
      <w:r w:rsidRPr="006F5428">
        <w:rPr>
          <w:rFonts w:ascii="Times New Roman" w:hAnsi="Times New Roman" w:cs="Times New Roman"/>
          <w:sz w:val="26"/>
          <w:szCs w:val="26"/>
        </w:rPr>
        <w:t>ученые, преподаватели высшей школы и средних профессиональных организаций педагогич</w:t>
      </w:r>
      <w:r w:rsidR="00014FFE" w:rsidRPr="006F5428">
        <w:rPr>
          <w:rFonts w:ascii="Times New Roman" w:hAnsi="Times New Roman" w:cs="Times New Roman"/>
          <w:sz w:val="26"/>
          <w:szCs w:val="26"/>
        </w:rPr>
        <w:t>еской направленности, аспиранты</w:t>
      </w:r>
      <w:r w:rsidRPr="006F5428">
        <w:rPr>
          <w:rFonts w:ascii="Times New Roman" w:hAnsi="Times New Roman" w:cs="Times New Roman"/>
          <w:sz w:val="26"/>
          <w:szCs w:val="26"/>
        </w:rPr>
        <w:t>.</w:t>
      </w:r>
    </w:p>
    <w:p w14:paraId="004D373D" w14:textId="77777777" w:rsidR="00115BC3" w:rsidRPr="00E16A8E" w:rsidRDefault="000C5382" w:rsidP="00E16A8E">
      <w:pPr>
        <w:widowControl w:val="0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E16A8E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Проблематика конференции</w:t>
      </w:r>
    </w:p>
    <w:p w14:paraId="2D4CD689" w14:textId="31B734DD" w:rsidR="00014FFE" w:rsidRPr="006F5428" w:rsidRDefault="00014FFE" w:rsidP="006F5428">
      <w:pPr>
        <w:widowControl w:val="0"/>
        <w:numPr>
          <w:ilvl w:val="0"/>
          <w:numId w:val="7"/>
        </w:numPr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5428">
        <w:rPr>
          <w:rFonts w:ascii="Times New Roman" w:hAnsi="Times New Roman" w:cs="Times New Roman"/>
          <w:sz w:val="26"/>
          <w:szCs w:val="26"/>
        </w:rPr>
        <w:t>Современное филологическое образование в эпоху цифровизации</w:t>
      </w:r>
      <w:r w:rsidR="00575FB1">
        <w:rPr>
          <w:rFonts w:ascii="Times New Roman" w:hAnsi="Times New Roman" w:cs="Times New Roman"/>
          <w:sz w:val="26"/>
          <w:szCs w:val="26"/>
        </w:rPr>
        <w:t>.</w:t>
      </w:r>
    </w:p>
    <w:p w14:paraId="77CF0229" w14:textId="646322B3" w:rsidR="00014FFE" w:rsidRPr="006F5428" w:rsidRDefault="00014FFE" w:rsidP="006F5428">
      <w:pPr>
        <w:widowControl w:val="0"/>
        <w:numPr>
          <w:ilvl w:val="0"/>
          <w:numId w:val="7"/>
        </w:numPr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5428">
        <w:rPr>
          <w:rFonts w:ascii="Times New Roman" w:hAnsi="Times New Roman" w:cs="Times New Roman"/>
          <w:sz w:val="26"/>
          <w:szCs w:val="26"/>
        </w:rPr>
        <w:t>Профессиональная подготовка учителя-словесника на основе современных подходов</w:t>
      </w:r>
      <w:r w:rsidR="00575FB1">
        <w:rPr>
          <w:rFonts w:ascii="Times New Roman" w:hAnsi="Times New Roman" w:cs="Times New Roman"/>
          <w:sz w:val="26"/>
          <w:szCs w:val="26"/>
        </w:rPr>
        <w:t>.</w:t>
      </w:r>
    </w:p>
    <w:p w14:paraId="5B92D68E" w14:textId="3EFD8291" w:rsidR="00014FFE" w:rsidRPr="006F5428" w:rsidRDefault="00575FB1" w:rsidP="006F5428">
      <w:pPr>
        <w:widowControl w:val="0"/>
        <w:numPr>
          <w:ilvl w:val="0"/>
          <w:numId w:val="7"/>
        </w:numPr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Актуальные проблемы преподавания</w:t>
      </w:r>
      <w:r w:rsidR="00014FFE" w:rsidRPr="006F5428">
        <w:rPr>
          <w:rFonts w:ascii="Times New Roman" w:hAnsi="Times New Roman" w:cs="Times New Roman"/>
          <w:sz w:val="26"/>
          <w:szCs w:val="26"/>
        </w:rPr>
        <w:t xml:space="preserve"> русско</w:t>
      </w:r>
      <w:r>
        <w:rPr>
          <w:rFonts w:ascii="Times New Roman" w:hAnsi="Times New Roman" w:cs="Times New Roman"/>
          <w:sz w:val="26"/>
          <w:szCs w:val="26"/>
        </w:rPr>
        <w:t>го</w:t>
      </w:r>
      <w:r w:rsidR="00014FFE" w:rsidRPr="006F5428">
        <w:rPr>
          <w:rFonts w:ascii="Times New Roman" w:hAnsi="Times New Roman" w:cs="Times New Roman"/>
          <w:sz w:val="26"/>
          <w:szCs w:val="26"/>
        </w:rPr>
        <w:t xml:space="preserve"> язык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014FFE" w:rsidRPr="006F5428">
        <w:rPr>
          <w:rFonts w:ascii="Times New Roman" w:hAnsi="Times New Roman" w:cs="Times New Roman"/>
          <w:sz w:val="26"/>
          <w:szCs w:val="26"/>
        </w:rPr>
        <w:t xml:space="preserve"> и литератур</w:t>
      </w:r>
      <w:r>
        <w:rPr>
          <w:rFonts w:ascii="Times New Roman" w:hAnsi="Times New Roman" w:cs="Times New Roman"/>
          <w:sz w:val="26"/>
          <w:szCs w:val="26"/>
        </w:rPr>
        <w:t>ы.</w:t>
      </w:r>
    </w:p>
    <w:p w14:paraId="2B3DE293" w14:textId="346592DC" w:rsidR="00014FFE" w:rsidRPr="006F5428" w:rsidRDefault="00014FFE" w:rsidP="006F5428">
      <w:pPr>
        <w:widowControl w:val="0"/>
        <w:numPr>
          <w:ilvl w:val="0"/>
          <w:numId w:val="7"/>
        </w:numPr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5428">
        <w:rPr>
          <w:rFonts w:ascii="Times New Roman" w:hAnsi="Times New Roman" w:cs="Times New Roman"/>
          <w:sz w:val="26"/>
          <w:szCs w:val="26"/>
        </w:rPr>
        <w:t>Русский язык и литература как объекты преподавания в школе и в вузе</w:t>
      </w:r>
      <w:r w:rsidR="00575FB1">
        <w:rPr>
          <w:rFonts w:ascii="Times New Roman" w:hAnsi="Times New Roman" w:cs="Times New Roman"/>
          <w:sz w:val="26"/>
          <w:szCs w:val="26"/>
        </w:rPr>
        <w:t>.</w:t>
      </w:r>
    </w:p>
    <w:p w14:paraId="0029E4D8" w14:textId="547E8F1C" w:rsidR="00014FFE" w:rsidRPr="006F5428" w:rsidRDefault="00014FFE" w:rsidP="006F5428">
      <w:pPr>
        <w:widowControl w:val="0"/>
        <w:numPr>
          <w:ilvl w:val="0"/>
          <w:numId w:val="7"/>
        </w:numPr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5428">
        <w:rPr>
          <w:rFonts w:ascii="Times New Roman" w:hAnsi="Times New Roman" w:cs="Times New Roman"/>
          <w:sz w:val="26"/>
          <w:szCs w:val="26"/>
        </w:rPr>
        <w:t xml:space="preserve">Русский язык </w:t>
      </w:r>
      <w:r w:rsidR="00AC2432">
        <w:rPr>
          <w:rFonts w:ascii="Times New Roman" w:hAnsi="Times New Roman" w:cs="Times New Roman"/>
          <w:sz w:val="26"/>
          <w:szCs w:val="26"/>
        </w:rPr>
        <w:t xml:space="preserve">и литература </w:t>
      </w:r>
      <w:r w:rsidRPr="006F5428">
        <w:rPr>
          <w:rFonts w:ascii="Times New Roman" w:hAnsi="Times New Roman" w:cs="Times New Roman"/>
          <w:sz w:val="26"/>
          <w:szCs w:val="26"/>
        </w:rPr>
        <w:t>в поликультурном образовательном пространстве</w:t>
      </w:r>
      <w:r w:rsidR="00575FB1">
        <w:rPr>
          <w:rFonts w:ascii="Times New Roman" w:hAnsi="Times New Roman" w:cs="Times New Roman"/>
          <w:sz w:val="26"/>
          <w:szCs w:val="26"/>
        </w:rPr>
        <w:t>.</w:t>
      </w:r>
    </w:p>
    <w:p w14:paraId="623CD1DD" w14:textId="3C5CE10C" w:rsidR="00014FFE" w:rsidRPr="006F5428" w:rsidRDefault="00014FFE" w:rsidP="006F5428">
      <w:pPr>
        <w:widowControl w:val="0"/>
        <w:numPr>
          <w:ilvl w:val="0"/>
          <w:numId w:val="7"/>
        </w:numPr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5428">
        <w:rPr>
          <w:rFonts w:ascii="Times New Roman" w:hAnsi="Times New Roman" w:cs="Times New Roman"/>
          <w:sz w:val="26"/>
          <w:szCs w:val="26"/>
        </w:rPr>
        <w:t xml:space="preserve">Преподавание лингвистических </w:t>
      </w:r>
      <w:r w:rsidR="00575FB1">
        <w:rPr>
          <w:rFonts w:ascii="Times New Roman" w:hAnsi="Times New Roman" w:cs="Times New Roman"/>
          <w:sz w:val="26"/>
          <w:szCs w:val="26"/>
        </w:rPr>
        <w:t xml:space="preserve">и методических </w:t>
      </w:r>
      <w:r w:rsidRPr="006F5428">
        <w:rPr>
          <w:rFonts w:ascii="Times New Roman" w:hAnsi="Times New Roman" w:cs="Times New Roman"/>
          <w:sz w:val="26"/>
          <w:szCs w:val="26"/>
        </w:rPr>
        <w:t>дисциплин в вузе.</w:t>
      </w:r>
    </w:p>
    <w:p w14:paraId="4737A1D8" w14:textId="66C3102D" w:rsidR="009223BB" w:rsidRPr="009223BB" w:rsidRDefault="009223BB" w:rsidP="009223BB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рамках конференции</w:t>
      </w:r>
      <w:r w:rsidRPr="009223BB">
        <w:rPr>
          <w:rFonts w:ascii="Times New Roman" w:hAnsi="Times New Roman" w:cs="Times New Roman"/>
          <w:sz w:val="26"/>
          <w:szCs w:val="26"/>
        </w:rPr>
        <w:t xml:space="preserve"> запланированы:</w:t>
      </w:r>
    </w:p>
    <w:p w14:paraId="606D89F9" w14:textId="5A6A41CD" w:rsidR="009223BB" w:rsidRPr="00575FB1" w:rsidRDefault="00575FB1" w:rsidP="00575FB1">
      <w:pPr>
        <w:pStyle w:val="a7"/>
        <w:widowControl w:val="0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 w:rsidRPr="00575FB1">
        <w:rPr>
          <w:rFonts w:ascii="Times New Roman" w:hAnsi="Times New Roman"/>
          <w:sz w:val="26"/>
          <w:szCs w:val="26"/>
        </w:rPr>
        <w:t>секционные заседания;</w:t>
      </w:r>
    </w:p>
    <w:p w14:paraId="5F2E6483" w14:textId="15CF75F0" w:rsidR="00575FB1" w:rsidRPr="00575FB1" w:rsidRDefault="00575FB1" w:rsidP="00575FB1">
      <w:pPr>
        <w:pStyle w:val="a7"/>
        <w:widowControl w:val="0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круглый стол «Духовно-нравственные основы преподавания русского языка и литературы». </w:t>
      </w:r>
    </w:p>
    <w:p w14:paraId="41BCBA28" w14:textId="4C21C3F9" w:rsidR="007D4F6A" w:rsidRDefault="007D4F6A" w:rsidP="00760755">
      <w:pPr>
        <w:widowControl w:val="0"/>
        <w:ind w:firstLine="709"/>
        <w:rPr>
          <w:rFonts w:ascii="Times New Roman" w:hAnsi="Times New Roman" w:cs="Times New Roman"/>
          <w:sz w:val="26"/>
          <w:szCs w:val="26"/>
        </w:rPr>
      </w:pPr>
      <w:r w:rsidRPr="007D4F6A">
        <w:rPr>
          <w:rFonts w:ascii="Times New Roman" w:hAnsi="Times New Roman" w:cs="Times New Roman"/>
          <w:sz w:val="26"/>
          <w:szCs w:val="26"/>
        </w:rPr>
        <w:t xml:space="preserve">Для участия в конференции необходимо </w:t>
      </w:r>
      <w:r w:rsidR="00357DE5">
        <w:rPr>
          <w:rFonts w:ascii="Times New Roman" w:hAnsi="Times New Roman" w:cs="Times New Roman"/>
          <w:sz w:val="26"/>
          <w:szCs w:val="26"/>
        </w:rPr>
        <w:t>зарегистрироваться</w:t>
      </w:r>
      <w:r w:rsidRPr="007D4F6A">
        <w:rPr>
          <w:rFonts w:ascii="Times New Roman" w:hAnsi="Times New Roman" w:cs="Times New Roman"/>
          <w:sz w:val="26"/>
          <w:szCs w:val="26"/>
        </w:rPr>
        <w:t xml:space="preserve"> </w:t>
      </w:r>
      <w:r w:rsidRPr="007D4F6A">
        <w:rPr>
          <w:rFonts w:ascii="Times New Roman" w:hAnsi="Times New Roman" w:cs="Times New Roman"/>
          <w:b/>
          <w:sz w:val="26"/>
          <w:szCs w:val="26"/>
        </w:rPr>
        <w:t>до 2</w:t>
      </w:r>
      <w:r w:rsidR="00E35CB3">
        <w:rPr>
          <w:rFonts w:ascii="Times New Roman" w:hAnsi="Times New Roman" w:cs="Times New Roman"/>
          <w:b/>
          <w:sz w:val="26"/>
          <w:szCs w:val="26"/>
        </w:rPr>
        <w:t>4</w:t>
      </w:r>
      <w:r w:rsidRPr="007D4F6A">
        <w:rPr>
          <w:rFonts w:ascii="Times New Roman" w:hAnsi="Times New Roman" w:cs="Times New Roman"/>
          <w:b/>
          <w:sz w:val="26"/>
          <w:szCs w:val="26"/>
        </w:rPr>
        <w:t xml:space="preserve"> февраля 202</w:t>
      </w:r>
      <w:r w:rsidR="00BC39AA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 </w:t>
      </w:r>
      <w:r w:rsidRPr="007D4F6A">
        <w:rPr>
          <w:rFonts w:ascii="Times New Roman" w:hAnsi="Times New Roman" w:cs="Times New Roman"/>
          <w:b/>
          <w:sz w:val="26"/>
          <w:szCs w:val="26"/>
        </w:rPr>
        <w:t>года</w:t>
      </w:r>
      <w:r w:rsidR="00357DE5">
        <w:rPr>
          <w:rFonts w:ascii="Times New Roman" w:hAnsi="Times New Roman" w:cs="Times New Roman"/>
          <w:sz w:val="26"/>
          <w:szCs w:val="26"/>
        </w:rPr>
        <w:t>, перейд</w:t>
      </w:r>
      <w:r w:rsidR="00760755">
        <w:rPr>
          <w:rFonts w:ascii="Times New Roman" w:hAnsi="Times New Roman" w:cs="Times New Roman"/>
          <w:sz w:val="26"/>
          <w:szCs w:val="26"/>
        </w:rPr>
        <w:t xml:space="preserve">я по ссылке: </w:t>
      </w:r>
      <w:hyperlink r:id="rId7" w:history="1">
        <w:r w:rsidR="00760755" w:rsidRPr="00F00571">
          <w:rPr>
            <w:rStyle w:val="a4"/>
            <w:rFonts w:ascii="Times New Roman" w:hAnsi="Times New Roman" w:cs="Times New Roman"/>
            <w:sz w:val="26"/>
            <w:szCs w:val="26"/>
          </w:rPr>
          <w:t>https://forms.yandex.ru/cloud/63cba060f47e733c3b8418c7/</w:t>
        </w:r>
      </w:hyperlink>
    </w:p>
    <w:p w14:paraId="63A0A164" w14:textId="77777777" w:rsidR="00760755" w:rsidRPr="007D4F6A" w:rsidRDefault="00760755" w:rsidP="007D4F6A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03E5B64" w14:textId="77777777" w:rsidR="007D4F6A" w:rsidRPr="007D4F6A" w:rsidRDefault="007D4F6A" w:rsidP="007D4F6A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F6A">
        <w:rPr>
          <w:rFonts w:ascii="Times New Roman" w:hAnsi="Times New Roman" w:cs="Times New Roman"/>
          <w:sz w:val="26"/>
          <w:szCs w:val="26"/>
        </w:rPr>
        <w:t xml:space="preserve">В </w:t>
      </w:r>
      <w:r w:rsidR="00357DE5">
        <w:rPr>
          <w:rFonts w:ascii="Times New Roman" w:hAnsi="Times New Roman" w:cs="Times New Roman"/>
          <w:b/>
          <w:sz w:val="26"/>
          <w:szCs w:val="26"/>
        </w:rPr>
        <w:t>регистрационной форме</w:t>
      </w:r>
      <w:r w:rsidRPr="007D4F6A">
        <w:rPr>
          <w:rFonts w:ascii="Times New Roman" w:hAnsi="Times New Roman" w:cs="Times New Roman"/>
          <w:sz w:val="26"/>
          <w:szCs w:val="26"/>
        </w:rPr>
        <w:t xml:space="preserve"> просим указать следующие данные:</w:t>
      </w:r>
    </w:p>
    <w:p w14:paraId="7344AA0C" w14:textId="77777777" w:rsidR="007D4F6A" w:rsidRPr="007D4F6A" w:rsidRDefault="007D4F6A" w:rsidP="007D4F6A">
      <w:pPr>
        <w:widowControl w:val="0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D4F6A">
        <w:rPr>
          <w:rFonts w:ascii="Times New Roman" w:hAnsi="Times New Roman" w:cs="Times New Roman"/>
          <w:i/>
          <w:sz w:val="26"/>
          <w:szCs w:val="26"/>
        </w:rPr>
        <w:t>ФИО</w:t>
      </w:r>
      <w:r w:rsidRPr="007D4F6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7D4F6A">
        <w:rPr>
          <w:rFonts w:ascii="Times New Roman" w:hAnsi="Times New Roman" w:cs="Times New Roman"/>
          <w:sz w:val="26"/>
          <w:szCs w:val="26"/>
        </w:rPr>
        <w:t>участника (полностью);</w:t>
      </w:r>
    </w:p>
    <w:p w14:paraId="2C3C7A56" w14:textId="77777777" w:rsidR="007D4F6A" w:rsidRPr="000F358B" w:rsidRDefault="007D4F6A" w:rsidP="00124E67">
      <w:pPr>
        <w:widowControl w:val="0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F358B">
        <w:rPr>
          <w:rFonts w:ascii="Times New Roman" w:hAnsi="Times New Roman" w:cs="Times New Roman"/>
          <w:sz w:val="26"/>
          <w:szCs w:val="26"/>
        </w:rPr>
        <w:t xml:space="preserve">научная </w:t>
      </w:r>
      <w:r w:rsidR="000F358B" w:rsidRPr="000F358B">
        <w:rPr>
          <w:rFonts w:ascii="Times New Roman" w:hAnsi="Times New Roman" w:cs="Times New Roman"/>
          <w:i/>
          <w:sz w:val="26"/>
          <w:szCs w:val="26"/>
        </w:rPr>
        <w:t xml:space="preserve">степень, </w:t>
      </w:r>
      <w:r w:rsidRPr="000F358B">
        <w:rPr>
          <w:rFonts w:ascii="Times New Roman" w:hAnsi="Times New Roman" w:cs="Times New Roman"/>
          <w:i/>
          <w:sz w:val="26"/>
          <w:szCs w:val="26"/>
        </w:rPr>
        <w:t>звание;</w:t>
      </w:r>
    </w:p>
    <w:p w14:paraId="272DED5E" w14:textId="77777777" w:rsidR="007D4F6A" w:rsidRPr="007D4F6A" w:rsidRDefault="007D4F6A" w:rsidP="007D4F6A">
      <w:pPr>
        <w:widowControl w:val="0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D4F6A">
        <w:rPr>
          <w:rFonts w:ascii="Times New Roman" w:hAnsi="Times New Roman" w:cs="Times New Roman"/>
          <w:i/>
          <w:sz w:val="26"/>
          <w:szCs w:val="26"/>
        </w:rPr>
        <w:t>место работы</w:t>
      </w:r>
      <w:r w:rsidRPr="007D4F6A">
        <w:rPr>
          <w:rFonts w:ascii="Times New Roman" w:hAnsi="Times New Roman" w:cs="Times New Roman"/>
          <w:sz w:val="26"/>
          <w:szCs w:val="26"/>
        </w:rPr>
        <w:t xml:space="preserve"> и </w:t>
      </w:r>
      <w:r w:rsidRPr="007D4F6A">
        <w:rPr>
          <w:rFonts w:ascii="Times New Roman" w:hAnsi="Times New Roman" w:cs="Times New Roman"/>
          <w:i/>
          <w:sz w:val="26"/>
          <w:szCs w:val="26"/>
        </w:rPr>
        <w:t>должность;</w:t>
      </w:r>
      <w:r w:rsidR="000F358B">
        <w:rPr>
          <w:rFonts w:ascii="Times New Roman" w:hAnsi="Times New Roman" w:cs="Times New Roman"/>
          <w:i/>
          <w:sz w:val="26"/>
          <w:szCs w:val="26"/>
        </w:rPr>
        <w:t xml:space="preserve"> место учебы</w:t>
      </w:r>
      <w:r w:rsidR="000F358B" w:rsidRPr="000F358B">
        <w:rPr>
          <w:rFonts w:ascii="Times New Roman" w:hAnsi="Times New Roman" w:cs="Times New Roman"/>
          <w:sz w:val="26"/>
          <w:szCs w:val="26"/>
        </w:rPr>
        <w:t>;</w:t>
      </w:r>
    </w:p>
    <w:p w14:paraId="27F7E480" w14:textId="77777777" w:rsidR="000F358B" w:rsidRPr="007D4F6A" w:rsidRDefault="000F358B" w:rsidP="000F358B">
      <w:pPr>
        <w:widowControl w:val="0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D4F6A">
        <w:rPr>
          <w:rFonts w:ascii="Times New Roman" w:hAnsi="Times New Roman" w:cs="Times New Roman"/>
          <w:i/>
          <w:sz w:val="26"/>
          <w:szCs w:val="26"/>
        </w:rPr>
        <w:t>тема</w:t>
      </w:r>
      <w:r w:rsidRPr="007D4F6A">
        <w:rPr>
          <w:rFonts w:ascii="Times New Roman" w:hAnsi="Times New Roman" w:cs="Times New Roman"/>
          <w:sz w:val="26"/>
          <w:szCs w:val="26"/>
        </w:rPr>
        <w:t xml:space="preserve"> выступления (публикации);</w:t>
      </w:r>
    </w:p>
    <w:p w14:paraId="6C05C290" w14:textId="77777777" w:rsidR="000F358B" w:rsidRPr="007D4F6A" w:rsidRDefault="000F358B" w:rsidP="000F358B">
      <w:pPr>
        <w:widowControl w:val="0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D4F6A">
        <w:rPr>
          <w:rFonts w:ascii="Times New Roman" w:hAnsi="Times New Roman" w:cs="Times New Roman"/>
          <w:i/>
          <w:sz w:val="26"/>
          <w:szCs w:val="26"/>
        </w:rPr>
        <w:t xml:space="preserve">направление </w:t>
      </w:r>
      <w:r w:rsidRPr="007D4F6A">
        <w:rPr>
          <w:rFonts w:ascii="Times New Roman" w:hAnsi="Times New Roman" w:cs="Times New Roman"/>
          <w:sz w:val="26"/>
          <w:szCs w:val="26"/>
        </w:rPr>
        <w:t>исследования (см. выше);</w:t>
      </w:r>
    </w:p>
    <w:p w14:paraId="3405F3C4" w14:textId="77777777" w:rsidR="000F358B" w:rsidRPr="007D4F6A" w:rsidRDefault="000F358B" w:rsidP="000F358B">
      <w:pPr>
        <w:widowControl w:val="0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D4F6A">
        <w:rPr>
          <w:rFonts w:ascii="Times New Roman" w:hAnsi="Times New Roman" w:cs="Times New Roman"/>
          <w:sz w:val="26"/>
          <w:szCs w:val="26"/>
        </w:rPr>
        <w:t xml:space="preserve">необходимость оформления </w:t>
      </w:r>
      <w:r w:rsidRPr="007D4F6A">
        <w:rPr>
          <w:rFonts w:ascii="Times New Roman" w:hAnsi="Times New Roman" w:cs="Times New Roman"/>
          <w:i/>
          <w:sz w:val="26"/>
          <w:szCs w:val="26"/>
        </w:rPr>
        <w:t>приглашения</w:t>
      </w:r>
      <w:r w:rsidRPr="007D4F6A">
        <w:rPr>
          <w:rFonts w:ascii="Times New Roman" w:hAnsi="Times New Roman" w:cs="Times New Roman"/>
          <w:sz w:val="26"/>
          <w:szCs w:val="26"/>
        </w:rPr>
        <w:t>.</w:t>
      </w:r>
    </w:p>
    <w:p w14:paraId="63657DF1" w14:textId="77777777" w:rsidR="007D4F6A" w:rsidRPr="007D4F6A" w:rsidRDefault="007D4F6A" w:rsidP="007D4F6A">
      <w:pPr>
        <w:widowControl w:val="0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D4F6A">
        <w:rPr>
          <w:rFonts w:ascii="Times New Roman" w:hAnsi="Times New Roman" w:cs="Times New Roman"/>
          <w:sz w:val="26"/>
          <w:szCs w:val="26"/>
        </w:rPr>
        <w:t xml:space="preserve">контактный </w:t>
      </w:r>
      <w:r w:rsidRPr="007D4F6A">
        <w:rPr>
          <w:rFonts w:ascii="Times New Roman" w:hAnsi="Times New Roman" w:cs="Times New Roman"/>
          <w:i/>
          <w:sz w:val="26"/>
          <w:szCs w:val="26"/>
        </w:rPr>
        <w:t>телефон;</w:t>
      </w:r>
    </w:p>
    <w:p w14:paraId="479D7B4A" w14:textId="77777777" w:rsidR="007D4F6A" w:rsidRPr="007D4F6A" w:rsidRDefault="007D4F6A" w:rsidP="007D4F6A">
      <w:pPr>
        <w:widowControl w:val="0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7D4F6A">
        <w:rPr>
          <w:rFonts w:ascii="Times New Roman" w:hAnsi="Times New Roman" w:cs="Times New Roman"/>
          <w:i/>
          <w:sz w:val="26"/>
          <w:szCs w:val="26"/>
          <w:lang w:val="en-US"/>
        </w:rPr>
        <w:t>e</w:t>
      </w:r>
      <w:r w:rsidRPr="007D4F6A">
        <w:rPr>
          <w:rFonts w:ascii="Times New Roman" w:hAnsi="Times New Roman" w:cs="Times New Roman"/>
          <w:i/>
          <w:sz w:val="26"/>
          <w:szCs w:val="26"/>
        </w:rPr>
        <w:t>-</w:t>
      </w:r>
      <w:r w:rsidRPr="007D4F6A">
        <w:rPr>
          <w:rFonts w:ascii="Times New Roman" w:hAnsi="Times New Roman" w:cs="Times New Roman"/>
          <w:i/>
          <w:sz w:val="26"/>
          <w:szCs w:val="26"/>
          <w:lang w:val="en-US"/>
        </w:rPr>
        <w:t>mail</w:t>
      </w:r>
      <w:r w:rsidR="000F358B">
        <w:rPr>
          <w:rFonts w:ascii="Times New Roman" w:hAnsi="Times New Roman" w:cs="Times New Roman"/>
          <w:i/>
          <w:sz w:val="26"/>
          <w:szCs w:val="26"/>
        </w:rPr>
        <w:t>.</w:t>
      </w:r>
    </w:p>
    <w:p w14:paraId="77BAC6C7" w14:textId="1879425D" w:rsidR="00AD407C" w:rsidRPr="000B144F" w:rsidRDefault="00B177CA" w:rsidP="000B144F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5428">
        <w:rPr>
          <w:rFonts w:ascii="Times New Roman" w:hAnsi="Times New Roman" w:cs="Times New Roman"/>
          <w:b/>
          <w:sz w:val="26"/>
          <w:szCs w:val="26"/>
        </w:rPr>
        <w:t xml:space="preserve">До </w:t>
      </w:r>
      <w:r w:rsidRPr="007D4F6A">
        <w:rPr>
          <w:rFonts w:ascii="Times New Roman" w:hAnsi="Times New Roman" w:cs="Times New Roman"/>
          <w:b/>
          <w:sz w:val="26"/>
          <w:szCs w:val="26"/>
        </w:rPr>
        <w:t>2</w:t>
      </w:r>
      <w:r w:rsidR="00575FB1">
        <w:rPr>
          <w:rFonts w:ascii="Times New Roman" w:hAnsi="Times New Roman" w:cs="Times New Roman"/>
          <w:b/>
          <w:sz w:val="26"/>
          <w:szCs w:val="26"/>
        </w:rPr>
        <w:t>0</w:t>
      </w:r>
      <w:r w:rsidRPr="006F542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14FFE" w:rsidRPr="006F5428">
        <w:rPr>
          <w:rFonts w:ascii="Times New Roman" w:hAnsi="Times New Roman" w:cs="Times New Roman"/>
          <w:b/>
          <w:sz w:val="26"/>
          <w:szCs w:val="26"/>
        </w:rPr>
        <w:t>апреля</w:t>
      </w:r>
      <w:r w:rsidRPr="006F542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F5428">
        <w:rPr>
          <w:rFonts w:ascii="Times New Roman" w:hAnsi="Times New Roman" w:cs="Times New Roman"/>
          <w:sz w:val="26"/>
          <w:szCs w:val="26"/>
        </w:rPr>
        <w:t>каждый участник конференции получит</w:t>
      </w:r>
      <w:r w:rsidR="000C5382" w:rsidRPr="006F5428">
        <w:rPr>
          <w:rFonts w:ascii="Times New Roman" w:hAnsi="Times New Roman" w:cs="Times New Roman"/>
          <w:sz w:val="26"/>
          <w:szCs w:val="26"/>
        </w:rPr>
        <w:t xml:space="preserve"> по </w:t>
      </w:r>
      <w:r w:rsidR="000C5382" w:rsidRPr="006F542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="000C5382" w:rsidRPr="006F542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0C5382" w:rsidRPr="006F542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="000C5382" w:rsidRPr="006F542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0C5382" w:rsidRPr="007D4F6A">
        <w:rPr>
          <w:rFonts w:ascii="Times New Roman" w:hAnsi="Times New Roman" w:cs="Times New Roman"/>
          <w:sz w:val="26"/>
          <w:szCs w:val="26"/>
        </w:rPr>
        <w:t xml:space="preserve"> </w:t>
      </w:r>
      <w:r w:rsidR="006F5428" w:rsidRPr="006F5428">
        <w:rPr>
          <w:rFonts w:ascii="Times New Roman" w:hAnsi="Times New Roman" w:cs="Times New Roman"/>
          <w:sz w:val="26"/>
          <w:szCs w:val="26"/>
        </w:rPr>
        <w:t>1) </w:t>
      </w:r>
      <w:r w:rsidR="000C5382" w:rsidRPr="006F5428">
        <w:rPr>
          <w:rFonts w:ascii="Times New Roman" w:hAnsi="Times New Roman" w:cs="Times New Roman"/>
          <w:sz w:val="26"/>
          <w:szCs w:val="26"/>
        </w:rPr>
        <w:t xml:space="preserve">программу конференции; </w:t>
      </w:r>
      <w:r w:rsidR="000C5382" w:rsidRPr="000F358B">
        <w:rPr>
          <w:rFonts w:ascii="Times New Roman" w:hAnsi="Times New Roman" w:cs="Times New Roman"/>
          <w:sz w:val="26"/>
          <w:szCs w:val="26"/>
        </w:rPr>
        <w:t>2)</w:t>
      </w:r>
      <w:r w:rsidR="006F5428" w:rsidRPr="000F358B">
        <w:rPr>
          <w:rFonts w:ascii="Times New Roman" w:hAnsi="Times New Roman" w:cs="Times New Roman"/>
          <w:sz w:val="26"/>
          <w:szCs w:val="26"/>
        </w:rPr>
        <w:t> </w:t>
      </w:r>
      <w:r w:rsidR="000C5382" w:rsidRPr="000F358B">
        <w:rPr>
          <w:rFonts w:ascii="Times New Roman" w:hAnsi="Times New Roman" w:cs="Times New Roman"/>
          <w:b/>
          <w:sz w:val="26"/>
          <w:szCs w:val="26"/>
        </w:rPr>
        <w:t>ссылки</w:t>
      </w:r>
      <w:r w:rsidR="00D60506" w:rsidRPr="000F35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B144F">
        <w:rPr>
          <w:rFonts w:ascii="Times New Roman" w:hAnsi="Times New Roman" w:cs="Times New Roman"/>
          <w:b/>
          <w:sz w:val="26"/>
          <w:szCs w:val="26"/>
        </w:rPr>
        <w:t xml:space="preserve">для подключения </w:t>
      </w:r>
      <w:r w:rsidR="000B144F">
        <w:rPr>
          <w:rFonts w:ascii="Times New Roman" w:hAnsi="Times New Roman" w:cs="Times New Roman"/>
          <w:bCs/>
          <w:sz w:val="26"/>
          <w:szCs w:val="26"/>
        </w:rPr>
        <w:t xml:space="preserve">к </w:t>
      </w:r>
      <w:r w:rsidR="00A51559" w:rsidRPr="006F5428">
        <w:rPr>
          <w:rFonts w:ascii="Times New Roman" w:hAnsi="Times New Roman" w:cs="Times New Roman"/>
          <w:sz w:val="26"/>
          <w:szCs w:val="26"/>
        </w:rPr>
        <w:t>секци</w:t>
      </w:r>
      <w:r w:rsidR="000F358B">
        <w:rPr>
          <w:rFonts w:ascii="Times New Roman" w:hAnsi="Times New Roman" w:cs="Times New Roman"/>
          <w:sz w:val="26"/>
          <w:szCs w:val="26"/>
        </w:rPr>
        <w:t>онны</w:t>
      </w:r>
      <w:r w:rsidR="000B144F">
        <w:rPr>
          <w:rFonts w:ascii="Times New Roman" w:hAnsi="Times New Roman" w:cs="Times New Roman"/>
          <w:sz w:val="26"/>
          <w:szCs w:val="26"/>
        </w:rPr>
        <w:t>м</w:t>
      </w:r>
      <w:r w:rsidR="000F358B">
        <w:rPr>
          <w:rFonts w:ascii="Times New Roman" w:hAnsi="Times New Roman" w:cs="Times New Roman"/>
          <w:sz w:val="26"/>
          <w:szCs w:val="26"/>
        </w:rPr>
        <w:t xml:space="preserve"> заседан</w:t>
      </w:r>
      <w:r w:rsidR="000B144F">
        <w:rPr>
          <w:rFonts w:ascii="Times New Roman" w:hAnsi="Times New Roman" w:cs="Times New Roman"/>
          <w:sz w:val="26"/>
          <w:szCs w:val="26"/>
        </w:rPr>
        <w:t>иям</w:t>
      </w:r>
      <w:r w:rsidR="00A51559" w:rsidRPr="006F5428">
        <w:rPr>
          <w:rFonts w:ascii="Times New Roman" w:hAnsi="Times New Roman" w:cs="Times New Roman"/>
          <w:sz w:val="26"/>
          <w:szCs w:val="26"/>
        </w:rPr>
        <w:t xml:space="preserve"> </w:t>
      </w:r>
      <w:r w:rsidR="000B144F">
        <w:rPr>
          <w:rFonts w:ascii="Times New Roman" w:hAnsi="Times New Roman" w:cs="Times New Roman"/>
          <w:sz w:val="26"/>
          <w:szCs w:val="26"/>
        </w:rPr>
        <w:t xml:space="preserve">на </w:t>
      </w:r>
      <w:r w:rsidRPr="006F5428">
        <w:rPr>
          <w:rFonts w:ascii="Times New Roman" w:hAnsi="Times New Roman" w:cs="Times New Roman"/>
          <w:sz w:val="26"/>
          <w:szCs w:val="26"/>
        </w:rPr>
        <w:t xml:space="preserve">онлайн </w:t>
      </w:r>
      <w:r w:rsidRPr="006F5428">
        <w:rPr>
          <w:rFonts w:ascii="Times New Roman" w:hAnsi="Times New Roman" w:cs="Times New Roman"/>
          <w:sz w:val="26"/>
          <w:szCs w:val="26"/>
        </w:rPr>
        <w:lastRenderedPageBreak/>
        <w:t xml:space="preserve">платформе. </w:t>
      </w:r>
    </w:p>
    <w:p w14:paraId="7B464AC0" w14:textId="77777777" w:rsidR="00AD407C" w:rsidRPr="007D4F6A" w:rsidRDefault="00AD407C" w:rsidP="00AD407C">
      <w:pPr>
        <w:widowControl w:val="0"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5428">
        <w:rPr>
          <w:rFonts w:ascii="Times New Roman" w:hAnsi="Times New Roman" w:cs="Times New Roman"/>
          <w:sz w:val="26"/>
          <w:szCs w:val="26"/>
        </w:rPr>
        <w:t>Участникам конференции будет выдан</w:t>
      </w:r>
      <w:r w:rsidRPr="006F5428">
        <w:rPr>
          <w:rFonts w:ascii="Times New Roman" w:hAnsi="Times New Roman" w:cs="Times New Roman"/>
          <w:b/>
          <w:sz w:val="26"/>
          <w:szCs w:val="26"/>
        </w:rPr>
        <w:t xml:space="preserve"> электронный сертификат</w:t>
      </w:r>
      <w:r w:rsidRPr="007D4F6A">
        <w:rPr>
          <w:rFonts w:ascii="Times New Roman" w:hAnsi="Times New Roman" w:cs="Times New Roman"/>
          <w:sz w:val="26"/>
          <w:szCs w:val="26"/>
        </w:rPr>
        <w:t>.</w:t>
      </w:r>
    </w:p>
    <w:p w14:paraId="43E98E23" w14:textId="77777777" w:rsidR="00B177CA" w:rsidRPr="006F5428" w:rsidRDefault="00B177CA" w:rsidP="006F5428">
      <w:pPr>
        <w:widowControl w:val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FEB658" w14:textId="7EF3B635" w:rsidR="00014FFE" w:rsidRPr="00E16A8E" w:rsidRDefault="00014FFE" w:rsidP="006F5428">
      <w:pPr>
        <w:widowControl w:val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6F5428">
        <w:rPr>
          <w:rFonts w:ascii="Times New Roman" w:hAnsi="Times New Roman" w:cs="Times New Roman"/>
          <w:b/>
          <w:sz w:val="26"/>
          <w:szCs w:val="26"/>
        </w:rPr>
        <w:t xml:space="preserve">Материалы докладов планируется опубликовать до начала конференции </w:t>
      </w:r>
      <w:r w:rsidRPr="006F5428">
        <w:rPr>
          <w:rFonts w:ascii="Times New Roman" w:hAnsi="Times New Roman" w:cs="Times New Roman"/>
          <w:sz w:val="26"/>
          <w:szCs w:val="26"/>
        </w:rPr>
        <w:t xml:space="preserve">в </w:t>
      </w:r>
      <w:r w:rsidRPr="00E16A8E">
        <w:rPr>
          <w:rFonts w:ascii="Times New Roman" w:hAnsi="Times New Roman" w:cs="Times New Roman"/>
          <w:b/>
          <w:sz w:val="26"/>
          <w:szCs w:val="26"/>
        </w:rPr>
        <w:t>электронном</w:t>
      </w:r>
      <w:r w:rsidRPr="006F5428">
        <w:rPr>
          <w:rFonts w:ascii="Times New Roman" w:hAnsi="Times New Roman" w:cs="Times New Roman"/>
          <w:sz w:val="26"/>
          <w:szCs w:val="26"/>
        </w:rPr>
        <w:t xml:space="preserve"> сборнике научных статей </w:t>
      </w:r>
      <w:r w:rsidRPr="00E16A8E">
        <w:rPr>
          <w:rFonts w:ascii="Times New Roman" w:hAnsi="Times New Roman" w:cs="Times New Roman"/>
          <w:sz w:val="26"/>
          <w:szCs w:val="26"/>
        </w:rPr>
        <w:t xml:space="preserve">«Проблемы современного филологического образования. Выпуск </w:t>
      </w:r>
      <w:r w:rsidR="007D4F6A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E16A8E">
        <w:rPr>
          <w:rFonts w:ascii="Times New Roman" w:hAnsi="Times New Roman" w:cs="Times New Roman"/>
          <w:sz w:val="26"/>
          <w:szCs w:val="26"/>
          <w:lang w:val="en-US"/>
        </w:rPr>
        <w:t>X</w:t>
      </w:r>
      <w:r w:rsidR="000B144F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E16A8E">
        <w:rPr>
          <w:rFonts w:ascii="Times New Roman" w:hAnsi="Times New Roman" w:cs="Times New Roman"/>
          <w:sz w:val="26"/>
          <w:szCs w:val="26"/>
        </w:rPr>
        <w:t>».</w:t>
      </w:r>
    </w:p>
    <w:p w14:paraId="53A641CF" w14:textId="77777777" w:rsidR="0073686F" w:rsidRPr="006F5428" w:rsidRDefault="00932183" w:rsidP="006F5428">
      <w:pPr>
        <w:widowControl w:val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6F542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Сборник будет размещен </w:t>
      </w:r>
      <w:r w:rsidR="0073686F" w:rsidRPr="006F542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 базе РИНЦ.</w:t>
      </w:r>
    </w:p>
    <w:p w14:paraId="2C377525" w14:textId="77777777" w:rsidR="00115BC3" w:rsidRPr="006F5428" w:rsidRDefault="00115BC3" w:rsidP="006F5428">
      <w:pPr>
        <w:widowControl w:val="0"/>
        <w:ind w:firstLine="709"/>
        <w:contextualSpacing/>
        <w:jc w:val="both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14:paraId="6695E933" w14:textId="205CA2E5" w:rsidR="00086FB6" w:rsidRPr="006F5428" w:rsidRDefault="00115BC3" w:rsidP="006F5428">
      <w:pPr>
        <w:widowControl w:val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54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Статью следует отправить </w:t>
      </w:r>
      <w:r w:rsidR="00A51559" w:rsidRPr="006F54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оргкомитет </w:t>
      </w:r>
      <w:r w:rsidR="0073686F" w:rsidRPr="006F54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 </w:t>
      </w:r>
      <w:r w:rsidR="00014FFE" w:rsidRPr="007D4F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E3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014FFE" w:rsidRPr="006F54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марта</w:t>
      </w:r>
      <w:r w:rsidR="004A1376" w:rsidRPr="006F54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BC39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4A1376" w:rsidRPr="006F54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г. </w:t>
      </w:r>
      <w:r w:rsidR="00724FB8" w:rsidRPr="006F542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BD6475" w:rsidRPr="006F5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D4F6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="00BD6475" w:rsidRPr="006F542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D6475" w:rsidRPr="006F542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="00724FB8" w:rsidRPr="006F542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0B144F" w:rsidRPr="000B14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0B144F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kanunnikovaia</w:t>
      </w:r>
      <w:proofErr w:type="spellEnd"/>
      <w:r w:rsidR="000B144F" w:rsidRPr="000B14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@</w:t>
      </w:r>
      <w:proofErr w:type="spellStart"/>
      <w:r w:rsidR="000B144F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mgpu</w:t>
      </w:r>
      <w:proofErr w:type="spellEnd"/>
      <w:r w:rsidR="000B144F" w:rsidRPr="000B14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proofErr w:type="spellStart"/>
      <w:r w:rsidR="000B144F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ru</w:t>
      </w:r>
      <w:proofErr w:type="spellEnd"/>
      <w:r w:rsidR="000B144F" w:rsidRPr="000B14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6F5428" w:rsidRPr="006F5428">
        <w:rPr>
          <w:rFonts w:ascii="Times New Roman" w:eastAsia="Times New Roman" w:hAnsi="Times New Roman" w:cs="Times New Roman"/>
          <w:sz w:val="26"/>
          <w:szCs w:val="26"/>
          <w:lang w:eastAsia="ru-RU"/>
        </w:rPr>
        <w:t>(контактное лицо – К</w:t>
      </w:r>
      <w:r w:rsidR="000B144F">
        <w:rPr>
          <w:rFonts w:ascii="Times New Roman" w:eastAsia="Times New Roman" w:hAnsi="Times New Roman" w:cs="Times New Roman"/>
          <w:sz w:val="26"/>
          <w:szCs w:val="26"/>
          <w:lang w:eastAsia="ru-RU"/>
        </w:rPr>
        <w:t>анунникова Ирина Алексеевна</w:t>
      </w:r>
      <w:r w:rsidR="006F5428" w:rsidRPr="006F5428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202044C9" w14:textId="2349A7E0" w:rsidR="00932183" w:rsidRPr="000E4412" w:rsidRDefault="00BC39AA" w:rsidP="006F542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 об у</w:t>
      </w:r>
      <w:r w:rsidR="00115BC3" w:rsidRPr="000E4412">
        <w:rPr>
          <w:rFonts w:ascii="Times New Roman" w:hAnsi="Times New Roman" w:cs="Times New Roman"/>
          <w:b/>
          <w:sz w:val="26"/>
          <w:szCs w:val="26"/>
        </w:rPr>
        <w:t>словия</w:t>
      </w:r>
      <w:r>
        <w:rPr>
          <w:rFonts w:ascii="Times New Roman" w:hAnsi="Times New Roman" w:cs="Times New Roman"/>
          <w:b/>
          <w:sz w:val="26"/>
          <w:szCs w:val="26"/>
        </w:rPr>
        <w:t>х</w:t>
      </w:r>
      <w:r w:rsidR="00115BC3" w:rsidRPr="000E4412">
        <w:rPr>
          <w:rFonts w:ascii="Times New Roman" w:hAnsi="Times New Roman" w:cs="Times New Roman"/>
          <w:b/>
          <w:sz w:val="26"/>
          <w:szCs w:val="26"/>
        </w:rPr>
        <w:t xml:space="preserve"> публикации</w:t>
      </w:r>
      <w:r w:rsidR="00CC3B9F" w:rsidRPr="000E4412">
        <w:rPr>
          <w:rFonts w:ascii="Times New Roman" w:hAnsi="Times New Roman" w:cs="Times New Roman"/>
          <w:b/>
          <w:sz w:val="26"/>
          <w:szCs w:val="26"/>
        </w:rPr>
        <w:t xml:space="preserve"> статьи</w:t>
      </w:r>
      <w:r>
        <w:rPr>
          <w:rFonts w:ascii="Times New Roman" w:hAnsi="Times New Roman" w:cs="Times New Roman"/>
          <w:sz w:val="26"/>
          <w:szCs w:val="26"/>
        </w:rPr>
        <w:t xml:space="preserve"> будет сообщена в информационном письме № 2.</w:t>
      </w:r>
      <w:r w:rsidR="00B62A19" w:rsidRPr="000E441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FDD16DE" w14:textId="77777777" w:rsidR="006F5428" w:rsidRPr="006F5428" w:rsidRDefault="006F5428" w:rsidP="006F5428">
      <w:pPr>
        <w:widowControl w:val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5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Представленные материалы не рецензируются, не возвращаются. </w:t>
      </w:r>
    </w:p>
    <w:p w14:paraId="3FC33703" w14:textId="77777777" w:rsidR="006F5428" w:rsidRPr="006F5428" w:rsidRDefault="006F5428" w:rsidP="006F5428">
      <w:pPr>
        <w:widowControl w:val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5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Оргкомитет оставляет за собой право отказать в публикации, если ее содержание и качество не соответствуют проблематике и требованиям конференции. </w:t>
      </w:r>
    </w:p>
    <w:p w14:paraId="3F224B4D" w14:textId="77777777" w:rsidR="006F5428" w:rsidRPr="006F5428" w:rsidRDefault="006F5428" w:rsidP="006F5428">
      <w:pPr>
        <w:widowControl w:val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54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Издание материалов планируется в авторской редакции. Авторы несут персональную ответственность за достоверность цитирования. </w:t>
      </w:r>
    </w:p>
    <w:p w14:paraId="21AFA151" w14:textId="77777777" w:rsidR="006F5428" w:rsidRPr="006F5428" w:rsidRDefault="006F5428" w:rsidP="006F5428">
      <w:pPr>
        <w:widowControl w:val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CC59D2" w14:textId="77777777" w:rsidR="00115BC3" w:rsidRPr="00E16A8E" w:rsidRDefault="00932183" w:rsidP="00E16A8E">
      <w:pPr>
        <w:widowControl w:val="0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E16A8E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ТРЕБОВАНИЯ К ОФОРМЛЕНИЮ</w:t>
      </w:r>
      <w:r w:rsidR="000C5382" w:rsidRPr="00E16A8E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СТАТЬИ</w:t>
      </w:r>
    </w:p>
    <w:p w14:paraId="5F9EAC5F" w14:textId="77777777" w:rsidR="006F5428" w:rsidRPr="006F5428" w:rsidRDefault="006F5428" w:rsidP="006F542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5428">
        <w:rPr>
          <w:rFonts w:ascii="Times New Roman" w:hAnsi="Times New Roman" w:cs="Times New Roman"/>
          <w:sz w:val="26"/>
          <w:szCs w:val="26"/>
        </w:rPr>
        <w:t xml:space="preserve">Объем статей, публикуемых в сборнике «Проблемы современного филологического образования», – от 5 до 8 страниц в формате </w:t>
      </w:r>
      <w:r w:rsidRPr="006F5428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Pr="006F5428">
        <w:rPr>
          <w:rFonts w:ascii="Times New Roman" w:hAnsi="Times New Roman" w:cs="Times New Roman"/>
          <w:sz w:val="26"/>
          <w:szCs w:val="26"/>
        </w:rPr>
        <w:t xml:space="preserve">. Шрифт – </w:t>
      </w:r>
      <w:r w:rsidRPr="006F5428">
        <w:rPr>
          <w:rFonts w:ascii="Times New Roman" w:hAnsi="Times New Roman" w:cs="Times New Roman"/>
          <w:sz w:val="26"/>
          <w:szCs w:val="26"/>
          <w:lang w:val="en-US"/>
        </w:rPr>
        <w:t>Times</w:t>
      </w:r>
      <w:r w:rsidRPr="006F5428">
        <w:rPr>
          <w:rFonts w:ascii="Times New Roman" w:hAnsi="Times New Roman" w:cs="Times New Roman"/>
          <w:sz w:val="26"/>
          <w:szCs w:val="26"/>
        </w:rPr>
        <w:t xml:space="preserve"> </w:t>
      </w:r>
      <w:r w:rsidRPr="006F5428">
        <w:rPr>
          <w:rFonts w:ascii="Times New Roman" w:hAnsi="Times New Roman" w:cs="Times New Roman"/>
          <w:sz w:val="26"/>
          <w:szCs w:val="26"/>
          <w:lang w:val="en-US"/>
        </w:rPr>
        <w:t>New</w:t>
      </w:r>
      <w:r w:rsidRPr="006F5428">
        <w:rPr>
          <w:rFonts w:ascii="Times New Roman" w:hAnsi="Times New Roman" w:cs="Times New Roman"/>
          <w:sz w:val="26"/>
          <w:szCs w:val="26"/>
        </w:rPr>
        <w:t xml:space="preserve"> </w:t>
      </w:r>
      <w:r w:rsidRPr="006F5428">
        <w:rPr>
          <w:rFonts w:ascii="Times New Roman" w:hAnsi="Times New Roman" w:cs="Times New Roman"/>
          <w:sz w:val="26"/>
          <w:szCs w:val="26"/>
          <w:lang w:val="en-US"/>
        </w:rPr>
        <w:t>Roman</w:t>
      </w:r>
      <w:r w:rsidRPr="006F5428">
        <w:rPr>
          <w:rFonts w:ascii="Times New Roman" w:hAnsi="Times New Roman" w:cs="Times New Roman"/>
          <w:sz w:val="26"/>
          <w:szCs w:val="26"/>
        </w:rPr>
        <w:t xml:space="preserve">, 14 кегль. </w:t>
      </w:r>
    </w:p>
    <w:p w14:paraId="6547A59B" w14:textId="77777777" w:rsidR="006F5428" w:rsidRPr="006F5428" w:rsidRDefault="006F5428" w:rsidP="006F542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5428">
        <w:rPr>
          <w:rFonts w:ascii="Times New Roman" w:hAnsi="Times New Roman" w:cs="Times New Roman"/>
          <w:sz w:val="26"/>
          <w:szCs w:val="26"/>
        </w:rPr>
        <w:t xml:space="preserve">Выравнивание – по ширине. </w:t>
      </w:r>
    </w:p>
    <w:p w14:paraId="08A91722" w14:textId="77777777" w:rsidR="006F5428" w:rsidRPr="006F5428" w:rsidRDefault="006F5428" w:rsidP="006F542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5428">
        <w:rPr>
          <w:rFonts w:ascii="Times New Roman" w:hAnsi="Times New Roman" w:cs="Times New Roman"/>
          <w:sz w:val="26"/>
          <w:szCs w:val="26"/>
        </w:rPr>
        <w:t xml:space="preserve">Междустрочный интервал – полуторный. </w:t>
      </w:r>
    </w:p>
    <w:p w14:paraId="59E93570" w14:textId="77777777" w:rsidR="006F5428" w:rsidRPr="006F5428" w:rsidRDefault="006F5428" w:rsidP="006F542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5428">
        <w:rPr>
          <w:rFonts w:ascii="Times New Roman" w:hAnsi="Times New Roman" w:cs="Times New Roman"/>
          <w:sz w:val="26"/>
          <w:szCs w:val="26"/>
        </w:rPr>
        <w:t xml:space="preserve">Поля: левое – </w:t>
      </w:r>
      <w:smartTag w:uri="urn:schemas-microsoft-com:office:smarttags" w:element="metricconverter">
        <w:smartTagPr>
          <w:attr w:name="ProductID" w:val="3 см"/>
        </w:smartTagPr>
        <w:r w:rsidRPr="006F5428">
          <w:rPr>
            <w:rFonts w:ascii="Times New Roman" w:hAnsi="Times New Roman" w:cs="Times New Roman"/>
            <w:sz w:val="26"/>
            <w:szCs w:val="26"/>
          </w:rPr>
          <w:t>3 см</w:t>
        </w:r>
      </w:smartTag>
      <w:r w:rsidRPr="006F5428">
        <w:rPr>
          <w:rFonts w:ascii="Times New Roman" w:hAnsi="Times New Roman" w:cs="Times New Roman"/>
          <w:sz w:val="26"/>
          <w:szCs w:val="26"/>
        </w:rPr>
        <w:t xml:space="preserve">, нижнее – </w:t>
      </w:r>
      <w:smartTag w:uri="urn:schemas-microsoft-com:office:smarttags" w:element="metricconverter">
        <w:smartTagPr>
          <w:attr w:name="ProductID" w:val="2 см"/>
        </w:smartTagPr>
        <w:r w:rsidRPr="006F5428">
          <w:rPr>
            <w:rFonts w:ascii="Times New Roman" w:hAnsi="Times New Roman" w:cs="Times New Roman"/>
            <w:sz w:val="26"/>
            <w:szCs w:val="26"/>
          </w:rPr>
          <w:t>2 см</w:t>
        </w:r>
      </w:smartTag>
      <w:r w:rsidRPr="006F5428">
        <w:rPr>
          <w:rFonts w:ascii="Times New Roman" w:hAnsi="Times New Roman" w:cs="Times New Roman"/>
          <w:sz w:val="26"/>
          <w:szCs w:val="26"/>
        </w:rPr>
        <w:t xml:space="preserve">, верхнее – </w:t>
      </w:r>
      <w:smartTag w:uri="urn:schemas-microsoft-com:office:smarttags" w:element="metricconverter">
        <w:smartTagPr>
          <w:attr w:name="ProductID" w:val="2 см"/>
        </w:smartTagPr>
        <w:r w:rsidRPr="006F5428">
          <w:rPr>
            <w:rFonts w:ascii="Times New Roman" w:hAnsi="Times New Roman" w:cs="Times New Roman"/>
            <w:sz w:val="26"/>
            <w:szCs w:val="26"/>
          </w:rPr>
          <w:t>2 см</w:t>
        </w:r>
      </w:smartTag>
      <w:r w:rsidRPr="006F5428">
        <w:rPr>
          <w:rFonts w:ascii="Times New Roman" w:hAnsi="Times New Roman" w:cs="Times New Roman"/>
          <w:sz w:val="26"/>
          <w:szCs w:val="26"/>
        </w:rPr>
        <w:t xml:space="preserve">, правое – </w:t>
      </w:r>
      <w:smartTag w:uri="urn:schemas-microsoft-com:office:smarttags" w:element="metricconverter">
        <w:smartTagPr>
          <w:attr w:name="ProductID" w:val="1,5 см"/>
        </w:smartTagPr>
        <w:r w:rsidRPr="006F5428">
          <w:rPr>
            <w:rFonts w:ascii="Times New Roman" w:hAnsi="Times New Roman" w:cs="Times New Roman"/>
            <w:sz w:val="26"/>
            <w:szCs w:val="26"/>
          </w:rPr>
          <w:t>1,5 см</w:t>
        </w:r>
      </w:smartTag>
      <w:r w:rsidRPr="006F5428">
        <w:rPr>
          <w:rFonts w:ascii="Times New Roman" w:hAnsi="Times New Roman" w:cs="Times New Roman"/>
          <w:sz w:val="26"/>
          <w:szCs w:val="26"/>
        </w:rPr>
        <w:t>.</w:t>
      </w:r>
    </w:p>
    <w:p w14:paraId="62B3EB78" w14:textId="77777777" w:rsidR="006F5428" w:rsidRPr="006F5428" w:rsidRDefault="006F5428" w:rsidP="006F542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5428">
        <w:rPr>
          <w:rFonts w:ascii="Times New Roman" w:hAnsi="Times New Roman" w:cs="Times New Roman"/>
          <w:sz w:val="26"/>
          <w:szCs w:val="26"/>
        </w:rPr>
        <w:t xml:space="preserve">Абзацный отступ – 1,25. </w:t>
      </w:r>
    </w:p>
    <w:p w14:paraId="2B5D3602" w14:textId="77777777" w:rsidR="006F5428" w:rsidRPr="006F5428" w:rsidRDefault="006F5428" w:rsidP="006F542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5428">
        <w:rPr>
          <w:rFonts w:ascii="Times New Roman" w:hAnsi="Times New Roman" w:cs="Times New Roman"/>
          <w:sz w:val="26"/>
          <w:szCs w:val="26"/>
        </w:rPr>
        <w:t>Без переносов.</w:t>
      </w:r>
    </w:p>
    <w:p w14:paraId="31EDB548" w14:textId="77777777" w:rsidR="006F5428" w:rsidRPr="006F5428" w:rsidRDefault="006F5428" w:rsidP="006F542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5428">
        <w:rPr>
          <w:rFonts w:ascii="Times New Roman" w:hAnsi="Times New Roman" w:cs="Times New Roman"/>
          <w:sz w:val="26"/>
          <w:szCs w:val="26"/>
        </w:rPr>
        <w:t xml:space="preserve">Между числами (для обозначения </w:t>
      </w:r>
      <w:proofErr w:type="spellStart"/>
      <w:r w:rsidRPr="006F5428">
        <w:rPr>
          <w:rFonts w:ascii="Times New Roman" w:hAnsi="Times New Roman" w:cs="Times New Roman"/>
          <w:sz w:val="26"/>
          <w:szCs w:val="26"/>
        </w:rPr>
        <w:t>временнóго</w:t>
      </w:r>
      <w:proofErr w:type="spellEnd"/>
      <w:r w:rsidRPr="006F5428">
        <w:rPr>
          <w:rFonts w:ascii="Times New Roman" w:hAnsi="Times New Roman" w:cs="Times New Roman"/>
          <w:sz w:val="26"/>
          <w:szCs w:val="26"/>
        </w:rPr>
        <w:t xml:space="preserve"> периода, страниц в издании и т. п.) ставится среднее тире без пробелов, например: 1941–1945 гг. Века обозначаются римскими цифрами, например: XIX–XXI вв. Кавычки внешние – «ёлочки», внутренние – “лапки”. Пропуски в цитатах обозначаются многоточием в угловых скобках: &lt;…&gt;. Инициалы без пробела, перед фамилией – неразрывный пробел (</w:t>
      </w:r>
      <w:proofErr w:type="spellStart"/>
      <w:r w:rsidRPr="006F5428">
        <w:rPr>
          <w:rFonts w:ascii="Times New Roman" w:hAnsi="Times New Roman" w:cs="Times New Roman"/>
          <w:i/>
          <w:sz w:val="26"/>
          <w:szCs w:val="26"/>
        </w:rPr>
        <w:t>ctrl+shift+пробел</w:t>
      </w:r>
      <w:proofErr w:type="spellEnd"/>
      <w:r w:rsidRPr="006F5428">
        <w:rPr>
          <w:rFonts w:ascii="Times New Roman" w:hAnsi="Times New Roman" w:cs="Times New Roman"/>
          <w:sz w:val="26"/>
          <w:szCs w:val="26"/>
        </w:rPr>
        <w:t>), например: А.С. Пушкин.</w:t>
      </w:r>
    </w:p>
    <w:p w14:paraId="07505ABC" w14:textId="77777777" w:rsidR="006F5428" w:rsidRPr="006F5428" w:rsidRDefault="006F5428" w:rsidP="006F542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5428">
        <w:rPr>
          <w:rFonts w:ascii="Times New Roman" w:hAnsi="Times New Roman" w:cs="Times New Roman"/>
          <w:sz w:val="26"/>
          <w:szCs w:val="26"/>
        </w:rPr>
        <w:t>Букву «ё» использовать только в смыслоразличительных случаях.</w:t>
      </w:r>
    </w:p>
    <w:p w14:paraId="30B58E07" w14:textId="77777777" w:rsidR="006F5428" w:rsidRPr="006F5428" w:rsidRDefault="006F5428" w:rsidP="006F542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5428">
        <w:rPr>
          <w:rFonts w:ascii="Times New Roman" w:hAnsi="Times New Roman" w:cs="Times New Roman"/>
          <w:sz w:val="26"/>
          <w:szCs w:val="26"/>
        </w:rPr>
        <w:t xml:space="preserve">1-я строка у правого поля – </w:t>
      </w:r>
      <w:r w:rsidRPr="006F5428">
        <w:rPr>
          <w:rFonts w:ascii="Times New Roman" w:hAnsi="Times New Roman" w:cs="Times New Roman"/>
          <w:b/>
          <w:i/>
          <w:sz w:val="26"/>
          <w:szCs w:val="26"/>
        </w:rPr>
        <w:t>полужирным курсивом</w:t>
      </w:r>
      <w:r w:rsidRPr="006F5428">
        <w:rPr>
          <w:rFonts w:ascii="Times New Roman" w:hAnsi="Times New Roman" w:cs="Times New Roman"/>
          <w:sz w:val="26"/>
          <w:szCs w:val="26"/>
        </w:rPr>
        <w:t xml:space="preserve"> указать инициалы и фамилию, под фамилией тем же шрифтом – название вуза (если в названии вуза нет указания на город, указать город ниже в скобках). </w:t>
      </w:r>
    </w:p>
    <w:p w14:paraId="40167111" w14:textId="77777777" w:rsidR="006F5428" w:rsidRPr="006F5428" w:rsidRDefault="006F5428" w:rsidP="006F542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5428">
        <w:rPr>
          <w:rFonts w:ascii="Times New Roman" w:hAnsi="Times New Roman" w:cs="Times New Roman"/>
          <w:sz w:val="26"/>
          <w:szCs w:val="26"/>
        </w:rPr>
        <w:t>Через строчку по центру – название статьи</w:t>
      </w:r>
      <w:r w:rsidRPr="006F5428">
        <w:rPr>
          <w:rFonts w:ascii="Times New Roman" w:hAnsi="Times New Roman" w:cs="Times New Roman"/>
          <w:b/>
          <w:caps/>
          <w:sz w:val="26"/>
          <w:szCs w:val="26"/>
        </w:rPr>
        <w:t xml:space="preserve"> прописными буквами полужирным шрифтом</w:t>
      </w:r>
      <w:r w:rsidRPr="006F5428">
        <w:rPr>
          <w:rFonts w:ascii="Times New Roman" w:hAnsi="Times New Roman" w:cs="Times New Roman"/>
          <w:sz w:val="26"/>
          <w:szCs w:val="26"/>
        </w:rPr>
        <w:t>.</w:t>
      </w:r>
    </w:p>
    <w:p w14:paraId="37FC80CD" w14:textId="77777777" w:rsidR="006F5428" w:rsidRPr="006F5428" w:rsidRDefault="006F5428" w:rsidP="006F542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5428">
        <w:rPr>
          <w:rFonts w:ascii="Times New Roman" w:hAnsi="Times New Roman" w:cs="Times New Roman"/>
          <w:b/>
          <w:i/>
          <w:sz w:val="26"/>
          <w:szCs w:val="26"/>
        </w:rPr>
        <w:t>Литература</w:t>
      </w:r>
      <w:r w:rsidRPr="006F5428">
        <w:rPr>
          <w:rFonts w:ascii="Times New Roman" w:hAnsi="Times New Roman" w:cs="Times New Roman"/>
          <w:sz w:val="26"/>
          <w:szCs w:val="26"/>
        </w:rPr>
        <w:t xml:space="preserve"> – в конце статьи (через строчку от основного текста) в алфавитном порядке (14 кегль).</w:t>
      </w:r>
    </w:p>
    <w:p w14:paraId="6CE61A54" w14:textId="77777777" w:rsidR="006F5428" w:rsidRPr="006F5428" w:rsidRDefault="006F5428" w:rsidP="006F5428">
      <w:pPr>
        <w:widowControl w:val="0"/>
        <w:ind w:firstLine="709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F5428">
        <w:rPr>
          <w:rFonts w:ascii="Times New Roman" w:hAnsi="Times New Roman" w:cs="Times New Roman"/>
          <w:b/>
          <w:i/>
          <w:sz w:val="26"/>
          <w:szCs w:val="26"/>
        </w:rPr>
        <w:t>Образец оформления:</w:t>
      </w:r>
    </w:p>
    <w:p w14:paraId="528CEAE5" w14:textId="695C6C8E" w:rsidR="006F5428" w:rsidRPr="006F5428" w:rsidRDefault="006F5428" w:rsidP="006F542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5428">
        <w:rPr>
          <w:rFonts w:ascii="Times New Roman" w:hAnsi="Times New Roman" w:cs="Times New Roman"/>
          <w:sz w:val="26"/>
          <w:szCs w:val="26"/>
        </w:rPr>
        <w:t>1. </w:t>
      </w:r>
      <w:r w:rsidR="00F00301">
        <w:rPr>
          <w:rFonts w:ascii="Times New Roman" w:hAnsi="Times New Roman" w:cs="Times New Roman"/>
          <w:i/>
          <w:sz w:val="26"/>
          <w:szCs w:val="26"/>
        </w:rPr>
        <w:t>Леонов</w:t>
      </w:r>
      <w:r w:rsidR="0039035B">
        <w:rPr>
          <w:rFonts w:ascii="Times New Roman" w:hAnsi="Times New Roman" w:cs="Times New Roman"/>
          <w:i/>
          <w:sz w:val="26"/>
          <w:szCs w:val="26"/>
        </w:rPr>
        <w:t>,</w:t>
      </w:r>
      <w:r w:rsidR="00F00301">
        <w:rPr>
          <w:rFonts w:ascii="Times New Roman" w:hAnsi="Times New Roman" w:cs="Times New Roman"/>
          <w:i/>
          <w:sz w:val="26"/>
          <w:szCs w:val="26"/>
        </w:rPr>
        <w:t> </w:t>
      </w:r>
      <w:r w:rsidRPr="006F5428">
        <w:rPr>
          <w:rFonts w:ascii="Times New Roman" w:hAnsi="Times New Roman" w:cs="Times New Roman"/>
          <w:i/>
          <w:sz w:val="26"/>
          <w:szCs w:val="26"/>
        </w:rPr>
        <w:t>С.</w:t>
      </w:r>
      <w:r w:rsidR="0039035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F5428">
        <w:rPr>
          <w:rFonts w:ascii="Times New Roman" w:hAnsi="Times New Roman" w:cs="Times New Roman"/>
          <w:i/>
          <w:sz w:val="26"/>
          <w:szCs w:val="26"/>
        </w:rPr>
        <w:t>А.</w:t>
      </w:r>
      <w:r w:rsidRPr="006F5428">
        <w:rPr>
          <w:rFonts w:ascii="Times New Roman" w:hAnsi="Times New Roman" w:cs="Times New Roman"/>
          <w:sz w:val="26"/>
          <w:szCs w:val="26"/>
        </w:rPr>
        <w:t xml:space="preserve"> Михаил Афанасьевич Булгаков: «Собачье сердце» // Методические советы к учебнику-практикуму для 9 класса. Литература. Русская классика (избранные страницы). – М.: Мнемозина, 1999. – С. 172–183.</w:t>
      </w:r>
    </w:p>
    <w:p w14:paraId="031C4011" w14:textId="19BD72C8" w:rsidR="006F5428" w:rsidRPr="006F5428" w:rsidRDefault="006F5428" w:rsidP="006F542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5428">
        <w:rPr>
          <w:rFonts w:ascii="Times New Roman" w:hAnsi="Times New Roman" w:cs="Times New Roman"/>
          <w:sz w:val="26"/>
          <w:szCs w:val="26"/>
        </w:rPr>
        <w:t>2. </w:t>
      </w:r>
      <w:r w:rsidRPr="006F5428">
        <w:rPr>
          <w:rFonts w:ascii="Times New Roman" w:hAnsi="Times New Roman" w:cs="Times New Roman"/>
          <w:i/>
          <w:sz w:val="26"/>
          <w:szCs w:val="26"/>
        </w:rPr>
        <w:t>Пермяков</w:t>
      </w:r>
      <w:r w:rsidR="0039035B">
        <w:rPr>
          <w:rFonts w:ascii="Times New Roman" w:hAnsi="Times New Roman" w:cs="Times New Roman"/>
          <w:i/>
          <w:sz w:val="26"/>
          <w:szCs w:val="26"/>
        </w:rPr>
        <w:t>,</w:t>
      </w:r>
      <w:r w:rsidRPr="006F5428">
        <w:rPr>
          <w:rFonts w:ascii="Times New Roman" w:hAnsi="Times New Roman" w:cs="Times New Roman"/>
          <w:i/>
          <w:sz w:val="26"/>
          <w:szCs w:val="26"/>
        </w:rPr>
        <w:t> А.</w:t>
      </w:r>
      <w:r w:rsidR="0039035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F5428">
        <w:rPr>
          <w:rFonts w:ascii="Times New Roman" w:hAnsi="Times New Roman" w:cs="Times New Roman"/>
          <w:i/>
          <w:sz w:val="26"/>
          <w:szCs w:val="26"/>
        </w:rPr>
        <w:t>Ю.</w:t>
      </w:r>
      <w:r w:rsidRPr="006F5428">
        <w:rPr>
          <w:rFonts w:ascii="Times New Roman" w:hAnsi="Times New Roman" w:cs="Times New Roman"/>
          <w:sz w:val="26"/>
          <w:szCs w:val="26"/>
        </w:rPr>
        <w:t xml:space="preserve"> Поколение или генерация? // </w:t>
      </w:r>
      <w:proofErr w:type="spellStart"/>
      <w:r w:rsidRPr="006F5428">
        <w:rPr>
          <w:rFonts w:ascii="Times New Roman" w:hAnsi="Times New Roman" w:cs="Times New Roman"/>
          <w:sz w:val="26"/>
          <w:szCs w:val="26"/>
        </w:rPr>
        <w:t>Арион</w:t>
      </w:r>
      <w:proofErr w:type="spellEnd"/>
      <w:r w:rsidRPr="006F5428">
        <w:rPr>
          <w:rFonts w:ascii="Times New Roman" w:hAnsi="Times New Roman" w:cs="Times New Roman"/>
          <w:sz w:val="26"/>
          <w:szCs w:val="26"/>
        </w:rPr>
        <w:t xml:space="preserve">. – 2014. – № 3 </w:t>
      </w:r>
      <w:r w:rsidRPr="006F5428">
        <w:rPr>
          <w:rFonts w:ascii="Times New Roman" w:hAnsi="Times New Roman" w:cs="Times New Roman"/>
          <w:sz w:val="26"/>
          <w:szCs w:val="26"/>
          <w:lang w:val="en-US"/>
        </w:rPr>
        <w:t>URL</w:t>
      </w:r>
      <w:r w:rsidRPr="006F5428">
        <w:rPr>
          <w:rFonts w:ascii="Times New Roman" w:hAnsi="Times New Roman" w:cs="Times New Roman"/>
          <w:sz w:val="26"/>
          <w:szCs w:val="26"/>
        </w:rPr>
        <w:t xml:space="preserve">: </w:t>
      </w:r>
      <w:hyperlink r:id="rId8" w:history="1">
        <w:r w:rsidRPr="006F5428">
          <w:rPr>
            <w:rFonts w:ascii="Times New Roman" w:hAnsi="Times New Roman" w:cs="Times New Roman"/>
            <w:sz w:val="26"/>
            <w:szCs w:val="26"/>
          </w:rPr>
          <w:t>http://magazines.russ.ru/arion/2013/3/16p-pr.html</w:t>
        </w:r>
      </w:hyperlink>
      <w:r w:rsidRPr="006F5428">
        <w:rPr>
          <w:rFonts w:ascii="Times New Roman" w:hAnsi="Times New Roman" w:cs="Times New Roman"/>
          <w:sz w:val="26"/>
          <w:szCs w:val="26"/>
        </w:rPr>
        <w:t>.</w:t>
      </w:r>
    </w:p>
    <w:p w14:paraId="6DD27CBA" w14:textId="77777777" w:rsidR="006F5428" w:rsidRPr="006F5428" w:rsidRDefault="006F5428" w:rsidP="006F542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5428">
        <w:rPr>
          <w:rFonts w:ascii="Times New Roman" w:hAnsi="Times New Roman" w:cs="Times New Roman"/>
          <w:sz w:val="26"/>
          <w:szCs w:val="26"/>
        </w:rPr>
        <w:lastRenderedPageBreak/>
        <w:t>3. Русский язык и литература в полиэтнических классах: учебно-методическое пособие / под редакцией В.А. </w:t>
      </w:r>
      <w:proofErr w:type="spellStart"/>
      <w:r w:rsidRPr="006F5428">
        <w:rPr>
          <w:rFonts w:ascii="Times New Roman" w:hAnsi="Times New Roman" w:cs="Times New Roman"/>
          <w:sz w:val="26"/>
          <w:szCs w:val="26"/>
        </w:rPr>
        <w:t>Кохановой</w:t>
      </w:r>
      <w:proofErr w:type="spellEnd"/>
      <w:r w:rsidRPr="006F5428">
        <w:rPr>
          <w:rFonts w:ascii="Times New Roman" w:hAnsi="Times New Roman" w:cs="Times New Roman"/>
          <w:sz w:val="26"/>
          <w:szCs w:val="26"/>
        </w:rPr>
        <w:t xml:space="preserve">. – М.: МГПУ; Ярославль: </w:t>
      </w:r>
      <w:proofErr w:type="spellStart"/>
      <w:r w:rsidRPr="006F5428">
        <w:rPr>
          <w:rFonts w:ascii="Times New Roman" w:hAnsi="Times New Roman" w:cs="Times New Roman"/>
          <w:sz w:val="26"/>
          <w:szCs w:val="26"/>
        </w:rPr>
        <w:t>Ремдер</w:t>
      </w:r>
      <w:proofErr w:type="spellEnd"/>
      <w:r w:rsidRPr="006F5428">
        <w:rPr>
          <w:rFonts w:ascii="Times New Roman" w:hAnsi="Times New Roman" w:cs="Times New Roman"/>
          <w:sz w:val="26"/>
          <w:szCs w:val="26"/>
        </w:rPr>
        <w:t>, 2012. – 140 с.</w:t>
      </w:r>
    </w:p>
    <w:p w14:paraId="3F07E063" w14:textId="13E92B6A" w:rsidR="006F5428" w:rsidRPr="006F5428" w:rsidRDefault="006F5428" w:rsidP="006F542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5428">
        <w:rPr>
          <w:rFonts w:ascii="Times New Roman" w:hAnsi="Times New Roman" w:cs="Times New Roman"/>
          <w:sz w:val="26"/>
          <w:szCs w:val="26"/>
        </w:rPr>
        <w:t>4. </w:t>
      </w:r>
      <w:r w:rsidR="00F00301">
        <w:rPr>
          <w:rFonts w:ascii="Times New Roman" w:hAnsi="Times New Roman" w:cs="Times New Roman"/>
          <w:i/>
          <w:sz w:val="26"/>
          <w:szCs w:val="26"/>
        </w:rPr>
        <w:t>Рязанцева</w:t>
      </w:r>
      <w:r w:rsidR="0039035B">
        <w:rPr>
          <w:rFonts w:ascii="Times New Roman" w:hAnsi="Times New Roman" w:cs="Times New Roman"/>
          <w:i/>
          <w:sz w:val="26"/>
          <w:szCs w:val="26"/>
        </w:rPr>
        <w:t>,</w:t>
      </w:r>
      <w:r w:rsidR="00F00301">
        <w:rPr>
          <w:rFonts w:ascii="Times New Roman" w:hAnsi="Times New Roman" w:cs="Times New Roman"/>
          <w:i/>
          <w:sz w:val="26"/>
          <w:szCs w:val="26"/>
        </w:rPr>
        <w:t> </w:t>
      </w:r>
      <w:r w:rsidRPr="006F5428">
        <w:rPr>
          <w:rFonts w:ascii="Times New Roman" w:hAnsi="Times New Roman" w:cs="Times New Roman"/>
          <w:i/>
          <w:sz w:val="26"/>
          <w:szCs w:val="26"/>
        </w:rPr>
        <w:t>Т.</w:t>
      </w:r>
      <w:r w:rsidR="0039035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F5428">
        <w:rPr>
          <w:rFonts w:ascii="Times New Roman" w:hAnsi="Times New Roman" w:cs="Times New Roman"/>
          <w:i/>
          <w:sz w:val="26"/>
          <w:szCs w:val="26"/>
        </w:rPr>
        <w:t>И.</w:t>
      </w:r>
      <w:r w:rsidRPr="006F5428">
        <w:rPr>
          <w:rFonts w:ascii="Times New Roman" w:hAnsi="Times New Roman" w:cs="Times New Roman"/>
          <w:sz w:val="26"/>
          <w:szCs w:val="26"/>
        </w:rPr>
        <w:t xml:space="preserve"> Гипертекст и электронная коммуникация. – М.: Издательство ЛКИ, 2010. – 256 с.</w:t>
      </w:r>
    </w:p>
    <w:p w14:paraId="2C380743" w14:textId="7333434B" w:rsidR="006F5428" w:rsidRPr="006F5428" w:rsidRDefault="006F5428" w:rsidP="006F542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5428">
        <w:rPr>
          <w:rFonts w:ascii="Times New Roman" w:hAnsi="Times New Roman" w:cs="Times New Roman"/>
          <w:sz w:val="26"/>
          <w:szCs w:val="26"/>
        </w:rPr>
        <w:t>5. </w:t>
      </w:r>
      <w:proofErr w:type="spellStart"/>
      <w:r w:rsidRPr="006F5428">
        <w:rPr>
          <w:rFonts w:ascii="Times New Roman" w:hAnsi="Times New Roman" w:cs="Times New Roman"/>
          <w:sz w:val="26"/>
          <w:szCs w:val="26"/>
        </w:rPr>
        <w:t>Сказко</w:t>
      </w:r>
      <w:proofErr w:type="spellEnd"/>
      <w:r w:rsidRPr="006F5428">
        <w:rPr>
          <w:rFonts w:ascii="Times New Roman" w:hAnsi="Times New Roman" w:cs="Times New Roman"/>
          <w:sz w:val="26"/>
          <w:szCs w:val="26"/>
        </w:rPr>
        <w:t>, А.</w:t>
      </w:r>
      <w:r w:rsidR="0039035B">
        <w:rPr>
          <w:rFonts w:ascii="Times New Roman" w:hAnsi="Times New Roman" w:cs="Times New Roman"/>
          <w:sz w:val="26"/>
          <w:szCs w:val="26"/>
        </w:rPr>
        <w:t xml:space="preserve"> </w:t>
      </w:r>
      <w:r w:rsidRPr="006F5428">
        <w:rPr>
          <w:rFonts w:ascii="Times New Roman" w:hAnsi="Times New Roman" w:cs="Times New Roman"/>
          <w:sz w:val="26"/>
          <w:szCs w:val="26"/>
        </w:rPr>
        <w:t xml:space="preserve">С. Трансформация концепта «семья» в культуре России: </w:t>
      </w:r>
      <w:proofErr w:type="spellStart"/>
      <w:r w:rsidRPr="006F5428">
        <w:rPr>
          <w:rFonts w:ascii="Times New Roman" w:hAnsi="Times New Roman" w:cs="Times New Roman"/>
          <w:sz w:val="26"/>
          <w:szCs w:val="26"/>
        </w:rPr>
        <w:t>дис</w:t>
      </w:r>
      <w:proofErr w:type="spellEnd"/>
      <w:r w:rsidRPr="006F5428">
        <w:rPr>
          <w:rFonts w:ascii="Times New Roman" w:hAnsi="Times New Roman" w:cs="Times New Roman"/>
          <w:sz w:val="26"/>
          <w:szCs w:val="26"/>
        </w:rPr>
        <w:t xml:space="preserve">. … канд. филос. наук: 09.00.13 / </w:t>
      </w:r>
      <w:proofErr w:type="spellStart"/>
      <w:r w:rsidRPr="006F5428">
        <w:rPr>
          <w:rFonts w:ascii="Times New Roman" w:hAnsi="Times New Roman" w:cs="Times New Roman"/>
          <w:sz w:val="26"/>
          <w:szCs w:val="26"/>
        </w:rPr>
        <w:t>Сказко</w:t>
      </w:r>
      <w:proofErr w:type="spellEnd"/>
      <w:r w:rsidRPr="006F5428">
        <w:rPr>
          <w:rFonts w:ascii="Times New Roman" w:hAnsi="Times New Roman" w:cs="Times New Roman"/>
          <w:sz w:val="26"/>
          <w:szCs w:val="26"/>
        </w:rPr>
        <w:t xml:space="preserve"> Анна Сергеевна. – Ставрополь, 2005. – 172 с.</w:t>
      </w:r>
    </w:p>
    <w:p w14:paraId="7C7B723F" w14:textId="10A98085" w:rsidR="006F5428" w:rsidRPr="006F5428" w:rsidRDefault="006F5428" w:rsidP="006F542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5428">
        <w:rPr>
          <w:rFonts w:ascii="Times New Roman" w:hAnsi="Times New Roman" w:cs="Times New Roman"/>
          <w:sz w:val="26"/>
          <w:szCs w:val="26"/>
        </w:rPr>
        <w:t>6. </w:t>
      </w:r>
      <w:r w:rsidR="00F00301">
        <w:rPr>
          <w:rFonts w:ascii="Times New Roman" w:hAnsi="Times New Roman" w:cs="Times New Roman"/>
          <w:i/>
          <w:sz w:val="26"/>
          <w:szCs w:val="26"/>
        </w:rPr>
        <w:t>Федорова</w:t>
      </w:r>
      <w:r w:rsidR="0039035B">
        <w:rPr>
          <w:rFonts w:ascii="Times New Roman" w:hAnsi="Times New Roman" w:cs="Times New Roman"/>
          <w:i/>
          <w:sz w:val="26"/>
          <w:szCs w:val="26"/>
        </w:rPr>
        <w:t>,</w:t>
      </w:r>
      <w:r w:rsidR="00F00301">
        <w:rPr>
          <w:rFonts w:ascii="Times New Roman" w:hAnsi="Times New Roman" w:cs="Times New Roman"/>
          <w:i/>
          <w:sz w:val="26"/>
          <w:szCs w:val="26"/>
        </w:rPr>
        <w:t> </w:t>
      </w:r>
      <w:r w:rsidRPr="006F5428">
        <w:rPr>
          <w:rFonts w:ascii="Times New Roman" w:hAnsi="Times New Roman" w:cs="Times New Roman"/>
          <w:i/>
          <w:sz w:val="26"/>
          <w:szCs w:val="26"/>
        </w:rPr>
        <w:t>Т.</w:t>
      </w:r>
      <w:r w:rsidR="0039035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F5428">
        <w:rPr>
          <w:rFonts w:ascii="Times New Roman" w:hAnsi="Times New Roman" w:cs="Times New Roman"/>
          <w:i/>
          <w:sz w:val="26"/>
          <w:szCs w:val="26"/>
        </w:rPr>
        <w:t>В.</w:t>
      </w:r>
      <w:r w:rsidRPr="006F5428">
        <w:rPr>
          <w:rFonts w:ascii="Times New Roman" w:hAnsi="Times New Roman" w:cs="Times New Roman"/>
          <w:sz w:val="26"/>
          <w:szCs w:val="26"/>
        </w:rPr>
        <w:t xml:space="preserve"> Тема дома в литературе 20 в.: Обобщающий урок в 11 классе // Русская словесность. – 2003. – № 6. – С. 32–33.</w:t>
      </w:r>
    </w:p>
    <w:p w14:paraId="26DAE415" w14:textId="51B433ED" w:rsidR="006F5428" w:rsidRPr="006F5428" w:rsidRDefault="006F5428" w:rsidP="006F542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5428">
        <w:rPr>
          <w:rFonts w:ascii="Times New Roman" w:hAnsi="Times New Roman" w:cs="Times New Roman"/>
          <w:sz w:val="26"/>
          <w:szCs w:val="26"/>
        </w:rPr>
        <w:t>7. Хуторской, А.</w:t>
      </w:r>
      <w:r w:rsidR="0039035B">
        <w:rPr>
          <w:rFonts w:ascii="Times New Roman" w:hAnsi="Times New Roman" w:cs="Times New Roman"/>
          <w:sz w:val="26"/>
          <w:szCs w:val="26"/>
        </w:rPr>
        <w:t xml:space="preserve"> </w:t>
      </w:r>
      <w:r w:rsidRPr="006F5428">
        <w:rPr>
          <w:rFonts w:ascii="Times New Roman" w:hAnsi="Times New Roman" w:cs="Times New Roman"/>
          <w:sz w:val="26"/>
          <w:szCs w:val="26"/>
        </w:rPr>
        <w:t xml:space="preserve">В. Дидактические основы эвристического обучения: </w:t>
      </w:r>
      <w:proofErr w:type="spellStart"/>
      <w:r w:rsidRPr="006F5428">
        <w:rPr>
          <w:rFonts w:ascii="Times New Roman" w:hAnsi="Times New Roman" w:cs="Times New Roman"/>
          <w:sz w:val="26"/>
          <w:szCs w:val="26"/>
        </w:rPr>
        <w:t>автореф</w:t>
      </w:r>
      <w:proofErr w:type="spellEnd"/>
      <w:r w:rsidRPr="006F542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6F5428">
        <w:rPr>
          <w:rFonts w:ascii="Times New Roman" w:hAnsi="Times New Roman" w:cs="Times New Roman"/>
          <w:sz w:val="26"/>
          <w:szCs w:val="26"/>
        </w:rPr>
        <w:t>дис</w:t>
      </w:r>
      <w:proofErr w:type="spellEnd"/>
      <w:r w:rsidRPr="006F5428">
        <w:rPr>
          <w:rFonts w:ascii="Times New Roman" w:hAnsi="Times New Roman" w:cs="Times New Roman"/>
          <w:sz w:val="26"/>
          <w:szCs w:val="26"/>
        </w:rPr>
        <w:t>. ... </w:t>
      </w:r>
      <w:proofErr w:type="spellStart"/>
      <w:r w:rsidRPr="006F5428">
        <w:rPr>
          <w:rFonts w:ascii="Times New Roman" w:hAnsi="Times New Roman" w:cs="Times New Roman"/>
          <w:sz w:val="26"/>
          <w:szCs w:val="26"/>
        </w:rPr>
        <w:t>докт</w:t>
      </w:r>
      <w:proofErr w:type="spellEnd"/>
      <w:r w:rsidRPr="006F5428">
        <w:rPr>
          <w:rFonts w:ascii="Times New Roman" w:hAnsi="Times New Roman" w:cs="Times New Roman"/>
          <w:sz w:val="26"/>
          <w:szCs w:val="26"/>
        </w:rPr>
        <w:t>. пед. наук: 13.00.01 / Хуторской Андрей Викторович. – М.: Изд-во МПГУ, 1998. – 37 с.</w:t>
      </w:r>
    </w:p>
    <w:p w14:paraId="366CC396" w14:textId="77777777" w:rsidR="006F5428" w:rsidRPr="006F5428" w:rsidRDefault="006F5428" w:rsidP="006F542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5428">
        <w:rPr>
          <w:rFonts w:ascii="Times New Roman" w:hAnsi="Times New Roman" w:cs="Times New Roman"/>
          <w:sz w:val="26"/>
          <w:szCs w:val="26"/>
        </w:rPr>
        <w:t>В тексте статьи – ссылки на литературу в квад</w:t>
      </w:r>
      <w:r w:rsidR="00F00301">
        <w:rPr>
          <w:rFonts w:ascii="Times New Roman" w:hAnsi="Times New Roman" w:cs="Times New Roman"/>
          <w:sz w:val="26"/>
          <w:szCs w:val="26"/>
        </w:rPr>
        <w:t>ратных скобках [1: с. 259] (где </w:t>
      </w:r>
      <w:r w:rsidRPr="006F5428">
        <w:rPr>
          <w:rFonts w:ascii="Times New Roman" w:hAnsi="Times New Roman" w:cs="Times New Roman"/>
          <w:sz w:val="26"/>
          <w:szCs w:val="26"/>
        </w:rPr>
        <w:t>1 – порядковый номер источника в списке, 259 – цитируемая страница, перед и после «с.»</w:t>
      </w:r>
      <w:r w:rsidR="00556769">
        <w:rPr>
          <w:rFonts w:ascii="Times New Roman" w:hAnsi="Times New Roman" w:cs="Times New Roman"/>
          <w:sz w:val="26"/>
          <w:szCs w:val="26"/>
        </w:rPr>
        <w:t> – </w:t>
      </w:r>
      <w:r w:rsidRPr="006F5428">
        <w:rPr>
          <w:rFonts w:ascii="Times New Roman" w:hAnsi="Times New Roman" w:cs="Times New Roman"/>
          <w:sz w:val="26"/>
          <w:szCs w:val="26"/>
        </w:rPr>
        <w:t xml:space="preserve">неразрывный пробел). </w:t>
      </w:r>
      <w:r w:rsidRPr="006F5428">
        <w:rPr>
          <w:rFonts w:ascii="Times New Roman" w:hAnsi="Times New Roman" w:cs="Times New Roman"/>
          <w:b/>
          <w:sz w:val="26"/>
          <w:szCs w:val="26"/>
          <w:lang w:val="en-US"/>
        </w:rPr>
        <w:t>NB</w:t>
      </w:r>
      <w:r w:rsidRPr="006F5428">
        <w:rPr>
          <w:rFonts w:ascii="Times New Roman" w:hAnsi="Times New Roman" w:cs="Times New Roman"/>
          <w:b/>
          <w:sz w:val="26"/>
          <w:szCs w:val="26"/>
        </w:rPr>
        <w:t>!</w:t>
      </w:r>
      <w:r w:rsidRPr="006F5428">
        <w:rPr>
          <w:rFonts w:ascii="Times New Roman" w:hAnsi="Times New Roman" w:cs="Times New Roman"/>
          <w:sz w:val="26"/>
          <w:szCs w:val="26"/>
        </w:rPr>
        <w:t xml:space="preserve"> </w:t>
      </w:r>
      <w:r w:rsidRPr="006F5428">
        <w:rPr>
          <w:rFonts w:ascii="Times New Roman" w:hAnsi="Times New Roman" w:cs="Times New Roman"/>
          <w:b/>
          <w:i/>
          <w:sz w:val="26"/>
          <w:szCs w:val="26"/>
        </w:rPr>
        <w:t>Будьте внимательны: ссылки на источники даются в квадратных скобках в тексте статьи, а не в постраничных или иных сносках!</w:t>
      </w:r>
    </w:p>
    <w:p w14:paraId="05980FB0" w14:textId="77777777" w:rsidR="00E16A8E" w:rsidRDefault="006F5428" w:rsidP="006F542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5428">
        <w:rPr>
          <w:rFonts w:ascii="Times New Roman" w:hAnsi="Times New Roman" w:cs="Times New Roman"/>
          <w:sz w:val="26"/>
          <w:szCs w:val="26"/>
        </w:rPr>
        <w:t xml:space="preserve">Страницы статьи не нумеруются. </w:t>
      </w:r>
    </w:p>
    <w:p w14:paraId="359E7D46" w14:textId="77777777" w:rsidR="00E16A8E" w:rsidRDefault="006F5428" w:rsidP="006F542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5428">
        <w:rPr>
          <w:rFonts w:ascii="Times New Roman" w:hAnsi="Times New Roman" w:cs="Times New Roman"/>
          <w:sz w:val="26"/>
          <w:szCs w:val="26"/>
        </w:rPr>
        <w:t xml:space="preserve">Через строчку от заглавия статьи размещаются: </w:t>
      </w:r>
      <w:r w:rsidRPr="006F5428">
        <w:rPr>
          <w:rFonts w:ascii="Times New Roman" w:hAnsi="Times New Roman" w:cs="Times New Roman"/>
          <w:b/>
          <w:i/>
          <w:sz w:val="26"/>
          <w:szCs w:val="26"/>
        </w:rPr>
        <w:t xml:space="preserve">аннотация </w:t>
      </w:r>
      <w:r w:rsidRPr="006F5428">
        <w:rPr>
          <w:rFonts w:ascii="Times New Roman" w:hAnsi="Times New Roman" w:cs="Times New Roman"/>
          <w:sz w:val="26"/>
          <w:szCs w:val="26"/>
        </w:rPr>
        <w:t>(не более 4–5 предложений, 14 кегль), список</w:t>
      </w:r>
      <w:r w:rsidRPr="006F542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F5428">
        <w:rPr>
          <w:rFonts w:ascii="Times New Roman" w:hAnsi="Times New Roman" w:cs="Times New Roman"/>
          <w:b/>
          <w:i/>
          <w:sz w:val="26"/>
          <w:szCs w:val="26"/>
        </w:rPr>
        <w:t>ключевых слов</w:t>
      </w:r>
      <w:r w:rsidRPr="006F5428">
        <w:rPr>
          <w:rFonts w:ascii="Times New Roman" w:hAnsi="Times New Roman" w:cs="Times New Roman"/>
          <w:sz w:val="26"/>
          <w:szCs w:val="26"/>
        </w:rPr>
        <w:t xml:space="preserve"> (не более пяти, 14 кегль). </w:t>
      </w:r>
    </w:p>
    <w:p w14:paraId="1C38B1F6" w14:textId="77777777" w:rsidR="00E16A8E" w:rsidRDefault="006F5428" w:rsidP="006F542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5428">
        <w:rPr>
          <w:rFonts w:ascii="Times New Roman" w:hAnsi="Times New Roman" w:cs="Times New Roman"/>
          <w:sz w:val="26"/>
          <w:szCs w:val="26"/>
        </w:rPr>
        <w:t xml:space="preserve">Через строчку после списка литературы размещаются </w:t>
      </w:r>
      <w:r w:rsidRPr="006F5428">
        <w:rPr>
          <w:rFonts w:ascii="Times New Roman" w:hAnsi="Times New Roman" w:cs="Times New Roman"/>
          <w:sz w:val="26"/>
          <w:szCs w:val="26"/>
          <w:u w:val="single"/>
        </w:rPr>
        <w:t>на английском языке</w:t>
      </w:r>
      <w:r w:rsidRPr="006F5428">
        <w:rPr>
          <w:rFonts w:ascii="Times New Roman" w:hAnsi="Times New Roman" w:cs="Times New Roman"/>
          <w:sz w:val="26"/>
          <w:szCs w:val="26"/>
        </w:rPr>
        <w:t xml:space="preserve">: инициалы и фамилия, под фамилией тем же шрифтом – название вуза (если в названии вуза нет указания на город, указать город ниже в скобках), название статьи, аннотация и ключевые слова (14 кегль). </w:t>
      </w:r>
    </w:p>
    <w:p w14:paraId="460FE170" w14:textId="77777777" w:rsidR="006F5428" w:rsidRPr="006F5428" w:rsidRDefault="006F5428" w:rsidP="00E16A8E">
      <w:pPr>
        <w:widowControl w:val="0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6F5428">
        <w:rPr>
          <w:rFonts w:ascii="Times New Roman" w:hAnsi="Times New Roman" w:cs="Times New Roman"/>
          <w:sz w:val="26"/>
          <w:szCs w:val="26"/>
          <w:u w:val="single"/>
        </w:rPr>
        <w:t>Аннотация и список ключевых слов входят в объем статьи</w:t>
      </w:r>
      <w:r w:rsidRPr="006F5428">
        <w:rPr>
          <w:rFonts w:ascii="Times New Roman" w:hAnsi="Times New Roman" w:cs="Times New Roman"/>
          <w:sz w:val="26"/>
          <w:szCs w:val="26"/>
        </w:rPr>
        <w:t>.</w:t>
      </w:r>
    </w:p>
    <w:p w14:paraId="6A4872EE" w14:textId="77777777" w:rsidR="006F5428" w:rsidRPr="006F5428" w:rsidRDefault="006F5428" w:rsidP="006F542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5428">
        <w:rPr>
          <w:rFonts w:ascii="Times New Roman" w:hAnsi="Times New Roman" w:cs="Times New Roman"/>
          <w:sz w:val="26"/>
          <w:szCs w:val="26"/>
        </w:rPr>
        <w:t xml:space="preserve">К статье </w:t>
      </w:r>
      <w:r w:rsidRPr="00E16A8E">
        <w:rPr>
          <w:rFonts w:ascii="Times New Roman" w:hAnsi="Times New Roman" w:cs="Times New Roman"/>
          <w:sz w:val="26"/>
          <w:szCs w:val="26"/>
          <w:u w:val="single"/>
        </w:rPr>
        <w:t>отдельным файлом</w:t>
      </w:r>
      <w:r w:rsidRPr="006F5428">
        <w:rPr>
          <w:rFonts w:ascii="Times New Roman" w:hAnsi="Times New Roman" w:cs="Times New Roman"/>
          <w:sz w:val="26"/>
          <w:szCs w:val="26"/>
        </w:rPr>
        <w:t xml:space="preserve"> прилагаются</w:t>
      </w:r>
      <w:r w:rsidRPr="006F5428">
        <w:rPr>
          <w:rFonts w:ascii="Times New Roman" w:hAnsi="Times New Roman" w:cs="Times New Roman"/>
          <w:b/>
          <w:i/>
          <w:sz w:val="26"/>
          <w:szCs w:val="26"/>
        </w:rPr>
        <w:t xml:space="preserve"> сведения об авторе на русском и английском языках </w:t>
      </w:r>
      <w:r w:rsidRPr="006F5428">
        <w:rPr>
          <w:rFonts w:ascii="Times New Roman" w:hAnsi="Times New Roman" w:cs="Times New Roman"/>
          <w:i/>
          <w:sz w:val="26"/>
          <w:szCs w:val="26"/>
        </w:rPr>
        <w:t>(ФИО, город (страна), степень, звание, место работы, должность, область научных интересов</w:t>
      </w:r>
      <w:r w:rsidRPr="006F5428">
        <w:rPr>
          <w:rFonts w:ascii="Times New Roman" w:hAnsi="Times New Roman" w:cs="Times New Roman"/>
          <w:sz w:val="26"/>
          <w:szCs w:val="26"/>
        </w:rPr>
        <w:t>).</w:t>
      </w:r>
    </w:p>
    <w:p w14:paraId="786E0E37" w14:textId="77777777" w:rsidR="00E319B9" w:rsidRPr="00E16A8E" w:rsidRDefault="00E319B9" w:rsidP="006F5428">
      <w:pPr>
        <w:widowControl w:val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245A8E" w14:textId="77777777" w:rsidR="00F00301" w:rsidRPr="00F00301" w:rsidRDefault="00F00301">
      <w:pPr>
        <w:spacing w:after="160" w:line="259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 w:type="page"/>
      </w:r>
    </w:p>
    <w:p w14:paraId="5AB2B5C1" w14:textId="77777777" w:rsidR="00115BC3" w:rsidRPr="006F5428" w:rsidRDefault="00E319B9" w:rsidP="00E16A8E">
      <w:pPr>
        <w:widowControl w:val="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54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ОБРАЗЕЦ ОФОРМЛЕНИЯ СТАТЬИ</w:t>
      </w:r>
    </w:p>
    <w:p w14:paraId="14F3817C" w14:textId="77777777" w:rsidR="003E30A4" w:rsidRPr="00E16A8E" w:rsidRDefault="003E30A4" w:rsidP="006F5428">
      <w:pPr>
        <w:widowControl w:val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CBB39C0" w14:textId="77777777" w:rsidR="006F5428" w:rsidRPr="006F5428" w:rsidRDefault="006F5428" w:rsidP="00E16A8E">
      <w:pPr>
        <w:widowControl w:val="0"/>
        <w:ind w:firstLine="709"/>
        <w:contextualSpacing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6F5428">
        <w:rPr>
          <w:rFonts w:ascii="Times New Roman" w:hAnsi="Times New Roman" w:cs="Times New Roman"/>
          <w:b/>
          <w:i/>
          <w:sz w:val="26"/>
          <w:szCs w:val="26"/>
        </w:rPr>
        <w:t>И.И.</w:t>
      </w:r>
      <w:r w:rsidR="00E16A8E">
        <w:rPr>
          <w:rFonts w:ascii="Times New Roman" w:hAnsi="Times New Roman" w:cs="Times New Roman"/>
          <w:b/>
          <w:i/>
          <w:sz w:val="26"/>
          <w:szCs w:val="26"/>
        </w:rPr>
        <w:t> </w:t>
      </w:r>
      <w:r w:rsidRPr="006F5428">
        <w:rPr>
          <w:rFonts w:ascii="Times New Roman" w:hAnsi="Times New Roman" w:cs="Times New Roman"/>
          <w:b/>
          <w:i/>
          <w:sz w:val="26"/>
          <w:szCs w:val="26"/>
        </w:rPr>
        <w:t>Иванов</w:t>
      </w:r>
    </w:p>
    <w:p w14:paraId="15A37470" w14:textId="77777777" w:rsidR="006F5428" w:rsidRPr="006F5428" w:rsidRDefault="006F5428" w:rsidP="00E16A8E">
      <w:pPr>
        <w:widowControl w:val="0"/>
        <w:ind w:firstLine="709"/>
        <w:contextualSpacing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6F5428">
        <w:rPr>
          <w:rFonts w:ascii="Times New Roman" w:hAnsi="Times New Roman" w:cs="Times New Roman"/>
          <w:b/>
          <w:i/>
          <w:sz w:val="26"/>
          <w:szCs w:val="26"/>
        </w:rPr>
        <w:t>ГАОУ ВО «Московский городской педагогический университет»</w:t>
      </w:r>
    </w:p>
    <w:p w14:paraId="3AB69F91" w14:textId="77777777" w:rsidR="006F5428" w:rsidRPr="006F5428" w:rsidRDefault="006F5428" w:rsidP="006F542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B143DF8" w14:textId="77777777" w:rsidR="006F5428" w:rsidRPr="006F5428" w:rsidRDefault="006F5428" w:rsidP="00E16A8E">
      <w:pPr>
        <w:widowControl w:val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5428">
        <w:rPr>
          <w:rFonts w:ascii="Times New Roman" w:hAnsi="Times New Roman" w:cs="Times New Roman"/>
          <w:b/>
          <w:sz w:val="26"/>
          <w:szCs w:val="26"/>
        </w:rPr>
        <w:t>ЭЛЕКТРОННЫЙ УЧЕБНИК КАК СРЕДСТВО ОБУЧЕНИЯ ФИЛОЛОГИЧЕСКИМ ДИСЦИПЛИНАМ</w:t>
      </w:r>
    </w:p>
    <w:p w14:paraId="229A00BA" w14:textId="77777777" w:rsidR="006F5428" w:rsidRPr="006F5428" w:rsidRDefault="006F5428" w:rsidP="006F542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91AAACD" w14:textId="77777777" w:rsidR="006F5428" w:rsidRPr="006F5428" w:rsidRDefault="006F5428" w:rsidP="006F542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5428">
        <w:rPr>
          <w:rFonts w:ascii="Times New Roman" w:hAnsi="Times New Roman" w:cs="Times New Roman"/>
          <w:sz w:val="26"/>
          <w:szCs w:val="26"/>
        </w:rPr>
        <w:t>Данная статья посвящена вопросу создания и использования электронного учебника, который может стать эффективным средством обучения филологическим дисциплинам.</w:t>
      </w:r>
    </w:p>
    <w:p w14:paraId="5F173C09" w14:textId="77777777" w:rsidR="006F5428" w:rsidRPr="006F5428" w:rsidRDefault="006F5428" w:rsidP="006F542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5428">
        <w:rPr>
          <w:rFonts w:ascii="Times New Roman" w:hAnsi="Times New Roman" w:cs="Times New Roman"/>
          <w:b/>
          <w:i/>
          <w:sz w:val="26"/>
          <w:szCs w:val="26"/>
        </w:rPr>
        <w:t>Ключевые слова</w:t>
      </w:r>
      <w:r w:rsidRPr="00E16A8E">
        <w:rPr>
          <w:rFonts w:ascii="Times New Roman" w:hAnsi="Times New Roman" w:cs="Times New Roman"/>
          <w:sz w:val="26"/>
          <w:szCs w:val="26"/>
        </w:rPr>
        <w:t xml:space="preserve">: </w:t>
      </w:r>
      <w:r w:rsidRPr="006F5428">
        <w:rPr>
          <w:rFonts w:ascii="Times New Roman" w:hAnsi="Times New Roman" w:cs="Times New Roman"/>
          <w:sz w:val="26"/>
          <w:szCs w:val="26"/>
        </w:rPr>
        <w:t>электронный учебник, гипертекстовые технологии, диалог культур, историко-культурологический комментарий, кейс-технологии, учебный кейс, Интернет-технологии.</w:t>
      </w:r>
    </w:p>
    <w:p w14:paraId="1966FCA3" w14:textId="77777777" w:rsidR="006F5428" w:rsidRPr="006F5428" w:rsidRDefault="006F5428" w:rsidP="006F542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EF6CB1D" w14:textId="77777777" w:rsidR="006F5428" w:rsidRPr="006F5428" w:rsidRDefault="006F5428" w:rsidP="006F542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5428">
        <w:rPr>
          <w:rFonts w:ascii="Times New Roman" w:hAnsi="Times New Roman" w:cs="Times New Roman"/>
          <w:sz w:val="26"/>
          <w:szCs w:val="26"/>
        </w:rPr>
        <w:t>Многоуровневая иерархия как одна из основополагающих характеристик гипертекста «&lt;…&gt; наилучшим способом отражает когнитивно-информационную природу текста; она изоморфна модели человеческой памяти и сознания, которая, согласно современным представлениям, также имеет иерархическое строение: отдельные блоки информации, связанные системой ассоциаций» [3: с. 10].</w:t>
      </w:r>
    </w:p>
    <w:p w14:paraId="7CDADF77" w14:textId="77777777" w:rsidR="006F5428" w:rsidRPr="006F5428" w:rsidRDefault="006F5428" w:rsidP="006F542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3BBC074" w14:textId="77777777" w:rsidR="006F5428" w:rsidRPr="006F5428" w:rsidRDefault="006F5428" w:rsidP="00E16A8E">
      <w:pPr>
        <w:widowControl w:val="0"/>
        <w:ind w:firstLine="709"/>
        <w:contextualSpacing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F5428">
        <w:rPr>
          <w:rFonts w:ascii="Times New Roman" w:hAnsi="Times New Roman" w:cs="Times New Roman"/>
          <w:b/>
          <w:i/>
          <w:sz w:val="26"/>
          <w:szCs w:val="26"/>
        </w:rPr>
        <w:t>Литература</w:t>
      </w:r>
    </w:p>
    <w:p w14:paraId="04D31576" w14:textId="77777777" w:rsidR="006F5428" w:rsidRPr="006F5428" w:rsidRDefault="006F5428" w:rsidP="006F542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5428">
        <w:rPr>
          <w:rFonts w:ascii="Times New Roman" w:hAnsi="Times New Roman" w:cs="Times New Roman"/>
          <w:sz w:val="26"/>
          <w:szCs w:val="26"/>
        </w:rPr>
        <w:t>1. </w:t>
      </w:r>
      <w:r w:rsidRPr="006F5428">
        <w:rPr>
          <w:rFonts w:ascii="Times New Roman" w:hAnsi="Times New Roman" w:cs="Times New Roman"/>
          <w:i/>
          <w:sz w:val="26"/>
          <w:szCs w:val="26"/>
        </w:rPr>
        <w:t xml:space="preserve">Костомаров В.Г., </w:t>
      </w:r>
      <w:proofErr w:type="spellStart"/>
      <w:r w:rsidRPr="006F5428">
        <w:rPr>
          <w:rFonts w:ascii="Times New Roman" w:hAnsi="Times New Roman" w:cs="Times New Roman"/>
          <w:i/>
          <w:sz w:val="26"/>
          <w:szCs w:val="26"/>
        </w:rPr>
        <w:t>Бурвикова</w:t>
      </w:r>
      <w:proofErr w:type="spellEnd"/>
      <w:r w:rsidRPr="006F5428">
        <w:rPr>
          <w:rFonts w:ascii="Times New Roman" w:hAnsi="Times New Roman" w:cs="Times New Roman"/>
          <w:i/>
          <w:sz w:val="26"/>
          <w:szCs w:val="26"/>
        </w:rPr>
        <w:t> Н.Д.</w:t>
      </w:r>
      <w:r w:rsidRPr="006F5428">
        <w:rPr>
          <w:rFonts w:ascii="Times New Roman" w:hAnsi="Times New Roman" w:cs="Times New Roman"/>
          <w:sz w:val="26"/>
          <w:szCs w:val="26"/>
        </w:rPr>
        <w:t xml:space="preserve"> Как тексты становятся прецедентными // Русский язык за рубежом. – 1994. – № 1. – С. 73–76.</w:t>
      </w:r>
    </w:p>
    <w:p w14:paraId="30EAF1F6" w14:textId="77777777" w:rsidR="006F5428" w:rsidRPr="006F5428" w:rsidRDefault="006F5428" w:rsidP="006F542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5428">
        <w:rPr>
          <w:rFonts w:ascii="Times New Roman" w:hAnsi="Times New Roman" w:cs="Times New Roman"/>
          <w:sz w:val="26"/>
          <w:szCs w:val="26"/>
        </w:rPr>
        <w:t>2. </w:t>
      </w:r>
      <w:proofErr w:type="spellStart"/>
      <w:r w:rsidRPr="006F5428">
        <w:rPr>
          <w:rFonts w:ascii="Times New Roman" w:hAnsi="Times New Roman" w:cs="Times New Roman"/>
          <w:i/>
          <w:sz w:val="26"/>
          <w:szCs w:val="26"/>
        </w:rPr>
        <w:t>Мишатина</w:t>
      </w:r>
      <w:proofErr w:type="spellEnd"/>
      <w:r w:rsidRPr="006F5428">
        <w:rPr>
          <w:rFonts w:ascii="Times New Roman" w:hAnsi="Times New Roman" w:cs="Times New Roman"/>
          <w:i/>
          <w:sz w:val="26"/>
          <w:szCs w:val="26"/>
        </w:rPr>
        <w:t> Н.Л.</w:t>
      </w:r>
      <w:r w:rsidRPr="006F5428">
        <w:rPr>
          <w:rFonts w:ascii="Times New Roman" w:hAnsi="Times New Roman" w:cs="Times New Roman"/>
          <w:sz w:val="26"/>
          <w:szCs w:val="26"/>
        </w:rPr>
        <w:t xml:space="preserve"> Методика и технология речевого развития школьников: лингвоконцептоцентрический подход. Монография. – СПб.: «Сага» – «Наука», 2009. – 264 с.</w:t>
      </w:r>
    </w:p>
    <w:p w14:paraId="405136A5" w14:textId="77777777" w:rsidR="006F5428" w:rsidRPr="006F5428" w:rsidRDefault="006F5428" w:rsidP="006F542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5428">
        <w:rPr>
          <w:rFonts w:ascii="Times New Roman" w:hAnsi="Times New Roman" w:cs="Times New Roman"/>
          <w:sz w:val="26"/>
          <w:szCs w:val="26"/>
        </w:rPr>
        <w:t>3. Национальная система учительского роста URL: https://www.menobr.ru/article/65440-qqq-18-m5-natsionalnaya-sistema-uchitelskogo-rosta.</w:t>
      </w:r>
    </w:p>
    <w:p w14:paraId="06AA2E56" w14:textId="77777777" w:rsidR="006F5428" w:rsidRPr="006F5428" w:rsidRDefault="006F5428" w:rsidP="006F542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9C05D47" w14:textId="77777777" w:rsidR="006F5428" w:rsidRPr="00F00301" w:rsidRDefault="006F5428" w:rsidP="00E16A8E">
      <w:pPr>
        <w:widowControl w:val="0"/>
        <w:ind w:firstLine="709"/>
        <w:contextualSpacing/>
        <w:jc w:val="right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r w:rsidRPr="006F5428">
        <w:rPr>
          <w:rFonts w:ascii="Times New Roman" w:hAnsi="Times New Roman" w:cs="Times New Roman"/>
          <w:b/>
          <w:i/>
          <w:sz w:val="26"/>
          <w:szCs w:val="26"/>
          <w:lang w:val="en-US"/>
        </w:rPr>
        <w:t>I.I.</w:t>
      </w:r>
      <w:r w:rsidRPr="00F00301">
        <w:rPr>
          <w:rFonts w:ascii="Times New Roman" w:hAnsi="Times New Roman" w:cs="Times New Roman"/>
          <w:b/>
          <w:i/>
          <w:sz w:val="26"/>
          <w:szCs w:val="26"/>
          <w:lang w:val="en-US"/>
        </w:rPr>
        <w:t> </w:t>
      </w:r>
      <w:r w:rsidRPr="006F5428">
        <w:rPr>
          <w:rFonts w:ascii="Times New Roman" w:hAnsi="Times New Roman" w:cs="Times New Roman"/>
          <w:b/>
          <w:i/>
          <w:sz w:val="26"/>
          <w:szCs w:val="26"/>
          <w:lang w:val="en-US"/>
        </w:rPr>
        <w:t>Ivanov</w:t>
      </w:r>
    </w:p>
    <w:p w14:paraId="73C743EF" w14:textId="77777777" w:rsidR="006F5428" w:rsidRPr="006F5428" w:rsidRDefault="006F5428" w:rsidP="00E16A8E">
      <w:pPr>
        <w:pStyle w:val="a7"/>
        <w:widowControl w:val="0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6"/>
          <w:szCs w:val="26"/>
          <w:lang w:val="en-US"/>
        </w:rPr>
      </w:pPr>
      <w:r w:rsidRPr="006F5428">
        <w:rPr>
          <w:rFonts w:ascii="Times New Roman" w:hAnsi="Times New Roman"/>
          <w:b/>
          <w:i/>
          <w:sz w:val="26"/>
          <w:szCs w:val="26"/>
          <w:lang w:val="en-US"/>
        </w:rPr>
        <w:t>Moscow City University</w:t>
      </w:r>
    </w:p>
    <w:p w14:paraId="3E860B2E" w14:textId="77777777" w:rsidR="006F5428" w:rsidRPr="006F5428" w:rsidRDefault="006F5428" w:rsidP="006F542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767B828" w14:textId="77777777" w:rsidR="006F5428" w:rsidRPr="00F00301" w:rsidRDefault="006F5428" w:rsidP="00E16A8E">
      <w:pPr>
        <w:widowControl w:val="0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00301">
        <w:rPr>
          <w:rFonts w:ascii="Times New Roman" w:hAnsi="Times New Roman" w:cs="Times New Roman"/>
          <w:b/>
          <w:sz w:val="26"/>
          <w:szCs w:val="26"/>
          <w:lang w:val="en-US"/>
        </w:rPr>
        <w:t>AN ELECTRINIC TEXTBOOK</w:t>
      </w:r>
    </w:p>
    <w:p w14:paraId="2110A535" w14:textId="77777777" w:rsidR="006F5428" w:rsidRPr="00F00301" w:rsidRDefault="006F5428" w:rsidP="00E16A8E">
      <w:pPr>
        <w:widowControl w:val="0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00301">
        <w:rPr>
          <w:rFonts w:ascii="Times New Roman" w:hAnsi="Times New Roman" w:cs="Times New Roman"/>
          <w:b/>
          <w:sz w:val="26"/>
          <w:szCs w:val="26"/>
          <w:lang w:val="en-US"/>
        </w:rPr>
        <w:t>AS A TOOL OF TEACHING METHODS IN PHILOLOGY</w:t>
      </w:r>
    </w:p>
    <w:p w14:paraId="169EB175" w14:textId="77777777" w:rsidR="006F5428" w:rsidRPr="006F5428" w:rsidRDefault="006F5428" w:rsidP="006F542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10A88C1" w14:textId="77777777" w:rsidR="006F5428" w:rsidRPr="006F5428" w:rsidRDefault="006F5428" w:rsidP="006F542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F5428">
        <w:rPr>
          <w:rFonts w:ascii="Times New Roman" w:hAnsi="Times New Roman" w:cs="Times New Roman"/>
          <w:sz w:val="26"/>
          <w:szCs w:val="26"/>
          <w:lang w:val="en-US"/>
        </w:rPr>
        <w:t>This article is devoted to the question of creation the electronic textbook as the effective tool of teaching methods in philology.</w:t>
      </w:r>
    </w:p>
    <w:p w14:paraId="6C2D373E" w14:textId="77777777" w:rsidR="006F5428" w:rsidRPr="006F5428" w:rsidRDefault="006F5428" w:rsidP="006F542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F5428">
        <w:rPr>
          <w:rFonts w:ascii="Times New Roman" w:hAnsi="Times New Roman" w:cs="Times New Roman"/>
          <w:b/>
          <w:i/>
          <w:sz w:val="26"/>
          <w:szCs w:val="26"/>
          <w:lang w:val="en-US"/>
        </w:rPr>
        <w:t>Key words:</w:t>
      </w:r>
      <w:r w:rsidRPr="006F5428">
        <w:rPr>
          <w:rFonts w:ascii="Times New Roman" w:hAnsi="Times New Roman" w:cs="Times New Roman"/>
          <w:sz w:val="26"/>
          <w:szCs w:val="26"/>
          <w:lang w:val="en-US"/>
        </w:rPr>
        <w:t xml:space="preserve"> an electronic textbook, hypertext technologies, dialogue of cultures, historical and culturological comments, case technologies, educational case, Internet technologies.</w:t>
      </w:r>
    </w:p>
    <w:p w14:paraId="1DAD2B47" w14:textId="77777777" w:rsidR="000C5382" w:rsidRPr="00E16A8E" w:rsidRDefault="000C5382" w:rsidP="006F5428">
      <w:pPr>
        <w:widowControl w:val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18"/>
          <w:szCs w:val="18"/>
          <w:lang w:val="en-US" w:eastAsia="ru-RU"/>
        </w:rPr>
      </w:pPr>
    </w:p>
    <w:p w14:paraId="1762100C" w14:textId="77777777" w:rsidR="00A86EDB" w:rsidRPr="006F5428" w:rsidRDefault="00A86EDB" w:rsidP="006F5428">
      <w:pPr>
        <w:widowControl w:val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F54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Оргкомитет конференции</w:t>
      </w:r>
    </w:p>
    <w:p w14:paraId="280E5A40" w14:textId="03341E3C" w:rsidR="00A86EDB" w:rsidRPr="006F5428" w:rsidRDefault="00A86EDB" w:rsidP="006F5428">
      <w:pPr>
        <w:widowControl w:val="0"/>
        <w:ind w:firstLine="709"/>
        <w:contextualSpacing/>
        <w:jc w:val="both"/>
        <w:rPr>
          <w:rStyle w:val="a4"/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5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Электронная почта: </w:t>
      </w:r>
      <w:hyperlink r:id="rId9" w:history="1">
        <w:r w:rsidR="000B144F" w:rsidRPr="00F00571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kanunnikovaia</w:t>
        </w:r>
        <w:r w:rsidR="000B144F" w:rsidRPr="000B144F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@</w:t>
        </w:r>
        <w:r w:rsidR="000B144F" w:rsidRPr="00F00571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mgpu</w:t>
        </w:r>
        <w:r w:rsidR="000B144F" w:rsidRPr="000B144F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0B144F" w:rsidRPr="00F00571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  <w:r w:rsidR="000B144F" w:rsidRPr="00F00571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</w:t>
        </w:r>
      </w:hyperlink>
    </w:p>
    <w:p w14:paraId="49A92470" w14:textId="4DD22B8F" w:rsidR="00BD6475" w:rsidRPr="000B144F" w:rsidRDefault="00BD6475" w:rsidP="006F542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54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Контактное лицо – </w:t>
      </w:r>
      <w:r w:rsidR="006F5428" w:rsidRPr="006F54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</w:t>
      </w:r>
      <w:r w:rsidR="000B14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анунникова Ирина Алексеевна</w:t>
      </w:r>
    </w:p>
    <w:p w14:paraId="3D9C3EAD" w14:textId="06D120B6" w:rsidR="00BC225F" w:rsidRPr="00221B08" w:rsidRDefault="00115BC3" w:rsidP="00221B08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54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Адрес оргкомитета:</w:t>
      </w:r>
      <w:r w:rsidRPr="006F542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6F5428">
        <w:rPr>
          <w:rFonts w:ascii="Times New Roman" w:hAnsi="Times New Roman" w:cs="Times New Roman"/>
          <w:bCs/>
          <w:iCs/>
          <w:sz w:val="26"/>
          <w:szCs w:val="26"/>
        </w:rPr>
        <w:t>12</w:t>
      </w:r>
      <w:r w:rsidR="006F5428" w:rsidRPr="006F5428">
        <w:rPr>
          <w:rFonts w:ascii="Times New Roman" w:hAnsi="Times New Roman" w:cs="Times New Roman"/>
          <w:bCs/>
          <w:iCs/>
          <w:sz w:val="26"/>
          <w:szCs w:val="26"/>
        </w:rPr>
        <w:t>9</w:t>
      </w:r>
      <w:r w:rsidR="000B5B4A">
        <w:rPr>
          <w:rFonts w:ascii="Times New Roman" w:hAnsi="Times New Roman" w:cs="Times New Roman"/>
          <w:bCs/>
          <w:iCs/>
          <w:sz w:val="26"/>
          <w:szCs w:val="26"/>
        </w:rPr>
        <w:t>226</w:t>
      </w:r>
      <w:r w:rsidRPr="006F5428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r w:rsidRPr="006F542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Москва, </w:t>
      </w:r>
      <w:r w:rsidR="006F5428" w:rsidRPr="006F542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2-ой </w:t>
      </w:r>
      <w:r w:rsidR="00E16A8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Сельскохозяйственный проезд, д. 4, к. </w:t>
      </w:r>
      <w:r w:rsidR="006F5428" w:rsidRPr="006F542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3, Институт гуманитарных наук, </w:t>
      </w:r>
      <w:r w:rsidR="006F5428" w:rsidRPr="006F5428">
        <w:rPr>
          <w:rFonts w:ascii="Times New Roman" w:hAnsi="Times New Roman" w:cs="Times New Roman"/>
          <w:sz w:val="26"/>
          <w:szCs w:val="26"/>
        </w:rPr>
        <w:t>кафедра русского языка и методики преподавания филологических дисциплин</w:t>
      </w:r>
      <w:r w:rsidR="00E16A8E">
        <w:rPr>
          <w:rFonts w:ascii="Times New Roman" w:hAnsi="Times New Roman" w:cs="Times New Roman"/>
          <w:sz w:val="26"/>
          <w:szCs w:val="26"/>
        </w:rPr>
        <w:t>.</w:t>
      </w:r>
    </w:p>
    <w:sectPr w:rsidR="00BC225F" w:rsidRPr="00221B08" w:rsidSect="00A86EDB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867C0" w14:textId="77777777" w:rsidR="00196B4F" w:rsidRDefault="00196B4F">
      <w:r>
        <w:separator/>
      </w:r>
    </w:p>
  </w:endnote>
  <w:endnote w:type="continuationSeparator" w:id="0">
    <w:p w14:paraId="024AD12B" w14:textId="77777777" w:rsidR="00196B4F" w:rsidRDefault="0019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C673" w14:textId="77777777" w:rsidR="00196B4F" w:rsidRDefault="00196B4F">
      <w:r>
        <w:separator/>
      </w:r>
    </w:p>
  </w:footnote>
  <w:footnote w:type="continuationSeparator" w:id="0">
    <w:p w14:paraId="08EBF87A" w14:textId="77777777" w:rsidR="00196B4F" w:rsidRDefault="00196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CED8D" w14:textId="77777777" w:rsidR="00A86EDB" w:rsidRDefault="00AA7435">
    <w:pPr>
      <w:pStyle w:val="a5"/>
    </w:pPr>
    <w:r>
      <w:rPr>
        <w:rFonts w:ascii="Times New Roman" w:hAnsi="Times New Roman" w:cs="Times New Roman"/>
        <w:b/>
        <w:noProof/>
        <w:sz w:val="28"/>
        <w:szCs w:val="28"/>
        <w:lang w:eastAsia="ru-RU"/>
      </w:rPr>
      <w:drawing>
        <wp:anchor distT="0" distB="0" distL="114300" distR="114300" simplePos="0" relativeHeight="251659264" behindDoc="1" locked="0" layoutInCell="1" allowOverlap="1" wp14:anchorId="3117AEDD" wp14:editId="749C273A">
          <wp:simplePos x="0" y="0"/>
          <wp:positionH relativeFrom="column">
            <wp:posOffset>-975360</wp:posOffset>
          </wp:positionH>
          <wp:positionV relativeFrom="paragraph">
            <wp:posOffset>-344805</wp:posOffset>
          </wp:positionV>
          <wp:extent cx="1185442" cy="885825"/>
          <wp:effectExtent l="0" t="0" r="0" b="0"/>
          <wp:wrapNone/>
          <wp:docPr id="3" name="Рисунок 3" descr="C:\Users\Admin\Downloads\Outlook-aivpacb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ownloads\Outlook-aivpacb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442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627"/>
    <w:multiLevelType w:val="hybridMultilevel"/>
    <w:tmpl w:val="CCFC70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602BFD"/>
    <w:multiLevelType w:val="hybridMultilevel"/>
    <w:tmpl w:val="8C90FF6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95015A"/>
    <w:multiLevelType w:val="hybridMultilevel"/>
    <w:tmpl w:val="EDAEE4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2A5EB3"/>
    <w:multiLevelType w:val="multilevel"/>
    <w:tmpl w:val="69D205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F9372A7"/>
    <w:multiLevelType w:val="singleLevel"/>
    <w:tmpl w:val="165E7AF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8576486"/>
    <w:multiLevelType w:val="singleLevel"/>
    <w:tmpl w:val="145EAAD6"/>
    <w:lvl w:ilvl="0">
      <w:start w:val="9"/>
      <w:numFmt w:val="bullet"/>
      <w:lvlText w:val="−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6" w15:restartNumberingAfterBreak="0">
    <w:nsid w:val="4D0E4AFB"/>
    <w:multiLevelType w:val="hybridMultilevel"/>
    <w:tmpl w:val="7A48BF28"/>
    <w:lvl w:ilvl="0" w:tplc="0122DCA0">
      <w:start w:val="1"/>
      <w:numFmt w:val="decimal"/>
      <w:lvlText w:val="%1."/>
      <w:lvlJc w:val="left"/>
      <w:pPr>
        <w:ind w:left="1387" w:hanging="360"/>
      </w:pPr>
      <w:rPr>
        <w:rFonts w:eastAsia="Calibri" w:hint="default"/>
        <w:i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2107" w:hanging="360"/>
      </w:pPr>
    </w:lvl>
    <w:lvl w:ilvl="2" w:tplc="0419001B" w:tentative="1">
      <w:start w:val="1"/>
      <w:numFmt w:val="lowerRoman"/>
      <w:lvlText w:val="%3."/>
      <w:lvlJc w:val="right"/>
      <w:pPr>
        <w:ind w:left="2827" w:hanging="180"/>
      </w:pPr>
    </w:lvl>
    <w:lvl w:ilvl="3" w:tplc="0419000F" w:tentative="1">
      <w:start w:val="1"/>
      <w:numFmt w:val="decimal"/>
      <w:lvlText w:val="%4."/>
      <w:lvlJc w:val="left"/>
      <w:pPr>
        <w:ind w:left="3547" w:hanging="360"/>
      </w:pPr>
    </w:lvl>
    <w:lvl w:ilvl="4" w:tplc="04190019" w:tentative="1">
      <w:start w:val="1"/>
      <w:numFmt w:val="lowerLetter"/>
      <w:lvlText w:val="%5."/>
      <w:lvlJc w:val="left"/>
      <w:pPr>
        <w:ind w:left="4267" w:hanging="360"/>
      </w:pPr>
    </w:lvl>
    <w:lvl w:ilvl="5" w:tplc="0419001B" w:tentative="1">
      <w:start w:val="1"/>
      <w:numFmt w:val="lowerRoman"/>
      <w:lvlText w:val="%6."/>
      <w:lvlJc w:val="right"/>
      <w:pPr>
        <w:ind w:left="4987" w:hanging="180"/>
      </w:pPr>
    </w:lvl>
    <w:lvl w:ilvl="6" w:tplc="0419000F" w:tentative="1">
      <w:start w:val="1"/>
      <w:numFmt w:val="decimal"/>
      <w:lvlText w:val="%7."/>
      <w:lvlJc w:val="left"/>
      <w:pPr>
        <w:ind w:left="5707" w:hanging="360"/>
      </w:pPr>
    </w:lvl>
    <w:lvl w:ilvl="7" w:tplc="04190019" w:tentative="1">
      <w:start w:val="1"/>
      <w:numFmt w:val="lowerLetter"/>
      <w:lvlText w:val="%8."/>
      <w:lvlJc w:val="left"/>
      <w:pPr>
        <w:ind w:left="6427" w:hanging="360"/>
      </w:pPr>
    </w:lvl>
    <w:lvl w:ilvl="8" w:tplc="0419001B" w:tentative="1">
      <w:start w:val="1"/>
      <w:numFmt w:val="lowerRoman"/>
      <w:lvlText w:val="%9."/>
      <w:lvlJc w:val="right"/>
      <w:pPr>
        <w:ind w:left="7147" w:hanging="180"/>
      </w:pPr>
    </w:lvl>
  </w:abstractNum>
  <w:abstractNum w:abstractNumId="7" w15:restartNumberingAfterBreak="0">
    <w:nsid w:val="4E0E3222"/>
    <w:multiLevelType w:val="hybridMultilevel"/>
    <w:tmpl w:val="F07C4C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2874DBD"/>
    <w:multiLevelType w:val="hybridMultilevel"/>
    <w:tmpl w:val="0FF8F640"/>
    <w:lvl w:ilvl="0" w:tplc="AE44E9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07EB2"/>
    <w:multiLevelType w:val="hybridMultilevel"/>
    <w:tmpl w:val="FC5A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477E3"/>
    <w:multiLevelType w:val="hybridMultilevel"/>
    <w:tmpl w:val="126033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17596971">
    <w:abstractNumId w:val="3"/>
  </w:num>
  <w:num w:numId="2" w16cid:durableId="834303899">
    <w:abstractNumId w:val="8"/>
  </w:num>
  <w:num w:numId="3" w16cid:durableId="1901598057">
    <w:abstractNumId w:val="4"/>
  </w:num>
  <w:num w:numId="4" w16cid:durableId="590507480">
    <w:abstractNumId w:val="5"/>
  </w:num>
  <w:num w:numId="5" w16cid:durableId="624584884">
    <w:abstractNumId w:val="6"/>
  </w:num>
  <w:num w:numId="6" w16cid:durableId="800804355">
    <w:abstractNumId w:val="9"/>
  </w:num>
  <w:num w:numId="7" w16cid:durableId="1150563136">
    <w:abstractNumId w:val="7"/>
  </w:num>
  <w:num w:numId="8" w16cid:durableId="1602953650">
    <w:abstractNumId w:val="1"/>
  </w:num>
  <w:num w:numId="9" w16cid:durableId="2140033192">
    <w:abstractNumId w:val="10"/>
  </w:num>
  <w:num w:numId="10" w16cid:durableId="1690570188">
    <w:abstractNumId w:val="0"/>
  </w:num>
  <w:num w:numId="11" w16cid:durableId="299649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BC3"/>
    <w:rsid w:val="000116C7"/>
    <w:rsid w:val="00014FFE"/>
    <w:rsid w:val="00086FB6"/>
    <w:rsid w:val="00096819"/>
    <w:rsid w:val="0009691D"/>
    <w:rsid w:val="000B144F"/>
    <w:rsid w:val="000B5B4A"/>
    <w:rsid w:val="000C320A"/>
    <w:rsid w:val="000C5382"/>
    <w:rsid w:val="000E4412"/>
    <w:rsid w:val="000F358B"/>
    <w:rsid w:val="00115BC3"/>
    <w:rsid w:val="00124E67"/>
    <w:rsid w:val="00165B3B"/>
    <w:rsid w:val="00196B4F"/>
    <w:rsid w:val="001B6CAD"/>
    <w:rsid w:val="001D50B9"/>
    <w:rsid w:val="00207FE0"/>
    <w:rsid w:val="00213E5B"/>
    <w:rsid w:val="00221B08"/>
    <w:rsid w:val="002F23CE"/>
    <w:rsid w:val="003267EA"/>
    <w:rsid w:val="00357DE5"/>
    <w:rsid w:val="0039035B"/>
    <w:rsid w:val="003E30A4"/>
    <w:rsid w:val="00433B22"/>
    <w:rsid w:val="004A1376"/>
    <w:rsid w:val="004D19A0"/>
    <w:rsid w:val="004D5A21"/>
    <w:rsid w:val="00512E2F"/>
    <w:rsid w:val="00556769"/>
    <w:rsid w:val="005600CF"/>
    <w:rsid w:val="00575FB1"/>
    <w:rsid w:val="00611674"/>
    <w:rsid w:val="00642962"/>
    <w:rsid w:val="00662954"/>
    <w:rsid w:val="006F5428"/>
    <w:rsid w:val="00724FB8"/>
    <w:rsid w:val="0073686F"/>
    <w:rsid w:val="007569D1"/>
    <w:rsid w:val="00760755"/>
    <w:rsid w:val="00776AA4"/>
    <w:rsid w:val="00791377"/>
    <w:rsid w:val="007D2AB2"/>
    <w:rsid w:val="007D4F6A"/>
    <w:rsid w:val="00805805"/>
    <w:rsid w:val="00834E6F"/>
    <w:rsid w:val="00851F20"/>
    <w:rsid w:val="008A0E22"/>
    <w:rsid w:val="008A48EE"/>
    <w:rsid w:val="008C780E"/>
    <w:rsid w:val="008D0E29"/>
    <w:rsid w:val="008E5CDF"/>
    <w:rsid w:val="009223BB"/>
    <w:rsid w:val="00924F97"/>
    <w:rsid w:val="00932183"/>
    <w:rsid w:val="0096484D"/>
    <w:rsid w:val="009C20DF"/>
    <w:rsid w:val="009D5C9C"/>
    <w:rsid w:val="009F4F5C"/>
    <w:rsid w:val="00A078A7"/>
    <w:rsid w:val="00A51559"/>
    <w:rsid w:val="00A63691"/>
    <w:rsid w:val="00A647AA"/>
    <w:rsid w:val="00A86EDB"/>
    <w:rsid w:val="00A94DC9"/>
    <w:rsid w:val="00AA7435"/>
    <w:rsid w:val="00AC2432"/>
    <w:rsid w:val="00AD407C"/>
    <w:rsid w:val="00AE7288"/>
    <w:rsid w:val="00B177CA"/>
    <w:rsid w:val="00B62A19"/>
    <w:rsid w:val="00B6467A"/>
    <w:rsid w:val="00B76E76"/>
    <w:rsid w:val="00B8318F"/>
    <w:rsid w:val="00BC225F"/>
    <w:rsid w:val="00BC39AA"/>
    <w:rsid w:val="00BD157A"/>
    <w:rsid w:val="00BD6475"/>
    <w:rsid w:val="00C452C5"/>
    <w:rsid w:val="00CB6FB2"/>
    <w:rsid w:val="00CC3B9F"/>
    <w:rsid w:val="00CE435A"/>
    <w:rsid w:val="00D21773"/>
    <w:rsid w:val="00D42A23"/>
    <w:rsid w:val="00D60506"/>
    <w:rsid w:val="00D80A5F"/>
    <w:rsid w:val="00DA1D9E"/>
    <w:rsid w:val="00DA2266"/>
    <w:rsid w:val="00E125EA"/>
    <w:rsid w:val="00E16A8E"/>
    <w:rsid w:val="00E319B9"/>
    <w:rsid w:val="00E35CB3"/>
    <w:rsid w:val="00E4402C"/>
    <w:rsid w:val="00E73454"/>
    <w:rsid w:val="00EA0EBE"/>
    <w:rsid w:val="00EA3F99"/>
    <w:rsid w:val="00EE3C79"/>
    <w:rsid w:val="00F00301"/>
    <w:rsid w:val="00F64DEE"/>
    <w:rsid w:val="00F71110"/>
    <w:rsid w:val="00F7530E"/>
    <w:rsid w:val="00F77DEA"/>
    <w:rsid w:val="00F86BBC"/>
    <w:rsid w:val="00FA020A"/>
    <w:rsid w:val="00FA15A2"/>
    <w:rsid w:val="00FD6C5A"/>
    <w:rsid w:val="00FE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145636"/>
  <w15:docId w15:val="{CF04E004-8113-4A4C-8981-EBCD338A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BC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5BC3"/>
    <w:rPr>
      <w:b/>
      <w:bCs/>
    </w:rPr>
  </w:style>
  <w:style w:type="character" w:styleId="a4">
    <w:name w:val="Hyperlink"/>
    <w:basedOn w:val="a0"/>
    <w:unhideWhenUsed/>
    <w:rsid w:val="00115BC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15B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5BC3"/>
    <w:rPr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115BC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115BC3"/>
    <w:rPr>
      <w:rFonts w:ascii="Calibri" w:eastAsia="Calibri" w:hAnsi="Calibri" w:cs="Times New Roman"/>
    </w:rPr>
  </w:style>
  <w:style w:type="character" w:styleId="a9">
    <w:name w:val="FollowedHyperlink"/>
    <w:basedOn w:val="a0"/>
    <w:uiPriority w:val="99"/>
    <w:semiHidden/>
    <w:unhideWhenUsed/>
    <w:rsid w:val="00A51559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0B1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azines.russ.ru/arion/2013/3/16p-p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cloud/63cba060f47e733c3b8418c7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nunnikovaia@mgpu.ru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Коханова Валентина Александровна</cp:lastModifiedBy>
  <cp:revision>2</cp:revision>
  <dcterms:created xsi:type="dcterms:W3CDTF">2023-01-27T10:12:00Z</dcterms:created>
  <dcterms:modified xsi:type="dcterms:W3CDTF">2023-01-27T10:12:00Z</dcterms:modified>
</cp:coreProperties>
</file>