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D7" w:rsidRPr="00557ED7" w:rsidRDefault="00047730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981435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="00557ED7">
        <w:rPr>
          <w:rFonts w:ascii="Times New Roman" w:hAnsi="Times New Roman" w:cs="Times New Roman"/>
          <w:b/>
          <w:sz w:val="24"/>
          <w:szCs w:val="24"/>
        </w:rPr>
        <w:t xml:space="preserve">44.04.01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туристская регионалистика»</w:t>
      </w:r>
    </w:p>
    <w:p w:rsidR="00557ED7" w:rsidRDefault="0043512A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ГТР-24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1</w:t>
      </w:r>
      <w:r w:rsidR="00896F8D">
        <w:rPr>
          <w:rFonts w:ascii="Times New Roman" w:hAnsi="Times New Roman" w:cs="Times New Roman"/>
          <w:b/>
          <w:sz w:val="24"/>
          <w:szCs w:val="24"/>
        </w:rPr>
        <w:t>м</w:t>
      </w:r>
    </w:p>
    <w:p w:rsidR="00B33C32" w:rsidRPr="00557ED7" w:rsidRDefault="00B33C32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981435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981435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14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981435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14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981435" w:rsidTr="00DB4CC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проблемы науки и образования</w:t>
            </w:r>
            <w:r w:rsidR="00287FCC"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9814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"Теоретические и методологические основы профессиональной деятельности"</w:t>
            </w:r>
          </w:p>
        </w:tc>
      </w:tr>
      <w:tr w:rsidR="00557ED7" w:rsidRPr="00981435" w:rsidTr="00DB4CC3">
        <w:trPr>
          <w:trHeight w:val="32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методы научного исследования</w:t>
            </w:r>
            <w:r w:rsidR="00287FCC"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9814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981435" w:rsidTr="00DB4CC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 и научная картина мира</w:t>
            </w:r>
            <w:r w:rsidR="00287FCC"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96F8D"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896F8D" w:rsidRPr="009814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981435" w:rsidTr="00DB4CC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Культурное и природное наследие как образовательный ресурс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3512A" w:rsidRPr="00981435" w:rsidTr="00DB4CC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512A" w:rsidRPr="00981435" w:rsidRDefault="0043512A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процессы в географическом образовании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12A" w:rsidRPr="00981435" w:rsidRDefault="0043512A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981435" w:rsidTr="00DB4CC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981435" w:rsidRDefault="00FB0569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культура и безопасность в профессиональной деятельности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981435" w:rsidTr="00DB4CC3">
        <w:trPr>
          <w:trHeight w:val="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Ф.1 Геополитика с основами политологии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2AD8" w:rsidRPr="00981435" w:rsidRDefault="00152AD8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7" w:rsidRPr="00981435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Научно-исследовательская </w:t>
      </w:r>
      <w:r w:rsidR="00CE3CEB" w:rsidRPr="00981435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981435" w:rsidRPr="00981435">
        <w:rPr>
          <w:rFonts w:ascii="Times New Roman" w:eastAsia="Times New Roman" w:hAnsi="Times New Roman" w:cs="Times New Roman"/>
          <w:b/>
          <w:sz w:val="24"/>
          <w:szCs w:val="24"/>
        </w:rPr>
        <w:t xml:space="preserve"> (диф. зачет):</w:t>
      </w:r>
      <w:r w:rsidRPr="009814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0C79" w:rsidRPr="0098143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512A" w:rsidRPr="0098143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20C79" w:rsidRPr="00981435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43512A" w:rsidRPr="00981435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Pr="00981435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43512A" w:rsidRPr="00981435">
        <w:rPr>
          <w:rFonts w:ascii="Times New Roman" w:eastAsia="Times New Roman" w:hAnsi="Times New Roman" w:cs="Times New Roman"/>
          <w:b/>
          <w:sz w:val="24"/>
          <w:szCs w:val="24"/>
        </w:rPr>
        <w:t>25.01.2025</w:t>
      </w:r>
      <w:r w:rsidR="00CE3CEB" w:rsidRPr="0098143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557ED7" w:rsidRPr="00981435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E85AF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27.01.2025</w:t>
      </w:r>
      <w:r w:rsidR="00861B7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DB4CC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</w:t>
      </w:r>
      <w:r w:rsidR="00E85AF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81435" w:rsidRDefault="00E85AF1" w:rsidP="00A61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03.02.2025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861B7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557ED7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C1D2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9.02.2025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557ED7" w:rsidRPr="00981435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ED7" w:rsidRPr="00981435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435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557ED7" w:rsidRPr="00981435" w:rsidTr="00A6142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981435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14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981435" w:rsidRDefault="00557ED7" w:rsidP="003F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8143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57ED7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981435" w:rsidRDefault="00004040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981435" w:rsidRDefault="00557ED7" w:rsidP="003F1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</w:t>
            </w:r>
            <w:r w:rsidR="002F0EC5"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 основы туристской регионалистики</w:t>
            </w: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004040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4040" w:rsidRPr="00981435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 мирового развития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981435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04040" w:rsidRPr="00981435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Страноведение и туристская регионалистика </w:t>
            </w:r>
            <w:r w:rsidRPr="00981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981435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04040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981435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Туристско-образовател</w:t>
            </w:r>
            <w:r w:rsidR="008076A6"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ьный и рекреационный потенциал р</w:t>
            </w: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оссийских регионов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40" w:rsidRPr="00981435" w:rsidRDefault="00004040" w:rsidP="000040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E29D1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D1" w:rsidRPr="00981435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Концепция устойчивого развития в географическом образовании и туризме </w:t>
            </w:r>
            <w:r w:rsidRPr="009814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D1" w:rsidRPr="00981435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730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30" w:rsidRPr="00981435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как объект образовательного туризма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30" w:rsidRPr="00981435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E29D1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D1" w:rsidRPr="00981435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потенциал экологического туризма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9D1" w:rsidRPr="00981435" w:rsidRDefault="00BE29D1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47730" w:rsidRPr="00981435" w:rsidTr="00DB4CC3">
        <w:trPr>
          <w:trHeight w:val="5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30" w:rsidRPr="00981435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Ф.2 </w:t>
            </w:r>
            <w:proofErr w:type="spellStart"/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Брендинг</w:t>
            </w:r>
            <w:proofErr w:type="spellEnd"/>
            <w:r w:rsidRPr="00981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территорий как инструмент туристкой привлекательности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730" w:rsidRPr="00981435" w:rsidRDefault="00047730" w:rsidP="000477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15A89" w:rsidRPr="00981435" w:rsidRDefault="00A15A89" w:rsidP="00CE3CE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981435" w:rsidRDefault="00DD3314" w:rsidP="00CE3C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Педагогическая практика</w:t>
      </w:r>
      <w:r w:rsidR="00981435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зачет):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.03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F2118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26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.04.2025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81435" w:rsidRDefault="00CE3CEB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</w:t>
      </w:r>
      <w:r w:rsidR="00557ED7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Научно-исследовательская работа</w:t>
      </w:r>
      <w:r w:rsidR="00981435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(диф. зачет):</w:t>
      </w:r>
      <w:r w:rsidR="009C1D2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3314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</w:t>
      </w:r>
      <w:r w:rsidR="00F2118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</w:t>
      </w:r>
      <w:r w:rsidR="00DD3314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2025</w:t>
      </w:r>
      <w:r w:rsidR="009C1D2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F2118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DD3314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.06.2025</w:t>
      </w:r>
      <w:r w:rsidR="000F50C6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981435" w:rsidRDefault="00557ED7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DB4CC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заменационная сессия: 30.06.2025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9C1D2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 0</w:t>
      </w:r>
      <w:r w:rsidR="00DB4CC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6.07.2025</w:t>
      </w: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DB4CC3" w:rsidRDefault="009C1D21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DB4CC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861B7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DB4CC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DF1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 – 31</w:t>
      </w:r>
      <w:r w:rsidR="00DB4CC3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.08.2025</w:t>
      </w:r>
      <w:r w:rsidR="00CE3CEB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7ED7" w:rsidRPr="009814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E7313A" w:rsidRDefault="00E7313A" w:rsidP="00557E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17FF" w:rsidRDefault="003F17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7ED7" w:rsidRPr="00557ED7" w:rsidRDefault="00047730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981435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туристская регионалистика»</w:t>
      </w:r>
    </w:p>
    <w:p w:rsidR="00557ED7" w:rsidRPr="00557ED7" w:rsidRDefault="0043512A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ГТР-23</w:t>
      </w:r>
      <w:r w:rsidR="00557ED7" w:rsidRPr="00557ED7">
        <w:rPr>
          <w:rFonts w:ascii="Times New Roman" w:hAnsi="Times New Roman" w:cs="Times New Roman"/>
          <w:b/>
          <w:sz w:val="24"/>
          <w:szCs w:val="24"/>
        </w:rPr>
        <w:t>1</w:t>
      </w:r>
      <w:r w:rsidR="00896F8D">
        <w:rPr>
          <w:rFonts w:ascii="Times New Roman" w:hAnsi="Times New Roman" w:cs="Times New Roman"/>
          <w:b/>
          <w:sz w:val="24"/>
          <w:szCs w:val="24"/>
        </w:rPr>
        <w:t>м</w:t>
      </w:r>
    </w:p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557ED7" w:rsidRDefault="00557ED7" w:rsidP="00B33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7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57ED7" w:rsidRPr="00557ED7" w:rsidTr="00557ED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ED7" w:rsidRPr="00557ED7" w:rsidRDefault="0055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7ED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74970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4970" w:rsidRPr="00F817B4" w:rsidRDefault="00174970" w:rsidP="001749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970" w:rsidRPr="00F817B4" w:rsidRDefault="00174970" w:rsidP="0017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Экзамены по модулю "Информационно-коммуникационные технологии в географическом образовании и туризме"</w:t>
            </w:r>
          </w:p>
        </w:tc>
      </w:tr>
      <w:tr w:rsidR="009149A6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49A6" w:rsidRPr="00F817B4" w:rsidRDefault="009149A6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Информационно-коммуникационные технологии в географическом образовании </w:t>
            </w:r>
            <w:r w:rsidRPr="00F8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A6" w:rsidRPr="00F817B4" w:rsidRDefault="009149A6" w:rsidP="00174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57ED7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сфере</w:t>
            </w:r>
            <w:r w:rsidR="00287FCC"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 w:rsidRPr="00F8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Геоинформационное картографирование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9149A6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A6" w:rsidRPr="00F817B4" w:rsidRDefault="009149A6" w:rsidP="001966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Социально-экономическая география и цифровая аналитика </w:t>
            </w:r>
            <w:r w:rsidRPr="00F8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9A6" w:rsidRPr="00F817B4" w:rsidRDefault="009149A6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F817B4" w:rsidRDefault="00174970" w:rsidP="0019667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Виртуальные технологии в туризме</w:t>
            </w:r>
            <w:r w:rsidR="00287FCC"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F8D" w:rsidRPr="00F817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7ED7" w:rsidRPr="00557ED7" w:rsidTr="00DB4CC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Ф.3 Педагогическое мастерство </w:t>
            </w:r>
            <w:r w:rsidR="005641DA"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F81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ED7" w:rsidRPr="00F817B4" w:rsidRDefault="00557ED7" w:rsidP="00896F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57ED7" w:rsidRPr="00557ED7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D7" w:rsidRPr="00F21183" w:rsidRDefault="00CE3CEB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</w:t>
      </w:r>
      <w:r w:rsidRPr="00F21183">
        <w:rPr>
          <w:rFonts w:ascii="Times New Roman" w:hAnsi="Times New Roman" w:cs="Times New Roman"/>
          <w:b/>
          <w:sz w:val="24"/>
          <w:szCs w:val="24"/>
        </w:rPr>
        <w:t>работа</w:t>
      </w:r>
      <w:r w:rsidR="003135C4">
        <w:rPr>
          <w:rFonts w:ascii="Times New Roman" w:hAnsi="Times New Roman" w:cs="Times New Roman"/>
          <w:b/>
          <w:sz w:val="24"/>
          <w:szCs w:val="24"/>
        </w:rPr>
        <w:t xml:space="preserve"> (диф. зачет):</w:t>
      </w:r>
      <w:r w:rsidR="009149A6">
        <w:rPr>
          <w:rFonts w:ascii="Times New Roman" w:hAnsi="Times New Roman" w:cs="Times New Roman"/>
          <w:b/>
          <w:sz w:val="24"/>
          <w:szCs w:val="24"/>
        </w:rPr>
        <w:t xml:space="preserve"> 02.09.2024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9149A6">
        <w:rPr>
          <w:rFonts w:ascii="Times New Roman" w:hAnsi="Times New Roman" w:cs="Times New Roman"/>
          <w:b/>
          <w:sz w:val="24"/>
          <w:szCs w:val="24"/>
        </w:rPr>
        <w:t>21.12.2024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7ED7" w:rsidRPr="00F21183" w:rsidRDefault="00557ED7" w:rsidP="003833A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F21183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EE1A62" w:rsidRPr="00EE1A62">
        <w:rPr>
          <w:rFonts w:ascii="Times New Roman" w:hAnsi="Times New Roman" w:cs="Times New Roman"/>
          <w:b/>
          <w:sz w:val="24"/>
          <w:szCs w:val="24"/>
        </w:rPr>
        <w:t xml:space="preserve">Профессионально-ориентированная практика </w:t>
      </w:r>
      <w:r w:rsidR="003135C4">
        <w:rPr>
          <w:rFonts w:ascii="Times New Roman" w:hAnsi="Times New Roman" w:cs="Times New Roman"/>
          <w:b/>
          <w:sz w:val="24"/>
          <w:szCs w:val="24"/>
        </w:rPr>
        <w:t>(диф. зачет)</w:t>
      </w:r>
      <w:r w:rsidR="003135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49A6">
        <w:rPr>
          <w:rFonts w:ascii="Times New Roman" w:hAnsi="Times New Roman" w:cs="Times New Roman"/>
          <w:b/>
          <w:sz w:val="24"/>
          <w:szCs w:val="24"/>
        </w:rPr>
        <w:t>23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.12</w:t>
      </w:r>
      <w:r w:rsidR="009149A6">
        <w:rPr>
          <w:rFonts w:ascii="Times New Roman" w:hAnsi="Times New Roman" w:cs="Times New Roman"/>
          <w:b/>
          <w:sz w:val="24"/>
          <w:szCs w:val="24"/>
        </w:rPr>
        <w:t>.2024</w:t>
      </w:r>
      <w:r w:rsidRPr="00F21183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="00AF2890">
        <w:rPr>
          <w:rFonts w:ascii="Times New Roman" w:hAnsi="Times New Roman" w:cs="Times New Roman"/>
          <w:b/>
          <w:sz w:val="24"/>
          <w:szCs w:val="24"/>
        </w:rPr>
        <w:t>25</w:t>
      </w:r>
      <w:r w:rsidRPr="00F21183">
        <w:rPr>
          <w:rFonts w:ascii="Times New Roman" w:hAnsi="Times New Roman" w:cs="Times New Roman"/>
          <w:b/>
          <w:sz w:val="24"/>
          <w:szCs w:val="24"/>
        </w:rPr>
        <w:t>.</w:t>
      </w:r>
      <w:r w:rsidR="000F50C6" w:rsidRPr="00F21183">
        <w:rPr>
          <w:rFonts w:ascii="Times New Roman" w:hAnsi="Times New Roman" w:cs="Times New Roman"/>
          <w:b/>
          <w:sz w:val="24"/>
          <w:szCs w:val="24"/>
        </w:rPr>
        <w:t>01</w:t>
      </w:r>
      <w:r w:rsidRPr="00F21183">
        <w:rPr>
          <w:rFonts w:ascii="Times New Roman" w:hAnsi="Times New Roman" w:cs="Times New Roman"/>
          <w:b/>
          <w:sz w:val="24"/>
          <w:szCs w:val="24"/>
        </w:rPr>
        <w:t>.202</w:t>
      </w:r>
      <w:r w:rsidR="009149A6">
        <w:rPr>
          <w:rFonts w:ascii="Times New Roman" w:hAnsi="Times New Roman" w:cs="Times New Roman"/>
          <w:b/>
          <w:sz w:val="24"/>
          <w:szCs w:val="24"/>
        </w:rPr>
        <w:t>5</w:t>
      </w:r>
      <w:r w:rsidR="003833A8" w:rsidRPr="00F2118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B4CC3" w:rsidRPr="00E85AF1" w:rsidRDefault="00DB4CC3" w:rsidP="00DB4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27.01.2025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</w:t>
      </w:r>
      <w:r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.02.2025 г.</w:t>
      </w:r>
    </w:p>
    <w:p w:rsidR="00DB4CC3" w:rsidRPr="00E85AF1" w:rsidRDefault="00DB4CC3" w:rsidP="00DB4C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85AF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03.02.2025 г. – 09.02.2025 г.</w:t>
      </w:r>
    </w:p>
    <w:p w:rsidR="00557ED7" w:rsidRPr="00F21183" w:rsidRDefault="00557ED7" w:rsidP="00557E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17FF" w:rsidRDefault="003F17FF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курс 4 семестр: </w:t>
      </w:r>
    </w:p>
    <w:p w:rsidR="00557ED7" w:rsidRPr="000A1608" w:rsidRDefault="00557ED7" w:rsidP="00557E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ED7" w:rsidRPr="000A1608" w:rsidRDefault="003833A8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Научно-исследовательская работа</w:t>
      </w:r>
      <w:r w:rsidR="003135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135C4">
        <w:rPr>
          <w:rFonts w:ascii="Times New Roman" w:hAnsi="Times New Roman" w:cs="Times New Roman"/>
          <w:b/>
          <w:sz w:val="24"/>
          <w:szCs w:val="24"/>
        </w:rPr>
        <w:t>(диф. зачет)</w:t>
      </w:r>
      <w:r w:rsidR="003135C4">
        <w:rPr>
          <w:rFonts w:ascii="Times New Roman" w:hAnsi="Times New Roman" w:cs="Times New Roman"/>
          <w:b/>
          <w:sz w:val="24"/>
          <w:szCs w:val="24"/>
        </w:rPr>
        <w:t>: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49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0F50C6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149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9C1D21"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F211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149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.04.2025</w:t>
      </w:r>
      <w:r w:rsidRPr="000A16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1D21" w:rsidRPr="000A1608" w:rsidRDefault="003135C4" w:rsidP="00557ED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557ED7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(диф. зачет)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14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07.04.2025</w:t>
      </w:r>
      <w:r w:rsidR="009C1D21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F211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0F50C6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9149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557ED7" w:rsidRPr="000A16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DB4CC3" w:rsidRDefault="00557ED7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9C1D21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0F50C6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B33C32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B33C32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0F50C6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="00B33C32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0F50C6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C1D21" w:rsidRPr="00DB4CC3" w:rsidRDefault="009C1D21" w:rsidP="00557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6.05.2025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06</w:t>
      </w:r>
      <w:r w:rsidR="00F2118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</w:t>
      </w:r>
      <w:r w:rsidR="00DB4CC3"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DB4C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57ED7" w:rsidRPr="00557ED7" w:rsidRDefault="00557ED7" w:rsidP="00557ED7">
      <w:pPr>
        <w:rPr>
          <w:rFonts w:ascii="Times New Roman" w:hAnsi="Times New Roman" w:cs="Times New Roman"/>
          <w:sz w:val="24"/>
          <w:szCs w:val="24"/>
        </w:rPr>
      </w:pPr>
    </w:p>
    <w:sectPr w:rsidR="00557ED7" w:rsidRPr="0055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D7"/>
    <w:rsid w:val="00004040"/>
    <w:rsid w:val="00047730"/>
    <w:rsid w:val="000A1608"/>
    <w:rsid w:val="000F50C6"/>
    <w:rsid w:val="00152AD8"/>
    <w:rsid w:val="00174970"/>
    <w:rsid w:val="0019667C"/>
    <w:rsid w:val="001D71D6"/>
    <w:rsid w:val="001E5DB6"/>
    <w:rsid w:val="00246919"/>
    <w:rsid w:val="00287FCC"/>
    <w:rsid w:val="002B2387"/>
    <w:rsid w:val="002F0EC5"/>
    <w:rsid w:val="003135C4"/>
    <w:rsid w:val="003411D8"/>
    <w:rsid w:val="003833A8"/>
    <w:rsid w:val="003F17FF"/>
    <w:rsid w:val="0043512A"/>
    <w:rsid w:val="004B3F90"/>
    <w:rsid w:val="00557ED7"/>
    <w:rsid w:val="005641DA"/>
    <w:rsid w:val="005E47D7"/>
    <w:rsid w:val="0064675D"/>
    <w:rsid w:val="0065798F"/>
    <w:rsid w:val="00665AC6"/>
    <w:rsid w:val="00672DF1"/>
    <w:rsid w:val="006D04E6"/>
    <w:rsid w:val="008076A6"/>
    <w:rsid w:val="00861B73"/>
    <w:rsid w:val="00871F21"/>
    <w:rsid w:val="00896F8D"/>
    <w:rsid w:val="009149A6"/>
    <w:rsid w:val="00967AAF"/>
    <w:rsid w:val="00981435"/>
    <w:rsid w:val="009C1D21"/>
    <w:rsid w:val="00A15A89"/>
    <w:rsid w:val="00A61429"/>
    <w:rsid w:val="00AF2890"/>
    <w:rsid w:val="00B141E4"/>
    <w:rsid w:val="00B33C32"/>
    <w:rsid w:val="00BE29D1"/>
    <w:rsid w:val="00C627FF"/>
    <w:rsid w:val="00CE3CEB"/>
    <w:rsid w:val="00D20C79"/>
    <w:rsid w:val="00D65AC0"/>
    <w:rsid w:val="00D80629"/>
    <w:rsid w:val="00DB4CC3"/>
    <w:rsid w:val="00DD3314"/>
    <w:rsid w:val="00E7313A"/>
    <w:rsid w:val="00E85AF1"/>
    <w:rsid w:val="00EE1A62"/>
    <w:rsid w:val="00EF3CA4"/>
    <w:rsid w:val="00F21183"/>
    <w:rsid w:val="00F817B4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63F"/>
  <w15:chartTrackingRefBased/>
  <w15:docId w15:val="{FBD39D1C-21F2-4ACF-A4E4-11BC0A5C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DF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29</cp:revision>
  <cp:lastPrinted>2022-08-18T12:44:00Z</cp:lastPrinted>
  <dcterms:created xsi:type="dcterms:W3CDTF">2021-10-21T13:46:00Z</dcterms:created>
  <dcterms:modified xsi:type="dcterms:W3CDTF">2024-12-11T14:00:00Z</dcterms:modified>
</cp:coreProperties>
</file>