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206ED" w14:textId="77777777" w:rsidR="0099621C" w:rsidRPr="00C4033F" w:rsidRDefault="0099621C" w:rsidP="00600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и науки города Москвы</w:t>
      </w:r>
    </w:p>
    <w:p w14:paraId="3C3F17BC" w14:textId="77777777" w:rsidR="00C4033F" w:rsidRDefault="00C4033F" w:rsidP="0060011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D3BDEC" w14:textId="6FC0385C" w:rsidR="0099621C" w:rsidRPr="00C4033F" w:rsidRDefault="0099621C" w:rsidP="0060011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14:paraId="3329B604" w14:textId="77777777" w:rsidR="0099621C" w:rsidRPr="00C4033F" w:rsidRDefault="0099621C" w:rsidP="00600119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C4033F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высшего образования города Москвы</w:t>
      </w:r>
    </w:p>
    <w:p w14:paraId="62388288" w14:textId="77777777" w:rsidR="0099621C" w:rsidRDefault="0099621C" w:rsidP="00600119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4033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«Московский городской педагогический университет»</w:t>
      </w:r>
    </w:p>
    <w:p w14:paraId="1811F96A" w14:textId="77777777" w:rsidR="00B1660D" w:rsidRPr="00C4033F" w:rsidRDefault="00B1660D" w:rsidP="00600119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14:paraId="2CF48C66" w14:textId="1DCCAE88" w:rsidR="0099621C" w:rsidRPr="00C4033F" w:rsidRDefault="00C4033F" w:rsidP="00600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психологии</w:t>
      </w:r>
      <w:r w:rsidR="00413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комплексной реабилитации</w:t>
      </w:r>
    </w:p>
    <w:p w14:paraId="261655B7" w14:textId="77777777" w:rsidR="00C4033F" w:rsidRPr="00C4033F" w:rsidRDefault="00C4033F" w:rsidP="00600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4A0D3" w14:textId="77777777" w:rsidR="00C4033F" w:rsidRPr="00C4033F" w:rsidRDefault="00C4033F" w:rsidP="00600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14:paraId="352A974B" w14:textId="77777777" w:rsidR="00C4033F" w:rsidRPr="00C4033F" w:rsidRDefault="00C4033F" w:rsidP="00600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FAED84" w14:textId="31DD7A9D" w:rsidR="00C4033F" w:rsidRPr="00C4033F" w:rsidRDefault="00DD6997" w:rsidP="00600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 202</w:t>
      </w:r>
      <w:r w:rsidR="00157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="00C4033F"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№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5E76AF8D" w14:textId="77777777" w:rsidR="00C4033F" w:rsidRPr="00C4033F" w:rsidRDefault="00C4033F" w:rsidP="00600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39A2D2" w14:textId="77777777" w:rsidR="00C4033F" w:rsidRPr="00C4033F" w:rsidRDefault="00C4033F" w:rsidP="00600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ученого совета института</w:t>
      </w:r>
    </w:p>
    <w:p w14:paraId="4DE44604" w14:textId="77777777" w:rsidR="0099621C" w:rsidRPr="00C4033F" w:rsidRDefault="0099621C" w:rsidP="00600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C20E3F" w14:textId="2B4D2A5D" w:rsidR="0099621C" w:rsidRPr="00C4033F" w:rsidRDefault="0099621C" w:rsidP="0060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</w:t>
      </w:r>
      <w:r w:rsidR="00BF5341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Ушакова</w:t>
      </w:r>
    </w:p>
    <w:p w14:paraId="4AA95DBA" w14:textId="0DBAD164" w:rsidR="0099621C" w:rsidRPr="00C4033F" w:rsidRDefault="0099621C" w:rsidP="0060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 секретарь: </w:t>
      </w:r>
      <w:r w:rsidR="006608CA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7D966A" w14:textId="77777777" w:rsidR="003D6FAB" w:rsidRPr="00C4033F" w:rsidRDefault="003D6FAB" w:rsidP="0060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0454A" w14:textId="3FB31ACD" w:rsidR="0099621C" w:rsidRPr="00DD6997" w:rsidRDefault="0099621C" w:rsidP="0060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  <w:r w:rsidR="00BF5341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Ушакова, </w:t>
      </w:r>
      <w:r w:rsidR="00A00EB3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Афанасьева, Л.И. </w:t>
      </w:r>
      <w:proofErr w:type="spellStart"/>
      <w:r w:rsidR="00A00EB3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Бершедова</w:t>
      </w:r>
      <w:proofErr w:type="spellEnd"/>
      <w:r w:rsidR="008F3654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0EB3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</w:t>
      </w:r>
      <w:proofErr w:type="spellStart"/>
      <w:r w:rsidR="00A00EB3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Гильяно</w:t>
      </w:r>
      <w:proofErr w:type="spellEnd"/>
      <w:r w:rsidR="00A00EB3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Е.Г. </w:t>
      </w:r>
      <w:proofErr w:type="spellStart"/>
      <w:r w:rsidR="00A00EB3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Гравицкая</w:t>
      </w:r>
      <w:proofErr w:type="spellEnd"/>
      <w:r w:rsidR="00A00EB3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2364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Н.Ю. Григоренко, </w:t>
      </w:r>
      <w:r w:rsidR="003734B9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r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Гусейнова, Ж.И.</w:t>
      </w:r>
      <w:r w:rsidR="00B24290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Журавлева, </w:t>
      </w:r>
      <w:r w:rsidR="00A00EB3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И.Ю. Левченко, </w:t>
      </w:r>
      <w:r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Львова, В.В. Мануйлова, </w:t>
      </w:r>
      <w:r w:rsidR="003734B9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>Д.Э.</w:t>
      </w:r>
      <w:r w:rsidR="00B24290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34B9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Новикова, </w:t>
      </w:r>
      <w:r w:rsid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Л.Ю. Овчаренко, </w:t>
      </w:r>
      <w:r w:rsidR="004C20B0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Л.Е. </w:t>
      </w:r>
      <w:proofErr w:type="spellStart"/>
      <w:r w:rsidR="004C20B0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Олтаржевская</w:t>
      </w:r>
      <w:proofErr w:type="spellEnd"/>
      <w:r w:rsidR="004C20B0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34B9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Павлова, </w:t>
      </w:r>
      <w:r w:rsidR="00600C58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Г.В. Парамонова, </w:t>
      </w:r>
      <w:r w:rsid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Э.Н. </w:t>
      </w:r>
      <w:proofErr w:type="spellStart"/>
      <w:r w:rsid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Рычихина</w:t>
      </w:r>
      <w:proofErr w:type="spellEnd"/>
      <w:r w:rsid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2364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Титова, </w:t>
      </w:r>
      <w:r w:rsidR="00BF5341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Филатова, </w:t>
      </w:r>
      <w:r w:rsidR="003734B9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</w:t>
      </w:r>
      <w:r w:rsidR="00B24290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34B9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Яковлева.</w:t>
      </w:r>
      <w:r w:rsidR="000D5007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202312" w14:textId="5D50BA18" w:rsidR="00AC542D" w:rsidRPr="00431965" w:rsidRDefault="00AC542D" w:rsidP="0060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Приглашенные члены педагогического коллектива: </w:t>
      </w:r>
      <w:r w:rsidR="00431965"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Звягинцева</w:t>
      </w:r>
      <w:r w:rsidRPr="004319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EE361E" w14:textId="57877DD6" w:rsidR="00AC542D" w:rsidRPr="00E4700F" w:rsidRDefault="00AC542D" w:rsidP="006001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2</w:t>
      </w:r>
      <w:r w:rsidR="00A00E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входящих в состав ученого совета института, на </w:t>
      </w:r>
      <w:r w:rsidRPr="00E470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 присутствовало 2</w:t>
      </w:r>
      <w:r w:rsidR="00E4700F" w:rsidRPr="00E4700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47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839058" w14:textId="77777777" w:rsidR="00270F89" w:rsidRPr="00C4033F" w:rsidRDefault="00270F89" w:rsidP="0060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9591B" w14:textId="77777777" w:rsidR="00AC542D" w:rsidRPr="00C4033F" w:rsidRDefault="00AC542D" w:rsidP="0060011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14:paraId="7845CAA8" w14:textId="77777777" w:rsidR="00DD6997" w:rsidRPr="00F20FE0" w:rsidRDefault="00DD6997" w:rsidP="00600119">
      <w:pPr>
        <w:pStyle w:val="a3"/>
        <w:widowControl w:val="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 департаментов института психологии и комплексной реабилитации (Л.Ю. Овчаренко, И.М. Яковлева)</w:t>
      </w:r>
    </w:p>
    <w:p w14:paraId="287C838C" w14:textId="77777777" w:rsidR="00DD6997" w:rsidRPr="00F20FE0" w:rsidRDefault="00DD6997" w:rsidP="00600119">
      <w:pPr>
        <w:pStyle w:val="a3"/>
        <w:widowControl w:val="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 лаборатори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инклюзивного образования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 психологии и комплекс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реабилитации (И.Ю. Левченко</w:t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BCF56B8" w14:textId="77777777" w:rsidR="00DD6997" w:rsidRPr="00F20FE0" w:rsidRDefault="00DD6997" w:rsidP="00600119">
      <w:pPr>
        <w:pStyle w:val="a3"/>
        <w:widowControl w:val="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анализа результатов НИР за три учебных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(В.В. Мануйлова) </w:t>
      </w:r>
    </w:p>
    <w:p w14:paraId="6C3EA7E8" w14:textId="77777777" w:rsidR="00DD6997" w:rsidRDefault="00DD6997" w:rsidP="00600119">
      <w:pPr>
        <w:pStyle w:val="a3"/>
        <w:widowControl w:val="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и решения в секторе дополнительного профессионального образования в 2024-2025 учебном году (Н.Ю. Григоренко)</w:t>
      </w:r>
    </w:p>
    <w:p w14:paraId="3ABC7208" w14:textId="77777777" w:rsidR="00DD6997" w:rsidRPr="00884EE8" w:rsidRDefault="00DD6997" w:rsidP="00600119">
      <w:pPr>
        <w:pStyle w:val="a3"/>
        <w:widowControl w:val="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использования ресурсов олимпиад для развития института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(Е.В. Ушакова)</w:t>
      </w:r>
    </w:p>
    <w:p w14:paraId="6A6F7565" w14:textId="77777777" w:rsidR="00DD6997" w:rsidRPr="00F20FE0" w:rsidRDefault="00DD6997" w:rsidP="00600119">
      <w:pPr>
        <w:pStyle w:val="a3"/>
        <w:widowControl w:val="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формировании </w:t>
      </w:r>
      <w:proofErr w:type="spellStart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медиакомпетентности</w:t>
      </w:r>
      <w:proofErr w:type="spellEnd"/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института психологии и комплексной реабилитации в информационном пространстве (Д.Э. Новикова)</w:t>
      </w:r>
    </w:p>
    <w:p w14:paraId="50F79163" w14:textId="77777777" w:rsidR="00DD6997" w:rsidRPr="00F20FE0" w:rsidRDefault="00DD6997" w:rsidP="00600119">
      <w:pPr>
        <w:pStyle w:val="a3"/>
        <w:widowControl w:val="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кандидатур на замещение должностей педагогических работников (А.С. Павлова)</w:t>
      </w:r>
    </w:p>
    <w:p w14:paraId="449159CF" w14:textId="77777777" w:rsidR="00DD6997" w:rsidRPr="00F20FE0" w:rsidRDefault="00DD6997" w:rsidP="00600119">
      <w:pPr>
        <w:pStyle w:val="a3"/>
        <w:widowControl w:val="0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14:paraId="172F21AF" w14:textId="77777777" w:rsidR="00DD6997" w:rsidRDefault="00DD6997" w:rsidP="00600119">
      <w:pPr>
        <w:pStyle w:val="a3"/>
        <w:widowControl w:val="0"/>
        <w:numPr>
          <w:ilvl w:val="1"/>
          <w:numId w:val="3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изменении тем магистерских диссертаций и выпускных квалификационных работ студентов-бакалавров очно-заочной и заочной форм обучения (Л.Ю. Овчаренко, И.М. Яковлева)</w:t>
      </w:r>
    </w:p>
    <w:p w14:paraId="062BF4FE" w14:textId="77777777" w:rsidR="00DD6997" w:rsidRPr="002C6297" w:rsidRDefault="00DD6997" w:rsidP="00600119">
      <w:pPr>
        <w:pStyle w:val="a3"/>
        <w:widowControl w:val="0"/>
        <w:numPr>
          <w:ilvl w:val="1"/>
          <w:numId w:val="3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9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представлении изменений в Положение и Регламент проведения Олимпиады по специальной педагогике и специальной психологии МГПУ (А.А. Звягинцева)</w:t>
      </w:r>
    </w:p>
    <w:p w14:paraId="7D4F3188" w14:textId="0E506C87" w:rsidR="00CB177E" w:rsidRPr="00C4033F" w:rsidRDefault="00CB177E" w:rsidP="006001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94F2C" w14:textId="77777777" w:rsidR="00B27482" w:rsidRDefault="000D33E7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D699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7482">
        <w:rPr>
          <w:rFonts w:ascii="Times New Roman" w:hAnsi="Times New Roman" w:cs="Times New Roman"/>
          <w:sz w:val="28"/>
          <w:szCs w:val="28"/>
        </w:rPr>
        <w:t xml:space="preserve">СЛУШАЛИ: Л.Ю. Овчаренко, которая представила план работы </w:t>
      </w:r>
      <w:r w:rsidR="00B27482" w:rsidRPr="00677F68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B27482">
        <w:rPr>
          <w:rFonts w:ascii="Times New Roman" w:hAnsi="Times New Roman" w:cs="Times New Roman"/>
          <w:sz w:val="28"/>
          <w:szCs w:val="28"/>
        </w:rPr>
        <w:t>клинических, психологических и педагогических основ развития личности</w:t>
      </w:r>
      <w:r w:rsidR="00B27482" w:rsidRPr="00677F68">
        <w:rPr>
          <w:rFonts w:ascii="Times New Roman" w:hAnsi="Times New Roman" w:cs="Times New Roman"/>
          <w:sz w:val="28"/>
          <w:szCs w:val="28"/>
        </w:rPr>
        <w:t xml:space="preserve"> на 2024-2025 учебный год</w:t>
      </w:r>
      <w:r w:rsidR="00B274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5F4A11" w14:textId="3C652C01" w:rsidR="00B27482" w:rsidRDefault="00B27482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Л.Ю. Овчаренко</w:t>
      </w:r>
      <w:r w:rsidRPr="00677F68">
        <w:rPr>
          <w:rFonts w:ascii="Times New Roman" w:hAnsi="Times New Roman" w:cs="Times New Roman"/>
          <w:sz w:val="28"/>
          <w:szCs w:val="28"/>
        </w:rPr>
        <w:t xml:space="preserve"> доложила основные направления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F68">
        <w:rPr>
          <w:rFonts w:ascii="Times New Roman" w:hAnsi="Times New Roman" w:cs="Times New Roman"/>
          <w:sz w:val="28"/>
          <w:szCs w:val="28"/>
        </w:rPr>
        <w:t xml:space="preserve">департамента.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77F68">
        <w:rPr>
          <w:rFonts w:ascii="Times New Roman" w:hAnsi="Times New Roman" w:cs="Times New Roman"/>
          <w:sz w:val="28"/>
          <w:szCs w:val="28"/>
        </w:rPr>
        <w:t>ыли указаны кадровые ресурсы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1A1A1A"/>
          <w:sz w:val="28"/>
          <w:szCs w:val="28"/>
        </w:rPr>
        <w:t>26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 штатных сотрудник</w:t>
      </w:r>
      <w:r>
        <w:rPr>
          <w:rFonts w:ascii="Times New Roman" w:hAnsi="Times New Roman" w:cs="Times New Roman"/>
          <w:color w:val="1A1A1A"/>
          <w:sz w:val="28"/>
          <w:szCs w:val="28"/>
        </w:rPr>
        <w:t>ов и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8 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совместителей, из которых </w:t>
      </w:r>
      <w:r>
        <w:rPr>
          <w:rFonts w:ascii="Times New Roman" w:hAnsi="Times New Roman" w:cs="Times New Roman"/>
          <w:color w:val="1A1A1A"/>
          <w:sz w:val="28"/>
          <w:szCs w:val="28"/>
        </w:rPr>
        <w:t>30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 преподавател</w:t>
      </w:r>
      <w:r>
        <w:rPr>
          <w:rFonts w:ascii="Times New Roman" w:hAnsi="Times New Roman" w:cs="Times New Roman"/>
          <w:color w:val="1A1A1A"/>
          <w:sz w:val="28"/>
          <w:szCs w:val="28"/>
        </w:rPr>
        <w:t>ей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1A1A1A"/>
          <w:sz w:val="28"/>
          <w:szCs w:val="28"/>
        </w:rPr>
        <w:t>83,3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%) имеют ученые степени, в их числе 11 докторов наук и </w:t>
      </w:r>
      <w:r>
        <w:rPr>
          <w:rFonts w:ascii="Times New Roman" w:hAnsi="Times New Roman" w:cs="Times New Roman"/>
          <w:color w:val="1A1A1A"/>
          <w:sz w:val="28"/>
          <w:szCs w:val="28"/>
        </w:rPr>
        <w:t>19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 кандидат</w:t>
      </w:r>
      <w:r>
        <w:rPr>
          <w:rFonts w:ascii="Times New Roman" w:hAnsi="Times New Roman" w:cs="Times New Roman"/>
          <w:color w:val="1A1A1A"/>
          <w:sz w:val="28"/>
          <w:szCs w:val="28"/>
        </w:rPr>
        <w:t>ов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 наук. Запланированный объем учебных часов, выполняемых преподавателями департамента по программам бакалавриата, магистратуры, аспирантуры составляет </w:t>
      </w:r>
      <w:r>
        <w:rPr>
          <w:rFonts w:ascii="Times New Roman" w:hAnsi="Times New Roman" w:cs="Times New Roman"/>
          <w:color w:val="1A1A1A"/>
          <w:sz w:val="28"/>
          <w:szCs w:val="28"/>
        </w:rPr>
        <w:t>29077,35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 часов. Планируется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разработка новых и 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уже созданных 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>программ переподготовки и программ дополнительного образования. Особое внимание в учебной работе будет уделено повышению ко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мпетентности преподавателей при 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работе на платформе </w:t>
      </w:r>
      <w:r>
        <w:rPr>
          <w:rFonts w:ascii="Times New Roman" w:hAnsi="Times New Roman" w:cs="Times New Roman"/>
          <w:color w:val="1A1A1A"/>
          <w:sz w:val="28"/>
          <w:szCs w:val="28"/>
          <w:lang w:val="en-US"/>
        </w:rPr>
        <w:t>LMS</w:t>
      </w:r>
      <w:r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 а также организации и проведению практики студентов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в системе департамент-институт-университет-город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14:paraId="33A9240D" w14:textId="7229F525" w:rsidR="00B27482" w:rsidRDefault="00B27482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F68">
        <w:rPr>
          <w:rFonts w:ascii="Times New Roman" w:hAnsi="Times New Roman" w:cs="Times New Roman"/>
          <w:color w:val="1A1A1A"/>
          <w:sz w:val="28"/>
          <w:szCs w:val="28"/>
        </w:rPr>
        <w:t>Научно-исследовательская работа запланирована по следующим темам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: </w:t>
      </w:r>
      <w:r w:rsidRPr="00253AC4">
        <w:rPr>
          <w:rFonts w:ascii="Times New Roman" w:hAnsi="Times New Roman" w:cs="Times New Roman"/>
          <w:bCs/>
          <w:sz w:val="28"/>
        </w:rPr>
        <w:t>Аттестация практических психологов с непрофильным базовым образованием</w:t>
      </w:r>
      <w:r>
        <w:rPr>
          <w:rFonts w:ascii="Times New Roman" w:hAnsi="Times New Roman" w:cs="Times New Roman"/>
          <w:bCs/>
          <w:sz w:val="28"/>
        </w:rPr>
        <w:t xml:space="preserve">; </w:t>
      </w:r>
      <w:r w:rsidRPr="00253AC4">
        <w:rPr>
          <w:rFonts w:ascii="Times New Roman" w:hAnsi="Times New Roman" w:cs="Times New Roman"/>
          <w:bCs/>
          <w:sz w:val="28"/>
        </w:rPr>
        <w:t>Формирование профессиональной компетентности практических психологов и специалистов по молодежной политике.</w:t>
      </w:r>
      <w:r w:rsidRPr="00677F68">
        <w:rPr>
          <w:rFonts w:ascii="Times New Roman" w:hAnsi="Times New Roman" w:cs="Times New Roman"/>
          <w:bCs/>
          <w:sz w:val="28"/>
        </w:rPr>
        <w:t xml:space="preserve"> Преподавателями департамента реализуются </w:t>
      </w:r>
      <w:r>
        <w:rPr>
          <w:rFonts w:ascii="Times New Roman" w:hAnsi="Times New Roman" w:cs="Times New Roman"/>
          <w:bCs/>
          <w:sz w:val="28"/>
        </w:rPr>
        <w:t>пять</w:t>
      </w:r>
      <w:r w:rsidRPr="00677F68">
        <w:rPr>
          <w:rFonts w:ascii="Times New Roman" w:hAnsi="Times New Roman" w:cs="Times New Roman"/>
          <w:bCs/>
          <w:sz w:val="28"/>
        </w:rPr>
        <w:t xml:space="preserve"> проект</w:t>
      </w:r>
      <w:r>
        <w:rPr>
          <w:rFonts w:ascii="Times New Roman" w:hAnsi="Times New Roman" w:cs="Times New Roman"/>
          <w:bCs/>
          <w:sz w:val="28"/>
        </w:rPr>
        <w:t>ов</w:t>
      </w:r>
      <w:r w:rsidRPr="00677F68">
        <w:rPr>
          <w:rFonts w:ascii="Times New Roman" w:hAnsi="Times New Roman" w:cs="Times New Roman"/>
          <w:bCs/>
          <w:sz w:val="28"/>
        </w:rPr>
        <w:t xml:space="preserve"> по гос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Pr="00677F68">
        <w:rPr>
          <w:rFonts w:ascii="Times New Roman" w:hAnsi="Times New Roman" w:cs="Times New Roman"/>
          <w:bCs/>
          <w:sz w:val="28"/>
        </w:rPr>
        <w:t xml:space="preserve">работам. Запланировано </w:t>
      </w:r>
      <w:r>
        <w:rPr>
          <w:rFonts w:ascii="Times New Roman" w:hAnsi="Times New Roman" w:cs="Times New Roman"/>
          <w:bCs/>
          <w:sz w:val="28"/>
        </w:rPr>
        <w:t xml:space="preserve">участие более чем в 40 мероприятиях международного, всероссийского, регионального и межвузовского уровней,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67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7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журналах ВАК, РИНЦ, 3 статьи в журналах </w:t>
      </w:r>
      <w:r w:rsidRPr="00677F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Scopus</w:t>
      </w:r>
      <w:r w:rsidRPr="0067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77F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WoS</w:t>
      </w:r>
      <w:proofErr w:type="spellEnd"/>
      <w:r w:rsidRPr="0067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7 публикаций в сборниках статей, монографии, </w:t>
      </w:r>
      <w:r w:rsidRPr="00677F68">
        <w:rPr>
          <w:rFonts w:ascii="Times New Roman" w:hAnsi="Times New Roman" w:cs="Times New Roman"/>
          <w:sz w:val="28"/>
          <w:szCs w:val="28"/>
        </w:rPr>
        <w:t>учебников и учебн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77F68">
        <w:rPr>
          <w:rFonts w:ascii="Times New Roman" w:hAnsi="Times New Roman" w:cs="Times New Roman"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sz w:val="28"/>
          <w:szCs w:val="28"/>
        </w:rPr>
        <w:t>й – 13</w:t>
      </w:r>
      <w:r w:rsidRPr="00677F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 аспирантов и соискателей проводят научные исследования под руководством профессоров и доцентов департамента.</w:t>
      </w:r>
    </w:p>
    <w:p w14:paraId="7AD8D133" w14:textId="77777777" w:rsidR="00B27482" w:rsidRDefault="00B27482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Л.Ю. Овчаренко ознакомила членов Ученого совета также с направлениями воспитательной и профориентационной деятельности департамента, доложила о планах развития департамента.</w:t>
      </w:r>
      <w:r w:rsidRPr="00E73244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В развитие образовательных программ Департамента были предложены новые программы подготовки магистров в области </w:t>
      </w:r>
      <w:proofErr w:type="spellStart"/>
      <w:r>
        <w:rPr>
          <w:rFonts w:ascii="Times New Roman" w:hAnsi="Times New Roman" w:cs="Times New Roman"/>
          <w:color w:val="1A1A1A"/>
          <w:sz w:val="28"/>
          <w:szCs w:val="28"/>
        </w:rPr>
        <w:t>конфликтологии</w:t>
      </w:r>
      <w:proofErr w:type="spellEnd"/>
      <w:r>
        <w:rPr>
          <w:rFonts w:ascii="Times New Roman" w:hAnsi="Times New Roman" w:cs="Times New Roman"/>
          <w:color w:val="1A1A1A"/>
          <w:sz w:val="28"/>
          <w:szCs w:val="28"/>
        </w:rPr>
        <w:t xml:space="preserve"> и семейной психологии, подготовки бакалавров в области клинической психологии.</w:t>
      </w:r>
    </w:p>
    <w:p w14:paraId="6ADE807E" w14:textId="77777777" w:rsidR="00B27482" w:rsidRDefault="00B27482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F4626C" w14:textId="77777777" w:rsidR="00B27482" w:rsidRDefault="00B27482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ПОСТАНОВИЛИ: </w:t>
      </w:r>
    </w:p>
    <w:p w14:paraId="5E70C4CA" w14:textId="77777777" w:rsidR="00B27482" w:rsidRPr="00FB7591" w:rsidRDefault="00B27482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59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91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14:paraId="273A6774" w14:textId="77777777" w:rsidR="00B27482" w:rsidRPr="00677F68" w:rsidRDefault="00B27482" w:rsidP="00600119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</w:rPr>
      </w:pPr>
      <w:r w:rsidRPr="00FB75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91">
        <w:rPr>
          <w:rFonts w:ascii="Times New Roman" w:hAnsi="Times New Roman" w:cs="Times New Roman"/>
          <w:sz w:val="28"/>
          <w:szCs w:val="28"/>
        </w:rPr>
        <w:t xml:space="preserve">Утвердить план работы департамента </w:t>
      </w:r>
      <w:r>
        <w:rPr>
          <w:rFonts w:ascii="Times New Roman" w:hAnsi="Times New Roman" w:cs="Times New Roman"/>
          <w:sz w:val="28"/>
          <w:szCs w:val="28"/>
        </w:rPr>
        <w:t>клинических, психологических и педагогических основ развития личности</w:t>
      </w:r>
      <w:r w:rsidRPr="00A904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2745">
        <w:rPr>
          <w:rFonts w:ascii="Times New Roman" w:hAnsi="Times New Roman" w:cs="Times New Roman"/>
          <w:sz w:val="28"/>
        </w:rPr>
        <w:t xml:space="preserve">института психологии и комплексной реабилитации </w:t>
      </w:r>
      <w:r w:rsidRPr="00FB7591">
        <w:rPr>
          <w:rFonts w:ascii="Times New Roman" w:hAnsi="Times New Roman" w:cs="Times New Roman"/>
          <w:sz w:val="28"/>
          <w:szCs w:val="28"/>
        </w:rPr>
        <w:t>на 2024-2025 учебный год.</w:t>
      </w:r>
    </w:p>
    <w:p w14:paraId="553FC8C4" w14:textId="5CE8320B" w:rsidR="00DD6997" w:rsidRPr="00C4033F" w:rsidRDefault="00DD6997" w:rsidP="006001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lastRenderedPageBreak/>
        <w:t xml:space="preserve">Решение принято единогласно. </w:t>
      </w:r>
    </w:p>
    <w:p w14:paraId="5E6F24A1" w14:textId="77777777" w:rsidR="00DD6997" w:rsidRDefault="00DD6997" w:rsidP="00600119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CBB78" w14:textId="77777777" w:rsidR="00B27482" w:rsidRDefault="00DD6997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1.2. </w:t>
      </w:r>
      <w:r w:rsidRPr="00C4033F">
        <w:rPr>
          <w:rFonts w:ascii="Times New Roman" w:hAnsi="Times New Roman"/>
          <w:sz w:val="28"/>
        </w:rPr>
        <w:t>СЛУШАЛИ:</w:t>
      </w:r>
      <w:r>
        <w:rPr>
          <w:rFonts w:ascii="Times New Roman" w:hAnsi="Times New Roman"/>
          <w:sz w:val="28"/>
        </w:rPr>
        <w:t xml:space="preserve"> </w:t>
      </w:r>
      <w:r w:rsidR="00B27482" w:rsidRPr="00677F68">
        <w:rPr>
          <w:rFonts w:ascii="Times New Roman" w:hAnsi="Times New Roman" w:cs="Times New Roman"/>
          <w:sz w:val="28"/>
          <w:szCs w:val="28"/>
        </w:rPr>
        <w:t>И.М. Яковлев</w:t>
      </w:r>
      <w:r w:rsidR="00B27482">
        <w:rPr>
          <w:rFonts w:ascii="Times New Roman" w:hAnsi="Times New Roman" w:cs="Times New Roman"/>
          <w:sz w:val="28"/>
          <w:szCs w:val="28"/>
        </w:rPr>
        <w:t xml:space="preserve">у, которая представила план работы </w:t>
      </w:r>
      <w:r w:rsidR="00B27482" w:rsidRPr="00677F68">
        <w:rPr>
          <w:rFonts w:ascii="Times New Roman" w:hAnsi="Times New Roman" w:cs="Times New Roman"/>
          <w:sz w:val="28"/>
          <w:szCs w:val="28"/>
        </w:rPr>
        <w:t>департамента социально-психологических технологий и коррекционно-развивающих методик на 2024-2025 учебный год</w:t>
      </w:r>
      <w:r w:rsidR="00B274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509FF2" w14:textId="77777777" w:rsidR="00B27482" w:rsidRDefault="00B27482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77F68">
        <w:rPr>
          <w:rFonts w:ascii="Times New Roman" w:hAnsi="Times New Roman" w:cs="Times New Roman"/>
          <w:sz w:val="28"/>
          <w:szCs w:val="28"/>
        </w:rPr>
        <w:t>И.М. Яковлева доложила основные направления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F68">
        <w:rPr>
          <w:rFonts w:ascii="Times New Roman" w:hAnsi="Times New Roman" w:cs="Times New Roman"/>
          <w:sz w:val="28"/>
          <w:szCs w:val="28"/>
        </w:rPr>
        <w:t xml:space="preserve">департамента.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77F68">
        <w:rPr>
          <w:rFonts w:ascii="Times New Roman" w:hAnsi="Times New Roman" w:cs="Times New Roman"/>
          <w:sz w:val="28"/>
          <w:szCs w:val="28"/>
        </w:rPr>
        <w:t>ыли указаны кадровые ресурсы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>43 штатных сотрудника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и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 16 совместителей, из которых 44 преподавателя (74,6%) имеют ученые степени, в их числе 11 докторов наук и 33 кандидата наук. Запланированный объем учебных часов, выполняемых преподавателями департамента по программам бакалавриата, магистратуры, аспирантуры составляет 41095,6 часов. Планируется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разработка новых и 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уже созданных 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>программ переподготовки и программ дополнительного образования. Особое внимание в учебной работе будет уделено повышению ко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мпетентности преподавателей при 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работе на платформе </w:t>
      </w:r>
      <w:r>
        <w:rPr>
          <w:rFonts w:ascii="Times New Roman" w:hAnsi="Times New Roman" w:cs="Times New Roman"/>
          <w:color w:val="1A1A1A"/>
          <w:sz w:val="28"/>
          <w:szCs w:val="28"/>
          <w:lang w:val="en-US"/>
        </w:rPr>
        <w:t>LMS</w:t>
      </w:r>
      <w:r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 а также организации и проведению практики студентов.</w:t>
      </w:r>
    </w:p>
    <w:p w14:paraId="0814C6FB" w14:textId="77777777" w:rsidR="00B27482" w:rsidRDefault="00B27482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F68">
        <w:rPr>
          <w:rFonts w:ascii="Times New Roman" w:hAnsi="Times New Roman" w:cs="Times New Roman"/>
          <w:color w:val="1A1A1A"/>
          <w:sz w:val="28"/>
          <w:szCs w:val="28"/>
        </w:rPr>
        <w:t xml:space="preserve">Научно-исследовательская работа запланирована по следующим темам: </w:t>
      </w:r>
      <w:r w:rsidRPr="00677F68">
        <w:rPr>
          <w:rFonts w:ascii="Times New Roman" w:hAnsi="Times New Roman" w:cs="Times New Roman"/>
          <w:bCs/>
          <w:sz w:val="28"/>
        </w:rPr>
        <w:t>Современные технологии специального образования и комплексной реабилитации детей с ОВЗ</w:t>
      </w:r>
      <w:r>
        <w:rPr>
          <w:rFonts w:ascii="Times New Roman" w:hAnsi="Times New Roman" w:cs="Times New Roman"/>
          <w:bCs/>
          <w:sz w:val="28"/>
        </w:rPr>
        <w:t xml:space="preserve"> и </w:t>
      </w:r>
      <w:r w:rsidRPr="00677F68">
        <w:rPr>
          <w:rFonts w:ascii="Times New Roman" w:hAnsi="Times New Roman" w:cs="Times New Roman"/>
          <w:bCs/>
          <w:sz w:val="28"/>
        </w:rPr>
        <w:t>Формирование профессиональной компетентности специалистов специального и инклюзивного образования. Преподавателями департамента реализуются два проекта по гос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Pr="00677F68">
        <w:rPr>
          <w:rFonts w:ascii="Times New Roman" w:hAnsi="Times New Roman" w:cs="Times New Roman"/>
          <w:bCs/>
          <w:sz w:val="28"/>
        </w:rPr>
        <w:t xml:space="preserve">работам, один грант. Запланировано </w:t>
      </w:r>
      <w:r>
        <w:rPr>
          <w:rFonts w:ascii="Times New Roman" w:hAnsi="Times New Roman" w:cs="Times New Roman"/>
          <w:bCs/>
          <w:sz w:val="28"/>
        </w:rPr>
        <w:t xml:space="preserve">участие более чем в 70 мероприятиях международного, всероссийского, регионального и межвузовского уровней, </w:t>
      </w:r>
      <w:r w:rsidRPr="0067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 статьи в </w:t>
      </w:r>
      <w:proofErr w:type="gramStart"/>
      <w:r w:rsidRPr="00677F6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журналах  ВАК</w:t>
      </w:r>
      <w:proofErr w:type="gramEnd"/>
      <w:r w:rsidRPr="0067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8 статей в журналах РИНЦ, 3 статьи в журналах </w:t>
      </w:r>
      <w:r w:rsidRPr="00677F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Scopus</w:t>
      </w:r>
      <w:r w:rsidRPr="0067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77F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WoS</w:t>
      </w:r>
      <w:proofErr w:type="spellEnd"/>
      <w:r w:rsidRPr="0067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7 публикаций в сборниках статей, 2 монографии, </w:t>
      </w:r>
      <w:r w:rsidRPr="00677F68">
        <w:rPr>
          <w:rFonts w:ascii="Times New Roman" w:hAnsi="Times New Roman" w:cs="Times New Roman"/>
          <w:sz w:val="28"/>
          <w:szCs w:val="28"/>
        </w:rPr>
        <w:t>5 учебников и 1 учебное пособие, 7 учебно-методических пособий.</w:t>
      </w:r>
      <w:r>
        <w:rPr>
          <w:rFonts w:ascii="Times New Roman" w:hAnsi="Times New Roman" w:cs="Times New Roman"/>
          <w:sz w:val="28"/>
          <w:szCs w:val="28"/>
        </w:rPr>
        <w:t xml:space="preserve"> 20 аспирантов и соискателей проводят научные исследования под руководством профессоров и доцентов департамента.</w:t>
      </w:r>
    </w:p>
    <w:p w14:paraId="20224A47" w14:textId="24CF3B39" w:rsidR="00B27482" w:rsidRDefault="00515B21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27482">
        <w:rPr>
          <w:rFonts w:ascii="Times New Roman" w:hAnsi="Times New Roman" w:cs="Times New Roman"/>
          <w:sz w:val="28"/>
          <w:szCs w:val="28"/>
        </w:rPr>
        <w:t>И.М. Яковлева ознакомила членов Ученого совета с направлениями воспитательной и профориентационной деятельности департамента.</w:t>
      </w:r>
    </w:p>
    <w:p w14:paraId="5E883705" w14:textId="77777777" w:rsidR="00B27482" w:rsidRDefault="00B27482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B3A19F" w14:textId="77777777" w:rsidR="00B27482" w:rsidRDefault="00B27482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ПОСТАНОВИЛИ: </w:t>
      </w:r>
    </w:p>
    <w:p w14:paraId="484C0C54" w14:textId="77777777" w:rsidR="00B27482" w:rsidRPr="00FB7591" w:rsidRDefault="00B27482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59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91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14:paraId="2881DBDE" w14:textId="77777777" w:rsidR="00B27482" w:rsidRPr="00677F68" w:rsidRDefault="00B27482" w:rsidP="00600119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</w:rPr>
      </w:pPr>
      <w:r w:rsidRPr="00FB75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91">
        <w:rPr>
          <w:rFonts w:ascii="Times New Roman" w:hAnsi="Times New Roman" w:cs="Times New Roman"/>
          <w:sz w:val="28"/>
          <w:szCs w:val="28"/>
        </w:rPr>
        <w:t xml:space="preserve">Утвердить план работы департамента социально-психологических технологий и коррекционно-развивающих методик </w:t>
      </w:r>
      <w:r w:rsidRPr="00882745">
        <w:rPr>
          <w:rFonts w:ascii="Times New Roman" w:hAnsi="Times New Roman" w:cs="Times New Roman"/>
          <w:sz w:val="28"/>
        </w:rPr>
        <w:t xml:space="preserve">института психологии и комплексной реабилитации </w:t>
      </w:r>
      <w:r w:rsidRPr="00FB7591">
        <w:rPr>
          <w:rFonts w:ascii="Times New Roman" w:hAnsi="Times New Roman" w:cs="Times New Roman"/>
          <w:sz w:val="28"/>
          <w:szCs w:val="28"/>
        </w:rPr>
        <w:t>на 2024-2025 учебный год.</w:t>
      </w:r>
    </w:p>
    <w:p w14:paraId="5DCF189C" w14:textId="18DC95F6" w:rsidR="007F3A58" w:rsidRDefault="007F3A58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3321A" w14:textId="77777777" w:rsidR="00C314B3" w:rsidRPr="00C4033F" w:rsidRDefault="00C314B3" w:rsidP="006001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144F6F93" w14:textId="77777777" w:rsidR="00C314B3" w:rsidRPr="00C4033F" w:rsidRDefault="00C314B3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E95DD" w14:textId="77777777" w:rsidR="00E4700F" w:rsidRDefault="000D33E7" w:rsidP="00600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700F">
        <w:rPr>
          <w:rFonts w:ascii="Times New Roman" w:hAnsi="Times New Roman" w:cs="Times New Roman"/>
          <w:sz w:val="28"/>
        </w:rPr>
        <w:t xml:space="preserve">СЛУШАЛИ: </w:t>
      </w:r>
      <w:r w:rsidR="00E4700F" w:rsidRPr="00882745">
        <w:rPr>
          <w:rFonts w:ascii="Times New Roman" w:hAnsi="Times New Roman" w:cs="Times New Roman"/>
          <w:sz w:val="28"/>
        </w:rPr>
        <w:t>заведующ</w:t>
      </w:r>
      <w:r w:rsidR="00E4700F">
        <w:rPr>
          <w:rFonts w:ascii="Times New Roman" w:hAnsi="Times New Roman" w:cs="Times New Roman"/>
          <w:sz w:val="28"/>
        </w:rPr>
        <w:t>его</w:t>
      </w:r>
      <w:r w:rsidR="00E4700F" w:rsidRPr="00882745">
        <w:rPr>
          <w:rFonts w:ascii="Times New Roman" w:hAnsi="Times New Roman" w:cs="Times New Roman"/>
          <w:sz w:val="28"/>
        </w:rPr>
        <w:t xml:space="preserve"> </w:t>
      </w:r>
      <w:r w:rsidR="00E4700F">
        <w:rPr>
          <w:rFonts w:ascii="Times New Roman" w:hAnsi="Times New Roman" w:cs="Times New Roman"/>
          <w:sz w:val="28"/>
        </w:rPr>
        <w:t>л</w:t>
      </w:r>
      <w:r w:rsidR="00E4700F" w:rsidRPr="00882745">
        <w:rPr>
          <w:rFonts w:ascii="Times New Roman" w:hAnsi="Times New Roman" w:cs="Times New Roman"/>
          <w:sz w:val="28"/>
        </w:rPr>
        <w:t xml:space="preserve">абораторией инклюзивного образования </w:t>
      </w:r>
      <w:r w:rsidR="00E4700F">
        <w:rPr>
          <w:rFonts w:ascii="Times New Roman" w:hAnsi="Times New Roman" w:cs="Times New Roman"/>
          <w:sz w:val="28"/>
        </w:rPr>
        <w:t>И.Ю.</w:t>
      </w:r>
      <w:r w:rsidR="00E4700F" w:rsidRPr="00CC1108">
        <w:rPr>
          <w:rFonts w:ascii="Times New Roman" w:hAnsi="Times New Roman" w:cs="Times New Roman"/>
          <w:sz w:val="28"/>
        </w:rPr>
        <w:t xml:space="preserve"> </w:t>
      </w:r>
      <w:r w:rsidR="00E4700F" w:rsidRPr="00882745">
        <w:rPr>
          <w:rFonts w:ascii="Times New Roman" w:hAnsi="Times New Roman" w:cs="Times New Roman"/>
          <w:sz w:val="28"/>
        </w:rPr>
        <w:t xml:space="preserve">Левченко, </w:t>
      </w:r>
      <w:r w:rsidR="00E4700F">
        <w:rPr>
          <w:rFonts w:ascii="Times New Roman" w:hAnsi="Times New Roman" w:cs="Times New Roman"/>
          <w:sz w:val="28"/>
        </w:rPr>
        <w:t xml:space="preserve">которая </w:t>
      </w:r>
      <w:r w:rsidR="00E4700F" w:rsidRPr="00882745">
        <w:rPr>
          <w:rFonts w:ascii="Times New Roman" w:hAnsi="Times New Roman" w:cs="Times New Roman"/>
          <w:sz w:val="28"/>
        </w:rPr>
        <w:t xml:space="preserve">представила план работы </w:t>
      </w:r>
      <w:r w:rsidR="00E4700F">
        <w:rPr>
          <w:rFonts w:ascii="Times New Roman" w:hAnsi="Times New Roman" w:cs="Times New Roman"/>
          <w:sz w:val="28"/>
        </w:rPr>
        <w:t>л</w:t>
      </w:r>
      <w:r w:rsidR="00E4700F" w:rsidRPr="00882745">
        <w:rPr>
          <w:rFonts w:ascii="Times New Roman" w:hAnsi="Times New Roman" w:cs="Times New Roman"/>
          <w:sz w:val="28"/>
        </w:rPr>
        <w:t>аборатории на 2024-2025 уч</w:t>
      </w:r>
      <w:r w:rsidR="00E4700F">
        <w:rPr>
          <w:rFonts w:ascii="Times New Roman" w:hAnsi="Times New Roman" w:cs="Times New Roman"/>
          <w:sz w:val="28"/>
        </w:rPr>
        <w:t>ебный год</w:t>
      </w:r>
      <w:r w:rsidR="00E4700F" w:rsidRPr="00882745">
        <w:rPr>
          <w:rFonts w:ascii="Times New Roman" w:hAnsi="Times New Roman" w:cs="Times New Roman"/>
          <w:sz w:val="28"/>
        </w:rPr>
        <w:t xml:space="preserve">. </w:t>
      </w:r>
    </w:p>
    <w:p w14:paraId="6207F994" w14:textId="76D4D25A" w:rsidR="00E4700F" w:rsidRPr="00882745" w:rsidRDefault="00E4700F" w:rsidP="00600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882745">
        <w:rPr>
          <w:rFonts w:ascii="Times New Roman" w:hAnsi="Times New Roman" w:cs="Times New Roman"/>
          <w:sz w:val="28"/>
        </w:rPr>
        <w:t xml:space="preserve">читывая, что целью лаборатории является выполнение поручений в качестве городского ресурса сопровождения образовательных проектов г. </w:t>
      </w:r>
      <w:r w:rsidRPr="00882745">
        <w:rPr>
          <w:rFonts w:ascii="Times New Roman" w:hAnsi="Times New Roman" w:cs="Times New Roman"/>
          <w:sz w:val="28"/>
        </w:rPr>
        <w:lastRenderedPageBreak/>
        <w:t>Москвы, перспективное планирование деятельности включает несколько направлений: учебно-методическ</w:t>
      </w:r>
      <w:r>
        <w:rPr>
          <w:rFonts w:ascii="Times New Roman" w:hAnsi="Times New Roman" w:cs="Times New Roman"/>
          <w:sz w:val="28"/>
        </w:rPr>
        <w:t>ую</w:t>
      </w:r>
      <w:r w:rsidRPr="00882745">
        <w:rPr>
          <w:rFonts w:ascii="Times New Roman" w:hAnsi="Times New Roman" w:cs="Times New Roman"/>
          <w:sz w:val="28"/>
        </w:rPr>
        <w:t xml:space="preserve"> работ</w:t>
      </w:r>
      <w:r>
        <w:rPr>
          <w:rFonts w:ascii="Times New Roman" w:hAnsi="Times New Roman" w:cs="Times New Roman"/>
          <w:sz w:val="28"/>
        </w:rPr>
        <w:t>у</w:t>
      </w:r>
      <w:r w:rsidRPr="00882745">
        <w:rPr>
          <w:rFonts w:ascii="Times New Roman" w:hAnsi="Times New Roman" w:cs="Times New Roman"/>
          <w:sz w:val="28"/>
        </w:rPr>
        <w:t xml:space="preserve"> со студентами</w:t>
      </w:r>
      <w:r>
        <w:rPr>
          <w:rFonts w:ascii="Times New Roman" w:hAnsi="Times New Roman" w:cs="Times New Roman"/>
          <w:sz w:val="28"/>
        </w:rPr>
        <w:t>,</w:t>
      </w:r>
      <w:r w:rsidRPr="00882745">
        <w:rPr>
          <w:rFonts w:ascii="Times New Roman" w:hAnsi="Times New Roman" w:cs="Times New Roman"/>
          <w:sz w:val="28"/>
        </w:rPr>
        <w:t xml:space="preserve"> научно-исследовательск</w:t>
      </w:r>
      <w:r>
        <w:rPr>
          <w:rFonts w:ascii="Times New Roman" w:hAnsi="Times New Roman" w:cs="Times New Roman"/>
          <w:sz w:val="28"/>
        </w:rPr>
        <w:t>ую</w:t>
      </w:r>
      <w:r w:rsidRPr="00882745">
        <w:rPr>
          <w:rFonts w:ascii="Times New Roman" w:hAnsi="Times New Roman" w:cs="Times New Roman"/>
          <w:sz w:val="28"/>
        </w:rPr>
        <w:t xml:space="preserve"> работ</w:t>
      </w:r>
      <w:r>
        <w:rPr>
          <w:rFonts w:ascii="Times New Roman" w:hAnsi="Times New Roman" w:cs="Times New Roman"/>
          <w:sz w:val="28"/>
        </w:rPr>
        <w:t>у</w:t>
      </w:r>
      <w:r w:rsidRPr="00882745">
        <w:rPr>
          <w:rFonts w:ascii="Times New Roman" w:hAnsi="Times New Roman" w:cs="Times New Roman"/>
          <w:sz w:val="28"/>
        </w:rPr>
        <w:t xml:space="preserve"> в рамках инициативных тем ГАОУ ВО МГПУ</w:t>
      </w:r>
      <w:r>
        <w:rPr>
          <w:rFonts w:ascii="Times New Roman" w:hAnsi="Times New Roman" w:cs="Times New Roman"/>
          <w:sz w:val="28"/>
        </w:rPr>
        <w:t>,</w:t>
      </w:r>
      <w:r w:rsidRPr="00882745">
        <w:rPr>
          <w:rFonts w:ascii="Times New Roman" w:hAnsi="Times New Roman" w:cs="Times New Roman"/>
          <w:sz w:val="28"/>
        </w:rPr>
        <w:t xml:space="preserve"> деятельность по вопросам инклюзивного образования студентов ГАОУ ВО МГПУ с ОВЗИ</w:t>
      </w:r>
      <w:r>
        <w:rPr>
          <w:rFonts w:ascii="Times New Roman" w:hAnsi="Times New Roman" w:cs="Times New Roman"/>
          <w:sz w:val="28"/>
        </w:rPr>
        <w:t>,</w:t>
      </w:r>
      <w:r w:rsidRPr="00882745">
        <w:rPr>
          <w:rFonts w:ascii="Times New Roman" w:hAnsi="Times New Roman" w:cs="Times New Roman"/>
          <w:sz w:val="28"/>
        </w:rPr>
        <w:t xml:space="preserve"> участие в федеральных проектах, мероприятиях Униве</w:t>
      </w:r>
      <w:r>
        <w:rPr>
          <w:rFonts w:ascii="Times New Roman" w:hAnsi="Times New Roman" w:cs="Times New Roman"/>
          <w:sz w:val="28"/>
        </w:rPr>
        <w:t>рситета и организаций-партнёров,</w:t>
      </w:r>
      <w:r w:rsidRPr="00882745">
        <w:rPr>
          <w:rFonts w:ascii="Times New Roman" w:hAnsi="Times New Roman" w:cs="Times New Roman"/>
          <w:sz w:val="28"/>
        </w:rPr>
        <w:t xml:space="preserve"> а так же </w:t>
      </w:r>
      <w:r>
        <w:rPr>
          <w:rFonts w:ascii="Times New Roman" w:hAnsi="Times New Roman" w:cs="Times New Roman"/>
          <w:sz w:val="28"/>
        </w:rPr>
        <w:t xml:space="preserve">в </w:t>
      </w:r>
      <w:r w:rsidRPr="00882745">
        <w:rPr>
          <w:rFonts w:ascii="Times New Roman" w:hAnsi="Times New Roman" w:cs="Times New Roman"/>
          <w:sz w:val="28"/>
        </w:rPr>
        <w:t>научно-исследовательских мероприятиях разного уровня (конф</w:t>
      </w:r>
      <w:r>
        <w:rPr>
          <w:rFonts w:ascii="Times New Roman" w:hAnsi="Times New Roman" w:cs="Times New Roman"/>
          <w:sz w:val="28"/>
        </w:rPr>
        <w:t>еренциях, конгрессах, симпозиумах)</w:t>
      </w:r>
      <w:r w:rsidRPr="00882745">
        <w:rPr>
          <w:rFonts w:ascii="Times New Roman" w:hAnsi="Times New Roman" w:cs="Times New Roman"/>
          <w:sz w:val="28"/>
        </w:rPr>
        <w:t xml:space="preserve"> и публикации научных работ сотрудников лаборатории. </w:t>
      </w:r>
    </w:p>
    <w:p w14:paraId="66FE88BE" w14:textId="2318D9AA" w:rsidR="00E4700F" w:rsidRPr="00882745" w:rsidRDefault="00E4700F" w:rsidP="00600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882745">
        <w:rPr>
          <w:rFonts w:ascii="Times New Roman" w:hAnsi="Times New Roman" w:cs="Times New Roman"/>
          <w:sz w:val="28"/>
        </w:rPr>
        <w:t xml:space="preserve">апланировано завершение реализации трех инициативных проектов, проведение мероприятий разного уровня, в том числе конференций, круглых столов, телемоста, </w:t>
      </w:r>
      <w:proofErr w:type="spellStart"/>
      <w:r w:rsidRPr="00882745">
        <w:rPr>
          <w:rFonts w:ascii="Times New Roman" w:hAnsi="Times New Roman" w:cs="Times New Roman"/>
          <w:sz w:val="28"/>
        </w:rPr>
        <w:t>вебинаров</w:t>
      </w:r>
      <w:proofErr w:type="spellEnd"/>
      <w:r w:rsidRPr="00882745">
        <w:rPr>
          <w:rFonts w:ascii="Times New Roman" w:hAnsi="Times New Roman" w:cs="Times New Roman"/>
          <w:sz w:val="28"/>
        </w:rPr>
        <w:t xml:space="preserve"> и открытых лекций</w:t>
      </w:r>
      <w:r w:rsidR="00B84C63">
        <w:rPr>
          <w:rFonts w:ascii="Times New Roman" w:hAnsi="Times New Roman" w:cs="Times New Roman"/>
          <w:sz w:val="28"/>
        </w:rPr>
        <w:t>; р</w:t>
      </w:r>
      <w:r w:rsidRPr="00882745">
        <w:rPr>
          <w:rFonts w:ascii="Times New Roman" w:hAnsi="Times New Roman" w:cs="Times New Roman"/>
          <w:sz w:val="28"/>
        </w:rPr>
        <w:t xml:space="preserve">азработка актуальных программ повышения квалификации педагогических работников, подготовка публикаций четырех учебных пособий и ряда научных статей. </w:t>
      </w:r>
    </w:p>
    <w:p w14:paraId="4DD0C307" w14:textId="72565293" w:rsidR="00E4700F" w:rsidRPr="00882745" w:rsidRDefault="00E4700F" w:rsidP="00600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82745">
        <w:rPr>
          <w:rFonts w:ascii="Times New Roman" w:hAnsi="Times New Roman" w:cs="Times New Roman"/>
          <w:sz w:val="28"/>
        </w:rPr>
        <w:t>Большое место в работе лаборатории будет занимать деятельность по вопросам инклюзивного образования студентов ГАОУ ВО МГПУ с ОВЗИ. Это направление предполагает проведение текущего мониторинга доступной среды в разных корпусах университета, заполнение отчетной документации по вопросам сопровождения, обучения, трудоустройства студентов с ОВЗИ, а также работ</w:t>
      </w:r>
      <w:r w:rsidR="00B84C63">
        <w:rPr>
          <w:rFonts w:ascii="Times New Roman" w:hAnsi="Times New Roman" w:cs="Times New Roman"/>
          <w:sz w:val="28"/>
        </w:rPr>
        <w:t>у</w:t>
      </w:r>
      <w:r w:rsidRPr="00882745">
        <w:rPr>
          <w:rFonts w:ascii="Times New Roman" w:hAnsi="Times New Roman" w:cs="Times New Roman"/>
          <w:sz w:val="28"/>
        </w:rPr>
        <w:t xml:space="preserve"> по совершенствованию компетенций профессорско-преподавательского состава в вопросах высшего образования студентов с ОВЗИ и сопровождение деятельности городского РУМЦ СПО МГПУ.</w:t>
      </w:r>
    </w:p>
    <w:p w14:paraId="5CD6D3DC" w14:textId="77777777" w:rsidR="00E4700F" w:rsidRDefault="00E4700F" w:rsidP="00600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88A837A" w14:textId="77777777" w:rsidR="00E4700F" w:rsidRPr="00716C7F" w:rsidRDefault="00E4700F" w:rsidP="00600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6C7F">
        <w:rPr>
          <w:rFonts w:ascii="Times New Roman" w:hAnsi="Times New Roman"/>
          <w:sz w:val="28"/>
        </w:rPr>
        <w:t xml:space="preserve">ПОСТАНОВИЛИ: </w:t>
      </w:r>
    </w:p>
    <w:p w14:paraId="34E2B005" w14:textId="77777777" w:rsidR="00E4700F" w:rsidRPr="00882745" w:rsidRDefault="00E4700F" w:rsidP="00600119">
      <w:pPr>
        <w:numPr>
          <w:ilvl w:val="0"/>
          <w:numId w:val="35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</w:rPr>
      </w:pPr>
      <w:r w:rsidRPr="00882745">
        <w:rPr>
          <w:rFonts w:ascii="Times New Roman" w:hAnsi="Times New Roman" w:cs="Times New Roman"/>
          <w:sz w:val="28"/>
        </w:rPr>
        <w:t>Принять информацию к сведению.</w:t>
      </w:r>
    </w:p>
    <w:p w14:paraId="77877B57" w14:textId="77777777" w:rsidR="00E4700F" w:rsidRDefault="00E4700F" w:rsidP="00600119">
      <w:pPr>
        <w:numPr>
          <w:ilvl w:val="0"/>
          <w:numId w:val="35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</w:rPr>
      </w:pPr>
      <w:r w:rsidRPr="00882745">
        <w:rPr>
          <w:rFonts w:ascii="Times New Roman" w:hAnsi="Times New Roman" w:cs="Times New Roman"/>
          <w:sz w:val="28"/>
        </w:rPr>
        <w:t>Утвердить план работы лаборатории инклюзивного образования института психологии и комплексной реабилитации на 2024-25 учебный год.</w:t>
      </w:r>
    </w:p>
    <w:p w14:paraId="59117BA3" w14:textId="2393BC68" w:rsidR="00A90D27" w:rsidRPr="00C314B3" w:rsidRDefault="00A90D27" w:rsidP="00600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3B0423C" w14:textId="4708CD71" w:rsidR="000D33E7" w:rsidRPr="00C4033F" w:rsidRDefault="000D33E7" w:rsidP="006001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1FBE682D" w14:textId="14A9B293" w:rsidR="000E2102" w:rsidRPr="00C4033F" w:rsidRDefault="000E2102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9E484" w14:textId="33C19D05" w:rsidR="00C314B3" w:rsidRDefault="000D33E7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7EA2">
        <w:rPr>
          <w:rFonts w:ascii="Times New Roman" w:hAnsi="Times New Roman"/>
          <w:sz w:val="28"/>
        </w:rPr>
        <w:t xml:space="preserve">СЛУШАЛИ: </w:t>
      </w:r>
      <w:r w:rsidR="00DD6997" w:rsidRPr="00BF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Мануйлову </w:t>
      </w:r>
      <w:r w:rsidR="004C20B0" w:rsidRPr="00BF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DD6997" w:rsidRPr="00BF7EA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итогах анализа результатов НИР за три учебных года.</w:t>
      </w:r>
    </w:p>
    <w:p w14:paraId="7CAB7249" w14:textId="77777777" w:rsidR="00600119" w:rsidRPr="00520C9F" w:rsidRDefault="00600119" w:rsidP="00600119">
      <w:pPr>
        <w:pStyle w:val="a3"/>
        <w:spacing w:after="0" w:line="240" w:lineRule="auto"/>
        <w:ind w:left="709"/>
        <w:rPr>
          <w:rFonts w:ascii="Times New Roman" w:hAnsi="Times New Roman" w:cs="Times New Roman"/>
          <w:iCs/>
          <w:sz w:val="28"/>
          <w:szCs w:val="28"/>
        </w:rPr>
      </w:pPr>
      <w:r w:rsidRPr="00520C9F">
        <w:rPr>
          <w:rFonts w:ascii="Times New Roman" w:hAnsi="Times New Roman" w:cs="Times New Roman"/>
          <w:iCs/>
          <w:sz w:val="28"/>
          <w:szCs w:val="28"/>
        </w:rPr>
        <w:t>Динамика выполнения НИР</w:t>
      </w:r>
    </w:p>
    <w:p w14:paraId="584C4FEE" w14:textId="77777777" w:rsidR="00600119" w:rsidRPr="00520C9F" w:rsidRDefault="00600119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9F">
        <w:rPr>
          <w:rFonts w:ascii="Times New Roman" w:hAnsi="Times New Roman" w:cs="Times New Roman"/>
          <w:bCs/>
          <w:iCs/>
          <w:sz w:val="28"/>
          <w:szCs w:val="28"/>
        </w:rPr>
        <w:t>Вывод:</w:t>
      </w:r>
      <w:r w:rsidRPr="00520C9F">
        <w:rPr>
          <w:rFonts w:ascii="Times New Roman" w:hAnsi="Times New Roman" w:cs="Times New Roman"/>
          <w:sz w:val="28"/>
          <w:szCs w:val="28"/>
        </w:rPr>
        <w:t xml:space="preserve"> по общему показателю научно-исследовательских работ наблюдается положительная динамика в выполнении научно-исследовательских работ. Это произошло, главным образом, за счет увеличения числа инициативных исследований и исследований, выполненных по гос. заданию. Несколько уменьшилось число научно-исследовательских работ, выполненных по грантам. Запланированные показатели исследований ниже отчетных данных.</w:t>
      </w:r>
    </w:p>
    <w:p w14:paraId="02A34F95" w14:textId="77777777" w:rsidR="00600119" w:rsidRPr="00520C9F" w:rsidRDefault="00600119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9F">
        <w:rPr>
          <w:rFonts w:ascii="Times New Roman" w:hAnsi="Times New Roman" w:cs="Times New Roman"/>
          <w:bCs/>
          <w:iCs/>
          <w:sz w:val="28"/>
          <w:szCs w:val="28"/>
        </w:rPr>
        <w:t>Предложения:</w:t>
      </w:r>
      <w:r w:rsidRPr="00520C9F">
        <w:rPr>
          <w:rFonts w:ascii="Times New Roman" w:hAnsi="Times New Roman" w:cs="Times New Roman"/>
          <w:sz w:val="28"/>
          <w:szCs w:val="28"/>
        </w:rPr>
        <w:t xml:space="preserve"> обеспечить рост числа научно-исследовательских работ, выполненных по грантам. </w:t>
      </w:r>
    </w:p>
    <w:p w14:paraId="46BB1CF8" w14:textId="77777777" w:rsidR="004A5CF7" w:rsidRPr="00520C9F" w:rsidRDefault="004A5CF7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74373B" w14:textId="77777777" w:rsidR="004A5CF7" w:rsidRPr="00520C9F" w:rsidRDefault="004A5CF7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0ACBE" w14:textId="77777777" w:rsidR="00600119" w:rsidRPr="00520C9F" w:rsidRDefault="00600119" w:rsidP="00600119">
      <w:pPr>
        <w:pStyle w:val="a3"/>
        <w:spacing w:after="0" w:line="240" w:lineRule="auto"/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 w:rsidRPr="00520C9F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Динамика научных мероприятий</w:t>
      </w:r>
    </w:p>
    <w:p w14:paraId="3C5FD5E9" w14:textId="63824C01" w:rsidR="00600119" w:rsidRPr="00520C9F" w:rsidRDefault="00600119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9F">
        <w:rPr>
          <w:rFonts w:ascii="Times New Roman" w:hAnsi="Times New Roman" w:cs="Times New Roman"/>
          <w:bCs/>
          <w:iCs/>
          <w:sz w:val="28"/>
          <w:szCs w:val="28"/>
        </w:rPr>
        <w:t>Вывод:</w:t>
      </w:r>
      <w:r w:rsidRPr="00520C9F">
        <w:rPr>
          <w:rFonts w:ascii="Times New Roman" w:hAnsi="Times New Roman" w:cs="Times New Roman"/>
          <w:sz w:val="28"/>
          <w:szCs w:val="28"/>
        </w:rPr>
        <w:t xml:space="preserve"> По общему показателю выполнения научных мероприятий наблюдается динамика некоторого снижения выполнения научно-исследовательских мероприятий. Больше всего, уменьшилось число конференций, круглых столов, </w:t>
      </w:r>
      <w:proofErr w:type="spellStart"/>
      <w:r w:rsidRPr="00520C9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520C9F">
        <w:rPr>
          <w:rFonts w:ascii="Times New Roman" w:hAnsi="Times New Roman" w:cs="Times New Roman"/>
          <w:sz w:val="28"/>
          <w:szCs w:val="28"/>
        </w:rPr>
        <w:t>, семинаров. В то</w:t>
      </w:r>
      <w:r w:rsidR="003A2F11" w:rsidRPr="00520C9F">
        <w:rPr>
          <w:rFonts w:ascii="Times New Roman" w:hAnsi="Times New Roman" w:cs="Times New Roman"/>
          <w:sz w:val="28"/>
          <w:szCs w:val="28"/>
        </w:rPr>
        <w:t xml:space="preserve"> </w:t>
      </w:r>
      <w:r w:rsidRPr="00520C9F">
        <w:rPr>
          <w:rFonts w:ascii="Times New Roman" w:hAnsi="Times New Roman" w:cs="Times New Roman"/>
          <w:sz w:val="28"/>
          <w:szCs w:val="28"/>
        </w:rPr>
        <w:t xml:space="preserve">же время значительно увеличилось число мастер-классов, конкурсов, фестивалей, выставок, олимпиад, других мероприятий. </w:t>
      </w:r>
    </w:p>
    <w:p w14:paraId="439E10CE" w14:textId="77777777" w:rsidR="00600119" w:rsidRPr="00520C9F" w:rsidRDefault="00600119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9F">
        <w:rPr>
          <w:rFonts w:ascii="Times New Roman" w:hAnsi="Times New Roman" w:cs="Times New Roman"/>
          <w:bCs/>
          <w:iCs/>
          <w:sz w:val="28"/>
          <w:szCs w:val="28"/>
        </w:rPr>
        <w:t>Предложения:</w:t>
      </w:r>
      <w:r w:rsidRPr="00520C9F">
        <w:rPr>
          <w:rFonts w:ascii="Times New Roman" w:hAnsi="Times New Roman" w:cs="Times New Roman"/>
          <w:sz w:val="28"/>
          <w:szCs w:val="28"/>
        </w:rPr>
        <w:t xml:space="preserve"> обеспечить увеличение числа конференций, круглых столов, </w:t>
      </w:r>
      <w:proofErr w:type="spellStart"/>
      <w:r w:rsidRPr="00520C9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520C9F">
        <w:rPr>
          <w:rFonts w:ascii="Times New Roman" w:hAnsi="Times New Roman" w:cs="Times New Roman"/>
          <w:sz w:val="28"/>
          <w:szCs w:val="28"/>
        </w:rPr>
        <w:t>, семинаров.</w:t>
      </w:r>
    </w:p>
    <w:p w14:paraId="21F77B6A" w14:textId="77777777" w:rsidR="00600119" w:rsidRPr="00520C9F" w:rsidRDefault="00600119" w:rsidP="00600119">
      <w:pPr>
        <w:pStyle w:val="a3"/>
        <w:spacing w:after="0" w:line="240" w:lineRule="auto"/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 w:rsidRPr="00520C9F">
        <w:rPr>
          <w:rFonts w:ascii="Times New Roman" w:hAnsi="Times New Roman" w:cs="Times New Roman"/>
          <w:i/>
          <w:iCs/>
          <w:sz w:val="28"/>
          <w:szCs w:val="28"/>
        </w:rPr>
        <w:t>Динамика публикационной активности</w:t>
      </w:r>
    </w:p>
    <w:p w14:paraId="2E465D69" w14:textId="77777777" w:rsidR="00600119" w:rsidRPr="00520C9F" w:rsidRDefault="00600119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9F">
        <w:rPr>
          <w:rFonts w:ascii="Times New Roman" w:hAnsi="Times New Roman" w:cs="Times New Roman"/>
          <w:bCs/>
          <w:iCs/>
          <w:sz w:val="28"/>
          <w:szCs w:val="28"/>
        </w:rPr>
        <w:t xml:space="preserve">Вывод: </w:t>
      </w:r>
      <w:r w:rsidRPr="00520C9F">
        <w:rPr>
          <w:rFonts w:ascii="Times New Roman" w:hAnsi="Times New Roman" w:cs="Times New Roman"/>
          <w:sz w:val="28"/>
          <w:szCs w:val="28"/>
        </w:rPr>
        <w:t xml:space="preserve">по общему показателю публикаций отмечается отрицательная динамика выпуска публикаций за счет уменьшения числа пособий, статей ВАК, сборников статей, статей в журналах </w:t>
      </w:r>
      <w:r w:rsidRPr="00520C9F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520C9F">
        <w:rPr>
          <w:rFonts w:ascii="Times New Roman" w:hAnsi="Times New Roman" w:cs="Times New Roman"/>
          <w:sz w:val="28"/>
          <w:szCs w:val="28"/>
        </w:rPr>
        <w:t xml:space="preserve">. В тоже время, увеличилось число монографий и учебников. На том же уровне осталось число статей не ВАК.  Индексы </w:t>
      </w:r>
      <w:proofErr w:type="spellStart"/>
      <w:r w:rsidRPr="00520C9F">
        <w:rPr>
          <w:rFonts w:ascii="Times New Roman" w:hAnsi="Times New Roman" w:cs="Times New Roman"/>
          <w:sz w:val="28"/>
          <w:szCs w:val="28"/>
        </w:rPr>
        <w:t>Хирша</w:t>
      </w:r>
      <w:proofErr w:type="spellEnd"/>
      <w:r w:rsidRPr="00520C9F">
        <w:rPr>
          <w:rFonts w:ascii="Times New Roman" w:hAnsi="Times New Roman" w:cs="Times New Roman"/>
          <w:sz w:val="28"/>
          <w:szCs w:val="28"/>
        </w:rPr>
        <w:t xml:space="preserve"> и цитирования имеют стабильную динамику роста. </w:t>
      </w:r>
    </w:p>
    <w:p w14:paraId="5C7A5F0F" w14:textId="77777777" w:rsidR="00600119" w:rsidRPr="00520C9F" w:rsidRDefault="00600119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9F">
        <w:rPr>
          <w:rFonts w:ascii="Times New Roman" w:hAnsi="Times New Roman" w:cs="Times New Roman"/>
          <w:bCs/>
          <w:iCs/>
          <w:sz w:val="28"/>
          <w:szCs w:val="28"/>
        </w:rPr>
        <w:t>Предложения:</w:t>
      </w:r>
      <w:r w:rsidRPr="00520C9F">
        <w:rPr>
          <w:rFonts w:ascii="Times New Roman" w:hAnsi="Times New Roman" w:cs="Times New Roman"/>
          <w:sz w:val="28"/>
          <w:szCs w:val="28"/>
        </w:rPr>
        <w:t xml:space="preserve"> увеличить число пособий, статей ВАК, сборников статей, статей в журналах </w:t>
      </w:r>
      <w:r w:rsidRPr="00520C9F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520C9F">
        <w:rPr>
          <w:rFonts w:ascii="Times New Roman" w:hAnsi="Times New Roman" w:cs="Times New Roman"/>
          <w:sz w:val="28"/>
          <w:szCs w:val="28"/>
        </w:rPr>
        <w:t>.</w:t>
      </w:r>
    </w:p>
    <w:p w14:paraId="5D9D9B17" w14:textId="77777777" w:rsidR="00600119" w:rsidRPr="00520C9F" w:rsidRDefault="00600119" w:rsidP="00600119">
      <w:pPr>
        <w:pStyle w:val="a3"/>
        <w:spacing w:after="0" w:line="240" w:lineRule="auto"/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 w:rsidRPr="00520C9F">
        <w:rPr>
          <w:rFonts w:ascii="Times New Roman" w:hAnsi="Times New Roman" w:cs="Times New Roman"/>
          <w:i/>
          <w:iCs/>
          <w:sz w:val="28"/>
          <w:szCs w:val="28"/>
        </w:rPr>
        <w:t>Динамика участия НПР в международных мероприятиях</w:t>
      </w:r>
    </w:p>
    <w:p w14:paraId="025396A1" w14:textId="77777777" w:rsidR="00600119" w:rsidRPr="00520C9F" w:rsidRDefault="00600119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9F">
        <w:rPr>
          <w:rFonts w:ascii="Times New Roman" w:hAnsi="Times New Roman" w:cs="Times New Roman"/>
          <w:bCs/>
          <w:iCs/>
          <w:sz w:val="28"/>
          <w:szCs w:val="28"/>
        </w:rPr>
        <w:t>Выводы:</w:t>
      </w:r>
      <w:r w:rsidRPr="00520C9F">
        <w:rPr>
          <w:rFonts w:ascii="Times New Roman" w:hAnsi="Times New Roman" w:cs="Times New Roman"/>
          <w:sz w:val="28"/>
          <w:szCs w:val="28"/>
        </w:rPr>
        <w:t xml:space="preserve"> по общему показателю участия НПР в международных научных мероприятиях наблюдаются стабилизация в развитии.  НПР больше участвовало в международных конференциях, конкурсах, мастер-классах. Участие в международных семинарах уменьшилось, а участие в круглых столах осталось на том же уровне. </w:t>
      </w:r>
    </w:p>
    <w:p w14:paraId="5BC646B9" w14:textId="77777777" w:rsidR="00600119" w:rsidRPr="00520C9F" w:rsidRDefault="00600119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9F">
        <w:rPr>
          <w:rFonts w:ascii="Times New Roman" w:hAnsi="Times New Roman" w:cs="Times New Roman"/>
          <w:bCs/>
          <w:iCs/>
          <w:sz w:val="28"/>
          <w:szCs w:val="28"/>
        </w:rPr>
        <w:t>Предложения:</w:t>
      </w:r>
      <w:r w:rsidRPr="00520C9F">
        <w:rPr>
          <w:rFonts w:ascii="Times New Roman" w:hAnsi="Times New Roman" w:cs="Times New Roman"/>
          <w:sz w:val="28"/>
          <w:szCs w:val="28"/>
        </w:rPr>
        <w:t xml:space="preserve"> рассмотреть возможность участия НПР в международных мастер-классах, семинарах, совещаниях.</w:t>
      </w:r>
    </w:p>
    <w:p w14:paraId="609415CD" w14:textId="77777777" w:rsidR="00600119" w:rsidRPr="00520C9F" w:rsidRDefault="00600119" w:rsidP="00600119">
      <w:pPr>
        <w:pStyle w:val="a3"/>
        <w:spacing w:after="0" w:line="240" w:lineRule="auto"/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 w:rsidRPr="00520C9F">
        <w:rPr>
          <w:rFonts w:ascii="Times New Roman" w:hAnsi="Times New Roman" w:cs="Times New Roman"/>
          <w:i/>
          <w:iCs/>
          <w:sz w:val="28"/>
          <w:szCs w:val="28"/>
        </w:rPr>
        <w:t>Динамика студенческой науки</w:t>
      </w:r>
    </w:p>
    <w:p w14:paraId="2C154E36" w14:textId="39B26C31" w:rsidR="00600119" w:rsidRPr="00520C9F" w:rsidRDefault="00600119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9F">
        <w:rPr>
          <w:rFonts w:ascii="Times New Roman" w:hAnsi="Times New Roman" w:cs="Times New Roman"/>
          <w:bCs/>
          <w:iCs/>
          <w:sz w:val="28"/>
          <w:szCs w:val="28"/>
        </w:rPr>
        <w:t>Выводы:</w:t>
      </w:r>
      <w:r w:rsidRPr="00520C9F">
        <w:rPr>
          <w:rFonts w:ascii="Times New Roman" w:hAnsi="Times New Roman" w:cs="Times New Roman"/>
          <w:sz w:val="28"/>
          <w:szCs w:val="28"/>
        </w:rPr>
        <w:t xml:space="preserve"> отмечается положительная динамика развития студенческой науки. Произошёл рост показателя участия студентов в научных мероприятиях и в публикациях. В то же время, снизилось количество студентов, участвующих в научно-исследовательской работе. </w:t>
      </w:r>
    </w:p>
    <w:p w14:paraId="4866474E" w14:textId="77777777" w:rsidR="00600119" w:rsidRPr="00520C9F" w:rsidRDefault="00600119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9F">
        <w:rPr>
          <w:rFonts w:ascii="Times New Roman" w:hAnsi="Times New Roman" w:cs="Times New Roman"/>
          <w:bCs/>
          <w:iCs/>
          <w:sz w:val="28"/>
          <w:szCs w:val="28"/>
        </w:rPr>
        <w:t>Предложения:</w:t>
      </w:r>
      <w:r w:rsidRPr="00520C9F">
        <w:rPr>
          <w:rFonts w:ascii="Times New Roman" w:hAnsi="Times New Roman" w:cs="Times New Roman"/>
          <w:sz w:val="28"/>
          <w:szCs w:val="28"/>
        </w:rPr>
        <w:t xml:space="preserve"> обеспечить увеличение количества студентов, участвующих в научно-исследовательской работе.</w:t>
      </w:r>
    </w:p>
    <w:p w14:paraId="16CA6570" w14:textId="77777777" w:rsidR="00600119" w:rsidRPr="00520C9F" w:rsidRDefault="00600119" w:rsidP="00600119">
      <w:pPr>
        <w:pStyle w:val="a3"/>
        <w:spacing w:after="0" w:line="240" w:lineRule="auto"/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 w:rsidRPr="00520C9F">
        <w:rPr>
          <w:rFonts w:ascii="Times New Roman" w:hAnsi="Times New Roman" w:cs="Times New Roman"/>
          <w:i/>
          <w:iCs/>
          <w:sz w:val="28"/>
          <w:szCs w:val="28"/>
        </w:rPr>
        <w:t>Динамика развития научных школ</w:t>
      </w:r>
    </w:p>
    <w:p w14:paraId="6DA234F4" w14:textId="77777777" w:rsidR="00600119" w:rsidRPr="00520C9F" w:rsidRDefault="00600119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9F">
        <w:rPr>
          <w:rFonts w:ascii="Times New Roman" w:hAnsi="Times New Roman" w:cs="Times New Roman"/>
          <w:bCs/>
          <w:iCs/>
          <w:sz w:val="28"/>
          <w:szCs w:val="28"/>
        </w:rPr>
        <w:t>Вывод:</w:t>
      </w:r>
      <w:r w:rsidRPr="00520C9F">
        <w:rPr>
          <w:rFonts w:ascii="Times New Roman" w:hAnsi="Times New Roman" w:cs="Times New Roman"/>
          <w:sz w:val="28"/>
          <w:szCs w:val="28"/>
        </w:rPr>
        <w:t xml:space="preserve"> в развитии научных школ наблюдается стабилизация, не происходит их развитие. Плановые показатели полностью соответствуют отчетным показателям.</w:t>
      </w:r>
    </w:p>
    <w:p w14:paraId="02D6687C" w14:textId="77777777" w:rsidR="00600119" w:rsidRPr="00520C9F" w:rsidRDefault="00600119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9F">
        <w:rPr>
          <w:rFonts w:ascii="Times New Roman" w:hAnsi="Times New Roman" w:cs="Times New Roman"/>
          <w:bCs/>
          <w:iCs/>
          <w:sz w:val="28"/>
          <w:szCs w:val="28"/>
        </w:rPr>
        <w:t>Предложение:</w:t>
      </w:r>
      <w:r w:rsidRPr="00520C9F">
        <w:rPr>
          <w:rFonts w:ascii="Times New Roman" w:hAnsi="Times New Roman" w:cs="Times New Roman"/>
          <w:sz w:val="28"/>
          <w:szCs w:val="28"/>
        </w:rPr>
        <w:t xml:space="preserve"> более активно создавать новые формирующиеся школы.</w:t>
      </w:r>
    </w:p>
    <w:p w14:paraId="767309A0" w14:textId="77777777" w:rsidR="00600119" w:rsidRDefault="00600119" w:rsidP="006001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FE7429" w14:textId="3F7837EC" w:rsidR="00DB28FC" w:rsidRPr="009847E8" w:rsidRDefault="00DB28FC" w:rsidP="00600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7E8">
        <w:rPr>
          <w:rFonts w:ascii="Times New Roman" w:hAnsi="Times New Roman"/>
          <w:sz w:val="28"/>
        </w:rPr>
        <w:t>ПОСТАНОВИЛИ:</w:t>
      </w:r>
    </w:p>
    <w:p w14:paraId="5501E3F7" w14:textId="77777777" w:rsidR="00532EAA" w:rsidRDefault="00532EAA" w:rsidP="006001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847E8">
        <w:rPr>
          <w:rFonts w:ascii="Times New Roman" w:hAnsi="Times New Roman" w:cs="Times New Roman"/>
          <w:sz w:val="28"/>
          <w:szCs w:val="28"/>
        </w:rPr>
        <w:t>1. Принять информацию к сведению.</w:t>
      </w:r>
    </w:p>
    <w:p w14:paraId="130EB882" w14:textId="19230F25" w:rsidR="00503096" w:rsidRDefault="00503096" w:rsidP="006001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Разработать карту компетенций</w:t>
      </w:r>
      <w:r w:rsidR="002526EF">
        <w:rPr>
          <w:rFonts w:ascii="Times New Roman" w:hAnsi="Times New Roman" w:cs="Times New Roman"/>
          <w:sz w:val="28"/>
          <w:szCs w:val="28"/>
        </w:rPr>
        <w:t>, формируемых в ходе различных видов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F7855D" w14:textId="4C502861" w:rsidR="00503096" w:rsidRPr="009847E8" w:rsidRDefault="00503096" w:rsidP="00600119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Ответственные: </w:t>
      </w:r>
      <w:r w:rsidR="002526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И.А. Филатова, </w:t>
      </w:r>
      <w:r w:rsidRPr="00984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начальники департаментов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Л.Ю. Овчаренко, И.М. Яковлева</w:t>
      </w:r>
      <w:r w:rsidR="002526E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руководители образовательных программ.</w:t>
      </w:r>
    </w:p>
    <w:p w14:paraId="55C431C7" w14:textId="54CC9033" w:rsidR="00503096" w:rsidRDefault="00503096" w:rsidP="00600119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Срок исполнения: </w:t>
      </w:r>
      <w:r w:rsidRPr="002526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2024 г.</w:t>
      </w:r>
    </w:p>
    <w:p w14:paraId="245F8E0C" w14:textId="77777777" w:rsidR="00CB1E40" w:rsidRDefault="00CB1E40" w:rsidP="006001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lastRenderedPageBreak/>
        <w:t xml:space="preserve">Решение принято единогласно. </w:t>
      </w:r>
    </w:p>
    <w:p w14:paraId="22CE56EE" w14:textId="77777777" w:rsidR="00515B21" w:rsidRPr="00C4033F" w:rsidRDefault="00515B21" w:rsidP="006001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3405661" w14:textId="49050BED" w:rsidR="0029369C" w:rsidRDefault="00C314B3" w:rsidP="0060011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>
        <w:rPr>
          <w:sz w:val="28"/>
          <w:szCs w:val="28"/>
        </w:rPr>
        <w:t>4</w:t>
      </w:r>
      <w:r w:rsidRPr="00C4033F">
        <w:rPr>
          <w:sz w:val="28"/>
          <w:szCs w:val="28"/>
        </w:rPr>
        <w:t>.</w:t>
      </w:r>
      <w:r w:rsidRPr="00C4033F">
        <w:rPr>
          <w:sz w:val="28"/>
          <w:szCs w:val="28"/>
        </w:rPr>
        <w:tab/>
      </w:r>
      <w:r w:rsidR="0029369C">
        <w:rPr>
          <w:color w:val="2C2D2E"/>
          <w:sz w:val="28"/>
          <w:szCs w:val="28"/>
        </w:rPr>
        <w:t xml:space="preserve">СЛУШАЛИ: </w:t>
      </w:r>
      <w:r w:rsidR="00DD6997" w:rsidRPr="00F20FE0">
        <w:rPr>
          <w:sz w:val="28"/>
          <w:szCs w:val="28"/>
        </w:rPr>
        <w:t>Н.Ю. Григоренко</w:t>
      </w:r>
      <w:r w:rsidR="00DD6997">
        <w:rPr>
          <w:color w:val="2C2D2E"/>
          <w:sz w:val="28"/>
          <w:szCs w:val="28"/>
        </w:rPr>
        <w:t xml:space="preserve"> </w:t>
      </w:r>
      <w:r w:rsidR="002E5A58">
        <w:rPr>
          <w:color w:val="2C2D2E"/>
          <w:sz w:val="28"/>
          <w:szCs w:val="28"/>
        </w:rPr>
        <w:t>о</w:t>
      </w:r>
      <w:r w:rsidR="002E5A58" w:rsidRPr="002E5A58">
        <w:rPr>
          <w:color w:val="2C2D2E"/>
          <w:sz w:val="28"/>
          <w:szCs w:val="28"/>
        </w:rPr>
        <w:t xml:space="preserve"> </w:t>
      </w:r>
      <w:r w:rsidR="00DD6997">
        <w:rPr>
          <w:sz w:val="28"/>
          <w:szCs w:val="28"/>
        </w:rPr>
        <w:t>п</w:t>
      </w:r>
      <w:r w:rsidR="00DD6997" w:rsidRPr="00F20FE0">
        <w:rPr>
          <w:sz w:val="28"/>
          <w:szCs w:val="28"/>
        </w:rPr>
        <w:t>роблем</w:t>
      </w:r>
      <w:r w:rsidR="00DD6997">
        <w:rPr>
          <w:sz w:val="28"/>
          <w:szCs w:val="28"/>
        </w:rPr>
        <w:t>ах</w:t>
      </w:r>
      <w:r w:rsidR="00DD6997" w:rsidRPr="00F20FE0">
        <w:rPr>
          <w:sz w:val="28"/>
          <w:szCs w:val="28"/>
        </w:rPr>
        <w:t xml:space="preserve"> и решения</w:t>
      </w:r>
      <w:r w:rsidR="00DD6997">
        <w:rPr>
          <w:sz w:val="28"/>
          <w:szCs w:val="28"/>
        </w:rPr>
        <w:t>х</w:t>
      </w:r>
      <w:r w:rsidR="00DD6997" w:rsidRPr="00F20FE0">
        <w:rPr>
          <w:sz w:val="28"/>
          <w:szCs w:val="28"/>
        </w:rPr>
        <w:t xml:space="preserve"> в секторе дополнительного профессионального образования в 2024-2025 учебном году</w:t>
      </w:r>
      <w:r w:rsidR="002E5A58">
        <w:rPr>
          <w:color w:val="2C2D2E"/>
          <w:sz w:val="28"/>
          <w:szCs w:val="28"/>
        </w:rPr>
        <w:t>.</w:t>
      </w:r>
    </w:p>
    <w:p w14:paraId="4FB5D6D1" w14:textId="36FECECE" w:rsidR="00515B21" w:rsidRDefault="00515B21" w:rsidP="006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8E3">
        <w:rPr>
          <w:rFonts w:ascii="Times New Roman" w:hAnsi="Times New Roman" w:cs="Times New Roman"/>
          <w:sz w:val="28"/>
          <w:szCs w:val="28"/>
        </w:rPr>
        <w:t>Григоренко Н.Ю. представила программы курсов повышения квалификации (КПК)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6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 по которым уже состоялось в сентябре-октябре 2024-2025 учебного года (5 программ, по которым обучилось 145 слушателей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EC6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8E3">
        <w:rPr>
          <w:rFonts w:ascii="Times New Roman" w:hAnsi="Times New Roman" w:cs="Times New Roman"/>
          <w:sz w:val="28"/>
          <w:szCs w:val="28"/>
        </w:rPr>
        <w:t>профессиональной переподготовки (ПП),</w:t>
      </w:r>
      <w:r>
        <w:rPr>
          <w:rFonts w:ascii="Times New Roman" w:hAnsi="Times New Roman" w:cs="Times New Roman"/>
          <w:sz w:val="28"/>
          <w:szCs w:val="28"/>
        </w:rPr>
        <w:t xml:space="preserve"> обучение по которым ведется в настоящий момент (3 программы, по которым обучаются 43 слушателя); программы КПК и ПП, которые стартуют в ноябре 2024 года (4 программы, на которые набран 41 слушатель). Рассказала о планировании к работе 17 действующих программ КПК и 3 программах ПП, а также о разработанных программах, к которым составляется электронный контент 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LMS</w:t>
      </w:r>
      <w:r>
        <w:rPr>
          <w:rFonts w:ascii="Times New Roman" w:hAnsi="Times New Roman" w:cs="Times New Roman"/>
          <w:sz w:val="28"/>
          <w:szCs w:val="28"/>
        </w:rPr>
        <w:t xml:space="preserve">. Среди новых интересных и актуальных программ были названы следующие: </w:t>
      </w:r>
    </w:p>
    <w:p w14:paraId="0DFEFA7A" w14:textId="685086A8" w:rsidR="00515B21" w:rsidRPr="00582C5E" w:rsidRDefault="00515B21" w:rsidP="00600119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C5E">
        <w:rPr>
          <w:rFonts w:ascii="Times New Roman" w:hAnsi="Times New Roman" w:cs="Times New Roman"/>
          <w:sz w:val="28"/>
          <w:szCs w:val="28"/>
        </w:rPr>
        <w:t>КПК «Основы использования прикладного анализа поведения в комплексной помощи детям с расстройствами аутистического спектра (РАС)» (72 часа)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DBD90A" w14:textId="744AC25B" w:rsidR="00515B21" w:rsidRPr="00582C5E" w:rsidRDefault="00515B21" w:rsidP="00600119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C5E">
        <w:rPr>
          <w:rFonts w:ascii="Times New Roman" w:hAnsi="Times New Roman" w:cs="Times New Roman"/>
          <w:sz w:val="28"/>
          <w:szCs w:val="28"/>
        </w:rPr>
        <w:t>КПК «Технологии тренинга в работе психолога» (36 часов)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220962" w14:textId="730F0967" w:rsidR="00515B21" w:rsidRDefault="00515B21" w:rsidP="00600119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C5E">
        <w:rPr>
          <w:rFonts w:ascii="Times New Roman" w:hAnsi="Times New Roman" w:cs="Times New Roman"/>
          <w:sz w:val="28"/>
          <w:szCs w:val="28"/>
        </w:rPr>
        <w:t>КПК «Профессиональные подходы к развитию речи у неговорящих детей» (72 часа)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CEC9A4" w14:textId="22E8A76F" w:rsidR="00515B21" w:rsidRPr="007C24E9" w:rsidRDefault="00515B21" w:rsidP="00600119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4E9">
        <w:rPr>
          <w:rFonts w:ascii="Times New Roman" w:hAnsi="Times New Roman" w:cs="Times New Roman"/>
          <w:sz w:val="28"/>
          <w:szCs w:val="28"/>
        </w:rPr>
        <w:t>КПК «Основы использования прикладного анализа поведения в комплексной помощи детям с расстройствами аутистического спектра (РАС)» (72 часа)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1A9EFF" w14:textId="526C2045" w:rsidR="00515B21" w:rsidRPr="007C24E9" w:rsidRDefault="00515B21" w:rsidP="00600119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4E9">
        <w:rPr>
          <w:rFonts w:ascii="Times New Roman" w:hAnsi="Times New Roman" w:cs="Times New Roman"/>
          <w:sz w:val="28"/>
          <w:szCs w:val="28"/>
        </w:rPr>
        <w:t>КПК «Технологии тренинга в работе психолога» (36 часов)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5297BF" w14:textId="191ED3D5" w:rsidR="00515B21" w:rsidRPr="007C24E9" w:rsidRDefault="00515B21" w:rsidP="00600119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4E9">
        <w:rPr>
          <w:rFonts w:ascii="Times New Roman" w:hAnsi="Times New Roman" w:cs="Times New Roman"/>
          <w:sz w:val="28"/>
          <w:szCs w:val="28"/>
        </w:rPr>
        <w:t>КПК «Профессиональные подходы к развитию речи у неговорящих детей» (72 часа)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943E93" w14:textId="4EB140E9" w:rsidR="00515B21" w:rsidRPr="00582C5E" w:rsidRDefault="00515B21" w:rsidP="00600119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C5E">
        <w:rPr>
          <w:rFonts w:ascii="Times New Roman" w:hAnsi="Times New Roman" w:cs="Times New Roman"/>
          <w:sz w:val="28"/>
          <w:szCs w:val="28"/>
        </w:rPr>
        <w:t>ПП «Дополнительное образование детей и молодежи в инклюзивном образовательном пространстве» (252 часа)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2C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14C1E" w14:textId="0113FCC5" w:rsidR="00515B21" w:rsidRPr="00582C5E" w:rsidRDefault="00515B21" w:rsidP="00600119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C5E">
        <w:rPr>
          <w:rFonts w:ascii="Times New Roman" w:hAnsi="Times New Roman" w:cs="Times New Roman"/>
          <w:sz w:val="28"/>
          <w:szCs w:val="28"/>
        </w:rPr>
        <w:t>ПП «Психологическое консультирование и просвещение в работе с родительским запросом» (252 часа)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41F604" w14:textId="74B7D2D3" w:rsidR="00515B21" w:rsidRDefault="00515B21" w:rsidP="0060011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обсуждение был представлен вопрос об уже имеющихся программах, размещенных на платформах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82C5E">
        <w:rPr>
          <w:rFonts w:ascii="Times New Roman" w:hAnsi="Times New Roman" w:cs="Times New Roman"/>
          <w:sz w:val="28"/>
          <w:szCs w:val="28"/>
        </w:rPr>
        <w:t>HeadHunter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подготовленных для жителей мегаполиса, о возможностях и перспективах разработки новых идей и программ по данному направлению. Так же был поднят вопрос о продвижении доступных и важных программ КПК для студентов в рамках расширения их профессиональных компетенций в соответствии с профессиональными стандартами </w:t>
      </w:r>
      <w:r w:rsidRPr="007C24E9">
        <w:rPr>
          <w:rFonts w:ascii="Times New Roman" w:hAnsi="Times New Roman" w:cs="Times New Roman"/>
          <w:sz w:val="28"/>
          <w:szCs w:val="28"/>
        </w:rPr>
        <w:t>(«Ассистент», «</w:t>
      </w:r>
      <w:proofErr w:type="spellStart"/>
      <w:r w:rsidRPr="007C24E9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7C24E9">
        <w:rPr>
          <w:rFonts w:ascii="Times New Roman" w:hAnsi="Times New Roman" w:cs="Times New Roman"/>
          <w:sz w:val="28"/>
          <w:szCs w:val="28"/>
        </w:rPr>
        <w:t>»,</w:t>
      </w:r>
      <w:r w:rsidRPr="007C24E9">
        <w:t xml:space="preserve"> </w:t>
      </w:r>
      <w:r w:rsidRPr="007C24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24E9">
        <w:rPr>
          <w:rFonts w:ascii="Times New Roman" w:hAnsi="Times New Roman" w:cs="Times New Roman"/>
          <w:sz w:val="28"/>
          <w:szCs w:val="28"/>
        </w:rPr>
        <w:t>Сурдоп</w:t>
      </w:r>
      <w:r>
        <w:rPr>
          <w:rFonts w:ascii="Times New Roman" w:hAnsi="Times New Roman" w:cs="Times New Roman"/>
          <w:sz w:val="28"/>
          <w:szCs w:val="28"/>
        </w:rPr>
        <w:t>еревод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Тифлокомментирование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14:paraId="021898FC" w14:textId="77777777" w:rsidR="00515B21" w:rsidRPr="00515B21" w:rsidRDefault="00515B21" w:rsidP="0060011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15B21">
        <w:rPr>
          <w:rFonts w:ascii="Times New Roman" w:hAnsi="Times New Roman" w:cs="Times New Roman"/>
          <w:sz w:val="28"/>
          <w:szCs w:val="28"/>
        </w:rPr>
        <w:t>ПОСТАНОВИЛИ:</w:t>
      </w:r>
    </w:p>
    <w:p w14:paraId="04B1B3E6" w14:textId="77777777" w:rsidR="00515B21" w:rsidRPr="00515B21" w:rsidRDefault="00515B21" w:rsidP="00600119">
      <w:pPr>
        <w:numPr>
          <w:ilvl w:val="0"/>
          <w:numId w:val="37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5B21">
        <w:rPr>
          <w:rFonts w:ascii="Times New Roman" w:hAnsi="Times New Roman" w:cs="Times New Roman"/>
          <w:sz w:val="28"/>
          <w:szCs w:val="28"/>
        </w:rPr>
        <w:t xml:space="preserve">Принять информацию к сведению. </w:t>
      </w:r>
    </w:p>
    <w:p w14:paraId="304F2273" w14:textId="4DB47423" w:rsidR="00515B21" w:rsidRPr="00515B21" w:rsidRDefault="00515B21" w:rsidP="00600119">
      <w:pPr>
        <w:numPr>
          <w:ilvl w:val="0"/>
          <w:numId w:val="37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5B21">
        <w:rPr>
          <w:rFonts w:ascii="Times New Roman" w:hAnsi="Times New Roman" w:cs="Times New Roman"/>
          <w:sz w:val="28"/>
          <w:szCs w:val="28"/>
        </w:rPr>
        <w:t xml:space="preserve">Представить предложения по расширению спектра программ дополнительного профессионального образования и программ для </w:t>
      </w:r>
      <w:r w:rsidRPr="00515B21">
        <w:rPr>
          <w:rFonts w:ascii="Times New Roman" w:hAnsi="Times New Roman" w:cs="Times New Roman"/>
          <w:sz w:val="28"/>
          <w:szCs w:val="28"/>
        </w:rPr>
        <w:lastRenderedPageBreak/>
        <w:t xml:space="preserve">платформы </w:t>
      </w:r>
      <w:proofErr w:type="spellStart"/>
      <w:r w:rsidRPr="00515B21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515B21">
        <w:rPr>
          <w:rFonts w:ascii="Times New Roman" w:hAnsi="Times New Roman" w:cs="Times New Roman"/>
          <w:sz w:val="28"/>
          <w:szCs w:val="28"/>
        </w:rPr>
        <w:t xml:space="preserve"> по актуальным и востребованным направлениям. </w:t>
      </w:r>
      <w:r w:rsidRPr="00515B21">
        <w:rPr>
          <w:rFonts w:ascii="Times New Roman" w:hAnsi="Times New Roman" w:cs="Times New Roman"/>
          <w:sz w:val="28"/>
          <w:szCs w:val="28"/>
        </w:rPr>
        <w:br/>
      </w:r>
      <w:r w:rsidRPr="00515B21">
        <w:rPr>
          <w:rFonts w:ascii="Times New Roman" w:hAnsi="Times New Roman" w:cs="Times New Roman"/>
          <w:i/>
          <w:iCs/>
          <w:sz w:val="28"/>
          <w:szCs w:val="28"/>
        </w:rPr>
        <w:t>Ответственные:</w:t>
      </w:r>
      <w:r w:rsidRPr="00515B21">
        <w:rPr>
          <w:rFonts w:ascii="Times New Roman" w:hAnsi="Times New Roman" w:cs="Times New Roman"/>
          <w:sz w:val="28"/>
          <w:szCs w:val="28"/>
        </w:rPr>
        <w:t xml:space="preserve"> начальники департаментов И.М. Яковлева, Л.Ю. Овчаренко, ответственные за сектор ДО по департаментам </w:t>
      </w:r>
      <w:r w:rsidRPr="00515B21">
        <w:rPr>
          <w:rFonts w:ascii="Times New Roman" w:hAnsi="Times New Roman" w:cs="Times New Roman"/>
          <w:sz w:val="28"/>
          <w:szCs w:val="28"/>
        </w:rPr>
        <w:br/>
        <w:t>В.А. Галкина, О.Н. Комарова, руководители образовательных программ</w:t>
      </w:r>
      <w:r w:rsidRPr="00515B2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15B21">
        <w:rPr>
          <w:rFonts w:ascii="Times New Roman" w:hAnsi="Times New Roman" w:cs="Times New Roman"/>
          <w:i/>
          <w:iCs/>
          <w:sz w:val="28"/>
          <w:szCs w:val="28"/>
        </w:rPr>
        <w:t>Срок исполнения</w:t>
      </w:r>
      <w:r w:rsidRPr="00515B21">
        <w:rPr>
          <w:rFonts w:ascii="Times New Roman" w:hAnsi="Times New Roman" w:cs="Times New Roman"/>
          <w:sz w:val="28"/>
          <w:szCs w:val="28"/>
        </w:rPr>
        <w:t>: 20 ноября 2024 г.</w:t>
      </w:r>
    </w:p>
    <w:p w14:paraId="66E96078" w14:textId="77777777" w:rsidR="00515B21" w:rsidRPr="00515B21" w:rsidRDefault="00515B21" w:rsidP="00600119">
      <w:pPr>
        <w:numPr>
          <w:ilvl w:val="0"/>
          <w:numId w:val="37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5B21">
        <w:rPr>
          <w:rFonts w:ascii="Times New Roman" w:hAnsi="Times New Roman" w:cs="Times New Roman"/>
          <w:sz w:val="28"/>
          <w:szCs w:val="28"/>
        </w:rPr>
        <w:t xml:space="preserve">Соблюдать регламент оформления новых программ на платформе </w:t>
      </w:r>
      <w:r w:rsidRPr="00515B21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515B21">
        <w:rPr>
          <w:rFonts w:ascii="Times New Roman" w:hAnsi="Times New Roman" w:cs="Times New Roman"/>
          <w:sz w:val="28"/>
          <w:szCs w:val="28"/>
        </w:rPr>
        <w:t>.</w:t>
      </w:r>
      <w:r w:rsidRPr="00515B21">
        <w:rPr>
          <w:rFonts w:ascii="Times New Roman" w:hAnsi="Times New Roman" w:cs="Times New Roman"/>
          <w:sz w:val="28"/>
          <w:szCs w:val="28"/>
          <w:lang w:val="en-US"/>
        </w:rPr>
        <w:t>LMS</w:t>
      </w:r>
      <w:r w:rsidRPr="00515B21">
        <w:rPr>
          <w:rFonts w:ascii="Times New Roman" w:hAnsi="Times New Roman" w:cs="Times New Roman"/>
          <w:sz w:val="28"/>
          <w:szCs w:val="28"/>
        </w:rPr>
        <w:t xml:space="preserve">. </w:t>
      </w:r>
      <w:r w:rsidRPr="00515B21">
        <w:rPr>
          <w:rFonts w:ascii="Times New Roman" w:hAnsi="Times New Roman" w:cs="Times New Roman"/>
          <w:sz w:val="28"/>
          <w:szCs w:val="28"/>
        </w:rPr>
        <w:br/>
      </w:r>
      <w:r w:rsidRPr="00515B21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</w:t>
      </w:r>
      <w:r w:rsidRPr="00515B21">
        <w:rPr>
          <w:rFonts w:ascii="Times New Roman" w:hAnsi="Times New Roman" w:cs="Times New Roman"/>
          <w:sz w:val="28"/>
          <w:szCs w:val="28"/>
        </w:rPr>
        <w:t xml:space="preserve">Н.Ю. Григоренко, начальники департаментов, ответственные за сектор ДО по департаментам (В.А. Галкина, О.Н. Комарова). </w:t>
      </w:r>
    </w:p>
    <w:p w14:paraId="2226D039" w14:textId="77777777" w:rsidR="00515B21" w:rsidRPr="00515B21" w:rsidRDefault="00515B21" w:rsidP="00600119">
      <w:pPr>
        <w:numPr>
          <w:ilvl w:val="0"/>
          <w:numId w:val="37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5B21">
        <w:rPr>
          <w:rFonts w:ascii="Times New Roman" w:hAnsi="Times New Roman" w:cs="Times New Roman"/>
          <w:sz w:val="28"/>
          <w:szCs w:val="28"/>
        </w:rPr>
        <w:t xml:space="preserve">Расширять и дорабатывать рекламные буклеты по программам ДПО (при появлении новых программ), создавать и поддерживать условия по распространению информации о программах среди обучающихся бакалавриата и магистратуры в образовательных организациях г. Москвы и Московской области, </w:t>
      </w:r>
      <w:proofErr w:type="spellStart"/>
      <w:r w:rsidRPr="00515B21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515B21">
        <w:rPr>
          <w:rFonts w:ascii="Times New Roman" w:hAnsi="Times New Roman" w:cs="Times New Roman"/>
          <w:sz w:val="28"/>
          <w:szCs w:val="28"/>
        </w:rPr>
        <w:t xml:space="preserve">.  </w:t>
      </w:r>
      <w:r w:rsidRPr="00515B21">
        <w:rPr>
          <w:rFonts w:ascii="Times New Roman" w:hAnsi="Times New Roman" w:cs="Times New Roman"/>
          <w:sz w:val="28"/>
          <w:szCs w:val="28"/>
        </w:rPr>
        <w:br/>
      </w:r>
      <w:r w:rsidRPr="00515B21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</w:t>
      </w:r>
      <w:r w:rsidRPr="00515B21">
        <w:rPr>
          <w:rFonts w:ascii="Times New Roman" w:hAnsi="Times New Roman" w:cs="Times New Roman"/>
          <w:sz w:val="28"/>
          <w:szCs w:val="28"/>
        </w:rPr>
        <w:t xml:space="preserve">Н.Ю. Григоренко, А.А. </w:t>
      </w:r>
      <w:proofErr w:type="spellStart"/>
      <w:r w:rsidRPr="00515B21">
        <w:rPr>
          <w:rFonts w:ascii="Times New Roman" w:hAnsi="Times New Roman" w:cs="Times New Roman"/>
          <w:sz w:val="28"/>
          <w:szCs w:val="28"/>
        </w:rPr>
        <w:t>Пыченкова</w:t>
      </w:r>
      <w:proofErr w:type="spellEnd"/>
      <w:r w:rsidRPr="00515B21">
        <w:rPr>
          <w:rFonts w:ascii="Times New Roman" w:hAnsi="Times New Roman" w:cs="Times New Roman"/>
          <w:sz w:val="28"/>
          <w:szCs w:val="28"/>
        </w:rPr>
        <w:t xml:space="preserve">, О.Н. </w:t>
      </w:r>
      <w:proofErr w:type="spellStart"/>
      <w:r w:rsidRPr="00515B21">
        <w:rPr>
          <w:rFonts w:ascii="Times New Roman" w:hAnsi="Times New Roman" w:cs="Times New Roman"/>
          <w:sz w:val="28"/>
          <w:szCs w:val="28"/>
        </w:rPr>
        <w:t>Лынник</w:t>
      </w:r>
      <w:proofErr w:type="spellEnd"/>
      <w:r w:rsidRPr="00515B21">
        <w:rPr>
          <w:rFonts w:ascii="Times New Roman" w:hAnsi="Times New Roman" w:cs="Times New Roman"/>
          <w:sz w:val="28"/>
          <w:szCs w:val="28"/>
        </w:rPr>
        <w:t xml:space="preserve">, начальники департаментов, ответственные за сектор ДО по департаментам, кураторы групп. </w:t>
      </w:r>
    </w:p>
    <w:p w14:paraId="687566CF" w14:textId="77777777" w:rsidR="00515B21" w:rsidRDefault="00515B21" w:rsidP="00600119">
      <w:pPr>
        <w:numPr>
          <w:ilvl w:val="0"/>
          <w:numId w:val="37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5B21">
        <w:rPr>
          <w:rFonts w:ascii="Times New Roman" w:hAnsi="Times New Roman" w:cs="Times New Roman"/>
          <w:sz w:val="28"/>
          <w:szCs w:val="28"/>
        </w:rPr>
        <w:t xml:space="preserve">Разработать и реализовать не менее 5-и общеразвивающих программ для детей и взрослых для платформы </w:t>
      </w:r>
      <w:proofErr w:type="spellStart"/>
      <w:r w:rsidRPr="00515B21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515B21">
        <w:rPr>
          <w:rFonts w:ascii="Times New Roman" w:hAnsi="Times New Roman" w:cs="Times New Roman"/>
          <w:sz w:val="28"/>
          <w:szCs w:val="28"/>
        </w:rPr>
        <w:t xml:space="preserve">. </w:t>
      </w:r>
      <w:r w:rsidRPr="00515B21">
        <w:rPr>
          <w:rFonts w:ascii="Times New Roman" w:hAnsi="Times New Roman" w:cs="Times New Roman"/>
          <w:i/>
          <w:iCs/>
          <w:sz w:val="28"/>
          <w:szCs w:val="28"/>
        </w:rPr>
        <w:t>Ответственные:</w:t>
      </w:r>
      <w:r w:rsidRPr="00515B21">
        <w:rPr>
          <w:rFonts w:ascii="Times New Roman" w:hAnsi="Times New Roman" w:cs="Times New Roman"/>
          <w:sz w:val="28"/>
          <w:szCs w:val="28"/>
        </w:rPr>
        <w:t xml:space="preserve"> начальники департаментов. </w:t>
      </w:r>
    </w:p>
    <w:p w14:paraId="460ED6CD" w14:textId="1ED83BA8" w:rsidR="00515B21" w:rsidRPr="00515B21" w:rsidRDefault="00515B21" w:rsidP="0060011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15B21">
        <w:rPr>
          <w:rFonts w:ascii="Times New Roman" w:hAnsi="Times New Roman" w:cs="Times New Roman"/>
          <w:i/>
          <w:iCs/>
          <w:sz w:val="28"/>
          <w:szCs w:val="28"/>
        </w:rPr>
        <w:t xml:space="preserve">Срок исполнения: </w:t>
      </w:r>
      <w:r w:rsidRPr="00515B21">
        <w:rPr>
          <w:rFonts w:ascii="Times New Roman" w:hAnsi="Times New Roman" w:cs="Times New Roman"/>
          <w:sz w:val="28"/>
          <w:szCs w:val="28"/>
        </w:rPr>
        <w:t>ноябрь 2024 г. – апрель 2025 г.</w:t>
      </w:r>
    </w:p>
    <w:p w14:paraId="5DED60CF" w14:textId="77777777" w:rsidR="00515B21" w:rsidRDefault="00515B21" w:rsidP="00600119">
      <w:pPr>
        <w:numPr>
          <w:ilvl w:val="0"/>
          <w:numId w:val="37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5B21">
        <w:rPr>
          <w:rFonts w:ascii="Times New Roman" w:hAnsi="Times New Roman" w:cs="Times New Roman"/>
          <w:sz w:val="28"/>
          <w:szCs w:val="28"/>
        </w:rPr>
        <w:t>Продумать и представить систему информирования и привлечения студентов и магистрантов к обучению по программам дополнительного профессионального образования для расширения их профессиональных компетенций.</w:t>
      </w:r>
    </w:p>
    <w:p w14:paraId="492B97F1" w14:textId="51CA6E11" w:rsidR="00515B21" w:rsidRDefault="00515B21" w:rsidP="0060011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15B21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</w:t>
      </w:r>
      <w:r w:rsidRPr="00515B21">
        <w:rPr>
          <w:rFonts w:ascii="Times New Roman" w:hAnsi="Times New Roman" w:cs="Times New Roman"/>
          <w:sz w:val="28"/>
          <w:szCs w:val="28"/>
        </w:rPr>
        <w:t xml:space="preserve">начальники департаментов, руководители образовательных программ. </w:t>
      </w:r>
    </w:p>
    <w:p w14:paraId="425343E0" w14:textId="7AF5F7AD" w:rsidR="00515B21" w:rsidRPr="00515B21" w:rsidRDefault="00515B21" w:rsidP="0060011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15B21">
        <w:rPr>
          <w:rFonts w:ascii="Times New Roman" w:hAnsi="Times New Roman" w:cs="Times New Roman"/>
          <w:i/>
          <w:iCs/>
          <w:sz w:val="28"/>
          <w:szCs w:val="28"/>
        </w:rPr>
        <w:t xml:space="preserve">Срок исполнения: </w:t>
      </w:r>
      <w:r w:rsidRPr="00515B21">
        <w:rPr>
          <w:rFonts w:ascii="Times New Roman" w:hAnsi="Times New Roman" w:cs="Times New Roman"/>
          <w:sz w:val="28"/>
          <w:szCs w:val="28"/>
        </w:rPr>
        <w:t>20 ноября 2024 г.</w:t>
      </w:r>
    </w:p>
    <w:p w14:paraId="230B11A3" w14:textId="77777777" w:rsidR="00515B21" w:rsidRDefault="00515B21" w:rsidP="0060011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F2B0E" w14:textId="77777777" w:rsidR="00CB1E40" w:rsidRPr="00C4033F" w:rsidRDefault="00CB1E40" w:rsidP="006001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28CB33D8" w14:textId="56C1C8C7" w:rsidR="007F1D6E" w:rsidRPr="00C4033F" w:rsidRDefault="007F1D6E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4F25C" w14:textId="7BEE074B" w:rsidR="005E7D66" w:rsidRPr="00DA630C" w:rsidRDefault="00CB1E40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33E7" w:rsidRPr="00DA63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33E7" w:rsidRPr="00DA6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6267" w:rsidRPr="00DA630C">
        <w:rPr>
          <w:rFonts w:ascii="Times New Roman" w:hAnsi="Times New Roman"/>
          <w:sz w:val="28"/>
        </w:rPr>
        <w:t xml:space="preserve">СЛУШАЛИ: </w:t>
      </w:r>
      <w:r w:rsidR="00DD6997" w:rsidRPr="00DA630C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Ушаков</w:t>
      </w:r>
      <w:r w:rsidR="00DD6997" w:rsidRPr="00DA630C">
        <w:rPr>
          <w:sz w:val="28"/>
          <w:szCs w:val="28"/>
        </w:rPr>
        <w:t>у о в</w:t>
      </w:r>
      <w:r w:rsidR="00DD6997" w:rsidRPr="00DA6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озможности использования ресурсов олимпиад для развития института</w:t>
      </w:r>
      <w:r w:rsidR="00156267" w:rsidRPr="00DA63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C8567B" w14:textId="6D68D3A3" w:rsidR="00DA630C" w:rsidRPr="00DA630C" w:rsidRDefault="00DA630C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Ушакова Е.В. сообщила, что ГАОУ ВО МГПУ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держателем двух направлений «Классный руководитель» и «Специальное (дефектологическое) образование». </w:t>
      </w:r>
      <w:r w:rsidR="003A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Отметила высокую результативность в части финалистов среди обучающихся бакалавриата и магистратуры, в том числе наличие медалистов и победителей. При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по специальной педагогике и психологии имеет сложный алгоритм продвижения и отсутствие </w:t>
      </w:r>
      <w:r w:rsidR="003A2F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Олимпиады среди абитуриентов ИПКР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Подчеркнула, что с</w:t>
      </w:r>
      <w:r w:rsidR="003A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ледует рассмотреть олимпиадное движение как привлечение к участию мотивированных обучающихся, возможность выбрать </w:t>
      </w:r>
      <w:r w:rsidR="003A2F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лучших абитуриентов, популяризацию деятельности института.</w:t>
      </w:r>
    </w:p>
    <w:p w14:paraId="1C52B248" w14:textId="77777777" w:rsidR="0049632F" w:rsidRPr="005E7D66" w:rsidRDefault="0049632F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53BBE" w14:textId="69AEB211" w:rsidR="004516D4" w:rsidRDefault="0029369C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ПОСТАНОВИЛИ</w:t>
      </w:r>
      <w:r w:rsidRPr="002936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57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460A1" w:rsidRPr="00293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информацию к сведению.</w:t>
      </w:r>
    </w:p>
    <w:p w14:paraId="6DF21901" w14:textId="4B22EC60" w:rsidR="00A90D27" w:rsidRDefault="00A90D27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2F57F" w14:textId="6D362410" w:rsidR="00A90D27" w:rsidRPr="00A90D27" w:rsidRDefault="00A90D27" w:rsidP="006001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30CE0130" w14:textId="77777777" w:rsidR="00F062DF" w:rsidRPr="00C4033F" w:rsidRDefault="00F062DF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177F8" w14:textId="182A85F0" w:rsidR="00C314B3" w:rsidRDefault="0029369C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D6997" w:rsidRPr="00C4033F">
        <w:rPr>
          <w:rFonts w:ascii="Times New Roman" w:hAnsi="Times New Roman"/>
          <w:sz w:val="28"/>
        </w:rPr>
        <w:t xml:space="preserve">СЛУШАЛИ: </w:t>
      </w:r>
      <w:r w:rsidR="00DD6997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Д.Э. Новиков</w:t>
      </w:r>
      <w:r w:rsidR="00DD6997">
        <w:rPr>
          <w:rFonts w:ascii="Times New Roman" w:eastAsia="Times New Roman" w:hAnsi="Times New Roman" w:cs="Times New Roman"/>
          <w:sz w:val="28"/>
          <w:szCs w:val="28"/>
          <w:lang w:eastAsia="ru-RU"/>
        </w:rPr>
        <w:t>у о</w:t>
      </w:r>
      <w:r w:rsidR="00DD6997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формировании </w:t>
      </w:r>
      <w:proofErr w:type="spellStart"/>
      <w:r w:rsidR="00DD6997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медиакомпетентности</w:t>
      </w:r>
      <w:proofErr w:type="spellEnd"/>
      <w:r w:rsidR="00DD6997" w:rsidRPr="00F2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института психологии и комплексной реабилитации в информационном пространстве</w:t>
      </w:r>
      <w:r w:rsidR="00DD69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A2A886" w14:textId="77777777" w:rsidR="00D36D1B" w:rsidRDefault="00D36D1B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Новикова Д.Э. рассказала о формировании и </w:t>
      </w:r>
      <w:proofErr w:type="spellStart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самопроектировании</w:t>
      </w:r>
      <w:proofErr w:type="spellEnd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медиакомпетентности</w:t>
      </w:r>
      <w:proofErr w:type="spellEnd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важного аспекта деятельности педагога по созданию образа собственной личности и составлению траектории воплощения этого образа в основных видах деятельности в </w:t>
      </w:r>
      <w:proofErr w:type="spellStart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медиасфере</w:t>
      </w:r>
      <w:proofErr w:type="spellEnd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Современность характеризуется интенсивностью информационного потока, расширением коммуникативных связей, проникновением медиа во все сферы и деятельности человека. Поэтому подготовка педагога к жизни в информационном пространстве становится одной их важных задач современного общества.</w:t>
      </w:r>
    </w:p>
    <w:p w14:paraId="3DEC351A" w14:textId="77777777" w:rsidR="00D36D1B" w:rsidRDefault="00D36D1B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Последние годы педагогическое сообщество все активнее обращается к опыту </w:t>
      </w:r>
      <w:proofErr w:type="spellStart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медиаобразовательной</w:t>
      </w:r>
      <w:proofErr w:type="spellEnd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 Однако многие педагоги вузов и учителя школ испытывают значительные трудности, связанные с недостаточным опытом, слабым владением методическими и организационными формами проведения </w:t>
      </w:r>
      <w:proofErr w:type="spellStart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медиаобразовательных</w:t>
      </w:r>
      <w:proofErr w:type="spellEnd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занятий.</w:t>
      </w:r>
    </w:p>
    <w:p w14:paraId="6F48D9A3" w14:textId="40CAC4C9" w:rsidR="00D36D1B" w:rsidRDefault="00D36D1B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Новикова Д.Э. подчеркнула, что </w:t>
      </w:r>
      <w:proofErr w:type="spellStart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медиакомпетентность</w:t>
      </w:r>
      <w:proofErr w:type="spellEnd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педагога, интегрирует основные функции в </w:t>
      </w:r>
      <w:proofErr w:type="spellStart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медиасфере</w:t>
      </w:r>
      <w:proofErr w:type="spellEnd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распознавание, анализ и критическую оценку </w:t>
      </w:r>
      <w:proofErr w:type="spellStart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медиатекстов</w:t>
      </w:r>
      <w:proofErr w:type="spellEnd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медиасобытий</w:t>
      </w:r>
      <w:proofErr w:type="spellEnd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создание и использование визуального образа и </w:t>
      </w:r>
      <w:proofErr w:type="spellStart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медиасобытий</w:t>
      </w:r>
      <w:proofErr w:type="spellEnd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профессиональных задач; формирование способности критически оценивать данный аспект своей личности.</w:t>
      </w:r>
    </w:p>
    <w:p w14:paraId="77C7B194" w14:textId="77777777" w:rsidR="00D36D1B" w:rsidRDefault="00D36D1B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4E2C2" w14:textId="42F47234" w:rsidR="00D36D1B" w:rsidRPr="004B2A36" w:rsidRDefault="00D36D1B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ПОСТАНОВИЛИ</w:t>
      </w:r>
      <w:r w:rsidRPr="004B2A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84CDF1" w14:textId="58D22E09" w:rsidR="00D36D1B" w:rsidRPr="00D36D1B" w:rsidRDefault="00D36D1B" w:rsidP="00600119">
      <w:pPr>
        <w:widowControl w:val="0"/>
        <w:numPr>
          <w:ilvl w:val="0"/>
          <w:numId w:val="38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proofErr w:type="spellStart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медиакомпетентность</w:t>
      </w:r>
      <w:proofErr w:type="spellEnd"/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 аспектом деятельности профессорско-преподавательского состава в популяризации института психологии и комплексной реабилитации, в том числе и в профориентации.</w:t>
      </w:r>
    </w:p>
    <w:p w14:paraId="24DD8B11" w14:textId="77777777" w:rsidR="00D36D1B" w:rsidRDefault="00D36D1B" w:rsidP="00600119">
      <w:pPr>
        <w:widowControl w:val="0"/>
        <w:numPr>
          <w:ilvl w:val="0"/>
          <w:numId w:val="38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Профессорско-преподавательскому составу института специального психологии и комплексной реабилитации заблаговременно сообщать о проведении/участии в инициативных мероприятиях и предоставить отчет не позднее 3 дней после их завершения.</w:t>
      </w:r>
    </w:p>
    <w:p w14:paraId="6AE1B1CA" w14:textId="77777777" w:rsidR="00D36D1B" w:rsidRDefault="00D36D1B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6CBAF" w14:textId="77777777" w:rsidR="00D36D1B" w:rsidRDefault="00D36D1B" w:rsidP="006001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39C50EFD" w14:textId="77777777" w:rsidR="00AF3B52" w:rsidRPr="00A90D27" w:rsidRDefault="00AF3B52" w:rsidP="006001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8BB7C30" w14:textId="77777777" w:rsidR="00E4700F" w:rsidRPr="007B2966" w:rsidRDefault="00A751D1" w:rsidP="00600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B1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22F2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700F" w:rsidRPr="007B2966">
        <w:rPr>
          <w:rFonts w:ascii="Times New Roman" w:hAnsi="Times New Roman"/>
          <w:sz w:val="28"/>
          <w:szCs w:val="27"/>
        </w:rPr>
        <w:t xml:space="preserve">СЛУШАЛИ: ученого секретаря ученого совета института А.С. </w:t>
      </w:r>
      <w:r w:rsidR="00E4700F" w:rsidRPr="007B2966">
        <w:rPr>
          <w:rFonts w:ascii="Times New Roman" w:hAnsi="Times New Roman"/>
          <w:sz w:val="28"/>
          <w:szCs w:val="27"/>
        </w:rPr>
        <w:lastRenderedPageBreak/>
        <w:t xml:space="preserve">Павлову о результатах тайного голосования по кандидатуре </w:t>
      </w:r>
      <w:r w:rsidR="00E4700F">
        <w:rPr>
          <w:rFonts w:ascii="Times New Roman" w:hAnsi="Times New Roman"/>
          <w:sz w:val="28"/>
          <w:szCs w:val="27"/>
        </w:rPr>
        <w:t>Зарецкой Анны Романовны</w:t>
      </w:r>
      <w:r w:rsidR="00E4700F" w:rsidRPr="007B2966">
        <w:rPr>
          <w:rFonts w:ascii="Times New Roman" w:hAnsi="Times New Roman"/>
          <w:sz w:val="28"/>
          <w:szCs w:val="27"/>
        </w:rPr>
        <w:t xml:space="preserve"> к избранию на должность </w:t>
      </w:r>
      <w:r w:rsidR="00E4700F">
        <w:rPr>
          <w:rFonts w:ascii="Times New Roman" w:hAnsi="Times New Roman"/>
          <w:sz w:val="28"/>
          <w:szCs w:val="27"/>
        </w:rPr>
        <w:t>ассистента</w:t>
      </w:r>
      <w:r w:rsidR="00E4700F" w:rsidRPr="007B2966">
        <w:rPr>
          <w:rFonts w:ascii="Times New Roman" w:hAnsi="Times New Roman"/>
          <w:sz w:val="28"/>
          <w:szCs w:val="27"/>
        </w:rPr>
        <w:t xml:space="preserve"> департамента </w:t>
      </w:r>
      <w:r w:rsidR="00E4700F">
        <w:rPr>
          <w:rFonts w:ascii="Times New Roman" w:hAnsi="Times New Roman"/>
          <w:sz w:val="28"/>
          <w:szCs w:val="27"/>
        </w:rPr>
        <w:t>социально-психологических технологий</w:t>
      </w:r>
      <w:r w:rsidR="00E4700F" w:rsidRPr="007B2966">
        <w:rPr>
          <w:rFonts w:ascii="Times New Roman" w:hAnsi="Times New Roman"/>
          <w:sz w:val="28"/>
          <w:szCs w:val="27"/>
        </w:rPr>
        <w:t xml:space="preserve"> и </w:t>
      </w:r>
      <w:r w:rsidR="00E4700F">
        <w:rPr>
          <w:rFonts w:ascii="Times New Roman" w:hAnsi="Times New Roman"/>
          <w:sz w:val="28"/>
          <w:szCs w:val="27"/>
        </w:rPr>
        <w:t>коррекционно-развивающих методик</w:t>
      </w:r>
      <w:r w:rsidR="00E4700F" w:rsidRPr="007B2966">
        <w:rPr>
          <w:rFonts w:ascii="Times New Roman" w:hAnsi="Times New Roman"/>
          <w:sz w:val="28"/>
          <w:szCs w:val="27"/>
        </w:rPr>
        <w:t xml:space="preserve"> института психологии и комплексной реабилитации до 31.08.2028 г. </w:t>
      </w:r>
    </w:p>
    <w:p w14:paraId="4B9823CA" w14:textId="77777777" w:rsidR="00E4700F" w:rsidRPr="007B2966" w:rsidRDefault="00E4700F" w:rsidP="0060011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</w:p>
    <w:p w14:paraId="26A1DB05" w14:textId="77777777" w:rsidR="00E4700F" w:rsidRPr="007B2966" w:rsidRDefault="00E4700F" w:rsidP="00600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7B2966">
        <w:rPr>
          <w:rFonts w:ascii="Times New Roman" w:hAnsi="Times New Roman"/>
          <w:sz w:val="28"/>
          <w:szCs w:val="27"/>
        </w:rPr>
        <w:t xml:space="preserve">Всего голосовало: </w:t>
      </w:r>
      <w:r>
        <w:rPr>
          <w:rFonts w:ascii="Times New Roman" w:hAnsi="Times New Roman"/>
          <w:sz w:val="28"/>
          <w:szCs w:val="27"/>
        </w:rPr>
        <w:t>20 человек</w:t>
      </w:r>
      <w:r w:rsidRPr="007B2966">
        <w:rPr>
          <w:rFonts w:ascii="Times New Roman" w:hAnsi="Times New Roman"/>
          <w:sz w:val="28"/>
          <w:szCs w:val="27"/>
        </w:rPr>
        <w:t>.</w:t>
      </w:r>
    </w:p>
    <w:p w14:paraId="2A5C121B" w14:textId="77777777" w:rsidR="00E4700F" w:rsidRPr="007B2966" w:rsidRDefault="00E4700F" w:rsidP="00600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14:paraId="292F4DA2" w14:textId="77777777" w:rsidR="00E4700F" w:rsidRPr="007B2966" w:rsidRDefault="00E4700F" w:rsidP="00600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7B2966">
        <w:rPr>
          <w:rFonts w:ascii="Times New Roman" w:hAnsi="Times New Roman"/>
          <w:sz w:val="28"/>
          <w:szCs w:val="27"/>
        </w:rPr>
        <w:t xml:space="preserve">Результаты голосования: </w:t>
      </w:r>
    </w:p>
    <w:p w14:paraId="16C1FFB1" w14:textId="77777777" w:rsidR="00E4700F" w:rsidRPr="007B2966" w:rsidRDefault="00E4700F" w:rsidP="00600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«За (сроком до 31.08.2028) - 20</w:t>
      </w:r>
      <w:r w:rsidRPr="007B2966">
        <w:rPr>
          <w:rFonts w:ascii="Times New Roman" w:hAnsi="Times New Roman"/>
          <w:sz w:val="28"/>
          <w:szCs w:val="27"/>
        </w:rPr>
        <w:t xml:space="preserve">. </w:t>
      </w:r>
    </w:p>
    <w:p w14:paraId="2B7AF9DA" w14:textId="77777777" w:rsidR="00E4700F" w:rsidRPr="007B2966" w:rsidRDefault="00E4700F" w:rsidP="00600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7B2966">
        <w:rPr>
          <w:rFonts w:ascii="Times New Roman" w:hAnsi="Times New Roman"/>
          <w:sz w:val="28"/>
          <w:szCs w:val="27"/>
        </w:rPr>
        <w:t xml:space="preserve">«Против» - 0. </w:t>
      </w:r>
    </w:p>
    <w:p w14:paraId="27CFDDCA" w14:textId="77777777" w:rsidR="00E4700F" w:rsidRDefault="00E4700F" w:rsidP="00600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7B2966">
        <w:rPr>
          <w:rFonts w:ascii="Times New Roman" w:hAnsi="Times New Roman"/>
          <w:sz w:val="28"/>
          <w:szCs w:val="27"/>
        </w:rPr>
        <w:t>«Воздержался» - 0.</w:t>
      </w:r>
    </w:p>
    <w:p w14:paraId="2A77BD54" w14:textId="77777777" w:rsidR="00BF7EA2" w:rsidRPr="007B2966" w:rsidRDefault="00BF7EA2" w:rsidP="00600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14:paraId="77BD9228" w14:textId="77777777" w:rsidR="00E4700F" w:rsidRPr="007B2966" w:rsidRDefault="00E4700F" w:rsidP="00600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7B2966">
        <w:rPr>
          <w:rFonts w:ascii="Times New Roman" w:hAnsi="Times New Roman"/>
          <w:sz w:val="28"/>
          <w:szCs w:val="27"/>
        </w:rPr>
        <w:t xml:space="preserve">ПОСТАНОВИЛИ: избрать </w:t>
      </w:r>
      <w:r>
        <w:rPr>
          <w:rFonts w:ascii="Times New Roman" w:hAnsi="Times New Roman"/>
          <w:sz w:val="28"/>
          <w:szCs w:val="27"/>
        </w:rPr>
        <w:t>Зарецкую Анну Романовну</w:t>
      </w:r>
      <w:r w:rsidRPr="007B2966">
        <w:rPr>
          <w:rFonts w:ascii="Times New Roman" w:hAnsi="Times New Roman"/>
          <w:sz w:val="28"/>
          <w:szCs w:val="27"/>
        </w:rPr>
        <w:t xml:space="preserve"> на должность </w:t>
      </w:r>
      <w:r>
        <w:rPr>
          <w:rFonts w:ascii="Times New Roman" w:hAnsi="Times New Roman"/>
          <w:sz w:val="28"/>
          <w:szCs w:val="27"/>
        </w:rPr>
        <w:t xml:space="preserve">ассистента </w:t>
      </w:r>
      <w:r w:rsidRPr="007B2966">
        <w:rPr>
          <w:rFonts w:ascii="Times New Roman" w:hAnsi="Times New Roman"/>
          <w:sz w:val="28"/>
          <w:szCs w:val="27"/>
        </w:rPr>
        <w:t xml:space="preserve">департамента </w:t>
      </w:r>
      <w:r>
        <w:rPr>
          <w:rFonts w:ascii="Times New Roman" w:hAnsi="Times New Roman"/>
          <w:sz w:val="28"/>
          <w:szCs w:val="27"/>
        </w:rPr>
        <w:t>социально-психологических технологий</w:t>
      </w:r>
      <w:r w:rsidRPr="007B2966">
        <w:rPr>
          <w:rFonts w:ascii="Times New Roman" w:hAnsi="Times New Roman"/>
          <w:sz w:val="28"/>
          <w:szCs w:val="27"/>
        </w:rPr>
        <w:t xml:space="preserve"> и </w:t>
      </w:r>
      <w:r>
        <w:rPr>
          <w:rFonts w:ascii="Times New Roman" w:hAnsi="Times New Roman"/>
          <w:sz w:val="28"/>
          <w:szCs w:val="27"/>
        </w:rPr>
        <w:t>коррекционно-развивающих методик</w:t>
      </w:r>
      <w:r w:rsidRPr="007B2966">
        <w:rPr>
          <w:rFonts w:ascii="Times New Roman" w:hAnsi="Times New Roman"/>
          <w:sz w:val="28"/>
          <w:szCs w:val="27"/>
        </w:rPr>
        <w:t xml:space="preserve"> института психологии и комплексной реабилитации до 31.08.2028 г.</w:t>
      </w:r>
    </w:p>
    <w:p w14:paraId="428BEB79" w14:textId="3E9D0955" w:rsidR="001950A2" w:rsidRPr="00C4033F" w:rsidRDefault="001950A2" w:rsidP="00600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ABF54F7" w14:textId="77777777" w:rsidR="00A751D1" w:rsidRDefault="00A751D1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A22F2" w:rsidRPr="00F104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Разное.</w:t>
      </w:r>
    </w:p>
    <w:p w14:paraId="6BF3CA0C" w14:textId="1F036339" w:rsidR="00A751D1" w:rsidRPr="004C7F76" w:rsidRDefault="00A751D1" w:rsidP="0060011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8.1.1.  </w:t>
      </w:r>
      <w:r w:rsidRPr="004C7F76">
        <w:rPr>
          <w:rFonts w:ascii="Times New Roman" w:hAnsi="Times New Roman"/>
          <w:sz w:val="28"/>
        </w:rPr>
        <w:t xml:space="preserve">СЛУШАЛИ: </w:t>
      </w:r>
      <w:r w:rsidRPr="004C7F76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Овчаренко об изменении тем магистерских диссертаций и выпускных квалификационных работ студентов-бакалавров очно-заочной и заочной форм обучения.</w:t>
      </w:r>
    </w:p>
    <w:p w14:paraId="39FCA6C1" w14:textId="77777777" w:rsidR="00A751D1" w:rsidRDefault="00A751D1" w:rsidP="00600119">
      <w:pPr>
        <w:pStyle w:val="a3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11969" w14:textId="77777777" w:rsidR="00A751D1" w:rsidRPr="00C4033F" w:rsidRDefault="00A751D1" w:rsidP="00600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4033F">
        <w:rPr>
          <w:rFonts w:ascii="Times New Roman" w:hAnsi="Times New Roman"/>
          <w:sz w:val="28"/>
        </w:rPr>
        <w:t xml:space="preserve">ПОСТАНОВИЛИ: </w:t>
      </w:r>
    </w:p>
    <w:p w14:paraId="508B3490" w14:textId="25046CE8" w:rsidR="00A751D1" w:rsidRDefault="004C7F76" w:rsidP="00600119">
      <w:pPr>
        <w:pStyle w:val="a3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Внести изменения в распоряжение института от 17.10.2024 г. № 0001ипкр «Об утверждении тем выпускных квалификационных работ» студентов 5 курса заочной формы обучения (направление подготовки 37.03.01 Психология, профиль Психология).</w:t>
      </w:r>
    </w:p>
    <w:p w14:paraId="113C6ADF" w14:textId="5ED0647C" w:rsidR="004C7F76" w:rsidRDefault="004C7F76" w:rsidP="00600119">
      <w:pPr>
        <w:pStyle w:val="a3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Внести изменения в распоряжение института от 18.10.2024 г. № 0004ипкр «Об утверждении тем выпускных квалификационных работ» студентов 5 курса заочной формы обучения (направление подготовки 37.03.01 Психология, профиль Психология).</w:t>
      </w:r>
    </w:p>
    <w:p w14:paraId="40D17CED" w14:textId="517BFB3D" w:rsidR="004C7F76" w:rsidRDefault="002B785C" w:rsidP="00600119">
      <w:pPr>
        <w:pStyle w:val="a3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Внести изменения в распоряжение института от 18.10.2024 г. № 0003ипкр «Об утверждении тем выпускных квалификационных работ» студентов 4 курса заочной формы обучения (направление подготовки 44.03.03 Специальное (дефектологическое) образование, профиль Специальная психология).</w:t>
      </w:r>
    </w:p>
    <w:p w14:paraId="015348E0" w14:textId="77777777" w:rsidR="002B785C" w:rsidRDefault="002B785C" w:rsidP="00600119">
      <w:pPr>
        <w:pStyle w:val="a3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EED69" w14:textId="61835E44" w:rsidR="00A751D1" w:rsidRPr="004C7F76" w:rsidRDefault="00A751D1" w:rsidP="00600119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8.1.2. </w:t>
      </w:r>
      <w:r w:rsidRPr="004C7F76">
        <w:rPr>
          <w:rFonts w:ascii="Times New Roman" w:hAnsi="Times New Roman"/>
          <w:sz w:val="28"/>
        </w:rPr>
        <w:t xml:space="preserve">СЛУШАЛИ: </w:t>
      </w:r>
      <w:r w:rsidRPr="004C7F76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Яковлеву об изменении тем магистерских диссертаций и выпускных квалификационных работ студентов-бакалавров очно-заочной и заочной форм обучения.</w:t>
      </w:r>
    </w:p>
    <w:p w14:paraId="118BDB20" w14:textId="77777777" w:rsidR="00A751D1" w:rsidRDefault="00A751D1" w:rsidP="00600119">
      <w:pPr>
        <w:pStyle w:val="a3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9AC92" w14:textId="77777777" w:rsidR="004C7F76" w:rsidRDefault="00A751D1" w:rsidP="00600119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C4033F">
        <w:rPr>
          <w:rFonts w:ascii="Times New Roman" w:hAnsi="Times New Roman"/>
          <w:sz w:val="28"/>
        </w:rPr>
        <w:t xml:space="preserve">ПОСТАНОВИЛИ: </w:t>
      </w:r>
    </w:p>
    <w:p w14:paraId="75F33702" w14:textId="448B053F" w:rsidR="004C7F76" w:rsidRDefault="004C7F76" w:rsidP="00600119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изменения в распоряжение института от 22.10.2024 г. № 0016ипкр «Об утверждении тем выпускных квалификационных работ»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студентов 4 курса заочной формы обучения (направление подготовки 44.03.03 Специальное (дефектологическое) образование, профиль Логопедия).</w:t>
      </w:r>
    </w:p>
    <w:p w14:paraId="138BAB09" w14:textId="11742675" w:rsidR="004C7F76" w:rsidRDefault="004C7F76" w:rsidP="00600119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Внести изменения в распоряжение института от 22.10.2024 г. № 00013ипкр «Об утверждении тем выпускных квалификационных работ» студентов 3 курса заочной формы обучения (направление подготовки 44.04.03 Специальное (дефектологическое) образование, профиль Теория и практика комплексной реабилитации лиц с расстройствами аутистического спектра).</w:t>
      </w:r>
    </w:p>
    <w:p w14:paraId="7990603B" w14:textId="77777777" w:rsidR="00BF7EA2" w:rsidRDefault="00BF7EA2" w:rsidP="00600119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4B5403" w14:textId="77777777" w:rsidR="00A751D1" w:rsidRPr="00C4033F" w:rsidRDefault="00A751D1" w:rsidP="0060011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33F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4259B9E1" w14:textId="77777777" w:rsidR="00A751D1" w:rsidRDefault="00A751D1" w:rsidP="00600119">
      <w:pPr>
        <w:pStyle w:val="a3"/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30412" w14:textId="66C8AB6D" w:rsidR="00580963" w:rsidRPr="004C7F76" w:rsidRDefault="00A751D1" w:rsidP="00600119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r w:rsidRPr="004C7F76">
        <w:rPr>
          <w:rFonts w:ascii="Times New Roman" w:hAnsi="Times New Roman"/>
          <w:sz w:val="28"/>
        </w:rPr>
        <w:t xml:space="preserve">СЛУШАЛИ: </w:t>
      </w:r>
      <w:r w:rsidRPr="004C7F76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Звягинцеву о представлении изменений в Положение и Регламент проведения Олимпиады по специальной педагогике и специальной психологии МГПУ.</w:t>
      </w:r>
    </w:p>
    <w:p w14:paraId="79332E80" w14:textId="344A6910" w:rsidR="006E0C22" w:rsidRDefault="006E0C22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C2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Звягинцева доложила об итогах проведения Олимпиады в 2024 году. Были отмечены этапы проведения Олимпиады, требующие внимания рабочих групп и разработки механизмов улучшения. В рамках реализации Олимпиады в 2025 году были намечены пути трансформации заданий Отборочного и Заключительного 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6E0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обозначены сроки проведения Олимпиады (Отборочного и Заключительного этапов); определены рабочие группы, реализующие работу олимпиады; регламентирован порядок участия в Отборочном и Заключительном этапе олимпиады.</w:t>
      </w:r>
    </w:p>
    <w:p w14:paraId="05B3A699" w14:textId="77777777" w:rsidR="006E0C22" w:rsidRDefault="006E0C22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EE72E" w14:textId="77777777" w:rsidR="00431965" w:rsidRDefault="006E0C22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ПОСТАНОВИЛИ</w:t>
      </w:r>
      <w:r w:rsidRPr="002936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D82D47" w14:textId="5B538546" w:rsidR="006E0C22" w:rsidRDefault="00431965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="006E0C22" w:rsidRPr="00293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информацию к сведению.</w:t>
      </w:r>
    </w:p>
    <w:p w14:paraId="04BFC3EE" w14:textId="1B38FC9F" w:rsidR="00431965" w:rsidRDefault="00431965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рабочую группу для переработки структуры Олимпиады.</w:t>
      </w:r>
    </w:p>
    <w:p w14:paraId="131DE6DB" w14:textId="30C33FAD" w:rsidR="00431965" w:rsidRPr="00431965" w:rsidRDefault="00515B21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15B21">
        <w:rPr>
          <w:rFonts w:ascii="Times New Roman" w:hAnsi="Times New Roman" w:cs="Times New Roman"/>
          <w:i/>
          <w:iCs/>
          <w:sz w:val="28"/>
          <w:szCs w:val="28"/>
        </w:rPr>
        <w:t>Срок исполнения:</w:t>
      </w:r>
      <w:r w:rsidR="004319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31965" w:rsidRPr="00431965">
        <w:rPr>
          <w:rFonts w:ascii="Times New Roman" w:hAnsi="Times New Roman" w:cs="Times New Roman"/>
          <w:sz w:val="28"/>
          <w:szCs w:val="28"/>
        </w:rPr>
        <w:t>07 ноября 2024 г.</w:t>
      </w:r>
    </w:p>
    <w:p w14:paraId="06455161" w14:textId="77777777" w:rsidR="006E0C22" w:rsidRDefault="006E0C22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DBA5B" w14:textId="37D4C916" w:rsidR="00FA4471" w:rsidRPr="00C4033F" w:rsidRDefault="00FA4471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 единогласно.</w:t>
      </w:r>
    </w:p>
    <w:p w14:paraId="13C59964" w14:textId="625C8048" w:rsidR="00FA4471" w:rsidRDefault="00FA4471" w:rsidP="00600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57370" w14:textId="3DE25BB1" w:rsidR="0099621C" w:rsidRPr="00C4033F" w:rsidRDefault="0099621C" w:rsidP="00600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A3752" w14:textId="5C951BE9" w:rsidR="0099621C" w:rsidRPr="00C4033F" w:rsidRDefault="0076720E" w:rsidP="00600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ученого совета                                                        Е.В. Ушакова</w:t>
      </w:r>
    </w:p>
    <w:p w14:paraId="228DDB63" w14:textId="70EF7745" w:rsidR="0099621C" w:rsidRPr="00C4033F" w:rsidRDefault="0099621C" w:rsidP="00600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F8469" w14:textId="77777777" w:rsidR="007B2CE6" w:rsidRPr="00C4033F" w:rsidRDefault="007B2CE6" w:rsidP="00600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61DB0" w14:textId="60A718CE" w:rsidR="003D6FAB" w:rsidRPr="00C4033F" w:rsidRDefault="00605A87" w:rsidP="00600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</w:t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екретарь </w:t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77963" w:rsidRPr="00C4033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</w:t>
      </w:r>
    </w:p>
    <w:sectPr w:rsidR="003D6FAB" w:rsidRPr="00C4033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19B9D" w14:textId="77777777" w:rsidR="00A92A9F" w:rsidRDefault="00A92A9F" w:rsidP="00422E46">
      <w:pPr>
        <w:spacing w:after="0" w:line="240" w:lineRule="auto"/>
      </w:pPr>
      <w:r>
        <w:separator/>
      </w:r>
    </w:p>
  </w:endnote>
  <w:endnote w:type="continuationSeparator" w:id="0">
    <w:p w14:paraId="0D2D9398" w14:textId="77777777" w:rsidR="00A92A9F" w:rsidRDefault="00A92A9F" w:rsidP="0042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28204"/>
      <w:docPartObj>
        <w:docPartGallery w:val="Page Numbers (Bottom of Page)"/>
        <w:docPartUnique/>
      </w:docPartObj>
    </w:sdtPr>
    <w:sdtEndPr/>
    <w:sdtContent>
      <w:p w14:paraId="31F6AC84" w14:textId="558DEA73" w:rsidR="006567B7" w:rsidRDefault="006567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E55">
          <w:rPr>
            <w:noProof/>
          </w:rPr>
          <w:t>8</w:t>
        </w:r>
        <w:r>
          <w:fldChar w:fldCharType="end"/>
        </w:r>
      </w:p>
    </w:sdtContent>
  </w:sdt>
  <w:p w14:paraId="61CD9BE8" w14:textId="77777777" w:rsidR="006567B7" w:rsidRDefault="006567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71523" w14:textId="77777777" w:rsidR="00A92A9F" w:rsidRDefault="00A92A9F" w:rsidP="00422E46">
      <w:pPr>
        <w:spacing w:after="0" w:line="240" w:lineRule="auto"/>
      </w:pPr>
      <w:r>
        <w:separator/>
      </w:r>
    </w:p>
  </w:footnote>
  <w:footnote w:type="continuationSeparator" w:id="0">
    <w:p w14:paraId="3E5E59B2" w14:textId="77777777" w:rsidR="00A92A9F" w:rsidRDefault="00A92A9F" w:rsidP="0042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A4"/>
    <w:multiLevelType w:val="hybridMultilevel"/>
    <w:tmpl w:val="B3FC3B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5B1243"/>
    <w:multiLevelType w:val="hybridMultilevel"/>
    <w:tmpl w:val="6210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6976"/>
    <w:multiLevelType w:val="hybridMultilevel"/>
    <w:tmpl w:val="A602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168FF"/>
    <w:multiLevelType w:val="multilevel"/>
    <w:tmpl w:val="EC56660E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05" w:hanging="2160"/>
      </w:pPr>
      <w:rPr>
        <w:rFonts w:hint="default"/>
      </w:rPr>
    </w:lvl>
  </w:abstractNum>
  <w:abstractNum w:abstractNumId="4" w15:restartNumberingAfterBreak="0">
    <w:nsid w:val="0C664DD6"/>
    <w:multiLevelType w:val="hybridMultilevel"/>
    <w:tmpl w:val="A1D86B9E"/>
    <w:lvl w:ilvl="0" w:tplc="2BD27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4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F24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647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C46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DA7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AE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E4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2E59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46D59"/>
    <w:multiLevelType w:val="hybridMultilevel"/>
    <w:tmpl w:val="7E1C88CE"/>
    <w:lvl w:ilvl="0" w:tplc="E5F0BF9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7C5538"/>
    <w:multiLevelType w:val="hybridMultilevel"/>
    <w:tmpl w:val="2DA46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124F4"/>
    <w:multiLevelType w:val="hybridMultilevel"/>
    <w:tmpl w:val="BF50D4DA"/>
    <w:lvl w:ilvl="0" w:tplc="AA3EA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E81435"/>
    <w:multiLevelType w:val="hybridMultilevel"/>
    <w:tmpl w:val="BBEAAB72"/>
    <w:lvl w:ilvl="0" w:tplc="DD2C7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4A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24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2D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40E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C1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E1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6F2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A9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005E0"/>
    <w:multiLevelType w:val="hybridMultilevel"/>
    <w:tmpl w:val="3F2831BE"/>
    <w:lvl w:ilvl="0" w:tplc="A446B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3A7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EAF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EE2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0D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DA3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4B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70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643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1722509"/>
    <w:multiLevelType w:val="hybridMultilevel"/>
    <w:tmpl w:val="8BF0EF3E"/>
    <w:lvl w:ilvl="0" w:tplc="CFC8DF3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22E42B4"/>
    <w:multiLevelType w:val="hybridMultilevel"/>
    <w:tmpl w:val="E940BDFA"/>
    <w:lvl w:ilvl="0" w:tplc="B066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4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8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6E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28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7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2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04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FE4828"/>
    <w:multiLevelType w:val="hybridMultilevel"/>
    <w:tmpl w:val="D5DA82FA"/>
    <w:lvl w:ilvl="0" w:tplc="44C6C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4C5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0C6C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983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F8D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F89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625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84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60F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41A09"/>
    <w:multiLevelType w:val="hybridMultilevel"/>
    <w:tmpl w:val="06509BB8"/>
    <w:lvl w:ilvl="0" w:tplc="81484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443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8E0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AE3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0CF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A65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61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07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D69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6F05CB9"/>
    <w:multiLevelType w:val="hybridMultilevel"/>
    <w:tmpl w:val="F8FC7C86"/>
    <w:lvl w:ilvl="0" w:tplc="85A45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E68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FE0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03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E3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A5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85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60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CAEC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BE3153"/>
    <w:multiLevelType w:val="hybridMultilevel"/>
    <w:tmpl w:val="04163EA8"/>
    <w:lvl w:ilvl="0" w:tplc="D70C9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95EEE"/>
    <w:multiLevelType w:val="hybridMultilevel"/>
    <w:tmpl w:val="49908F9C"/>
    <w:lvl w:ilvl="0" w:tplc="60C00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09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161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44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03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8EA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DA0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BC2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83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0635D76"/>
    <w:multiLevelType w:val="hybridMultilevel"/>
    <w:tmpl w:val="76AC2124"/>
    <w:lvl w:ilvl="0" w:tplc="AD701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CE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5CE5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FE9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FC5F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3A0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62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E434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2C2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A39A0"/>
    <w:multiLevelType w:val="hybridMultilevel"/>
    <w:tmpl w:val="E940BD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743C78"/>
    <w:multiLevelType w:val="hybridMultilevel"/>
    <w:tmpl w:val="0324CD68"/>
    <w:lvl w:ilvl="0" w:tplc="8B7EC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7C0E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216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E07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7EA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9A83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0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6459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A6EF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8B513C"/>
    <w:multiLevelType w:val="hybridMultilevel"/>
    <w:tmpl w:val="E130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5125F"/>
    <w:multiLevelType w:val="hybridMultilevel"/>
    <w:tmpl w:val="E940BDFA"/>
    <w:lvl w:ilvl="0" w:tplc="B066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4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8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6E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28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7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2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04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8E5039"/>
    <w:multiLevelType w:val="hybridMultilevel"/>
    <w:tmpl w:val="D6D8BD1A"/>
    <w:lvl w:ilvl="0" w:tplc="071C3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8C5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360D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609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68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6A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764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CC3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0A6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8F1B2D"/>
    <w:multiLevelType w:val="hybridMultilevel"/>
    <w:tmpl w:val="A2B6C944"/>
    <w:lvl w:ilvl="0" w:tplc="8D22DE9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233A6B"/>
    <w:multiLevelType w:val="hybridMultilevel"/>
    <w:tmpl w:val="CDD60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B0B7F6C"/>
    <w:multiLevelType w:val="hybridMultilevel"/>
    <w:tmpl w:val="4EB4C8EE"/>
    <w:lvl w:ilvl="0" w:tplc="FF7E3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A8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49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321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644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AC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CE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DA2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A8C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2D24B44"/>
    <w:multiLevelType w:val="hybridMultilevel"/>
    <w:tmpl w:val="EE14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A1BF5"/>
    <w:multiLevelType w:val="hybridMultilevel"/>
    <w:tmpl w:val="5A282894"/>
    <w:lvl w:ilvl="0" w:tplc="269C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3C2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1E1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6C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781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A8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89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6F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46C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53A4184"/>
    <w:multiLevelType w:val="hybridMultilevel"/>
    <w:tmpl w:val="2AE052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5DE36B7"/>
    <w:multiLevelType w:val="hybridMultilevel"/>
    <w:tmpl w:val="1C7A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35E31"/>
    <w:multiLevelType w:val="multilevel"/>
    <w:tmpl w:val="D598C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6E3C33E0"/>
    <w:multiLevelType w:val="hybridMultilevel"/>
    <w:tmpl w:val="9E00CEF4"/>
    <w:lvl w:ilvl="0" w:tplc="F656D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C08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3E0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36B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7A9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E09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945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05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1A9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E824C42"/>
    <w:multiLevelType w:val="hybridMultilevel"/>
    <w:tmpl w:val="AF98FDCA"/>
    <w:lvl w:ilvl="0" w:tplc="CB5C4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8D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40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A0F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062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62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706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27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0D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08A2529"/>
    <w:multiLevelType w:val="hybridMultilevel"/>
    <w:tmpl w:val="8B0A8588"/>
    <w:lvl w:ilvl="0" w:tplc="B434B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7BC3C86"/>
    <w:multiLevelType w:val="hybridMultilevel"/>
    <w:tmpl w:val="7DEA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E1A9A"/>
    <w:multiLevelType w:val="hybridMultilevel"/>
    <w:tmpl w:val="D1649ACE"/>
    <w:lvl w:ilvl="0" w:tplc="6630B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D9523DD"/>
    <w:multiLevelType w:val="hybridMultilevel"/>
    <w:tmpl w:val="9AE48924"/>
    <w:lvl w:ilvl="0" w:tplc="E0801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5113C1"/>
    <w:multiLevelType w:val="hybridMultilevel"/>
    <w:tmpl w:val="E8803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4"/>
  </w:num>
  <w:num w:numId="5">
    <w:abstractNumId w:val="7"/>
  </w:num>
  <w:num w:numId="6">
    <w:abstractNumId w:val="2"/>
  </w:num>
  <w:num w:numId="7">
    <w:abstractNumId w:val="33"/>
  </w:num>
  <w:num w:numId="8">
    <w:abstractNumId w:val="20"/>
  </w:num>
  <w:num w:numId="9">
    <w:abstractNumId w:val="29"/>
  </w:num>
  <w:num w:numId="10">
    <w:abstractNumId w:val="36"/>
  </w:num>
  <w:num w:numId="11">
    <w:abstractNumId w:val="1"/>
  </w:num>
  <w:num w:numId="12">
    <w:abstractNumId w:val="35"/>
  </w:num>
  <w:num w:numId="13">
    <w:abstractNumId w:val="37"/>
  </w:num>
  <w:num w:numId="14">
    <w:abstractNumId w:val="26"/>
  </w:num>
  <w:num w:numId="15">
    <w:abstractNumId w:val="24"/>
  </w:num>
  <w:num w:numId="16">
    <w:abstractNumId w:val="28"/>
  </w:num>
  <w:num w:numId="17">
    <w:abstractNumId w:val="16"/>
  </w:num>
  <w:num w:numId="18">
    <w:abstractNumId w:val="25"/>
  </w:num>
  <w:num w:numId="19">
    <w:abstractNumId w:val="8"/>
  </w:num>
  <w:num w:numId="20">
    <w:abstractNumId w:val="0"/>
  </w:num>
  <w:num w:numId="21">
    <w:abstractNumId w:val="21"/>
  </w:num>
  <w:num w:numId="22">
    <w:abstractNumId w:val="18"/>
  </w:num>
  <w:num w:numId="23">
    <w:abstractNumId w:val="11"/>
  </w:num>
  <w:num w:numId="24">
    <w:abstractNumId w:val="6"/>
  </w:num>
  <w:num w:numId="25">
    <w:abstractNumId w:val="22"/>
  </w:num>
  <w:num w:numId="26">
    <w:abstractNumId w:val="14"/>
  </w:num>
  <w:num w:numId="27">
    <w:abstractNumId w:val="30"/>
  </w:num>
  <w:num w:numId="28">
    <w:abstractNumId w:val="19"/>
  </w:num>
  <w:num w:numId="29">
    <w:abstractNumId w:val="32"/>
  </w:num>
  <w:num w:numId="30">
    <w:abstractNumId w:val="27"/>
  </w:num>
  <w:num w:numId="31">
    <w:abstractNumId w:val="31"/>
  </w:num>
  <w:num w:numId="32">
    <w:abstractNumId w:val="9"/>
  </w:num>
  <w:num w:numId="33">
    <w:abstractNumId w:val="13"/>
  </w:num>
  <w:num w:numId="34">
    <w:abstractNumId w:val="3"/>
  </w:num>
  <w:num w:numId="35">
    <w:abstractNumId w:val="17"/>
  </w:num>
  <w:num w:numId="36">
    <w:abstractNumId w:val="15"/>
  </w:num>
  <w:num w:numId="37">
    <w:abstractNumId w:val="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6A"/>
    <w:rsid w:val="00003780"/>
    <w:rsid w:val="00017B1D"/>
    <w:rsid w:val="00025F7C"/>
    <w:rsid w:val="0003617A"/>
    <w:rsid w:val="00040FAB"/>
    <w:rsid w:val="00047588"/>
    <w:rsid w:val="00047882"/>
    <w:rsid w:val="000557DA"/>
    <w:rsid w:val="0006768A"/>
    <w:rsid w:val="0009106E"/>
    <w:rsid w:val="000D33E7"/>
    <w:rsid w:val="000D5007"/>
    <w:rsid w:val="000E2102"/>
    <w:rsid w:val="001209C6"/>
    <w:rsid w:val="00124F5C"/>
    <w:rsid w:val="00131277"/>
    <w:rsid w:val="00134FAF"/>
    <w:rsid w:val="00141303"/>
    <w:rsid w:val="00152556"/>
    <w:rsid w:val="00156267"/>
    <w:rsid w:val="001563E9"/>
    <w:rsid w:val="00157360"/>
    <w:rsid w:val="0016388A"/>
    <w:rsid w:val="001737D0"/>
    <w:rsid w:val="00184BAB"/>
    <w:rsid w:val="001950A2"/>
    <w:rsid w:val="001A22F2"/>
    <w:rsid w:val="001D0FA9"/>
    <w:rsid w:val="001D7A64"/>
    <w:rsid w:val="001F2341"/>
    <w:rsid w:val="00204A49"/>
    <w:rsid w:val="002075FB"/>
    <w:rsid w:val="0023605A"/>
    <w:rsid w:val="0024307E"/>
    <w:rsid w:val="002526EF"/>
    <w:rsid w:val="00255C0C"/>
    <w:rsid w:val="00270F89"/>
    <w:rsid w:val="0028582B"/>
    <w:rsid w:val="00287E75"/>
    <w:rsid w:val="0029369C"/>
    <w:rsid w:val="002B785C"/>
    <w:rsid w:val="002E1CC7"/>
    <w:rsid w:val="002E5A58"/>
    <w:rsid w:val="00301149"/>
    <w:rsid w:val="003244A4"/>
    <w:rsid w:val="00325AAA"/>
    <w:rsid w:val="00326869"/>
    <w:rsid w:val="003517C8"/>
    <w:rsid w:val="00370D0F"/>
    <w:rsid w:val="003734B9"/>
    <w:rsid w:val="00380425"/>
    <w:rsid w:val="00393015"/>
    <w:rsid w:val="00396DEC"/>
    <w:rsid w:val="003A2F11"/>
    <w:rsid w:val="003A79AB"/>
    <w:rsid w:val="003B22C2"/>
    <w:rsid w:val="003C3072"/>
    <w:rsid w:val="003D6FAB"/>
    <w:rsid w:val="003D70ED"/>
    <w:rsid w:val="003F0977"/>
    <w:rsid w:val="003F3FEC"/>
    <w:rsid w:val="003F5145"/>
    <w:rsid w:val="004029FA"/>
    <w:rsid w:val="0040709A"/>
    <w:rsid w:val="00413937"/>
    <w:rsid w:val="00417BE1"/>
    <w:rsid w:val="00422E46"/>
    <w:rsid w:val="00431965"/>
    <w:rsid w:val="00433E36"/>
    <w:rsid w:val="004460A1"/>
    <w:rsid w:val="004516D4"/>
    <w:rsid w:val="004551CC"/>
    <w:rsid w:val="00460898"/>
    <w:rsid w:val="00484FE9"/>
    <w:rsid w:val="004936FB"/>
    <w:rsid w:val="0049632F"/>
    <w:rsid w:val="004A5A23"/>
    <w:rsid w:val="004A5CF7"/>
    <w:rsid w:val="004B2A36"/>
    <w:rsid w:val="004C20B0"/>
    <w:rsid w:val="004C5B1B"/>
    <w:rsid w:val="004C7F76"/>
    <w:rsid w:val="00503096"/>
    <w:rsid w:val="00515B21"/>
    <w:rsid w:val="00520C9F"/>
    <w:rsid w:val="005219A4"/>
    <w:rsid w:val="00523ED5"/>
    <w:rsid w:val="0052750F"/>
    <w:rsid w:val="00532EAA"/>
    <w:rsid w:val="005410A5"/>
    <w:rsid w:val="00557A65"/>
    <w:rsid w:val="00562574"/>
    <w:rsid w:val="00566543"/>
    <w:rsid w:val="005808EE"/>
    <w:rsid w:val="00580963"/>
    <w:rsid w:val="0058365C"/>
    <w:rsid w:val="00584519"/>
    <w:rsid w:val="005A0700"/>
    <w:rsid w:val="005B589A"/>
    <w:rsid w:val="005B7839"/>
    <w:rsid w:val="005E7D66"/>
    <w:rsid w:val="00600119"/>
    <w:rsid w:val="00600C58"/>
    <w:rsid w:val="00605A87"/>
    <w:rsid w:val="00606B99"/>
    <w:rsid w:val="0061336D"/>
    <w:rsid w:val="00641B78"/>
    <w:rsid w:val="00643633"/>
    <w:rsid w:val="006567B7"/>
    <w:rsid w:val="006608CA"/>
    <w:rsid w:val="0067354E"/>
    <w:rsid w:val="0067503A"/>
    <w:rsid w:val="006821A0"/>
    <w:rsid w:val="00697018"/>
    <w:rsid w:val="006C179A"/>
    <w:rsid w:val="006E0C22"/>
    <w:rsid w:val="006E1EA4"/>
    <w:rsid w:val="006F5AF9"/>
    <w:rsid w:val="0073378D"/>
    <w:rsid w:val="00765140"/>
    <w:rsid w:val="0076720E"/>
    <w:rsid w:val="00776D22"/>
    <w:rsid w:val="00777D43"/>
    <w:rsid w:val="00791FBE"/>
    <w:rsid w:val="007B1C6A"/>
    <w:rsid w:val="007B2CE6"/>
    <w:rsid w:val="007C491B"/>
    <w:rsid w:val="007C5B4A"/>
    <w:rsid w:val="007C60F6"/>
    <w:rsid w:val="007C6714"/>
    <w:rsid w:val="007C764F"/>
    <w:rsid w:val="007D0535"/>
    <w:rsid w:val="007E4EEF"/>
    <w:rsid w:val="007E6FE7"/>
    <w:rsid w:val="007F1D6E"/>
    <w:rsid w:val="007F3A58"/>
    <w:rsid w:val="0080340B"/>
    <w:rsid w:val="00811FBF"/>
    <w:rsid w:val="008420AA"/>
    <w:rsid w:val="00857048"/>
    <w:rsid w:val="00872080"/>
    <w:rsid w:val="008B2BDD"/>
    <w:rsid w:val="008B63F3"/>
    <w:rsid w:val="008C682E"/>
    <w:rsid w:val="008D6DD0"/>
    <w:rsid w:val="008E43EB"/>
    <w:rsid w:val="008E6AAD"/>
    <w:rsid w:val="008E7F2D"/>
    <w:rsid w:val="008F3654"/>
    <w:rsid w:val="008F3AF7"/>
    <w:rsid w:val="00924A29"/>
    <w:rsid w:val="00935DAC"/>
    <w:rsid w:val="009364DC"/>
    <w:rsid w:val="0094030B"/>
    <w:rsid w:val="009560AC"/>
    <w:rsid w:val="00962800"/>
    <w:rsid w:val="009847E8"/>
    <w:rsid w:val="00987D84"/>
    <w:rsid w:val="0099621C"/>
    <w:rsid w:val="009A5ABF"/>
    <w:rsid w:val="009B23AB"/>
    <w:rsid w:val="009E1FA1"/>
    <w:rsid w:val="009E5668"/>
    <w:rsid w:val="009F2249"/>
    <w:rsid w:val="009F74BE"/>
    <w:rsid w:val="009F75DE"/>
    <w:rsid w:val="00A00EB3"/>
    <w:rsid w:val="00A16AC1"/>
    <w:rsid w:val="00A2297E"/>
    <w:rsid w:val="00A32364"/>
    <w:rsid w:val="00A751D1"/>
    <w:rsid w:val="00A90D27"/>
    <w:rsid w:val="00A92A9F"/>
    <w:rsid w:val="00A94DB4"/>
    <w:rsid w:val="00AA1574"/>
    <w:rsid w:val="00AB05EA"/>
    <w:rsid w:val="00AC542D"/>
    <w:rsid w:val="00AD7E55"/>
    <w:rsid w:val="00AF094F"/>
    <w:rsid w:val="00AF30C1"/>
    <w:rsid w:val="00AF3235"/>
    <w:rsid w:val="00AF3B52"/>
    <w:rsid w:val="00B0716F"/>
    <w:rsid w:val="00B1660D"/>
    <w:rsid w:val="00B24290"/>
    <w:rsid w:val="00B25E80"/>
    <w:rsid w:val="00B26998"/>
    <w:rsid w:val="00B27482"/>
    <w:rsid w:val="00B51D1E"/>
    <w:rsid w:val="00B531E5"/>
    <w:rsid w:val="00B54B51"/>
    <w:rsid w:val="00B73C05"/>
    <w:rsid w:val="00B73D00"/>
    <w:rsid w:val="00B7643E"/>
    <w:rsid w:val="00B84C63"/>
    <w:rsid w:val="00BB244E"/>
    <w:rsid w:val="00BB3A30"/>
    <w:rsid w:val="00BC4800"/>
    <w:rsid w:val="00BD74A3"/>
    <w:rsid w:val="00BF146B"/>
    <w:rsid w:val="00BF5341"/>
    <w:rsid w:val="00BF7EA2"/>
    <w:rsid w:val="00C20090"/>
    <w:rsid w:val="00C30CFC"/>
    <w:rsid w:val="00C314B3"/>
    <w:rsid w:val="00C4033F"/>
    <w:rsid w:val="00C46AEE"/>
    <w:rsid w:val="00C67D03"/>
    <w:rsid w:val="00C70C01"/>
    <w:rsid w:val="00C77963"/>
    <w:rsid w:val="00C9569A"/>
    <w:rsid w:val="00CB0B68"/>
    <w:rsid w:val="00CB177E"/>
    <w:rsid w:val="00CB1E40"/>
    <w:rsid w:val="00CB3267"/>
    <w:rsid w:val="00CC225E"/>
    <w:rsid w:val="00CD0775"/>
    <w:rsid w:val="00CE06C5"/>
    <w:rsid w:val="00CE22F1"/>
    <w:rsid w:val="00CE3B03"/>
    <w:rsid w:val="00D0110D"/>
    <w:rsid w:val="00D153C9"/>
    <w:rsid w:val="00D245EF"/>
    <w:rsid w:val="00D314DF"/>
    <w:rsid w:val="00D364EB"/>
    <w:rsid w:val="00D36D1B"/>
    <w:rsid w:val="00D44C6B"/>
    <w:rsid w:val="00D70EEC"/>
    <w:rsid w:val="00D74369"/>
    <w:rsid w:val="00D83BFC"/>
    <w:rsid w:val="00DA630C"/>
    <w:rsid w:val="00DB10EC"/>
    <w:rsid w:val="00DB28FC"/>
    <w:rsid w:val="00DC274D"/>
    <w:rsid w:val="00DD6997"/>
    <w:rsid w:val="00E00B73"/>
    <w:rsid w:val="00E06EE2"/>
    <w:rsid w:val="00E24D03"/>
    <w:rsid w:val="00E335DE"/>
    <w:rsid w:val="00E45333"/>
    <w:rsid w:val="00E4700F"/>
    <w:rsid w:val="00E56DCF"/>
    <w:rsid w:val="00E62A35"/>
    <w:rsid w:val="00E73428"/>
    <w:rsid w:val="00E75BC2"/>
    <w:rsid w:val="00E848CF"/>
    <w:rsid w:val="00E9400B"/>
    <w:rsid w:val="00E94B46"/>
    <w:rsid w:val="00EB46E9"/>
    <w:rsid w:val="00EC5A0E"/>
    <w:rsid w:val="00ED5660"/>
    <w:rsid w:val="00EF3784"/>
    <w:rsid w:val="00F0458B"/>
    <w:rsid w:val="00F062DF"/>
    <w:rsid w:val="00F1048F"/>
    <w:rsid w:val="00F272F1"/>
    <w:rsid w:val="00F428AF"/>
    <w:rsid w:val="00F52A30"/>
    <w:rsid w:val="00F54E09"/>
    <w:rsid w:val="00F57ADC"/>
    <w:rsid w:val="00F722D5"/>
    <w:rsid w:val="00F72391"/>
    <w:rsid w:val="00F74677"/>
    <w:rsid w:val="00F754C2"/>
    <w:rsid w:val="00FA4471"/>
    <w:rsid w:val="00FB0FBD"/>
    <w:rsid w:val="00FC31F2"/>
    <w:rsid w:val="00FE22C4"/>
    <w:rsid w:val="00FE7E0F"/>
    <w:rsid w:val="00FF20B9"/>
    <w:rsid w:val="00FF4B6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EC01"/>
  <w15:chartTrackingRefBased/>
  <w15:docId w15:val="{3BE0BE98-B6A6-4174-A2F4-2428227D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4B9"/>
    <w:pPr>
      <w:ind w:left="720"/>
      <w:contextualSpacing/>
    </w:pPr>
  </w:style>
  <w:style w:type="paragraph" w:customStyle="1" w:styleId="ConsPlusNormal">
    <w:name w:val="ConsPlusNormal"/>
    <w:rsid w:val="00AA15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157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2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869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D83BFC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83BFC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83BF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a0"/>
    <w:rsid w:val="00D83BFC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42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E46"/>
  </w:style>
  <w:style w:type="paragraph" w:styleId="a8">
    <w:name w:val="footer"/>
    <w:basedOn w:val="a"/>
    <w:link w:val="a9"/>
    <w:uiPriority w:val="99"/>
    <w:unhideWhenUsed/>
    <w:rsid w:val="0042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E46"/>
  </w:style>
  <w:style w:type="paragraph" w:styleId="aa">
    <w:name w:val="No Spacing"/>
    <w:uiPriority w:val="1"/>
    <w:qFormat/>
    <w:rsid w:val="001A22F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29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5A070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5A0700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3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0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0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68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4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4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85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0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1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30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4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7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1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4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34D3-68FC-4FCE-8547-88B16254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Оксана Николаевна</dc:creator>
  <cp:keywords/>
  <dc:description/>
  <cp:lastModifiedBy>Павлова Анна Сергеевна</cp:lastModifiedBy>
  <cp:revision>5</cp:revision>
  <cp:lastPrinted>2024-11-29T14:41:00Z</cp:lastPrinted>
  <dcterms:created xsi:type="dcterms:W3CDTF">2024-12-02T05:00:00Z</dcterms:created>
  <dcterms:modified xsi:type="dcterms:W3CDTF">2024-12-02T08:16:00Z</dcterms:modified>
</cp:coreProperties>
</file>