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206ED" w14:textId="77777777" w:rsidR="0099621C" w:rsidRPr="00C4033F" w:rsidRDefault="0099621C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и науки города Москвы</w:t>
      </w:r>
    </w:p>
    <w:p w14:paraId="3C3F17BC" w14:textId="77777777" w:rsidR="00C4033F" w:rsidRDefault="00C4033F" w:rsidP="00532EA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D3BDEC" w14:textId="6FC0385C" w:rsidR="0099621C" w:rsidRPr="00C4033F" w:rsidRDefault="0099621C" w:rsidP="00532EA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автономное образовательное учреждение</w:t>
      </w:r>
    </w:p>
    <w:p w14:paraId="3329B604" w14:textId="77777777" w:rsidR="0099621C" w:rsidRPr="00C4033F" w:rsidRDefault="0099621C" w:rsidP="00532EAA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C4033F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высшего образования города Москвы</w:t>
      </w:r>
    </w:p>
    <w:p w14:paraId="62388288" w14:textId="77777777" w:rsidR="0099621C" w:rsidRDefault="0099621C" w:rsidP="00532EAA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4033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«Московский городской педагогический университет»</w:t>
      </w:r>
    </w:p>
    <w:p w14:paraId="1811F96A" w14:textId="77777777" w:rsidR="00B1660D" w:rsidRPr="00C4033F" w:rsidRDefault="00B1660D" w:rsidP="00532EAA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14:paraId="2CF48C66" w14:textId="1DCCAE88" w:rsidR="0099621C" w:rsidRPr="00C4033F" w:rsidRDefault="00C4033F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 психологии</w:t>
      </w:r>
      <w:r w:rsidR="00413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комплексной реабилитации</w:t>
      </w:r>
    </w:p>
    <w:p w14:paraId="261655B7" w14:textId="77777777" w:rsidR="00C4033F" w:rsidRPr="00C4033F" w:rsidRDefault="00C4033F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4A0D3" w14:textId="77777777" w:rsidR="00C4033F" w:rsidRPr="00C4033F" w:rsidRDefault="00C4033F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14:paraId="352A974B" w14:textId="77777777" w:rsidR="00C4033F" w:rsidRPr="00C4033F" w:rsidRDefault="00C4033F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FAED84" w14:textId="3D66851B" w:rsidR="00C4033F" w:rsidRPr="00C4033F" w:rsidRDefault="004C20B0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57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ября 202</w:t>
      </w:r>
      <w:r w:rsidR="00157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№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5E76AF8D" w14:textId="77777777" w:rsidR="00C4033F" w:rsidRPr="00C4033F" w:rsidRDefault="00C4033F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39A2D2" w14:textId="77777777" w:rsidR="00C4033F" w:rsidRPr="00C4033F" w:rsidRDefault="00C4033F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ученого совета института</w:t>
      </w:r>
    </w:p>
    <w:p w14:paraId="4DE44604" w14:textId="77777777" w:rsidR="0099621C" w:rsidRPr="00C4033F" w:rsidRDefault="0099621C" w:rsidP="0053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C20E3F" w14:textId="2B4D2A5D" w:rsidR="0099621C" w:rsidRPr="00C4033F" w:rsidRDefault="0099621C" w:rsidP="00532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</w:t>
      </w:r>
      <w:r w:rsidR="00BF5341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Ушакова</w:t>
      </w:r>
    </w:p>
    <w:p w14:paraId="4AA95DBA" w14:textId="0DBAD164" w:rsidR="0099621C" w:rsidRPr="00C4033F" w:rsidRDefault="0099621C" w:rsidP="00532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Ученый секретарь: </w:t>
      </w:r>
      <w:r w:rsidR="006608CA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Павлова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7D966A" w14:textId="77777777" w:rsidR="003D6FAB" w:rsidRPr="00C4033F" w:rsidRDefault="003D6FAB" w:rsidP="00532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0454A" w14:textId="457BA2F6" w:rsidR="0099621C" w:rsidRPr="00C4033F" w:rsidRDefault="0099621C" w:rsidP="00532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  <w:r w:rsidR="00BF5341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Ушакова, </w:t>
      </w:r>
      <w:r w:rsidR="00A00EB3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Афанасьева, Е.М. Баранова, Л.И. </w:t>
      </w:r>
      <w:proofErr w:type="spellStart"/>
      <w:r w:rsidR="00A00EB3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Бершедова</w:t>
      </w:r>
      <w:proofErr w:type="spellEnd"/>
      <w:r w:rsid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0EB3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</w:t>
      </w:r>
      <w:proofErr w:type="spellStart"/>
      <w:r w:rsidR="00A00EB3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Гильяно</w:t>
      </w:r>
      <w:proofErr w:type="spellEnd"/>
      <w:r w:rsidR="00A00EB3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Е.Г. </w:t>
      </w:r>
      <w:proofErr w:type="spellStart"/>
      <w:r w:rsidR="00A00EB3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Гравицкая</w:t>
      </w:r>
      <w:proofErr w:type="spellEnd"/>
      <w:r w:rsidR="00A00EB3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2364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Н.Ю. Григоренко, </w:t>
      </w:r>
      <w:r w:rsidR="003734B9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Гусейнова, Ж.И.</w:t>
      </w:r>
      <w:r w:rsidR="00B24290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Журавлева, </w:t>
      </w:r>
      <w:r w:rsidR="00A00EB3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Д.А. Злобина, И.Ю. Левченко, </w:t>
      </w:r>
      <w:r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Львова, В.В. Мануйлова, </w:t>
      </w:r>
      <w:r w:rsidR="003734B9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Д.Э.</w:t>
      </w:r>
      <w:r w:rsidR="00B24290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34B9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Новикова, </w:t>
      </w:r>
      <w:r w:rsidR="004C20B0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Л.Е. Олтаржевская, </w:t>
      </w:r>
      <w:r w:rsidR="003734B9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А.С. Павлова, </w:t>
      </w:r>
      <w:r w:rsidR="00600C58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Г.В. Парамонова, </w:t>
      </w:r>
      <w:r w:rsidR="00A32364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Покровская, </w:t>
      </w:r>
      <w:r w:rsidR="000D5007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</w:t>
      </w:r>
      <w:r w:rsidR="00B24290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5007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Романова, </w:t>
      </w:r>
      <w:r w:rsidR="00A32364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Титова, </w:t>
      </w:r>
      <w:r w:rsidR="00BF5341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Филатова, </w:t>
      </w:r>
      <w:r w:rsidR="003734B9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</w:t>
      </w:r>
      <w:r w:rsidR="00B24290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34B9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Яковлева.</w:t>
      </w:r>
      <w:r w:rsidR="000D5007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202312" w14:textId="3C121E6F" w:rsidR="00AC542D" w:rsidRPr="00C4033F" w:rsidRDefault="00AC542D" w:rsidP="00532E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Приглашенные члены педагогического коллектива: </w:t>
      </w:r>
      <w:r w:rsidR="00A00EB3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Ананьева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EE361E" w14:textId="037811EC" w:rsidR="00AC542D" w:rsidRPr="00C4033F" w:rsidRDefault="00AC542D" w:rsidP="00532E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2</w:t>
      </w:r>
      <w:r w:rsidR="00A00E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входящих в состав ученого совета института, на заседании присутствовало 2</w:t>
      </w:r>
      <w:r w:rsid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839058" w14:textId="77777777" w:rsidR="00270F89" w:rsidRPr="00C4033F" w:rsidRDefault="00270F89" w:rsidP="00532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9591B" w14:textId="77777777" w:rsidR="00AC542D" w:rsidRPr="00C4033F" w:rsidRDefault="00AC542D" w:rsidP="00532EA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14:paraId="537C4A07" w14:textId="77777777" w:rsidR="004C20B0" w:rsidRDefault="004C20B0" w:rsidP="00532EAA">
      <w:pPr>
        <w:pStyle w:val="a3"/>
        <w:widowControl w:val="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рейтинга </w:t>
      </w:r>
      <w:bookmarkStart w:id="0" w:name="_Hlk150104861"/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учебного структурного подразделения МГПУ</w:t>
      </w:r>
      <w:bookmarkEnd w:id="0"/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2023-2024 учебном году (Е.В. Ушакова)</w:t>
      </w:r>
    </w:p>
    <w:p w14:paraId="6230D0FF" w14:textId="4FAD993A" w:rsidR="004C20B0" w:rsidRPr="00662AE6" w:rsidRDefault="004C20B0" w:rsidP="00532EAA">
      <w:pPr>
        <w:pStyle w:val="a3"/>
        <w:widowControl w:val="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AE6">
        <w:rPr>
          <w:rFonts w:ascii="Times New Roman" w:hAnsi="Times New Roman" w:cs="Times New Roman"/>
          <w:sz w:val="28"/>
          <w:szCs w:val="28"/>
          <w:lang w:eastAsia="ru-RU"/>
        </w:rPr>
        <w:t xml:space="preserve">Стратегические аспекты </w:t>
      </w:r>
      <w:r w:rsidR="007C5B4A">
        <w:rPr>
          <w:rFonts w:ascii="Times New Roman" w:hAnsi="Times New Roman" w:cs="Times New Roman"/>
          <w:sz w:val="28"/>
          <w:szCs w:val="28"/>
          <w:lang w:eastAsia="ru-RU"/>
        </w:rPr>
        <w:t>формирования</w:t>
      </w:r>
      <w:r w:rsidR="003244A4" w:rsidRPr="00662A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2AE6">
        <w:rPr>
          <w:rFonts w:ascii="Times New Roman" w:hAnsi="Times New Roman" w:cs="Times New Roman"/>
          <w:sz w:val="28"/>
          <w:szCs w:val="28"/>
          <w:lang w:eastAsia="ru-RU"/>
        </w:rPr>
        <w:t>образовательных программ (И.А. Филатова)</w:t>
      </w:r>
    </w:p>
    <w:p w14:paraId="05CEBA68" w14:textId="77777777" w:rsidR="004C20B0" w:rsidRDefault="004C20B0" w:rsidP="00532EAA">
      <w:pPr>
        <w:pStyle w:val="a3"/>
        <w:widowControl w:val="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практики в институте 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 и комплексной реабилитации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(Е.В. Ананьева, И.М. Яковлева)</w:t>
      </w:r>
    </w:p>
    <w:p w14:paraId="66D1CD3E" w14:textId="77777777" w:rsidR="004C20B0" w:rsidRPr="00F20FE0" w:rsidRDefault="004C20B0" w:rsidP="00532EAA">
      <w:pPr>
        <w:pStyle w:val="a3"/>
        <w:widowControl w:val="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работы лаборатори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социально-психологических исследований в образовании института психологии и комплексной реабилитации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(Е.С. Романова)</w:t>
      </w:r>
    </w:p>
    <w:p w14:paraId="19BBBCD6" w14:textId="77777777" w:rsidR="004C20B0" w:rsidRPr="00F20FE0" w:rsidRDefault="004C20B0" w:rsidP="00532EAA">
      <w:pPr>
        <w:pStyle w:val="a3"/>
        <w:widowControl w:val="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Научно-исследовательская лаборатория инклюзивного образования как городской ресурс сопровождения образовательных проектов в области инклюзивного образования (И.Ю. Левченко)</w:t>
      </w:r>
    </w:p>
    <w:p w14:paraId="52481424" w14:textId="77777777" w:rsidR="004C20B0" w:rsidRPr="00F20FE0" w:rsidRDefault="004C20B0" w:rsidP="00532EAA">
      <w:pPr>
        <w:pStyle w:val="a3"/>
        <w:widowControl w:val="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Разное </w:t>
      </w:r>
    </w:p>
    <w:p w14:paraId="32397DF9" w14:textId="77777777" w:rsidR="004C20B0" w:rsidRDefault="004C20B0" w:rsidP="00532EAA">
      <w:pPr>
        <w:pStyle w:val="a3"/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выпускных 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валификационных работ </w:t>
      </w:r>
      <w:r w:rsidRPr="0086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 и магистратуры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очной и заочной форм обучения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Баранова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И.М. Яковлева) </w:t>
      </w:r>
    </w:p>
    <w:p w14:paraId="62A28B94" w14:textId="77777777" w:rsidR="004C20B0" w:rsidRDefault="004C20B0" w:rsidP="00532EAA">
      <w:pPr>
        <w:pStyle w:val="a3"/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 ГИА обучающихся бакалавриата и </w:t>
      </w:r>
      <w:r w:rsidRPr="00866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магистратуры очной и заочной форм обучения (Е.М. Баранова, И.М. Яковлева)</w:t>
      </w:r>
    </w:p>
    <w:p w14:paraId="10D1899B" w14:textId="77777777" w:rsidR="004C20B0" w:rsidRPr="00215C85" w:rsidRDefault="004C20B0" w:rsidP="00532EAA">
      <w:pPr>
        <w:pStyle w:val="a3"/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8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требования, касающиеся формирования системы оценки научных исследований и разработок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D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Мануйлова</w:t>
      </w:r>
      <w:r w:rsidRPr="00FA5D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5198B4CF" w14:textId="77777777" w:rsidR="004C20B0" w:rsidRPr="005B7529" w:rsidRDefault="004C20B0" w:rsidP="00532EAA">
      <w:pPr>
        <w:pStyle w:val="a3"/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8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смене научного руководителя аспирантов и соискателей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Мануйлова</w:t>
      </w:r>
      <w:r w:rsidRPr="005B752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A5D3733" w14:textId="77777777" w:rsidR="004C20B0" w:rsidRDefault="004C20B0" w:rsidP="00532EAA">
      <w:pPr>
        <w:pStyle w:val="a3"/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0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билетов к кандидатским экзаменам аспирантов и соискателей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Мануйлова</w:t>
      </w:r>
      <w:r w:rsidRPr="00FA5D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151B7CBE" w14:textId="77777777" w:rsidR="004C20B0" w:rsidRPr="00CD4A50" w:rsidRDefault="004C20B0" w:rsidP="00532EAA">
      <w:pPr>
        <w:pStyle w:val="a3"/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E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участия преподавателей ИПКР в международных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r w:rsidRPr="00CD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(Н.Ю. Григоренко, И.М. Яковлева)</w:t>
      </w:r>
    </w:p>
    <w:p w14:paraId="5A8D3700" w14:textId="77777777" w:rsidR="004C20B0" w:rsidRDefault="004C20B0" w:rsidP="00532EAA">
      <w:pPr>
        <w:pStyle w:val="a3"/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кандидатур для награждения ведомственными </w:t>
      </w:r>
      <w:r w:rsidRPr="000873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наградами (Е.М. Баранова, И.М. Яковлева)</w:t>
      </w:r>
    </w:p>
    <w:p w14:paraId="7D4F3188" w14:textId="0E506C87" w:rsidR="00CB177E" w:rsidRPr="00C4033F" w:rsidRDefault="00CB177E" w:rsidP="00532E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A9AFA" w14:textId="408C1D75" w:rsidR="00935DAC" w:rsidRDefault="000D33E7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033F">
        <w:rPr>
          <w:rFonts w:ascii="Times New Roman" w:hAnsi="Times New Roman"/>
          <w:sz w:val="28"/>
        </w:rPr>
        <w:t xml:space="preserve">СЛУШАЛИ: </w:t>
      </w:r>
      <w:r w:rsid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Ушакову о</w:t>
      </w:r>
      <w:r w:rsidR="004C20B0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б итогах рейтинга эффективности учебного структурного подразделения МГПУ в 2023-2024 учебном году</w:t>
      </w:r>
      <w:r w:rsid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52F5E8" w14:textId="6EFE70F3" w:rsidR="006567B7" w:rsidRPr="00C4033F" w:rsidRDefault="006567B7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Ушакова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представила </w:t>
      </w:r>
      <w:r w:rsidRPr="006567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5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рейтинга институтов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МГПУ в 2023-</w:t>
      </w:r>
      <w:r w:rsidRPr="006567B7">
        <w:rPr>
          <w:rFonts w:ascii="Times New Roman" w:eastAsia="Times New Roman" w:hAnsi="Times New Roman" w:cs="Times New Roman"/>
          <w:sz w:val="28"/>
          <w:szCs w:val="28"/>
          <w:lang w:eastAsia="ru-RU"/>
        </w:rPr>
        <w:t>2024 учебном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ознакомила с п</w:t>
      </w:r>
      <w:r w:rsidRPr="006567B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65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рейтинга, требующи</w:t>
      </w:r>
      <w:r w:rsid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5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особого внимания</w:t>
      </w:r>
      <w:r w:rsid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B28FC" w:rsidRP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Приведенный контингент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8FC" w:rsidRP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публикаций в журналах, входящих в ядро РИНЦ</w:t>
      </w:r>
      <w:r w:rsid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28FC" w:rsidRP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выпускников аспирантуры и соис</w:t>
      </w:r>
      <w:r w:rsid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кателей, защитивших диссертации. </w:t>
      </w:r>
      <w:r w:rsidR="00DB28FC" w:rsidRP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работников до 39 лет (</w:t>
      </w:r>
      <w:proofErr w:type="spellStart"/>
      <w:r w:rsidR="00DB28FC" w:rsidRP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>кн</w:t>
      </w:r>
      <w:proofErr w:type="spellEnd"/>
      <w:r w:rsidR="00DB28FC" w:rsidRP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B28FC" w:rsidRP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proofErr w:type="spellEnd"/>
      <w:r w:rsidR="00DB28FC" w:rsidRP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28FC" w:rsidRP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штатных ППС, из числа иностранных граждан</w:t>
      </w:r>
      <w:r w:rsid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28FC" w:rsidRP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Академическая мобильность ППС, НПР, студентов</w:t>
      </w:r>
      <w:r w:rsid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28FC" w:rsidRP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Реализованные учебные дисциплины на иностранном языке</w:t>
      </w:r>
      <w:r w:rsidR="00DB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DB28FC" w:rsidRPr="00BB2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Предложила</w:t>
      </w:r>
      <w:r w:rsidR="00413937" w:rsidRPr="00BB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направленные на оптимизацию деятельности профессорского-преподавательского состава института и </w:t>
      </w:r>
      <w:r w:rsidR="00BB244E" w:rsidRPr="00BB24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показателей рейтинга</w:t>
      </w:r>
      <w:r w:rsidR="00413937" w:rsidRPr="00BB2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D4A321" w14:textId="73B7E72E" w:rsidR="0073378D" w:rsidRPr="00C4033F" w:rsidRDefault="0073378D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8576" w14:textId="77777777" w:rsidR="0073378D" w:rsidRPr="00C314B3" w:rsidRDefault="0073378D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314B3">
        <w:rPr>
          <w:rFonts w:ascii="Times New Roman" w:hAnsi="Times New Roman"/>
          <w:sz w:val="28"/>
        </w:rPr>
        <w:t xml:space="preserve">ПОСТАНОВИЛИ: </w:t>
      </w:r>
    </w:p>
    <w:p w14:paraId="329EEF83" w14:textId="4520730D" w:rsidR="0073378D" w:rsidRPr="00503096" w:rsidRDefault="0073378D" w:rsidP="00532EA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03096">
        <w:rPr>
          <w:rFonts w:ascii="Times New Roman" w:hAnsi="Times New Roman" w:cs="Times New Roman"/>
          <w:sz w:val="28"/>
          <w:szCs w:val="28"/>
        </w:rPr>
        <w:t>1. Принять информацию к сведению.</w:t>
      </w:r>
    </w:p>
    <w:p w14:paraId="08EA9B0F" w14:textId="1AC1BD8B" w:rsidR="00532EAA" w:rsidRPr="00503096" w:rsidRDefault="00532EAA" w:rsidP="00532EA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03096">
        <w:rPr>
          <w:rFonts w:ascii="Times New Roman" w:hAnsi="Times New Roman" w:cs="Times New Roman"/>
          <w:sz w:val="28"/>
          <w:szCs w:val="28"/>
        </w:rPr>
        <w:t xml:space="preserve">2. </w:t>
      </w:r>
      <w:r w:rsidR="009847E8" w:rsidRPr="00503096">
        <w:rPr>
          <w:rFonts w:ascii="Times New Roman" w:hAnsi="Times New Roman" w:cs="Times New Roman"/>
          <w:sz w:val="28"/>
          <w:szCs w:val="28"/>
        </w:rPr>
        <w:t>Определить стратеги</w:t>
      </w:r>
      <w:r w:rsidR="003244A4">
        <w:rPr>
          <w:rFonts w:ascii="Times New Roman" w:hAnsi="Times New Roman" w:cs="Times New Roman"/>
          <w:sz w:val="28"/>
          <w:szCs w:val="28"/>
        </w:rPr>
        <w:t>ю</w:t>
      </w:r>
      <w:r w:rsidR="009847E8" w:rsidRPr="00503096">
        <w:rPr>
          <w:rFonts w:ascii="Times New Roman" w:hAnsi="Times New Roman" w:cs="Times New Roman"/>
          <w:sz w:val="28"/>
          <w:szCs w:val="28"/>
        </w:rPr>
        <w:t xml:space="preserve"> </w:t>
      </w:r>
      <w:r w:rsidR="003244A4">
        <w:rPr>
          <w:rFonts w:ascii="Times New Roman" w:hAnsi="Times New Roman" w:cs="Times New Roman"/>
          <w:sz w:val="28"/>
          <w:szCs w:val="28"/>
        </w:rPr>
        <w:t>сопровождения аспирантов и соискателей</w:t>
      </w:r>
      <w:r w:rsidR="009847E8" w:rsidRPr="00503096">
        <w:rPr>
          <w:rFonts w:ascii="Times New Roman" w:hAnsi="Times New Roman" w:cs="Times New Roman"/>
          <w:sz w:val="28"/>
          <w:szCs w:val="28"/>
        </w:rPr>
        <w:t>.</w:t>
      </w:r>
    </w:p>
    <w:p w14:paraId="4F074F12" w14:textId="67040828" w:rsidR="00503096" w:rsidRPr="009847E8" w:rsidRDefault="00503096" w:rsidP="00503096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Ответственные: </w:t>
      </w:r>
      <w:r w:rsidRPr="0098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Е.С. Романова, </w:t>
      </w:r>
      <w:r w:rsidR="003244A4" w:rsidRPr="009847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Филатова</w:t>
      </w:r>
      <w:r w:rsidR="003244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44A4" w:rsidRPr="0098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начальники департаментов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Л.Ю. Овчаренко, И.М. Яковлева</w:t>
      </w:r>
      <w:r w:rsidRPr="0098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714AFD" w14:textId="0321FD55" w:rsidR="00503096" w:rsidRDefault="00503096" w:rsidP="00503096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Срок исполнения: </w:t>
      </w:r>
      <w:r w:rsidRPr="003244A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244A4" w:rsidRPr="003244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2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2024 г.</w:t>
      </w:r>
    </w:p>
    <w:p w14:paraId="2356C9DE" w14:textId="5E04A621" w:rsidR="00503096" w:rsidRDefault="00503096" w:rsidP="00503096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364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LMS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4EB" w:rsidRPr="0098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</w:t>
      </w:r>
      <w:r w:rsidR="00D36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364EB" w:rsidRPr="0098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D364EB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разместить лекции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иностранном языке.</w:t>
      </w:r>
    </w:p>
    <w:p w14:paraId="538B0A16" w14:textId="5C5EE587" w:rsidR="00503096" w:rsidRPr="009847E8" w:rsidRDefault="00503096" w:rsidP="00503096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Ответственные: </w:t>
      </w:r>
      <w:r w:rsidR="00D364EB" w:rsidRPr="009847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Филатова</w:t>
      </w:r>
      <w:r w:rsidR="00D36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4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начальники департаментов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Л.Ю. Овчаренко, И.М. Яковлева</w:t>
      </w:r>
      <w:r w:rsidRPr="0098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Афанасьева</w:t>
      </w:r>
    </w:p>
    <w:p w14:paraId="180ECFED" w14:textId="13BA9C12" w:rsidR="00503096" w:rsidRDefault="00503096" w:rsidP="00503096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Срок исполнения:</w:t>
      </w:r>
      <w:r w:rsidR="0032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 февраля 2025 г.</w:t>
      </w:r>
    </w:p>
    <w:p w14:paraId="5DCF189C" w14:textId="030FE84C" w:rsidR="007F3A58" w:rsidRDefault="007F3A58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3321A" w14:textId="77777777" w:rsidR="00C314B3" w:rsidRPr="00C4033F" w:rsidRDefault="00C314B3" w:rsidP="00532EA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144F6F93" w14:textId="77777777" w:rsidR="00C314B3" w:rsidRPr="00C4033F" w:rsidRDefault="00C314B3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7C9BD" w14:textId="69722F3D" w:rsidR="00C314B3" w:rsidRPr="00C314B3" w:rsidRDefault="000D33E7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033F">
        <w:rPr>
          <w:rFonts w:ascii="Times New Roman" w:hAnsi="Times New Roman"/>
          <w:sz w:val="28"/>
        </w:rPr>
        <w:t xml:space="preserve">СЛУШАЛИ: </w:t>
      </w:r>
      <w:r w:rsidR="004C20B0" w:rsidRPr="00662AE6">
        <w:rPr>
          <w:rFonts w:ascii="Times New Roman" w:hAnsi="Times New Roman" w:cs="Times New Roman"/>
          <w:sz w:val="28"/>
          <w:szCs w:val="28"/>
          <w:lang w:eastAsia="ru-RU"/>
        </w:rPr>
        <w:t>И.А. Филатов</w:t>
      </w:r>
      <w:r w:rsidR="004C20B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C20B0" w:rsidRPr="00C314B3">
        <w:rPr>
          <w:rFonts w:ascii="Times New Roman" w:hAnsi="Times New Roman"/>
          <w:sz w:val="28"/>
        </w:rPr>
        <w:t xml:space="preserve"> </w:t>
      </w:r>
      <w:r w:rsidR="004C20B0">
        <w:rPr>
          <w:rFonts w:ascii="Times New Roman" w:hAnsi="Times New Roman" w:cs="Times New Roman"/>
          <w:sz w:val="28"/>
          <w:szCs w:val="28"/>
          <w:lang w:eastAsia="ru-RU"/>
        </w:rPr>
        <w:t>о с</w:t>
      </w:r>
      <w:r w:rsidR="004C20B0" w:rsidRPr="00662AE6">
        <w:rPr>
          <w:rFonts w:ascii="Times New Roman" w:hAnsi="Times New Roman" w:cs="Times New Roman"/>
          <w:sz w:val="28"/>
          <w:szCs w:val="28"/>
          <w:lang w:eastAsia="ru-RU"/>
        </w:rPr>
        <w:t>тратегически</w:t>
      </w:r>
      <w:r w:rsidR="004C20B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4C20B0" w:rsidRPr="00662AE6">
        <w:rPr>
          <w:rFonts w:ascii="Times New Roman" w:hAnsi="Times New Roman" w:cs="Times New Roman"/>
          <w:sz w:val="28"/>
          <w:szCs w:val="28"/>
          <w:lang w:eastAsia="ru-RU"/>
        </w:rPr>
        <w:t xml:space="preserve"> аспект</w:t>
      </w:r>
      <w:r w:rsidR="004C20B0"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="004C20B0" w:rsidRPr="00662A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44A4">
        <w:rPr>
          <w:rFonts w:ascii="Times New Roman" w:hAnsi="Times New Roman" w:cs="Times New Roman"/>
          <w:sz w:val="28"/>
          <w:szCs w:val="28"/>
          <w:lang w:eastAsia="ru-RU"/>
        </w:rPr>
        <w:t>планирования и реализации</w:t>
      </w:r>
      <w:r w:rsidR="004C20B0" w:rsidRPr="00662AE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образовательных программ</w:t>
      </w:r>
      <w:r w:rsidR="00C314B3" w:rsidRPr="00C314B3">
        <w:rPr>
          <w:rFonts w:ascii="Times New Roman" w:hAnsi="Times New Roman"/>
          <w:sz w:val="28"/>
        </w:rPr>
        <w:t>.</w:t>
      </w:r>
    </w:p>
    <w:p w14:paraId="1B20A908" w14:textId="68FC987D" w:rsidR="00DC274D" w:rsidRPr="00DC274D" w:rsidRDefault="004C20B0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274D">
        <w:rPr>
          <w:rFonts w:ascii="Times New Roman" w:hAnsi="Times New Roman" w:cs="Times New Roman"/>
          <w:sz w:val="28"/>
          <w:szCs w:val="28"/>
          <w:lang w:eastAsia="ru-RU"/>
        </w:rPr>
        <w:t>Филатова</w:t>
      </w:r>
      <w:r w:rsidRPr="00DC274D">
        <w:rPr>
          <w:rFonts w:ascii="Times New Roman" w:hAnsi="Times New Roman"/>
          <w:sz w:val="28"/>
        </w:rPr>
        <w:t xml:space="preserve"> </w:t>
      </w:r>
      <w:r w:rsidRPr="00DC274D">
        <w:rPr>
          <w:rFonts w:ascii="Times New Roman" w:hAnsi="Times New Roman" w:cs="Times New Roman"/>
          <w:sz w:val="28"/>
          <w:szCs w:val="28"/>
          <w:lang w:eastAsia="ru-RU"/>
        </w:rPr>
        <w:t xml:space="preserve">И.А. </w:t>
      </w:r>
      <w:r w:rsidR="00DC274D" w:rsidRPr="00DC274D">
        <w:rPr>
          <w:rFonts w:ascii="Times New Roman" w:hAnsi="Times New Roman"/>
          <w:sz w:val="28"/>
        </w:rPr>
        <w:t xml:space="preserve">сообщила, что образовательная деятельность является ведущим направлением деятельности учебного подразделения вуза. В силу этого стратегическое формирование образовательных программ становится </w:t>
      </w:r>
      <w:r w:rsidR="00DC274D" w:rsidRPr="00DC274D">
        <w:rPr>
          <w:rFonts w:ascii="Times New Roman" w:hAnsi="Times New Roman"/>
          <w:sz w:val="28"/>
        </w:rPr>
        <w:lastRenderedPageBreak/>
        <w:t>ключевым фактором результативности деятельности института.</w:t>
      </w:r>
    </w:p>
    <w:p w14:paraId="4F014E14" w14:textId="77777777" w:rsidR="00DC274D" w:rsidRPr="00DC274D" w:rsidRDefault="00DC274D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274D">
        <w:rPr>
          <w:rFonts w:ascii="Times New Roman" w:hAnsi="Times New Roman"/>
          <w:sz w:val="28"/>
        </w:rPr>
        <w:t>Нормативно-правовые основания разработки и реализации образовательных программ заложены в Федеральном законе «Об образовании в Российской Федерации», Профессиональных стандартах, ФГОС ВО по направлениям подготовки, в локальных актах и нормативных положениях вуза.</w:t>
      </w:r>
    </w:p>
    <w:p w14:paraId="35D77562" w14:textId="2078D9F5" w:rsidR="00DC274D" w:rsidRPr="00DC274D" w:rsidRDefault="00DC274D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274D">
        <w:rPr>
          <w:rFonts w:ascii="Times New Roman" w:hAnsi="Times New Roman"/>
          <w:sz w:val="28"/>
        </w:rPr>
        <w:t>Формирование образовательных программ предполагает следующие аспекты:</w:t>
      </w:r>
      <w:r>
        <w:rPr>
          <w:rFonts w:ascii="Times New Roman" w:hAnsi="Times New Roman"/>
          <w:sz w:val="28"/>
        </w:rPr>
        <w:t xml:space="preserve"> </w:t>
      </w:r>
      <w:r w:rsidRPr="00DC274D">
        <w:rPr>
          <w:rFonts w:ascii="Times New Roman" w:hAnsi="Times New Roman"/>
          <w:sz w:val="28"/>
        </w:rPr>
        <w:t>анализ потребностей рынка труда</w:t>
      </w:r>
      <w:r>
        <w:rPr>
          <w:rFonts w:ascii="Times New Roman" w:hAnsi="Times New Roman"/>
          <w:sz w:val="28"/>
        </w:rPr>
        <w:t xml:space="preserve">; </w:t>
      </w:r>
      <w:r w:rsidRPr="00DC274D">
        <w:rPr>
          <w:rFonts w:ascii="Times New Roman" w:hAnsi="Times New Roman"/>
          <w:sz w:val="28"/>
        </w:rPr>
        <w:t>анализ современных тенденций в образовании</w:t>
      </w:r>
      <w:r>
        <w:rPr>
          <w:rFonts w:ascii="Times New Roman" w:hAnsi="Times New Roman"/>
          <w:sz w:val="28"/>
        </w:rPr>
        <w:t xml:space="preserve">; </w:t>
      </w:r>
      <w:r w:rsidRPr="00DC274D">
        <w:rPr>
          <w:rFonts w:ascii="Times New Roman" w:hAnsi="Times New Roman"/>
          <w:sz w:val="28"/>
        </w:rPr>
        <w:t>реализация инновационных методов обучения</w:t>
      </w:r>
      <w:r>
        <w:rPr>
          <w:rFonts w:ascii="Times New Roman" w:hAnsi="Times New Roman"/>
          <w:sz w:val="28"/>
        </w:rPr>
        <w:t xml:space="preserve">; </w:t>
      </w:r>
      <w:r w:rsidRPr="00DC274D">
        <w:rPr>
          <w:rFonts w:ascii="Times New Roman" w:hAnsi="Times New Roman"/>
          <w:sz w:val="28"/>
        </w:rPr>
        <w:t>реализация научно-исследовательской деятельности студентов</w:t>
      </w:r>
      <w:r>
        <w:rPr>
          <w:rFonts w:ascii="Times New Roman" w:hAnsi="Times New Roman"/>
          <w:sz w:val="28"/>
        </w:rPr>
        <w:t xml:space="preserve">; </w:t>
      </w:r>
      <w:r w:rsidRPr="00DC274D">
        <w:rPr>
          <w:rFonts w:ascii="Times New Roman" w:hAnsi="Times New Roman"/>
          <w:sz w:val="28"/>
        </w:rPr>
        <w:t>внедрение системы оценки качества реализации образовательных программ</w:t>
      </w:r>
      <w:r>
        <w:rPr>
          <w:rFonts w:ascii="Times New Roman" w:hAnsi="Times New Roman"/>
          <w:sz w:val="28"/>
        </w:rPr>
        <w:t>.</w:t>
      </w:r>
    </w:p>
    <w:p w14:paraId="3F9AFF3F" w14:textId="3B803D33" w:rsidR="00DC274D" w:rsidRPr="00DC274D" w:rsidRDefault="00DC274D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274D">
        <w:rPr>
          <w:rFonts w:ascii="Times New Roman" w:hAnsi="Times New Roman"/>
          <w:sz w:val="28"/>
        </w:rPr>
        <w:t>Одним из важнейших аспектов при разработке образовательной программы является анализ текущих и будущих потребностей рынка труда. Учебные заведения должны учитывать изменения в структуре занятости, появление новых профессий и востребованность определенных компетенций. Данный аспект подразумевает:</w:t>
      </w:r>
      <w:r>
        <w:rPr>
          <w:rFonts w:ascii="Times New Roman" w:hAnsi="Times New Roman"/>
          <w:sz w:val="28"/>
        </w:rPr>
        <w:t xml:space="preserve"> </w:t>
      </w:r>
      <w:r w:rsidRPr="00DC274D">
        <w:rPr>
          <w:rFonts w:ascii="Times New Roman" w:hAnsi="Times New Roman"/>
          <w:sz w:val="28"/>
        </w:rPr>
        <w:t>мониторинг тенденций рынка труда</w:t>
      </w:r>
      <w:r>
        <w:rPr>
          <w:rFonts w:ascii="Times New Roman" w:hAnsi="Times New Roman"/>
          <w:sz w:val="28"/>
        </w:rPr>
        <w:t xml:space="preserve">; </w:t>
      </w:r>
      <w:r w:rsidRPr="00DC274D">
        <w:rPr>
          <w:rFonts w:ascii="Times New Roman" w:hAnsi="Times New Roman"/>
          <w:sz w:val="28"/>
        </w:rPr>
        <w:t>прогнозирование спроса на выпускников</w:t>
      </w:r>
      <w:r>
        <w:rPr>
          <w:rFonts w:ascii="Times New Roman" w:hAnsi="Times New Roman"/>
          <w:sz w:val="28"/>
        </w:rPr>
        <w:t xml:space="preserve">; </w:t>
      </w:r>
      <w:r w:rsidRPr="00DC274D">
        <w:rPr>
          <w:rFonts w:ascii="Times New Roman" w:hAnsi="Times New Roman"/>
          <w:sz w:val="28"/>
        </w:rPr>
        <w:t>обратную связь с выпускниками</w:t>
      </w:r>
      <w:r>
        <w:rPr>
          <w:rFonts w:ascii="Times New Roman" w:hAnsi="Times New Roman"/>
          <w:sz w:val="28"/>
        </w:rPr>
        <w:t xml:space="preserve">; </w:t>
      </w:r>
      <w:r w:rsidRPr="00DC274D">
        <w:rPr>
          <w:rFonts w:ascii="Times New Roman" w:hAnsi="Times New Roman"/>
          <w:sz w:val="28"/>
        </w:rPr>
        <w:t>сотрудничество с работодателями</w:t>
      </w:r>
    </w:p>
    <w:p w14:paraId="12775CD3" w14:textId="7E4B9740" w:rsidR="00DC274D" w:rsidRPr="00DC274D" w:rsidRDefault="00DC274D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274D">
        <w:rPr>
          <w:rFonts w:ascii="Times New Roman" w:hAnsi="Times New Roman"/>
          <w:sz w:val="28"/>
        </w:rPr>
        <w:t>Учет современных тенденций в образовании связан с:</w:t>
      </w:r>
      <w:r>
        <w:rPr>
          <w:rFonts w:ascii="Times New Roman" w:hAnsi="Times New Roman"/>
          <w:sz w:val="28"/>
        </w:rPr>
        <w:t xml:space="preserve"> </w:t>
      </w:r>
      <w:r w:rsidRPr="00DC274D">
        <w:rPr>
          <w:rFonts w:ascii="Times New Roman" w:hAnsi="Times New Roman"/>
          <w:sz w:val="28"/>
        </w:rPr>
        <w:t>разработкой индивидуальных траекторий обучения</w:t>
      </w:r>
      <w:r>
        <w:rPr>
          <w:rFonts w:ascii="Times New Roman" w:hAnsi="Times New Roman"/>
          <w:sz w:val="28"/>
        </w:rPr>
        <w:t xml:space="preserve">; </w:t>
      </w:r>
      <w:r w:rsidRPr="00DC274D">
        <w:rPr>
          <w:rFonts w:ascii="Times New Roman" w:hAnsi="Times New Roman"/>
          <w:sz w:val="28"/>
        </w:rPr>
        <w:t>реализацией междисциплинарных подходов при проектировании образовательных программ</w:t>
      </w:r>
      <w:r>
        <w:rPr>
          <w:rFonts w:ascii="Times New Roman" w:hAnsi="Times New Roman"/>
          <w:sz w:val="28"/>
        </w:rPr>
        <w:t xml:space="preserve">; </w:t>
      </w:r>
      <w:r w:rsidRPr="00DC274D">
        <w:rPr>
          <w:rFonts w:ascii="Times New Roman" w:hAnsi="Times New Roman"/>
          <w:sz w:val="28"/>
        </w:rPr>
        <w:t>интеграцией практики и цифровых технологий в образовательный процесс.</w:t>
      </w:r>
    </w:p>
    <w:p w14:paraId="7D07C7E4" w14:textId="6D487751" w:rsidR="00DC274D" w:rsidRPr="00DC274D" w:rsidRDefault="00DC274D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274D">
        <w:rPr>
          <w:rFonts w:ascii="Times New Roman" w:hAnsi="Times New Roman"/>
          <w:sz w:val="28"/>
        </w:rPr>
        <w:t>Инновации в методах обучения играют важную роль в повышении качества образования и вовлеченности студентов. Среди наиболее перспективных и востребованных в настоящее время методов можно выделить:</w:t>
      </w:r>
      <w:r>
        <w:rPr>
          <w:rFonts w:ascii="Times New Roman" w:hAnsi="Times New Roman"/>
          <w:sz w:val="28"/>
        </w:rPr>
        <w:t xml:space="preserve"> </w:t>
      </w:r>
      <w:r w:rsidRPr="00DC274D">
        <w:rPr>
          <w:rFonts w:ascii="Times New Roman" w:hAnsi="Times New Roman"/>
          <w:sz w:val="28"/>
        </w:rPr>
        <w:t>проектное обучение</w:t>
      </w:r>
      <w:r>
        <w:rPr>
          <w:rFonts w:ascii="Times New Roman" w:hAnsi="Times New Roman"/>
          <w:sz w:val="28"/>
        </w:rPr>
        <w:t xml:space="preserve">; </w:t>
      </w:r>
      <w:r w:rsidRPr="00DC274D">
        <w:rPr>
          <w:rFonts w:ascii="Times New Roman" w:hAnsi="Times New Roman"/>
          <w:sz w:val="28"/>
        </w:rPr>
        <w:t>активные и интерактивные методы обучения</w:t>
      </w:r>
      <w:r>
        <w:rPr>
          <w:rFonts w:ascii="Times New Roman" w:hAnsi="Times New Roman"/>
          <w:sz w:val="28"/>
        </w:rPr>
        <w:t>;</w:t>
      </w:r>
      <w:r w:rsidRPr="00DC274D">
        <w:rPr>
          <w:rFonts w:ascii="Times New Roman" w:hAnsi="Times New Roman"/>
          <w:sz w:val="28"/>
        </w:rPr>
        <w:t xml:space="preserve"> геймификацию</w:t>
      </w:r>
      <w:r>
        <w:rPr>
          <w:rFonts w:ascii="Times New Roman" w:hAnsi="Times New Roman"/>
          <w:sz w:val="28"/>
        </w:rPr>
        <w:t xml:space="preserve">; </w:t>
      </w:r>
      <w:r w:rsidRPr="00DC274D">
        <w:rPr>
          <w:rFonts w:ascii="Times New Roman" w:hAnsi="Times New Roman"/>
          <w:sz w:val="28"/>
        </w:rPr>
        <w:t>практические стажировки.</w:t>
      </w:r>
    </w:p>
    <w:p w14:paraId="2E8C7788" w14:textId="77777777" w:rsidR="00DC274D" w:rsidRPr="00DC274D" w:rsidRDefault="00DC274D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274D">
        <w:rPr>
          <w:rFonts w:ascii="Times New Roman" w:hAnsi="Times New Roman"/>
          <w:sz w:val="28"/>
        </w:rPr>
        <w:t xml:space="preserve">Важно вовлекать студентов в научно-исследовательскую деятельность, что позволит им не только углубить свои знания, но и развить исследовательские компетенции. Научные проекты и диссертации наших выпускников должны быть направлены на решение актуальных вопросов в области психологии и комплексной реабилитации. Особую значимость для участия студентов в научных проектах, конкурсах и грантах имеют научные информационные ресурсы, лабораторная база и научное руководство. </w:t>
      </w:r>
    </w:p>
    <w:p w14:paraId="5DD26011" w14:textId="77777777" w:rsidR="00DC274D" w:rsidRPr="00DC274D" w:rsidRDefault="00DC274D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274D">
        <w:rPr>
          <w:rFonts w:ascii="Times New Roman" w:hAnsi="Times New Roman"/>
          <w:sz w:val="28"/>
        </w:rPr>
        <w:t>Формирование системы оценки образовательных программ поможет повысить их качество и соответствие требованиям времени. Система оценки качества предполагает обратную связь с обучающимися и выпускниками, преподавателями и научными руководителями, представителями работодателей и экспертным сообществом.</w:t>
      </w:r>
    </w:p>
    <w:p w14:paraId="5E4842CF" w14:textId="560F90F5" w:rsidR="00C314B3" w:rsidRDefault="00DC274D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274D">
        <w:rPr>
          <w:rFonts w:ascii="Times New Roman" w:hAnsi="Times New Roman"/>
          <w:sz w:val="28"/>
        </w:rPr>
        <w:t>Важно проводить регулярный мониторинг, который поможет выявить сильные стороны, дефициты и области для улучшения. Система оценки качества реализации образовательных программ, в первую очередь, должна быть ориентирована на выполнение рейтинговых показателей.</w:t>
      </w:r>
    </w:p>
    <w:p w14:paraId="2E38F2D4" w14:textId="77777777" w:rsidR="00A90D27" w:rsidRDefault="00A90D27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511BCE2" w14:textId="406AB794" w:rsidR="00C314B3" w:rsidRDefault="00DB28FC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ПОСТАНОВИЛИ: п</w:t>
      </w:r>
      <w:r w:rsidR="00C314B3" w:rsidRPr="00C314B3">
        <w:rPr>
          <w:rFonts w:ascii="Times New Roman" w:hAnsi="Times New Roman"/>
          <w:sz w:val="28"/>
        </w:rPr>
        <w:t>ринять информацию к сведению.</w:t>
      </w:r>
    </w:p>
    <w:p w14:paraId="59117BA3" w14:textId="77777777" w:rsidR="00A90D27" w:rsidRPr="00C314B3" w:rsidRDefault="00A90D27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3B0423C" w14:textId="4708CD71" w:rsidR="000D33E7" w:rsidRPr="00C4033F" w:rsidRDefault="000D33E7" w:rsidP="00532EA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1FBE682D" w14:textId="14A9B293" w:rsidR="000E2102" w:rsidRPr="00C4033F" w:rsidRDefault="000E2102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9E484" w14:textId="1DDAB411" w:rsidR="00C314B3" w:rsidRDefault="000D33E7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033F">
        <w:rPr>
          <w:rFonts w:ascii="Times New Roman" w:hAnsi="Times New Roman"/>
          <w:sz w:val="28"/>
        </w:rPr>
        <w:t xml:space="preserve">СЛУШАЛИ: </w:t>
      </w:r>
      <w:r w:rsid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Ананьеву об организации практики в Департаменте </w:t>
      </w:r>
      <w:r w:rsidR="004C20B0" w:rsidRP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клинических, психологических и педагогических основ развития личности </w:t>
      </w:r>
      <w:r w:rsid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 </w:t>
      </w:r>
      <w:r w:rsidR="004C20B0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 и комплексной реабилитации</w:t>
      </w:r>
      <w:r w:rsidR="004C2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5DAB72" w14:textId="77777777" w:rsidR="0067354E" w:rsidRPr="0067354E" w:rsidRDefault="0067354E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5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Ананьева Е.В. представила краткую аналитическую справку по реализуемым в соответствии с планом департамента практикам об актуальном состоянии регламентирующей и отчетной документации, осуществляемом контроле.</w:t>
      </w:r>
    </w:p>
    <w:p w14:paraId="54873776" w14:textId="77777777" w:rsidR="0067354E" w:rsidRPr="0067354E" w:rsidRDefault="0067354E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Познакомила с циклограммой практики, в которой выделяется 4 этапа: подготовительный, основной, аналитический и заключительный, на каждом из которых распределены действия между соответствующими специалистами.</w:t>
      </w:r>
    </w:p>
    <w:p w14:paraId="62679E3B" w14:textId="77777777" w:rsidR="0067354E" w:rsidRPr="0067354E" w:rsidRDefault="0067354E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5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Рассказала о видах и типах практики на бакалавриате и в магистратуре, особое внимание уделила практики НИР магистрантов, о профильных организациях, на базе которых проходят практическую подготовку обучающиеся департамента.</w:t>
      </w:r>
    </w:p>
    <w:p w14:paraId="4B68A75F" w14:textId="2056818A" w:rsidR="004C20B0" w:rsidRDefault="0067354E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5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Изложила специфику составления индивидуальной траектории и возможности использования универсальной модели практической подготовки студентов, базирующейся на соотнесении профессиональных компетенций и трудовых функций профессионального стандарта.  Обозначила предложения по совершенствованию практической подготовки студентов.</w:t>
      </w:r>
    </w:p>
    <w:p w14:paraId="31B43DDC" w14:textId="77777777" w:rsidR="0067354E" w:rsidRDefault="0067354E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A8274" w14:textId="5753F7F9" w:rsidR="004C20B0" w:rsidRDefault="004C20B0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033F">
        <w:rPr>
          <w:rFonts w:ascii="Times New Roman" w:hAnsi="Times New Roman"/>
          <w:sz w:val="28"/>
        </w:rPr>
        <w:t xml:space="preserve">СЛУШАЛИ: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 Яковлеву об организации практики в Департаменте </w:t>
      </w:r>
      <w:r w:rsidR="002E5A58" w:rsidRPr="002E5A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социально-психологических технологий и коррекционно-развивающих методик</w:t>
      </w:r>
      <w:r w:rsidR="002E5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 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 и комплексной реабилитации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5D4709" w14:textId="77777777" w:rsidR="00532EAA" w:rsidRDefault="00532EAA" w:rsidP="0053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И.М. познакомила с различными видами практики по направлению «Специальное (дефектологическое) образование», с базами практик. Указала, что основной задачей 2024-2025 учебного года является приведение программ практик в соответствие с профессиональным стандартом педагога-дефектолога.</w:t>
      </w:r>
    </w:p>
    <w:p w14:paraId="487AF3EB" w14:textId="77777777" w:rsidR="00532EAA" w:rsidRPr="0037483E" w:rsidRDefault="00532EAA" w:rsidP="0053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было уделено социальной практике, которая является составной частью системы практико-ориентированной подготовки будущих педагогов к профессиональной деятельности. Новый вид практики входит в общеуниверситетский</w:t>
      </w:r>
      <w:r w:rsidRPr="0037483E">
        <w:rPr>
          <w:rFonts w:ascii="Times New Roman" w:hAnsi="Times New Roman" w:cs="Times New Roman"/>
          <w:sz w:val="28"/>
          <w:szCs w:val="28"/>
        </w:rPr>
        <w:t xml:space="preserve"> «Психолого-педагогический модуль»</w:t>
      </w:r>
      <w:r>
        <w:rPr>
          <w:rFonts w:ascii="Times New Roman" w:hAnsi="Times New Roman" w:cs="Times New Roman"/>
          <w:sz w:val="28"/>
          <w:szCs w:val="28"/>
        </w:rPr>
        <w:t>, который реализуется</w:t>
      </w:r>
      <w:r w:rsidRPr="0037483E">
        <w:rPr>
          <w:rFonts w:ascii="Times New Roman" w:hAnsi="Times New Roman" w:cs="Times New Roman"/>
          <w:sz w:val="28"/>
          <w:szCs w:val="28"/>
        </w:rPr>
        <w:t xml:space="preserve"> параллельно с дисциплиной «Специальное и инклюзивное 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6-ом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семестре.</w:t>
      </w:r>
    </w:p>
    <w:p w14:paraId="2FEC5B6F" w14:textId="77777777" w:rsidR="00532EAA" w:rsidRDefault="00532EAA" w:rsidP="0053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Сообщила, что ц</w:t>
      </w:r>
      <w:r w:rsidRPr="00EC08DB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ю социальной практики является </w:t>
      </w:r>
      <w:r w:rsidRPr="00EC08DB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будущими педагогами практического </w:t>
      </w:r>
      <w:r w:rsidRPr="00EC08DB">
        <w:rPr>
          <w:rFonts w:ascii="Times New Roman" w:hAnsi="Times New Roman" w:cs="Times New Roman"/>
          <w:sz w:val="28"/>
          <w:szCs w:val="28"/>
        </w:rPr>
        <w:t>опыта организ</w:t>
      </w:r>
      <w:r>
        <w:rPr>
          <w:rFonts w:ascii="Times New Roman" w:hAnsi="Times New Roman" w:cs="Times New Roman"/>
          <w:sz w:val="28"/>
          <w:szCs w:val="28"/>
        </w:rPr>
        <w:t xml:space="preserve">ации процессов </w:t>
      </w:r>
      <w:r w:rsidRPr="00EC08DB">
        <w:rPr>
          <w:rFonts w:ascii="Times New Roman" w:hAnsi="Times New Roman" w:cs="Times New Roman"/>
          <w:sz w:val="28"/>
          <w:szCs w:val="28"/>
        </w:rPr>
        <w:t xml:space="preserve">обучения, воспитания и социализации обучающихся с особыми образовательными потребностями. </w:t>
      </w:r>
      <w:r>
        <w:rPr>
          <w:rFonts w:ascii="Times New Roman" w:hAnsi="Times New Roman" w:cs="Times New Roman"/>
          <w:sz w:val="28"/>
          <w:szCs w:val="28"/>
        </w:rPr>
        <w:t xml:space="preserve">Перечислила задачи, которые решаются для достижения вышеназванной цели:  </w:t>
      </w:r>
    </w:p>
    <w:p w14:paraId="197C7BBB" w14:textId="77777777" w:rsidR="00532EAA" w:rsidRDefault="00532EAA" w:rsidP="0053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Представила перечень </w:t>
      </w:r>
      <w:r w:rsidRPr="00FE3382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E338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E3382">
        <w:rPr>
          <w:rFonts w:ascii="Times New Roman" w:hAnsi="Times New Roman" w:cs="Times New Roman"/>
          <w:sz w:val="28"/>
          <w:szCs w:val="28"/>
        </w:rPr>
        <w:t xml:space="preserve"> г. Москвы, социально-ориентированны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E338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E3382">
        <w:rPr>
          <w:rFonts w:ascii="Times New Roman" w:hAnsi="Times New Roman" w:cs="Times New Roman"/>
          <w:sz w:val="28"/>
          <w:szCs w:val="28"/>
        </w:rPr>
        <w:t>,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E338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E3382">
        <w:rPr>
          <w:rFonts w:ascii="Times New Roman" w:hAnsi="Times New Roman" w:cs="Times New Roman"/>
          <w:sz w:val="28"/>
          <w:szCs w:val="28"/>
        </w:rPr>
        <w:t>, реализующи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E3382">
        <w:rPr>
          <w:rFonts w:ascii="Times New Roman" w:hAnsi="Times New Roman" w:cs="Times New Roman"/>
          <w:sz w:val="28"/>
          <w:szCs w:val="28"/>
        </w:rPr>
        <w:t xml:space="preserve"> образовательные и социальные программы для</w:t>
      </w:r>
      <w:r>
        <w:rPr>
          <w:rFonts w:ascii="Times New Roman" w:hAnsi="Times New Roman" w:cs="Times New Roman"/>
          <w:sz w:val="28"/>
          <w:szCs w:val="28"/>
        </w:rPr>
        <w:t xml:space="preserve"> лиц с ОВЗ и /или инвалидностью, где с</w:t>
      </w:r>
      <w:r w:rsidRPr="00FE3382">
        <w:rPr>
          <w:rFonts w:ascii="Times New Roman" w:hAnsi="Times New Roman" w:cs="Times New Roman"/>
          <w:sz w:val="28"/>
          <w:szCs w:val="28"/>
        </w:rPr>
        <w:t xml:space="preserve">туденты </w:t>
      </w:r>
      <w:r>
        <w:rPr>
          <w:rFonts w:ascii="Times New Roman" w:hAnsi="Times New Roman" w:cs="Times New Roman"/>
          <w:sz w:val="28"/>
          <w:szCs w:val="28"/>
        </w:rPr>
        <w:t xml:space="preserve">получают возможность </w:t>
      </w:r>
      <w:r w:rsidRPr="00FE3382">
        <w:rPr>
          <w:rFonts w:ascii="Times New Roman" w:hAnsi="Times New Roman" w:cs="Times New Roman"/>
          <w:sz w:val="28"/>
          <w:szCs w:val="28"/>
        </w:rPr>
        <w:t>наблюда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E3382">
        <w:rPr>
          <w:rFonts w:ascii="Times New Roman" w:hAnsi="Times New Roman" w:cs="Times New Roman"/>
          <w:sz w:val="28"/>
          <w:szCs w:val="28"/>
        </w:rPr>
        <w:t xml:space="preserve"> за организацией образовательного процесса для обучающихся с ОВЗ, </w:t>
      </w:r>
      <w:r>
        <w:rPr>
          <w:rFonts w:ascii="Times New Roman" w:hAnsi="Times New Roman" w:cs="Times New Roman"/>
          <w:sz w:val="28"/>
          <w:szCs w:val="28"/>
        </w:rPr>
        <w:t>взаимодействовать</w:t>
      </w:r>
      <w:r w:rsidRPr="004478F5">
        <w:rPr>
          <w:rFonts w:ascii="Times New Roman" w:hAnsi="Times New Roman" w:cs="Times New Roman"/>
          <w:sz w:val="28"/>
          <w:szCs w:val="28"/>
        </w:rPr>
        <w:t xml:space="preserve"> с обучающимися </w:t>
      </w:r>
      <w:r>
        <w:rPr>
          <w:rFonts w:ascii="Times New Roman" w:hAnsi="Times New Roman" w:cs="Times New Roman"/>
          <w:sz w:val="28"/>
          <w:szCs w:val="28"/>
        </w:rPr>
        <w:t xml:space="preserve">(во время уроков, во внеурочной </w:t>
      </w:r>
      <w:r w:rsidRPr="004478F5">
        <w:rPr>
          <w:rFonts w:ascii="Times New Roman" w:hAnsi="Times New Roman" w:cs="Times New Roman"/>
          <w:sz w:val="28"/>
          <w:szCs w:val="28"/>
        </w:rPr>
        <w:t>деятельности)</w:t>
      </w:r>
      <w:r>
        <w:rPr>
          <w:rFonts w:ascii="Times New Roman" w:hAnsi="Times New Roman" w:cs="Times New Roman"/>
          <w:sz w:val="28"/>
          <w:szCs w:val="28"/>
        </w:rPr>
        <w:t>, при участии представителей профильных организаций инициировать и разрабатывать актуальные итоговые проекты.</w:t>
      </w:r>
    </w:p>
    <w:p w14:paraId="57A37692" w14:textId="77777777" w:rsidR="00532EAA" w:rsidRDefault="00532EAA" w:rsidP="00532EA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C23DF">
        <w:rPr>
          <w:rFonts w:ascii="Times New Roman" w:hAnsi="Times New Roman" w:cs="Times New Roman"/>
          <w:color w:val="000000"/>
          <w:sz w:val="28"/>
          <w:szCs w:val="28"/>
        </w:rPr>
        <w:t xml:space="preserve">азработка содержания социальной практики, вариативность моделей ее реализации, широкий спектр партнеров профильных организаций позволит создать условия для погружения будущих педагогов в проблему образования, социально-педагогической, психолого-педагогической помощи обучающимся с ОВЗ. Кроме эффекта для обучающихся Вуза, социальная практика будет полезна для всех участников образовательных отношений, позволяя выстраивать новые партнерские связи, создавая условия для рефлексии накопленного опыта и его трансляции. </w:t>
      </w:r>
    </w:p>
    <w:p w14:paraId="2947C8A8" w14:textId="77777777" w:rsidR="00DB28FC" w:rsidRDefault="00DB28FC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14:paraId="06FE7429" w14:textId="3F7837EC" w:rsidR="00DB28FC" w:rsidRPr="009847E8" w:rsidRDefault="00DB28FC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7E8">
        <w:rPr>
          <w:rFonts w:ascii="Times New Roman" w:hAnsi="Times New Roman"/>
          <w:sz w:val="28"/>
        </w:rPr>
        <w:t>ПОСТАНОВИЛИ:</w:t>
      </w:r>
    </w:p>
    <w:p w14:paraId="5501E3F7" w14:textId="77777777" w:rsidR="00532EAA" w:rsidRDefault="00532EAA" w:rsidP="00532EA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847E8">
        <w:rPr>
          <w:rFonts w:ascii="Times New Roman" w:hAnsi="Times New Roman" w:cs="Times New Roman"/>
          <w:sz w:val="28"/>
          <w:szCs w:val="28"/>
        </w:rPr>
        <w:t>1. Принять информацию к сведению.</w:t>
      </w:r>
    </w:p>
    <w:p w14:paraId="130EB882" w14:textId="19230F25" w:rsidR="00503096" w:rsidRDefault="00503096" w:rsidP="00532EA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Разработать карту компетенций</w:t>
      </w:r>
      <w:r w:rsidR="002526EF">
        <w:rPr>
          <w:rFonts w:ascii="Times New Roman" w:hAnsi="Times New Roman" w:cs="Times New Roman"/>
          <w:sz w:val="28"/>
          <w:szCs w:val="28"/>
        </w:rPr>
        <w:t>, формируемых в ходе различных видов 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F7855D" w14:textId="4C502861" w:rsidR="00503096" w:rsidRPr="009847E8" w:rsidRDefault="00503096" w:rsidP="00503096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Ответственные: </w:t>
      </w:r>
      <w:r w:rsidR="002526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И.А. Филатова, </w:t>
      </w:r>
      <w:r w:rsidRPr="00984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начальники департаментов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Л.Ю. Овчаренко, И.М. Яковлева</w:t>
      </w:r>
      <w:r w:rsidR="002526E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руководители образовательных программ.</w:t>
      </w:r>
    </w:p>
    <w:p w14:paraId="55C431C7" w14:textId="54CC9033" w:rsidR="00503096" w:rsidRDefault="00503096" w:rsidP="00503096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Срок исполнения: </w:t>
      </w:r>
      <w:r w:rsidRPr="002526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2024 г.</w:t>
      </w:r>
    </w:p>
    <w:p w14:paraId="44936B5A" w14:textId="43534A0A" w:rsidR="00532EAA" w:rsidRPr="00DB28FC" w:rsidRDefault="00532EAA" w:rsidP="009847E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45F8E0C" w14:textId="77777777" w:rsidR="00CB1E40" w:rsidRPr="00C4033F" w:rsidRDefault="00CB1E40" w:rsidP="00532EA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4D020A82" w14:textId="77777777" w:rsidR="00C314B3" w:rsidRDefault="00C314B3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3405661" w14:textId="4D72ED4D" w:rsidR="0029369C" w:rsidRDefault="00C314B3" w:rsidP="00532EA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>
        <w:rPr>
          <w:sz w:val="28"/>
          <w:szCs w:val="28"/>
        </w:rPr>
        <w:t>4</w:t>
      </w:r>
      <w:r w:rsidRPr="00C4033F">
        <w:rPr>
          <w:sz w:val="28"/>
          <w:szCs w:val="28"/>
        </w:rPr>
        <w:t>.</w:t>
      </w:r>
      <w:r w:rsidRPr="00C4033F">
        <w:rPr>
          <w:sz w:val="28"/>
          <w:szCs w:val="28"/>
        </w:rPr>
        <w:tab/>
      </w:r>
      <w:r w:rsidR="0029369C">
        <w:rPr>
          <w:color w:val="2C2D2E"/>
          <w:sz w:val="28"/>
          <w:szCs w:val="28"/>
        </w:rPr>
        <w:t xml:space="preserve">СЛУШАЛИ: </w:t>
      </w:r>
      <w:r w:rsidR="002E5A58" w:rsidRPr="00F20FE0">
        <w:rPr>
          <w:sz w:val="28"/>
          <w:szCs w:val="28"/>
        </w:rPr>
        <w:t>Е.С. Романов</w:t>
      </w:r>
      <w:r w:rsidR="002E5A58">
        <w:rPr>
          <w:color w:val="2C2D2E"/>
          <w:sz w:val="28"/>
          <w:szCs w:val="28"/>
        </w:rPr>
        <w:t>у о</w:t>
      </w:r>
      <w:r w:rsidR="002E5A58" w:rsidRPr="002E5A58">
        <w:rPr>
          <w:color w:val="2C2D2E"/>
          <w:sz w:val="28"/>
          <w:szCs w:val="28"/>
        </w:rPr>
        <w:t>б утверждении плана работы лаборатории социально-психологических исследований в образовании института психологии и комплексной реабилитации</w:t>
      </w:r>
      <w:r w:rsidR="002E5A58">
        <w:rPr>
          <w:color w:val="2C2D2E"/>
          <w:sz w:val="28"/>
          <w:szCs w:val="28"/>
        </w:rPr>
        <w:t>.</w:t>
      </w:r>
    </w:p>
    <w:p w14:paraId="363EAA25" w14:textId="71CEB3CE" w:rsidR="0029369C" w:rsidRPr="00460898" w:rsidRDefault="002E5A58" w:rsidP="00532EA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0898">
        <w:rPr>
          <w:sz w:val="28"/>
          <w:szCs w:val="28"/>
        </w:rPr>
        <w:t>Романова Е.С.</w:t>
      </w:r>
      <w:r w:rsidR="0029369C" w:rsidRPr="00460898">
        <w:rPr>
          <w:sz w:val="28"/>
          <w:szCs w:val="28"/>
        </w:rPr>
        <w:t xml:space="preserve"> представила </w:t>
      </w:r>
      <w:r w:rsidR="00E335DE" w:rsidRPr="00460898">
        <w:rPr>
          <w:sz w:val="28"/>
          <w:szCs w:val="28"/>
        </w:rPr>
        <w:t>цель, задачи и направления деятельности Лаборатории института психологии и комплексной реабилитации в</w:t>
      </w:r>
      <w:r w:rsidR="0029369C" w:rsidRPr="00460898">
        <w:rPr>
          <w:sz w:val="28"/>
          <w:szCs w:val="28"/>
        </w:rPr>
        <w:t xml:space="preserve"> 2024-2025 учебн</w:t>
      </w:r>
      <w:r w:rsidR="00E335DE" w:rsidRPr="00460898">
        <w:rPr>
          <w:sz w:val="28"/>
          <w:szCs w:val="28"/>
        </w:rPr>
        <w:t>ом</w:t>
      </w:r>
      <w:r w:rsidR="0029369C" w:rsidRPr="00460898">
        <w:rPr>
          <w:sz w:val="28"/>
          <w:szCs w:val="28"/>
        </w:rPr>
        <w:t xml:space="preserve"> год</w:t>
      </w:r>
      <w:r w:rsidR="00E335DE" w:rsidRPr="00460898">
        <w:rPr>
          <w:sz w:val="28"/>
          <w:szCs w:val="28"/>
        </w:rPr>
        <w:t>у</w:t>
      </w:r>
      <w:r w:rsidR="0029369C" w:rsidRPr="00460898">
        <w:rPr>
          <w:sz w:val="28"/>
          <w:szCs w:val="28"/>
        </w:rPr>
        <w:t xml:space="preserve">. Обозначила </w:t>
      </w:r>
      <w:r w:rsidR="00E335DE" w:rsidRPr="00460898">
        <w:rPr>
          <w:sz w:val="28"/>
          <w:szCs w:val="28"/>
        </w:rPr>
        <w:t xml:space="preserve">инициативные НИР, </w:t>
      </w:r>
      <w:r w:rsidR="0029369C" w:rsidRPr="00460898">
        <w:rPr>
          <w:sz w:val="28"/>
          <w:szCs w:val="28"/>
        </w:rPr>
        <w:t xml:space="preserve">перечень </w:t>
      </w:r>
      <w:r w:rsidR="00E335DE" w:rsidRPr="00460898">
        <w:rPr>
          <w:sz w:val="28"/>
          <w:szCs w:val="28"/>
        </w:rPr>
        <w:t>методических пособий и статей ВАК</w:t>
      </w:r>
      <w:r w:rsidR="0029369C" w:rsidRPr="00460898">
        <w:rPr>
          <w:sz w:val="28"/>
          <w:szCs w:val="28"/>
        </w:rPr>
        <w:t xml:space="preserve">. Акцентировала внимание на </w:t>
      </w:r>
      <w:r w:rsidR="00E335DE" w:rsidRPr="00460898">
        <w:rPr>
          <w:sz w:val="28"/>
          <w:szCs w:val="28"/>
        </w:rPr>
        <w:t>организации научных мероприятий</w:t>
      </w:r>
      <w:r w:rsidR="0029369C" w:rsidRPr="00460898">
        <w:rPr>
          <w:sz w:val="28"/>
          <w:szCs w:val="28"/>
        </w:rPr>
        <w:t xml:space="preserve">. </w:t>
      </w:r>
    </w:p>
    <w:p w14:paraId="23AED262" w14:textId="77777777" w:rsidR="00E335DE" w:rsidRPr="00460898" w:rsidRDefault="0029369C" w:rsidP="00E335DE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0898">
        <w:rPr>
          <w:sz w:val="28"/>
          <w:szCs w:val="28"/>
        </w:rPr>
        <w:t xml:space="preserve">Более подробно остановилась </w:t>
      </w:r>
      <w:r w:rsidR="00E335DE" w:rsidRPr="00460898">
        <w:rPr>
          <w:sz w:val="28"/>
          <w:szCs w:val="28"/>
        </w:rPr>
        <w:t xml:space="preserve">на научных исследованиях, запланированных Лабораторией на текущий учебный год, а также экспертной деятельности сотрудников Лаборатории, которые последовательно развивают новые научные подходы в работе с обучающимися в системе психологического сопровождения образовательного процесса города Москвы. Отметила, что результаты проводимых исследований обеспечивают повышение научного потенциала Университета. </w:t>
      </w:r>
    </w:p>
    <w:p w14:paraId="5B8F6433" w14:textId="7D5E5365" w:rsidR="0029369C" w:rsidRDefault="00E335DE" w:rsidP="00E335DE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0898">
        <w:rPr>
          <w:sz w:val="28"/>
          <w:szCs w:val="28"/>
        </w:rPr>
        <w:t>Прозвучала информация, что р</w:t>
      </w:r>
      <w:r w:rsidRPr="00E335DE">
        <w:rPr>
          <w:sz w:val="28"/>
          <w:szCs w:val="28"/>
        </w:rPr>
        <w:t xml:space="preserve">ешение плановых научных и прикладных задач </w:t>
      </w:r>
      <w:r w:rsidRPr="00460898">
        <w:rPr>
          <w:sz w:val="28"/>
          <w:szCs w:val="28"/>
        </w:rPr>
        <w:t xml:space="preserve">Лаборатории </w:t>
      </w:r>
      <w:r w:rsidRPr="00E335DE">
        <w:rPr>
          <w:sz w:val="28"/>
          <w:szCs w:val="28"/>
        </w:rPr>
        <w:t xml:space="preserve">осуществляется во взаимодействии со Школой </w:t>
      </w:r>
      <w:r w:rsidRPr="00E335DE">
        <w:rPr>
          <w:sz w:val="28"/>
          <w:szCs w:val="28"/>
        </w:rPr>
        <w:lastRenderedPageBreak/>
        <w:t xml:space="preserve">«Свиблово», Школой №1539, Школой имени Героя РФ Е.Н. </w:t>
      </w:r>
      <w:proofErr w:type="spellStart"/>
      <w:r w:rsidRPr="00E335DE">
        <w:rPr>
          <w:sz w:val="28"/>
          <w:szCs w:val="28"/>
        </w:rPr>
        <w:t>Чернышёва</w:t>
      </w:r>
      <w:proofErr w:type="spellEnd"/>
      <w:r w:rsidRPr="00E335DE">
        <w:rPr>
          <w:sz w:val="28"/>
          <w:szCs w:val="28"/>
        </w:rPr>
        <w:t xml:space="preserve"> и др.</w:t>
      </w:r>
      <w:r w:rsidRPr="00460898">
        <w:rPr>
          <w:sz w:val="28"/>
          <w:szCs w:val="28"/>
        </w:rPr>
        <w:t xml:space="preserve"> Большую значимость </w:t>
      </w:r>
      <w:r w:rsidRPr="00E335DE">
        <w:rPr>
          <w:sz w:val="28"/>
          <w:szCs w:val="28"/>
        </w:rPr>
        <w:t>име</w:t>
      </w:r>
      <w:r w:rsidRPr="00460898">
        <w:rPr>
          <w:sz w:val="28"/>
          <w:szCs w:val="28"/>
        </w:rPr>
        <w:t>ю</w:t>
      </w:r>
      <w:r w:rsidRPr="00E335DE">
        <w:rPr>
          <w:sz w:val="28"/>
          <w:szCs w:val="28"/>
        </w:rPr>
        <w:t xml:space="preserve">т тесные научные связи </w:t>
      </w:r>
      <w:r w:rsidRPr="00460898">
        <w:rPr>
          <w:sz w:val="28"/>
          <w:szCs w:val="28"/>
        </w:rPr>
        <w:t xml:space="preserve">Лаборатории </w:t>
      </w:r>
      <w:r w:rsidRPr="00E335DE">
        <w:rPr>
          <w:sz w:val="28"/>
          <w:szCs w:val="28"/>
        </w:rPr>
        <w:t xml:space="preserve">с МГППУ, МГУ (факультет психологии), самарским филиалом МГПУ и др.  </w:t>
      </w:r>
    </w:p>
    <w:p w14:paraId="26B23F8E" w14:textId="77777777" w:rsidR="00A90D27" w:rsidRPr="00460898" w:rsidRDefault="00A90D27" w:rsidP="00E335DE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6C53B2" w14:textId="77777777" w:rsidR="00460898" w:rsidRPr="00460898" w:rsidRDefault="0029369C" w:rsidP="00460898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9369C">
        <w:rPr>
          <w:sz w:val="28"/>
          <w:szCs w:val="28"/>
        </w:rPr>
        <w:t>ПОСТАНОВИЛИ:</w:t>
      </w:r>
      <w:r w:rsidRPr="0029369C">
        <w:rPr>
          <w:sz w:val="28"/>
          <w:szCs w:val="28"/>
        </w:rPr>
        <w:br/>
        <w:t xml:space="preserve">1. </w:t>
      </w:r>
      <w:r w:rsidRPr="00460898">
        <w:rPr>
          <w:sz w:val="28"/>
          <w:szCs w:val="28"/>
        </w:rPr>
        <w:t>Принять информацию к сведению.</w:t>
      </w:r>
    </w:p>
    <w:p w14:paraId="63FD42D2" w14:textId="5FA1D86F" w:rsidR="00460898" w:rsidRDefault="00460898" w:rsidP="00460898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60898">
        <w:rPr>
          <w:sz w:val="28"/>
          <w:szCs w:val="28"/>
        </w:rPr>
        <w:t>2. Утвердить план работы Лаборатории социально-психологических исследований в образовании института психологии и комплексной реабилитации на 2024-25 учебный год.</w:t>
      </w:r>
    </w:p>
    <w:p w14:paraId="135DC5E8" w14:textId="5F502B4D" w:rsidR="00503096" w:rsidRDefault="00503096" w:rsidP="00460898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 Разработать Дорожную карту по вовлечению обучающихся ИПКР в деятельность лабораторий</w:t>
      </w:r>
      <w:r w:rsidR="007C491B">
        <w:rPr>
          <w:sz w:val="28"/>
          <w:szCs w:val="28"/>
        </w:rPr>
        <w:t>.</w:t>
      </w:r>
    </w:p>
    <w:p w14:paraId="11703455" w14:textId="0C8CAD66" w:rsidR="007C491B" w:rsidRPr="009847E8" w:rsidRDefault="007C491B" w:rsidP="007C491B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Ответственные: </w:t>
      </w:r>
      <w:r w:rsidRPr="007C49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лабораторий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8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Е.С. Романова,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И.Ю. Левченко</w:t>
      </w:r>
    </w:p>
    <w:p w14:paraId="18945B67" w14:textId="25BF367B" w:rsidR="007C491B" w:rsidRPr="007C491B" w:rsidRDefault="007C491B" w:rsidP="007C491B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E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24 декабря 2024 г.</w:t>
      </w:r>
    </w:p>
    <w:p w14:paraId="3D96E970" w14:textId="05F964DC" w:rsidR="0029369C" w:rsidRDefault="0029369C" w:rsidP="00460898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color w:val="FF0000"/>
          <w:sz w:val="28"/>
          <w:szCs w:val="28"/>
        </w:rPr>
      </w:pPr>
    </w:p>
    <w:p w14:paraId="6B9F2B0E" w14:textId="77777777" w:rsidR="00CB1E40" w:rsidRPr="00C4033F" w:rsidRDefault="00CB1E40" w:rsidP="00532EA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28CB33D8" w14:textId="56C1C8C7" w:rsidR="007F1D6E" w:rsidRPr="00C4033F" w:rsidRDefault="007F1D6E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4F25C" w14:textId="77777777" w:rsidR="005E7D66" w:rsidRDefault="00CB1E40" w:rsidP="005E7D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33E7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33E7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6267" w:rsidRPr="00C4033F">
        <w:rPr>
          <w:rFonts w:ascii="Times New Roman" w:hAnsi="Times New Roman"/>
          <w:sz w:val="28"/>
        </w:rPr>
        <w:t xml:space="preserve">СЛУШАЛИ: 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 Левченко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аучно-исследовательск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инклюзивного образования как 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образовательных проектов в области инклюзивного образования</w:t>
      </w:r>
      <w:r w:rsidR="00156267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2FDDB8" w14:textId="5F7B6807" w:rsidR="005E7D66" w:rsidRDefault="00CB1E40" w:rsidP="005E7D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Левченко И.Ю. </w:t>
      </w:r>
      <w:r w:rsidR="0029369C" w:rsidRPr="008E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представила </w:t>
      </w:r>
      <w:r w:rsidR="005E7D66" w:rsidRPr="008E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многоаспектную деятельность Лаборатории за 2019-2024 годы по различным </w:t>
      </w:r>
      <w:r w:rsidR="00B25E80" w:rsidRPr="008E6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</w:t>
      </w:r>
      <w:r w:rsidR="005E7D66" w:rsidRPr="008E6AA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25E80" w:rsidRPr="008E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(</w:t>
      </w:r>
      <w:r w:rsidR="005E7D66" w:rsidRPr="008E6A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25E80" w:rsidRPr="008E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аучно-исследовательская работа в рамках инициативных тем ГАОУ ВО МГПУ; деятельность по вопросам инклюзивного образования студентов ГАОУ ВО МГПУ с ОВЗИ; участие в федеральных проектах; </w:t>
      </w:r>
      <w:r w:rsidR="005E7D66" w:rsidRPr="008E6A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E7D66" w:rsidRPr="005E7D6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мероприятиях ГАОУ ВО МГПУ</w:t>
      </w:r>
      <w:r w:rsidR="005E7D66" w:rsidRPr="008E6AAD">
        <w:rPr>
          <w:rFonts w:ascii="Times New Roman" w:eastAsia="Times New Roman" w:hAnsi="Times New Roman" w:cs="Times New Roman"/>
          <w:sz w:val="28"/>
          <w:szCs w:val="28"/>
          <w:lang w:eastAsia="ru-RU"/>
        </w:rPr>
        <w:t>; у</w:t>
      </w:r>
      <w:r w:rsidR="005E7D66" w:rsidRPr="005E7D6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мероприятиях организаций-партнёров</w:t>
      </w:r>
      <w:r w:rsidR="005E7D66" w:rsidRPr="008E6AAD">
        <w:rPr>
          <w:rFonts w:ascii="Times New Roman" w:eastAsia="Times New Roman" w:hAnsi="Times New Roman" w:cs="Times New Roman"/>
          <w:sz w:val="28"/>
          <w:szCs w:val="28"/>
          <w:lang w:eastAsia="ru-RU"/>
        </w:rPr>
        <w:t>; р</w:t>
      </w:r>
      <w:r w:rsidR="005E7D66" w:rsidRPr="005E7D6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со студентами ГАОУ ВО МГПУ</w:t>
      </w:r>
      <w:r w:rsidR="005E7D66" w:rsidRPr="008E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Остановилась на результативности выполненных научно-исследовательских проектов Департамента образования и науки г. Москвы и Министерства Просвещения РФ. Большое интерес вызвали проекты по инициативной тематике ГАОУ ВО МГПУ. Становятся традиционными Конференция памяти В.И. </w:t>
      </w:r>
      <w:proofErr w:type="spellStart"/>
      <w:r w:rsidR="005E7D66" w:rsidRPr="008E6AA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Лубовского</w:t>
      </w:r>
      <w:proofErr w:type="spellEnd"/>
      <w:r w:rsidR="005E7D66" w:rsidRPr="008E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Конференция «Суворовские чтения».  </w:t>
      </w:r>
      <w:r w:rsidR="00C20090" w:rsidRPr="008E6A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показатели проектной деятельности Лаборатории демонстрируют высокий уровень</w:t>
      </w:r>
      <w:r w:rsidR="00C20090" w:rsidRPr="008E6AAD">
        <w:rPr>
          <w:rFonts w:ascii="Museo Sans Cyrl 500" w:eastAsia="Museo Sans Cyrl 500" w:hAnsi="Museo Sans Cyrl 500" w:cs="Museo Sans Cyrl 500"/>
          <w:color w:val="000000" w:themeColor="text1"/>
          <w:kern w:val="24"/>
          <w:sz w:val="64"/>
          <w:szCs w:val="64"/>
        </w:rPr>
        <w:t xml:space="preserve"> </w:t>
      </w:r>
      <w:r w:rsidR="00C20090" w:rsidRPr="008E6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научно-исследовательской работы. Разработанные сотрудниками Лаборатории программы повышения квалификации являются востребованными у педагогов, специалистов сопровождения, администрации образовательных организаций, учреждений здравоохранения и социальной защиты. Не остаются без внимания ежегодные Фестиваль науки и Дни науки МГПУ. Результаты для города (2023-2024 гг.) полно отражены в представленных проектах, разработанных программ</w:t>
      </w:r>
      <w:r w:rsidR="00C20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КПК. </w:t>
      </w:r>
      <w:r w:rsidR="00C20090" w:rsidRPr="00C20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организациями-партнерами: ИКП, КРОЦ</w:t>
      </w:r>
      <w:r w:rsidR="002526E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ГППЦ</w:t>
      </w:r>
      <w:r w:rsidR="00C20090" w:rsidRPr="00C20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="00C20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проведенные м</w:t>
      </w:r>
      <w:r w:rsidR="00C20090" w:rsidRPr="00C2009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по профориентационной работе</w:t>
      </w:r>
      <w:r w:rsidR="00C20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демонстрируют потенциал Лаборатории инклюзивного образования</w:t>
      </w:r>
      <w:r w:rsidR="008E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ИПКР. </w:t>
      </w:r>
      <w:r w:rsidR="00BB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Левченко И.Ю. сообщила о прохождении практики </w:t>
      </w:r>
      <w:r w:rsidR="008E6AAD" w:rsidRPr="00BB24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 w:rsidR="00BB244E" w:rsidRPr="00BB244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и</w:t>
      </w:r>
      <w:r w:rsidR="008E6AAD" w:rsidRPr="00BB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аспирант</w:t>
      </w:r>
      <w:r w:rsidR="00BB244E" w:rsidRPr="00BB244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института на базе Лаборатории</w:t>
      </w:r>
      <w:r w:rsidR="00BB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вызвало поддержку и одобрение членов ученого </w:t>
      </w:r>
      <w:r w:rsidR="00BB24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совета</w:t>
      </w:r>
      <w:r w:rsidR="008E6AAD" w:rsidRPr="00BB2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52B248" w14:textId="77777777" w:rsidR="0049632F" w:rsidRPr="005E7D66" w:rsidRDefault="0049632F" w:rsidP="005E7D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53BBE" w14:textId="69AEB211" w:rsidR="004516D4" w:rsidRDefault="0029369C" w:rsidP="008570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ПОСТАНОВИЛИ</w:t>
      </w:r>
      <w:r w:rsidRPr="002936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57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460A1" w:rsidRPr="00293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информацию к сведению.</w:t>
      </w:r>
    </w:p>
    <w:p w14:paraId="6DF21901" w14:textId="4B22EC60" w:rsidR="00A90D27" w:rsidRDefault="00A90D27" w:rsidP="008570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2F57F" w14:textId="6D362410" w:rsidR="00A90D27" w:rsidRPr="00A90D27" w:rsidRDefault="00A90D27" w:rsidP="00A90D2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30CE0130" w14:textId="77777777" w:rsidR="00F062DF" w:rsidRPr="00C4033F" w:rsidRDefault="00F062DF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177F8" w14:textId="4FFCF1C1" w:rsidR="00C314B3" w:rsidRDefault="0029369C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14B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Разное:</w:t>
      </w:r>
    </w:p>
    <w:p w14:paraId="35D34BD6" w14:textId="77777777" w:rsidR="00A90D27" w:rsidRDefault="00A90D27" w:rsidP="00A90D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18326" w14:textId="0C08542C" w:rsidR="001A22F2" w:rsidRPr="00F1048F" w:rsidRDefault="0029369C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22F2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CB1E4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A22F2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22F2" w:rsidRPr="00C4033F">
        <w:rPr>
          <w:rFonts w:ascii="Times New Roman" w:hAnsi="Times New Roman"/>
          <w:sz w:val="28"/>
        </w:rPr>
        <w:t xml:space="preserve">СЛУШАЛИ: </w:t>
      </w:r>
      <w:r w:rsidR="00CB1E40" w:rsidRPr="00CB1E40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Баранов</w:t>
      </w:r>
      <w:r w:rsidR="00CB1E4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B1E40" w:rsidRPr="00CB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2F2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тем </w:t>
      </w:r>
      <w:r w:rsidR="00CB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выпускных </w:t>
      </w:r>
      <w:r w:rsidR="00CB1E40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B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валификационных работ </w:t>
      </w:r>
      <w:r w:rsidR="00CB1E40" w:rsidRPr="0086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CB1E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 и магистратуры</w:t>
      </w:r>
      <w:r w:rsidR="00CB1E40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очной и заочной форм обучения</w:t>
      </w:r>
      <w:r w:rsidR="007B2CE6" w:rsidRPr="00F1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60" w:rsidRPr="00F104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="007B2CE6" w:rsidRPr="00F1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60" w:rsidRPr="00F1048F">
        <w:rPr>
          <w:rFonts w:ascii="Times New Roman" w:eastAsia="Times New Roman" w:hAnsi="Times New Roman" w:cs="Times New Roman"/>
          <w:sz w:val="27"/>
          <w:szCs w:val="27"/>
          <w:lang w:eastAsia="ru-RU"/>
        </w:rPr>
        <w:t>клинических, психологических и педагогических основ развития личности</w:t>
      </w:r>
      <w:r w:rsidR="001A22F2" w:rsidRPr="00F104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F0139E3" w14:textId="77777777" w:rsidR="001563E9" w:rsidRPr="001563E9" w:rsidRDefault="001563E9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3E9">
        <w:rPr>
          <w:rFonts w:ascii="Times New Roman" w:hAnsi="Times New Roman" w:cs="Times New Roman"/>
          <w:sz w:val="28"/>
          <w:szCs w:val="28"/>
        </w:rPr>
        <w:t>– по направлению подготовки 37.03.01 «Психология», профиль «Психология», очная форма обучения, срок получения образования – 4 года.</w:t>
      </w:r>
    </w:p>
    <w:p w14:paraId="7D16AAD4" w14:textId="77777777" w:rsidR="001563E9" w:rsidRPr="001563E9" w:rsidRDefault="001563E9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3E9">
        <w:rPr>
          <w:rFonts w:ascii="Times New Roman" w:hAnsi="Times New Roman" w:cs="Times New Roman"/>
          <w:sz w:val="28"/>
          <w:szCs w:val="28"/>
        </w:rPr>
        <w:t>– по направлению подготовки 39.03.03 «Организация работы с молодежью», профиль «Организация работы с молодежью», очная форма обучения, срок получения образования – 4 года.</w:t>
      </w:r>
    </w:p>
    <w:p w14:paraId="69A48066" w14:textId="77777777" w:rsidR="001563E9" w:rsidRPr="001563E9" w:rsidRDefault="001563E9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3E9">
        <w:rPr>
          <w:rFonts w:ascii="Times New Roman" w:hAnsi="Times New Roman" w:cs="Times New Roman"/>
          <w:sz w:val="28"/>
          <w:szCs w:val="28"/>
        </w:rPr>
        <w:t>– по направлению подготовки 37.04.01 «Психология», профиль «Семейная психология и семейное консультирование», очная форма обучения, срок получения образования – 2 года.</w:t>
      </w:r>
    </w:p>
    <w:p w14:paraId="66DEACC8" w14:textId="77777777" w:rsidR="001563E9" w:rsidRPr="001563E9" w:rsidRDefault="001563E9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3E9">
        <w:rPr>
          <w:rFonts w:ascii="Times New Roman" w:hAnsi="Times New Roman" w:cs="Times New Roman"/>
          <w:sz w:val="28"/>
          <w:szCs w:val="28"/>
        </w:rPr>
        <w:t>– по направлению подготовки 44.04.02 «Психолого-педагогическое образование», профиль «Методы и техники клинической психологии», очная форма обучения, срок получения образования – 2 года.</w:t>
      </w:r>
    </w:p>
    <w:p w14:paraId="07976BCC" w14:textId="77777777" w:rsidR="001563E9" w:rsidRDefault="001563E9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3E9">
        <w:rPr>
          <w:rFonts w:ascii="Times New Roman" w:hAnsi="Times New Roman" w:cs="Times New Roman"/>
          <w:sz w:val="28"/>
          <w:szCs w:val="28"/>
        </w:rPr>
        <w:t>– по направлению подготовки 44.04.02 «Психолого-педагогическое образование», профиль «Спортивная психология», очная форма обучения, срок получения образования – 2 года.</w:t>
      </w:r>
    </w:p>
    <w:p w14:paraId="51BB1183" w14:textId="77777777" w:rsidR="001209C6" w:rsidRPr="00CB3267" w:rsidRDefault="001209C6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D5908" w14:textId="4672A8A4" w:rsidR="00F062DF" w:rsidRPr="00CB3267" w:rsidRDefault="0029369C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062DF" w:rsidRPr="00CB3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1E4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09C6" w:rsidRPr="00CB3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62DF" w:rsidRPr="00CB32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62DF" w:rsidRPr="00CB3267">
        <w:rPr>
          <w:rFonts w:ascii="Times New Roman" w:hAnsi="Times New Roman"/>
          <w:sz w:val="28"/>
        </w:rPr>
        <w:t xml:space="preserve">СЛУШАЛИ: </w:t>
      </w:r>
      <w:r w:rsidR="00157360" w:rsidRPr="00CB3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 Яковлеву </w:t>
      </w:r>
      <w:r w:rsidR="00F062DF" w:rsidRPr="00CB3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тем </w:t>
      </w:r>
      <w:r w:rsidR="00CB1E40" w:rsidRPr="00CB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выпускных квалификационных работ обучающихся бакалавриата и магистратуры очной и заочной форм обучения </w:t>
      </w:r>
      <w:r w:rsidR="00157360" w:rsidRPr="00CB32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социально-психологических технологий и коррекционно-развивающих методик</w:t>
      </w:r>
      <w:r w:rsidR="00F062DF" w:rsidRPr="00CB32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CF1F66" w14:textId="225B716F" w:rsidR="00FE7E0F" w:rsidRPr="00FE7E0F" w:rsidRDefault="00FE7E0F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0F">
        <w:rPr>
          <w:rFonts w:ascii="Times New Roman" w:hAnsi="Times New Roman" w:cs="Times New Roman"/>
          <w:sz w:val="28"/>
          <w:szCs w:val="28"/>
        </w:rPr>
        <w:t>– по направлению подготовки 44.03.03 «Специальное (дефектологическое) образование», профиль «Логопедия», очная форма обучения, срок получения образования – 4 года.</w:t>
      </w:r>
    </w:p>
    <w:p w14:paraId="03F2390F" w14:textId="6165D299" w:rsidR="00FE7E0F" w:rsidRPr="00FE7E0F" w:rsidRDefault="00FE7E0F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0F">
        <w:rPr>
          <w:rFonts w:ascii="Times New Roman" w:hAnsi="Times New Roman" w:cs="Times New Roman"/>
          <w:sz w:val="28"/>
          <w:szCs w:val="28"/>
        </w:rPr>
        <w:t>– по направлению подготовки 44.03.03 «Специальное (дефектологическое) образование», профиль «Дошкольная дефектология», очная форма обучения, срок получения образования – 4 года.</w:t>
      </w:r>
    </w:p>
    <w:p w14:paraId="232A3F94" w14:textId="6D3FD017" w:rsidR="00FE7E0F" w:rsidRPr="00FE7E0F" w:rsidRDefault="00FE7E0F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0F">
        <w:rPr>
          <w:rFonts w:ascii="Times New Roman" w:hAnsi="Times New Roman" w:cs="Times New Roman"/>
          <w:sz w:val="28"/>
          <w:szCs w:val="28"/>
        </w:rPr>
        <w:t>– по направлению подготовки 44.04.03 «Специальное (дефектологическое) образование», профиль «Технологии образования детей с нарушениями интеллектуального развития», очная форма обучения, срок получения образования – 2 года.</w:t>
      </w:r>
    </w:p>
    <w:p w14:paraId="15C30681" w14:textId="7CD5E00B" w:rsidR="00CC225E" w:rsidRPr="00FE7E0F" w:rsidRDefault="00FE7E0F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0F">
        <w:rPr>
          <w:rFonts w:ascii="Times New Roman" w:hAnsi="Times New Roman" w:cs="Times New Roman"/>
          <w:sz w:val="28"/>
          <w:szCs w:val="28"/>
        </w:rPr>
        <w:t>– по направлению подготовки 39.04.02 «Социальная работа», профиль «Социальная работа в различных сферах жизнедеятельности», очная форма обучения, срок получения образования – 2 года.</w:t>
      </w:r>
    </w:p>
    <w:p w14:paraId="33CB86A1" w14:textId="09475388" w:rsidR="00F062DF" w:rsidRPr="00C4033F" w:rsidRDefault="00F062DF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4033F">
        <w:rPr>
          <w:rFonts w:ascii="Times New Roman" w:hAnsi="Times New Roman"/>
          <w:sz w:val="28"/>
        </w:rPr>
        <w:lastRenderedPageBreak/>
        <w:t xml:space="preserve">ПОСТАНОВИЛИ: </w:t>
      </w:r>
    </w:p>
    <w:p w14:paraId="5AD7399C" w14:textId="01C6D81E" w:rsidR="001950A2" w:rsidRPr="00C4033F" w:rsidRDefault="009E5668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4033F">
        <w:rPr>
          <w:rFonts w:ascii="Times New Roman" w:hAnsi="Times New Roman"/>
          <w:sz w:val="28"/>
        </w:rPr>
        <w:t>1. </w:t>
      </w:r>
      <w:r w:rsidR="001950A2" w:rsidRPr="00C4033F">
        <w:rPr>
          <w:rFonts w:ascii="Times New Roman" w:hAnsi="Times New Roman"/>
          <w:sz w:val="28"/>
        </w:rPr>
        <w:t>Принять информацию к сведению.</w:t>
      </w:r>
    </w:p>
    <w:p w14:paraId="456F745C" w14:textId="5CBE8469" w:rsidR="00F062DF" w:rsidRDefault="009E5668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4033F">
        <w:rPr>
          <w:rFonts w:ascii="Times New Roman" w:hAnsi="Times New Roman"/>
          <w:sz w:val="28"/>
        </w:rPr>
        <w:t>2. </w:t>
      </w:r>
      <w:r w:rsidR="001950A2" w:rsidRPr="00C4033F">
        <w:rPr>
          <w:rFonts w:ascii="Times New Roman" w:hAnsi="Times New Roman"/>
          <w:sz w:val="28"/>
        </w:rPr>
        <w:t xml:space="preserve">Утвердить </w:t>
      </w:r>
      <w:r w:rsidR="001950A2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</w:t>
      </w:r>
      <w:r w:rsidR="00CB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выпускных </w:t>
      </w:r>
      <w:r w:rsidR="00CB1E40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B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валификационных работ </w:t>
      </w:r>
      <w:r w:rsidR="00CB1E40" w:rsidRPr="0086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CB1E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 и магистратуры</w:t>
      </w:r>
      <w:r w:rsidR="00CB1E40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очной и заочной форм обучения</w:t>
      </w:r>
      <w:r w:rsidR="001950A2" w:rsidRPr="00C4033F">
        <w:rPr>
          <w:rFonts w:ascii="Times New Roman" w:hAnsi="Times New Roman"/>
          <w:sz w:val="28"/>
        </w:rPr>
        <w:t>.</w:t>
      </w:r>
    </w:p>
    <w:p w14:paraId="13EAA75C" w14:textId="77777777" w:rsidR="00A90D27" w:rsidRPr="00C4033F" w:rsidRDefault="00A90D27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00E695C" w14:textId="77777777" w:rsidR="001950A2" w:rsidRPr="00C4033F" w:rsidRDefault="001950A2" w:rsidP="00532E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428BEB79" w14:textId="77777777" w:rsidR="001950A2" w:rsidRPr="00C4033F" w:rsidRDefault="001950A2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BE0F1A7" w14:textId="6DBA6150" w:rsidR="001A22F2" w:rsidRPr="00F1048F" w:rsidRDefault="000D33E7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48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29369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A22F2" w:rsidRPr="00F1048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104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22F2" w:rsidRPr="00F1048F">
        <w:rPr>
          <w:rFonts w:ascii="Times New Roman" w:hAnsi="Times New Roman"/>
          <w:sz w:val="28"/>
        </w:rPr>
        <w:t xml:space="preserve">СЛУШАЛИ: </w:t>
      </w:r>
      <w:r w:rsidR="00580963" w:rsidRPr="00CB1E40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Баранов</w:t>
      </w:r>
      <w:r w:rsidR="0058096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80963" w:rsidRPr="00CB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8EE" w:rsidRPr="00F104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1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программ ГИА обучающихся </w:t>
      </w:r>
      <w:r w:rsidR="00580963" w:rsidRPr="00866F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 и магистратуры очной и заочной форм обучения</w:t>
      </w:r>
      <w:r w:rsidRPr="00F1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60" w:rsidRPr="00F104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58365C" w:rsidRPr="00F104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7360" w:rsidRPr="00F1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60" w:rsidRPr="00CB326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клинических, психологических и педагогических основ развития личности</w:t>
      </w:r>
      <w:r w:rsidR="001A22F2" w:rsidRPr="00F104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3DBF70A" w14:textId="77777777" w:rsidR="001563E9" w:rsidRPr="001563E9" w:rsidRDefault="001563E9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3E9">
        <w:rPr>
          <w:rFonts w:ascii="Times New Roman" w:hAnsi="Times New Roman" w:cs="Times New Roman"/>
          <w:sz w:val="28"/>
          <w:szCs w:val="28"/>
        </w:rPr>
        <w:t>– по направлению подготовки 37.03.01 «Психология», профиль «Психология», очная форма обучения, срок получения образования – 4 года.</w:t>
      </w:r>
    </w:p>
    <w:p w14:paraId="39081BC5" w14:textId="14328DA2" w:rsidR="001563E9" w:rsidRPr="001563E9" w:rsidRDefault="001563E9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3E9">
        <w:rPr>
          <w:rFonts w:ascii="Times New Roman" w:hAnsi="Times New Roman" w:cs="Times New Roman"/>
          <w:sz w:val="28"/>
          <w:szCs w:val="28"/>
        </w:rPr>
        <w:t>– по направлению подготовки 39.03.03 «Организация работы с молодежью», профиль «Организация работы с молодежью», очная форма обучения, срок получения образования – 4 года.</w:t>
      </w:r>
    </w:p>
    <w:p w14:paraId="2BB63FA7" w14:textId="77777777" w:rsidR="001563E9" w:rsidRPr="001563E9" w:rsidRDefault="001563E9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3E9">
        <w:rPr>
          <w:rFonts w:ascii="Times New Roman" w:hAnsi="Times New Roman" w:cs="Times New Roman"/>
          <w:sz w:val="28"/>
          <w:szCs w:val="28"/>
        </w:rPr>
        <w:t>– по направлению подготовки 37.04.01 «Психология», профиль «Семейная психология и семейное консультирование», очная форма обучения, срок получения образования – 2 года.</w:t>
      </w:r>
    </w:p>
    <w:p w14:paraId="75AC102E" w14:textId="77777777" w:rsidR="001563E9" w:rsidRPr="001563E9" w:rsidRDefault="001563E9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3E9">
        <w:rPr>
          <w:rFonts w:ascii="Times New Roman" w:hAnsi="Times New Roman" w:cs="Times New Roman"/>
          <w:sz w:val="28"/>
          <w:szCs w:val="28"/>
        </w:rPr>
        <w:t>– по направлению подготовки 44.04.02 «Психолого-педагогическое образование», профиль «Методы и техники клинической психологии», очная форма обучения, срок получения образования – 2 года.</w:t>
      </w:r>
    </w:p>
    <w:p w14:paraId="7E76BB5F" w14:textId="1A0E7144" w:rsidR="005808EE" w:rsidRDefault="001563E9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3E9">
        <w:rPr>
          <w:rFonts w:ascii="Times New Roman" w:hAnsi="Times New Roman" w:cs="Times New Roman"/>
          <w:sz w:val="28"/>
          <w:szCs w:val="28"/>
        </w:rPr>
        <w:t>– по направлению подготовки 44.04.02 «Психолого-педагогическое образование», профиль «Спортивная психология», очная форма обучения, срок получения образования – 2 года.</w:t>
      </w:r>
    </w:p>
    <w:p w14:paraId="371BFC7E" w14:textId="77777777" w:rsidR="001563E9" w:rsidRPr="001563E9" w:rsidRDefault="001563E9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F1743" w14:textId="69120876" w:rsidR="005808EE" w:rsidRPr="00C4033F" w:rsidRDefault="001A22F2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08EE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369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76D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08EE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08EE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08EE" w:rsidRPr="00C4033F">
        <w:rPr>
          <w:rFonts w:ascii="Times New Roman" w:hAnsi="Times New Roman"/>
          <w:sz w:val="28"/>
        </w:rPr>
        <w:t xml:space="preserve">СЛУШАЛИ: </w:t>
      </w:r>
      <w:r w:rsidR="0058365C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 Яковлеву </w:t>
      </w:r>
      <w:r w:rsidR="005808EE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ГИА обучающихся </w:t>
      </w:r>
      <w:r w:rsidR="00580963" w:rsidRPr="0086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бакалавриата и магистратуры очной и заочной форм обучения </w:t>
      </w:r>
      <w:r w:rsidR="0058365C" w:rsidRPr="00157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5836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365C" w:rsidRPr="0015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65C" w:rsidRPr="00CB32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социально-психологических технологий и коррекционно-развивающих методик</w:t>
      </w:r>
      <w:r w:rsidR="005808EE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BC1203" w14:textId="77777777" w:rsidR="00FE7E0F" w:rsidRPr="00FE7E0F" w:rsidRDefault="00FE7E0F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0F">
        <w:rPr>
          <w:rFonts w:ascii="Times New Roman" w:hAnsi="Times New Roman" w:cs="Times New Roman"/>
          <w:sz w:val="28"/>
          <w:szCs w:val="28"/>
        </w:rPr>
        <w:t>– по направлению подготовки 44.03.03 «Специальное (дефектологическое) образование», профиль «Дошкольная дефектология», очная форма обучения, срок получения образования – 4 года.</w:t>
      </w:r>
    </w:p>
    <w:p w14:paraId="310BB0B7" w14:textId="77777777" w:rsidR="00FE7E0F" w:rsidRPr="00FE7E0F" w:rsidRDefault="00FE7E0F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0F">
        <w:rPr>
          <w:rFonts w:ascii="Times New Roman" w:hAnsi="Times New Roman" w:cs="Times New Roman"/>
          <w:sz w:val="28"/>
          <w:szCs w:val="28"/>
        </w:rPr>
        <w:t>– по направлению подготовки 44.04.03 «Специальное (дефектологическое) образование», профиль «Технологии образования детей с нарушениями интеллектуального развития», очная форма обучения, срок получения образования – 2 года.</w:t>
      </w:r>
    </w:p>
    <w:p w14:paraId="28873C17" w14:textId="77777777" w:rsidR="00FE7E0F" w:rsidRPr="00FE7E0F" w:rsidRDefault="00FE7E0F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0F">
        <w:rPr>
          <w:rFonts w:ascii="Times New Roman" w:hAnsi="Times New Roman" w:cs="Times New Roman"/>
          <w:sz w:val="28"/>
          <w:szCs w:val="28"/>
        </w:rPr>
        <w:t>– по направлению подготовки 39.04.02 «Социальная работа», профиль «Социальная работа в различных сферах жизнедеятельности», очная форма обучения, срок получения образования – 2 года.</w:t>
      </w:r>
    </w:p>
    <w:p w14:paraId="77D7B6A3" w14:textId="77777777" w:rsidR="00CB3267" w:rsidRPr="00CB3267" w:rsidRDefault="00CB3267" w:rsidP="00532EA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8309A1" w14:textId="77777777" w:rsidR="001A22F2" w:rsidRPr="00C4033F" w:rsidRDefault="001A22F2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4033F">
        <w:rPr>
          <w:rFonts w:ascii="Times New Roman" w:hAnsi="Times New Roman"/>
          <w:sz w:val="28"/>
        </w:rPr>
        <w:t xml:space="preserve">ПОСТАНОВИЛИ: </w:t>
      </w:r>
    </w:p>
    <w:p w14:paraId="40155056" w14:textId="465D8668" w:rsidR="001A22F2" w:rsidRPr="00C4033F" w:rsidRDefault="00B7643E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4033F">
        <w:rPr>
          <w:rFonts w:ascii="Times New Roman" w:hAnsi="Times New Roman"/>
          <w:sz w:val="28"/>
        </w:rPr>
        <w:t>1. </w:t>
      </w:r>
      <w:r w:rsidR="001A22F2" w:rsidRPr="00C4033F">
        <w:rPr>
          <w:rFonts w:ascii="Times New Roman" w:hAnsi="Times New Roman"/>
          <w:sz w:val="28"/>
        </w:rPr>
        <w:t>Принять информацию к сведению.</w:t>
      </w:r>
    </w:p>
    <w:p w14:paraId="0CB7CDD5" w14:textId="161AC98C" w:rsidR="001A22F2" w:rsidRPr="00580963" w:rsidRDefault="00B7643E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80963">
        <w:rPr>
          <w:rFonts w:ascii="Times New Roman" w:hAnsi="Times New Roman"/>
          <w:sz w:val="28"/>
        </w:rPr>
        <w:t>2. </w:t>
      </w:r>
      <w:r w:rsidR="001A22F2" w:rsidRPr="00580963">
        <w:rPr>
          <w:rFonts w:ascii="Times New Roman" w:hAnsi="Times New Roman"/>
          <w:sz w:val="28"/>
        </w:rPr>
        <w:t xml:space="preserve">Утвердить </w:t>
      </w:r>
      <w:r w:rsidR="007B2CE6" w:rsidRPr="0058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ГИА обучающихся бакалавриата и </w:t>
      </w:r>
      <w:r w:rsidR="007B2CE6" w:rsidRPr="005809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магистратуры </w:t>
      </w:r>
      <w:r w:rsidR="00580963" w:rsidRPr="0058096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очной и заочной форм обучения</w:t>
      </w:r>
      <w:r w:rsidR="001A22F2" w:rsidRPr="00580963">
        <w:rPr>
          <w:rFonts w:ascii="Times New Roman" w:hAnsi="Times New Roman"/>
          <w:sz w:val="28"/>
        </w:rPr>
        <w:t>.</w:t>
      </w:r>
    </w:p>
    <w:p w14:paraId="02602F03" w14:textId="77777777" w:rsidR="001A22F2" w:rsidRPr="00C4033F" w:rsidRDefault="001A22F2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EF83645" w14:textId="1DCA0457" w:rsidR="001A22F2" w:rsidRDefault="001A22F2" w:rsidP="00532EA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6A15319A" w14:textId="77777777" w:rsidR="00A90D27" w:rsidRPr="00C4033F" w:rsidRDefault="00A90D27" w:rsidP="00532E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C07FA" w14:textId="7A0F0694" w:rsidR="00CB177E" w:rsidRDefault="0029369C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="00CB177E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177E" w:rsidRPr="00C4033F">
        <w:rPr>
          <w:rFonts w:ascii="Times New Roman" w:hAnsi="Times New Roman"/>
          <w:sz w:val="28"/>
        </w:rPr>
        <w:t xml:space="preserve"> СЛУШАЛИ: </w:t>
      </w:r>
      <w:r w:rsidR="00580963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Мануйлову</w:t>
      </w:r>
      <w:r w:rsidRPr="009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9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</w:t>
      </w:r>
      <w:r w:rsidR="00580963" w:rsidRPr="00215C85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ктуальны</w:t>
      </w:r>
      <w:r w:rsidR="0058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580963" w:rsidRPr="00215C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580963">
        <w:rPr>
          <w:rFonts w:ascii="Times New Roman" w:eastAsia="Times New Roman" w:hAnsi="Times New Roman" w:cs="Times New Roman"/>
          <w:sz w:val="28"/>
          <w:szCs w:val="28"/>
          <w:lang w:eastAsia="ru-RU"/>
        </w:rPr>
        <w:t>х, касающих</w:t>
      </w:r>
      <w:r w:rsidR="00580963" w:rsidRPr="00215C8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формирования системы оценки научных исследований и разработок</w:t>
      </w:r>
      <w:r w:rsid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0C8B0C" w14:textId="77777777" w:rsidR="00DC274D" w:rsidRDefault="008F3654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Мануйлова В.В. </w:t>
      </w:r>
      <w:r w:rsidR="005845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сообщила, что с</w:t>
      </w:r>
      <w:r w:rsidR="00584519" w:rsidRPr="0058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ноября 2024 года скорректированы требования, касающиеся формирования системы оценки научных исследований и разработок. Вместо публикаций в журналах, индексируемых в базах данных </w:t>
      </w:r>
      <w:proofErr w:type="spellStart"/>
      <w:r w:rsidR="00584519" w:rsidRPr="00584519">
        <w:rPr>
          <w:rFonts w:ascii="Times New Roman" w:eastAsia="Times New Roman" w:hAnsi="Times New Roman" w:cs="Times New Roman"/>
          <w:sz w:val="28"/>
          <w:szCs w:val="28"/>
          <w:lang w:eastAsia="ru-RU"/>
        </w:rPr>
        <w:t>Scopus</w:t>
      </w:r>
      <w:proofErr w:type="spellEnd"/>
      <w:r w:rsidR="00584519" w:rsidRPr="0058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Web </w:t>
      </w:r>
      <w:proofErr w:type="spellStart"/>
      <w:r w:rsidR="00584519" w:rsidRPr="00584519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="00584519" w:rsidRPr="0058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Science, будут учитываться публикации в журналах «Белого списка». Постановление от 6 ноября 2024 г. № 1494 «О внесении изменений в некоторые акты Правительства Российской Федерации» подписал Председатель Правительства Михаил Мишустин. </w:t>
      </w:r>
    </w:p>
    <w:p w14:paraId="2D7C5214" w14:textId="28E73E35" w:rsidR="008F3654" w:rsidRPr="00DC274D" w:rsidRDefault="00584519" w:rsidP="00532E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</w:t>
      </w:r>
      <w:r w:rsid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72 н</w:t>
      </w:r>
      <w:r w:rsidRPr="0058451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журналов из</w:t>
      </w:r>
      <w:r w:rsidRPr="0058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C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</w:t>
      </w:r>
      <w:r w:rsidRPr="0058451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изданий RSCI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</w:t>
      </w:r>
      <w:r w:rsidRPr="0058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включает 1014 журналов</w:t>
      </w:r>
      <w:r w:rsidRPr="0058451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Список размещен на сайтах РАН (раздел Редакционно-издательская деятельность) и НЭБ (eLIBRARY.RU)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Обратила внимание на журналы (</w:t>
      </w:r>
      <w:r w:rsidR="00DC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</w:t>
      </w:r>
      <w:r w:rsidR="00DC274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RSCI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ВАК</w:t>
      </w:r>
      <w:r w:rsidR="00DC27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Scjpus</w:t>
      </w:r>
      <w:proofErr w:type="spellEnd"/>
      <w:r w:rsidRPr="00DC27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</w:t>
      </w:r>
      <w:r w:rsidR="00DC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ППС ИПКР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DC274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результаты</w:t>
      </w:r>
      <w:r w:rsidR="00DC274D" w:rsidRPr="00DC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74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научных исследований.</w:t>
      </w:r>
    </w:p>
    <w:p w14:paraId="091D82C7" w14:textId="6B3B8BFB" w:rsidR="00CB177E" w:rsidRDefault="00CB177E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02ADB" w14:textId="77777777" w:rsidR="00857048" w:rsidRDefault="0029369C" w:rsidP="00532EAA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29369C">
        <w:rPr>
          <w:rFonts w:ascii="Times New Roman" w:hAnsi="Times New Roman"/>
          <w:sz w:val="28"/>
        </w:rPr>
        <w:t xml:space="preserve">ПОСТАНОВИЛИ: </w:t>
      </w:r>
    </w:p>
    <w:p w14:paraId="7F333626" w14:textId="21219EF1" w:rsidR="00580963" w:rsidRDefault="00857048" w:rsidP="00532EAA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</w:t>
      </w:r>
      <w:r w:rsidR="00580963" w:rsidRPr="00C4033F">
        <w:rPr>
          <w:rFonts w:ascii="Times New Roman" w:hAnsi="Times New Roman"/>
          <w:sz w:val="28"/>
        </w:rPr>
        <w:t>ринять информацию к сведению.</w:t>
      </w:r>
    </w:p>
    <w:p w14:paraId="75E88A86" w14:textId="3E6FDC14" w:rsidR="00857048" w:rsidRPr="00C4033F" w:rsidRDefault="00857048" w:rsidP="00532EAA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Направить презентационные материалы докладчика членам УС ИПКР.</w:t>
      </w:r>
    </w:p>
    <w:p w14:paraId="424CD638" w14:textId="77777777" w:rsidR="0029369C" w:rsidRDefault="0029369C" w:rsidP="00532EA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4DE83" w14:textId="1441FB27" w:rsidR="0029369C" w:rsidRPr="0029369C" w:rsidRDefault="0029369C" w:rsidP="00532EA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69C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667603A8" w14:textId="77777777" w:rsidR="0029369C" w:rsidRPr="00C4033F" w:rsidRDefault="0029369C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E1660" w14:textId="134FFA77" w:rsidR="0029369C" w:rsidRDefault="0029369C" w:rsidP="00532EA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sz w:val="28"/>
          <w:szCs w:val="28"/>
        </w:rPr>
        <w:t>6.4</w:t>
      </w:r>
      <w:r w:rsidR="00CB177E" w:rsidRPr="00C4033F">
        <w:rPr>
          <w:sz w:val="28"/>
          <w:szCs w:val="28"/>
        </w:rPr>
        <w:t xml:space="preserve">. </w:t>
      </w:r>
      <w:r>
        <w:rPr>
          <w:color w:val="2C2D2E"/>
          <w:sz w:val="28"/>
          <w:szCs w:val="28"/>
        </w:rPr>
        <w:t xml:space="preserve">СЛУШАЛИ: </w:t>
      </w:r>
      <w:r w:rsidR="00580963">
        <w:rPr>
          <w:sz w:val="28"/>
          <w:szCs w:val="28"/>
        </w:rPr>
        <w:t>В.В. Мануйлову</w:t>
      </w:r>
      <w:r w:rsidR="00580963" w:rsidRPr="009848FA">
        <w:rPr>
          <w:sz w:val="28"/>
          <w:szCs w:val="28"/>
        </w:rPr>
        <w:t xml:space="preserve"> </w:t>
      </w:r>
      <w:r w:rsidR="008F3654">
        <w:rPr>
          <w:color w:val="2C2D2E"/>
          <w:sz w:val="28"/>
          <w:szCs w:val="28"/>
        </w:rPr>
        <w:t>о</w:t>
      </w:r>
      <w:r w:rsidR="008F3654" w:rsidRPr="008F3654">
        <w:rPr>
          <w:color w:val="2C2D2E"/>
          <w:sz w:val="28"/>
          <w:szCs w:val="28"/>
        </w:rPr>
        <w:t xml:space="preserve"> смене научного руководителя аспирантов и соискателей</w:t>
      </w:r>
      <w:r>
        <w:rPr>
          <w:color w:val="2C2D2E"/>
          <w:sz w:val="28"/>
          <w:szCs w:val="28"/>
        </w:rPr>
        <w:t>.</w:t>
      </w:r>
    </w:p>
    <w:p w14:paraId="64755C07" w14:textId="07BF7F53" w:rsidR="0029369C" w:rsidRPr="00ED5660" w:rsidRDefault="0029369C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3C6622E" w14:textId="77777777" w:rsidR="00325AAA" w:rsidRDefault="0029369C" w:rsidP="005A0700">
      <w:pPr>
        <w:pStyle w:val="ac"/>
        <w:ind w:firstLine="708"/>
        <w:jc w:val="both"/>
      </w:pPr>
      <w:r w:rsidRPr="00CE06C5">
        <w:t xml:space="preserve">ПОСТАНОВИЛИ: </w:t>
      </w:r>
    </w:p>
    <w:p w14:paraId="3C54C319" w14:textId="76DB58A6" w:rsidR="005A0700" w:rsidRPr="00987D84" w:rsidRDefault="00325AAA" w:rsidP="005A0700">
      <w:pPr>
        <w:pStyle w:val="ac"/>
        <w:ind w:firstLine="708"/>
        <w:jc w:val="both"/>
        <w:rPr>
          <w:szCs w:val="28"/>
          <w:lang w:val="ru-RU"/>
        </w:rPr>
      </w:pPr>
      <w:r w:rsidRPr="00987D84">
        <w:rPr>
          <w:lang w:val="ru-RU"/>
        </w:rPr>
        <w:t>1. У</w:t>
      </w:r>
      <w:r w:rsidR="005A0700" w:rsidRPr="00987D84">
        <w:rPr>
          <w:szCs w:val="28"/>
          <w:lang w:val="ru-RU"/>
        </w:rPr>
        <w:t>твердить аспирантам и соискателям кандидатуры научных руководителей:</w:t>
      </w:r>
    </w:p>
    <w:p w14:paraId="1ACD6FD9" w14:textId="0C9E4D67" w:rsidR="005A0700" w:rsidRPr="00987D84" w:rsidRDefault="005A0700" w:rsidP="005A0700">
      <w:pPr>
        <w:pStyle w:val="ac"/>
        <w:ind w:firstLine="708"/>
        <w:jc w:val="both"/>
        <w:rPr>
          <w:lang w:val="ru-RU"/>
        </w:rPr>
      </w:pPr>
      <w:r w:rsidRPr="00987D84">
        <w:rPr>
          <w:szCs w:val="28"/>
          <w:lang w:val="ru-RU"/>
        </w:rPr>
        <w:t xml:space="preserve">Аспиранту 2 года обучения по научной специальности </w:t>
      </w:r>
      <w:r w:rsidRPr="00987D84">
        <w:t>5.3.4 Педагогическая психология, психодиагностика цифровых образовательных сред</w:t>
      </w:r>
      <w:r w:rsidRPr="00987D84">
        <w:rPr>
          <w:lang w:val="ru-RU"/>
        </w:rPr>
        <w:t xml:space="preserve"> Балабиной Надежде Николаевне – профессора, д. псих. н., профессора Романову Е.С.</w:t>
      </w:r>
    </w:p>
    <w:p w14:paraId="5648A289" w14:textId="3F8537D1" w:rsidR="005A0700" w:rsidRPr="00987D84" w:rsidRDefault="005A0700" w:rsidP="005A0700">
      <w:pPr>
        <w:pStyle w:val="ac"/>
        <w:ind w:firstLine="708"/>
        <w:jc w:val="both"/>
        <w:rPr>
          <w:lang w:val="ru-RU"/>
        </w:rPr>
      </w:pPr>
      <w:r w:rsidRPr="00987D84">
        <w:rPr>
          <w:szCs w:val="28"/>
          <w:lang w:val="ru-RU"/>
        </w:rPr>
        <w:t xml:space="preserve">Аспиранту 2 года обучения по научной специальности </w:t>
      </w:r>
      <w:r w:rsidRPr="00987D84">
        <w:t>5.3.8 Коррекционная психология и дефектология</w:t>
      </w:r>
      <w:r w:rsidRPr="00987D84">
        <w:rPr>
          <w:lang w:val="ru-RU"/>
        </w:rPr>
        <w:t xml:space="preserve"> Игнатову Константину Александровичу – профессора, д. псих. н., профессора Богданову Т.Г.</w:t>
      </w:r>
    </w:p>
    <w:p w14:paraId="3B903F48" w14:textId="77777777" w:rsidR="005A0700" w:rsidRPr="00987D84" w:rsidRDefault="005A0700" w:rsidP="005A0700">
      <w:pPr>
        <w:pStyle w:val="ac"/>
        <w:ind w:firstLine="708"/>
        <w:jc w:val="both"/>
        <w:rPr>
          <w:szCs w:val="28"/>
          <w:lang w:val="ru-RU"/>
        </w:rPr>
      </w:pPr>
      <w:r w:rsidRPr="00987D84">
        <w:rPr>
          <w:szCs w:val="28"/>
          <w:lang w:val="ru-RU"/>
        </w:rPr>
        <w:t xml:space="preserve">Соискателю степени кандидата психологических наук по специальности </w:t>
      </w:r>
      <w:r w:rsidRPr="00987D84">
        <w:t>5.3.8 Коррекционная психология и дефектология</w:t>
      </w:r>
      <w:r w:rsidRPr="00987D84">
        <w:rPr>
          <w:lang w:val="ru-RU"/>
        </w:rPr>
        <w:t xml:space="preserve"> Ерахтиной Надежде Николаевне – доцента, канд. пед. н., доцента Титову О.В.</w:t>
      </w:r>
    </w:p>
    <w:p w14:paraId="27D87B02" w14:textId="77777777" w:rsidR="005A0700" w:rsidRPr="00987D84" w:rsidRDefault="005A0700" w:rsidP="005A0700">
      <w:pPr>
        <w:pStyle w:val="ac"/>
        <w:ind w:firstLine="708"/>
        <w:jc w:val="both"/>
        <w:rPr>
          <w:lang w:val="ru-RU"/>
        </w:rPr>
      </w:pPr>
      <w:r w:rsidRPr="00987D84">
        <w:rPr>
          <w:szCs w:val="28"/>
          <w:lang w:val="ru-RU"/>
        </w:rPr>
        <w:lastRenderedPageBreak/>
        <w:t xml:space="preserve">Соискателю степени кандидата психологических наук по специальности </w:t>
      </w:r>
      <w:r w:rsidRPr="00987D84">
        <w:t>5.3.8 Коррекционная психология и дефектология</w:t>
      </w:r>
      <w:r w:rsidRPr="00987D84">
        <w:rPr>
          <w:lang w:val="ru-RU"/>
        </w:rPr>
        <w:t xml:space="preserve"> </w:t>
      </w:r>
      <w:proofErr w:type="spellStart"/>
      <w:r w:rsidRPr="00987D84">
        <w:rPr>
          <w:lang w:val="ru-RU"/>
        </w:rPr>
        <w:t>Коротиной</w:t>
      </w:r>
      <w:proofErr w:type="spellEnd"/>
      <w:r w:rsidRPr="00987D84">
        <w:rPr>
          <w:lang w:val="ru-RU"/>
        </w:rPr>
        <w:t xml:space="preserve"> Ольге Викторовне – профессора, д. псих. н., профессора </w:t>
      </w:r>
      <w:proofErr w:type="spellStart"/>
      <w:r w:rsidRPr="00987D84">
        <w:rPr>
          <w:lang w:val="ru-RU"/>
        </w:rPr>
        <w:t>Бершедову</w:t>
      </w:r>
      <w:proofErr w:type="spellEnd"/>
      <w:r w:rsidRPr="00987D84">
        <w:rPr>
          <w:lang w:val="ru-RU"/>
        </w:rPr>
        <w:t xml:space="preserve"> Л.И.</w:t>
      </w:r>
    </w:p>
    <w:p w14:paraId="36F3CB00" w14:textId="77777777" w:rsidR="005A0700" w:rsidRPr="00987D84" w:rsidRDefault="005A0700" w:rsidP="005A0700">
      <w:pPr>
        <w:pStyle w:val="ac"/>
        <w:ind w:firstLine="708"/>
        <w:jc w:val="both"/>
        <w:rPr>
          <w:szCs w:val="28"/>
          <w:lang w:val="ru-RU"/>
        </w:rPr>
      </w:pPr>
      <w:r w:rsidRPr="00987D84">
        <w:rPr>
          <w:szCs w:val="28"/>
          <w:lang w:val="ru-RU"/>
        </w:rPr>
        <w:t xml:space="preserve">Соискателю степени кандидата психологических наук по специальности </w:t>
      </w:r>
      <w:r w:rsidRPr="00987D84">
        <w:t>5.3.8 Коррекционная психология и дефектология</w:t>
      </w:r>
      <w:r w:rsidRPr="00987D84">
        <w:rPr>
          <w:lang w:val="ru-RU"/>
        </w:rPr>
        <w:t xml:space="preserve"> Львовой Виктории Андреевне – доцента, канд. пед. н., доцента Титову О.В.</w:t>
      </w:r>
    </w:p>
    <w:p w14:paraId="41BF9F95" w14:textId="4546DCAA" w:rsidR="005A0700" w:rsidRPr="00987D84" w:rsidRDefault="005A0700" w:rsidP="005A0700">
      <w:pPr>
        <w:pStyle w:val="ac"/>
        <w:ind w:firstLine="708"/>
        <w:jc w:val="both"/>
        <w:rPr>
          <w:lang w:val="ru-RU"/>
        </w:rPr>
      </w:pPr>
      <w:r w:rsidRPr="00987D84">
        <w:rPr>
          <w:szCs w:val="28"/>
          <w:lang w:val="ru-RU"/>
        </w:rPr>
        <w:t xml:space="preserve">Соискателю степени кандидата психологических наук по специальности </w:t>
      </w:r>
      <w:r w:rsidRPr="00987D84">
        <w:t>5.3.8 Коррекционная психология и дефектология</w:t>
      </w:r>
      <w:r w:rsidRPr="00987D84">
        <w:rPr>
          <w:lang w:val="ru-RU"/>
        </w:rPr>
        <w:t xml:space="preserve"> Ляпиной Анне Михайловне – доцента, канд. пед. н., доцента Титову О.В.</w:t>
      </w:r>
    </w:p>
    <w:p w14:paraId="54B38277" w14:textId="787CFFD8" w:rsidR="00325AAA" w:rsidRDefault="00325AAA" w:rsidP="00325AAA">
      <w:pPr>
        <w:pStyle w:val="ac"/>
        <w:ind w:firstLine="708"/>
        <w:jc w:val="both"/>
        <w:rPr>
          <w:lang w:val="ru-RU"/>
        </w:rPr>
      </w:pPr>
      <w:r>
        <w:rPr>
          <w:lang w:val="ru-RU"/>
        </w:rPr>
        <w:t xml:space="preserve">2. Закрепить за д. псих. н., профессором Т.Г. Богдановой научное руководство 6 </w:t>
      </w:r>
      <w:r>
        <w:rPr>
          <w:szCs w:val="28"/>
          <w:lang w:val="ru-RU"/>
        </w:rPr>
        <w:t>аспирантами и соискателями.</w:t>
      </w:r>
    </w:p>
    <w:p w14:paraId="1572F5AC" w14:textId="54C0638A" w:rsidR="0029369C" w:rsidRDefault="0029369C" w:rsidP="00532EAA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77BAC" w14:textId="079F4F8B" w:rsidR="0029369C" w:rsidRPr="0029369C" w:rsidRDefault="0029369C" w:rsidP="00532E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58843ACA" w14:textId="5A875920" w:rsidR="0029369C" w:rsidRDefault="0029369C" w:rsidP="00532EAA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436B9613" w14:textId="2D11F997" w:rsidR="00580963" w:rsidRDefault="00580963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6.5.</w:t>
      </w:r>
      <w:r w:rsidR="0029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69C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Мануйлову</w:t>
      </w:r>
      <w:r w:rsidRPr="009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</w:t>
      </w:r>
      <w:r w:rsidRPr="00FA5D0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билетов к кандидатским экзаменам аспирантов и соискателей</w:t>
      </w:r>
      <w:r w:rsid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E30412" w14:textId="77777777" w:rsidR="00580963" w:rsidRDefault="00580963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1DEB2" w14:textId="07DA0EF1" w:rsidR="008F3654" w:rsidRDefault="0029369C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ПОСТАНОВИЛИ: </w:t>
      </w:r>
      <w:r w:rsid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</w:t>
      </w:r>
      <w:r w:rsidR="008F3654" w:rsidRPr="00FA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8F3654" w:rsidRPr="00FA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билет</w:t>
      </w:r>
      <w:r w:rsid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3654" w:rsidRPr="00FA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кандидатским экзаменам аспирантов и соискателей</w:t>
      </w:r>
      <w:r w:rsid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научным специальностям:</w:t>
      </w:r>
    </w:p>
    <w:p w14:paraId="3AD81B19" w14:textId="5A2384E8" w:rsidR="0029369C" w:rsidRDefault="008F3654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 Общая психология, психология личности, история психологии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734839" w14:textId="50D706A8" w:rsidR="008F3654" w:rsidRDefault="008F3654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5.3.4. Педагогическая психология, психодиагностика цифровых образовательных сред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2743E4" w14:textId="2D4399F7" w:rsidR="008F3654" w:rsidRDefault="008F3654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5.3.8. Коррекционная психология и дефектология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7673EC" w14:textId="2FA6A3A7" w:rsidR="008F3654" w:rsidRDefault="008F3654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5.4.7. Социология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E117BC" w14:textId="2FE8476E" w:rsidR="008F3654" w:rsidRPr="008F3654" w:rsidRDefault="008F3654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5.8.3. Коррекционная педагогика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C74E06" w14:textId="56BFDBE1" w:rsidR="00FA4471" w:rsidRDefault="00FA4471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DBA5B" w14:textId="77777777" w:rsidR="00FA4471" w:rsidRPr="00C4033F" w:rsidRDefault="00FA4471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 единогласно.</w:t>
      </w:r>
    </w:p>
    <w:p w14:paraId="13C59964" w14:textId="625C8048" w:rsidR="00FA4471" w:rsidRDefault="00FA4471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8C5A3" w14:textId="56F5770B" w:rsidR="00FA4471" w:rsidRDefault="00FA4471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ED5660" w:rsidRPr="00CD4A50">
        <w:rPr>
          <w:rFonts w:ascii="Times New Roman" w:eastAsia="Times New Roman" w:hAnsi="Times New Roman" w:cs="Times New Roman"/>
          <w:sz w:val="28"/>
          <w:szCs w:val="28"/>
          <w:lang w:eastAsia="ru-RU"/>
        </w:rPr>
        <w:t>Н.Ю. Григоренко</w:t>
      </w:r>
      <w:r w:rsid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И.М. Яковлеву</w:t>
      </w:r>
      <w:r w:rsidR="00ED5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ED5660" w:rsidRPr="0006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участия преподавателей ИПКР в </w:t>
      </w:r>
      <w:r w:rsidR="00ED5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российских и </w:t>
      </w:r>
      <w:r w:rsidR="00ED5660" w:rsidRPr="00061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международных</w:t>
      </w:r>
      <w:r w:rsidR="00ED5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660" w:rsidRPr="00061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r w:rsidR="00ED5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33B557" w14:textId="0B672E7D" w:rsidR="00DB28FC" w:rsidRDefault="00DB28FC" w:rsidP="0053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8E3">
        <w:rPr>
          <w:rFonts w:ascii="Times New Roman" w:hAnsi="Times New Roman" w:cs="Times New Roman"/>
          <w:sz w:val="28"/>
          <w:szCs w:val="28"/>
        </w:rPr>
        <w:t>Григоренко</w:t>
      </w:r>
      <w:r w:rsidRPr="00DB28FC">
        <w:rPr>
          <w:rFonts w:ascii="Times New Roman" w:hAnsi="Times New Roman" w:cs="Times New Roman"/>
          <w:sz w:val="28"/>
          <w:szCs w:val="28"/>
        </w:rPr>
        <w:t xml:space="preserve"> </w:t>
      </w:r>
      <w:r w:rsidRPr="00EC68E3">
        <w:rPr>
          <w:rFonts w:ascii="Times New Roman" w:hAnsi="Times New Roman" w:cs="Times New Roman"/>
          <w:sz w:val="28"/>
          <w:szCs w:val="28"/>
        </w:rPr>
        <w:t>Н.Ю.</w:t>
      </w:r>
      <w:r>
        <w:rPr>
          <w:rFonts w:ascii="Times New Roman" w:hAnsi="Times New Roman" w:cs="Times New Roman"/>
          <w:sz w:val="28"/>
          <w:szCs w:val="28"/>
        </w:rPr>
        <w:t xml:space="preserve"> представила отчет по командировке в г. Екатеринбург на М</w:t>
      </w:r>
      <w:r w:rsidRPr="00DF0B3A">
        <w:rPr>
          <w:rFonts w:ascii="Times New Roman" w:hAnsi="Times New Roman" w:cs="Times New Roman"/>
          <w:sz w:val="28"/>
          <w:szCs w:val="28"/>
        </w:rPr>
        <w:t>еждународн</w:t>
      </w:r>
      <w:r w:rsidR="00B73C05">
        <w:rPr>
          <w:rFonts w:ascii="Times New Roman" w:hAnsi="Times New Roman" w:cs="Times New Roman"/>
          <w:sz w:val="28"/>
          <w:szCs w:val="28"/>
        </w:rPr>
        <w:t>ую</w:t>
      </w:r>
      <w:r w:rsidRPr="00DF0B3A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B73C05">
        <w:rPr>
          <w:rFonts w:ascii="Times New Roman" w:hAnsi="Times New Roman" w:cs="Times New Roman"/>
          <w:sz w:val="28"/>
          <w:szCs w:val="28"/>
        </w:rPr>
        <w:t>ую</w:t>
      </w:r>
      <w:r w:rsidRPr="00DF0B3A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B73C0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«С</w:t>
      </w:r>
      <w:r w:rsidRPr="00DF0B3A">
        <w:rPr>
          <w:rFonts w:ascii="Times New Roman" w:hAnsi="Times New Roman" w:cs="Times New Roman"/>
          <w:sz w:val="28"/>
          <w:szCs w:val="28"/>
        </w:rPr>
        <w:t>емья особого ребенка в фокусе внимания педагогов-дефектологов»,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B3A">
        <w:rPr>
          <w:rFonts w:ascii="Times New Roman" w:hAnsi="Times New Roman" w:cs="Times New Roman"/>
          <w:sz w:val="28"/>
          <w:szCs w:val="28"/>
        </w:rPr>
        <w:t>посвященн</w:t>
      </w:r>
      <w:r w:rsidR="008B63F3">
        <w:rPr>
          <w:rFonts w:ascii="Times New Roman" w:hAnsi="Times New Roman" w:cs="Times New Roman"/>
          <w:sz w:val="28"/>
          <w:szCs w:val="28"/>
        </w:rPr>
        <w:t>ую</w:t>
      </w:r>
      <w:r w:rsidRPr="00DF0B3A">
        <w:rPr>
          <w:rFonts w:ascii="Times New Roman" w:hAnsi="Times New Roman" w:cs="Times New Roman"/>
          <w:sz w:val="28"/>
          <w:szCs w:val="28"/>
        </w:rPr>
        <w:t xml:space="preserve"> 60-летию института специального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</w:t>
      </w:r>
      <w:r w:rsidRPr="00DF0B3A">
        <w:rPr>
          <w:rFonts w:ascii="Times New Roman" w:hAnsi="Times New Roman" w:cs="Times New Roman"/>
          <w:sz w:val="28"/>
          <w:szCs w:val="28"/>
        </w:rPr>
        <w:t>ГПУ</w:t>
      </w:r>
      <w:proofErr w:type="spellEnd"/>
      <w:r w:rsidRPr="00EC6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Рассказала об активном участии в мероприятиях в течение трех дней: 13.11.24 – проведение обучающего семинара в качестве приглашенного спикера; 14.11.24 – представление доклада на Пленарном заседании и поздравления с юбилеем от ИПКР МГПУ; 15.11.24 – проведение мастер-класса на секции конференции. </w:t>
      </w:r>
    </w:p>
    <w:p w14:paraId="45C0AF62" w14:textId="641D7AE0" w:rsidR="00DB28FC" w:rsidRDefault="00DB28FC" w:rsidP="0053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Григоренко Н.Ю. заострила внимание членов ученого совета на актуальных аспектах организации и проведения данной юбилейной конференции, которые возможно и желательно включить при подготовке юбилейных мероприятий ИПКР к 30-летию МГПУ (представить ретроспективу деятельности института, пригласить сотрудников и преподавателей, работавших ранее в институте и т.п.). </w:t>
      </w:r>
      <w:r w:rsidR="0013127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ыли представлены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 деятельности, способствовавшие формированию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имиждевой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составляющей института (продвижение информации об ИПКР, знакомство коллег, студентов и специалистов-практиков с магистерскими программами и программами дополнительного профессионального образования, обсуждение возможностей проведения сетевых программ дополнительного профессионального образования).</w:t>
      </w:r>
    </w:p>
    <w:p w14:paraId="5D1FF0BD" w14:textId="77777777" w:rsidR="00B73C05" w:rsidRDefault="00B73C05" w:rsidP="0053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Яковлева И.М. 18-26 ноября 2024 года представляла МГПУ с лекцией «Инклюзивное образование детей с ограниченными возможностями здоровья в России: проблемы и перспективы» в Балтийском федеральном университете им. И. Канта (г. Калининград) на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Международном симпозиуме по инклюзивному и специальному образованию «Со-участие: инструменты, ресурсы, практики образования и социальной интеграции лиц с особыми образовательными потребностями». </w:t>
      </w:r>
    </w:p>
    <w:p w14:paraId="5A6FCEAF" w14:textId="3C7785CA" w:rsidR="00B73C05" w:rsidRPr="00E14CE3" w:rsidRDefault="00131277" w:rsidP="0053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Рассказала, что на</w:t>
      </w:r>
      <w:r w:rsidR="00B73C05">
        <w:rPr>
          <w:rFonts w:ascii="Times New Roman" w:hAnsi="Times New Roman" w:cs="Times New Roman"/>
          <w:sz w:val="28"/>
          <w:szCs w:val="28"/>
        </w:rPr>
        <w:t xml:space="preserve"> симпозиуме был отражен междисциплинарный подход к решению проблем комплексной реабилитации лиц с ОВЗ и/или инвалидностью, в том числе развитие цифровых образовательных экосистем, искусственный интеллект в решении вопросов диагностики и реабилитации, </w:t>
      </w:r>
      <w:proofErr w:type="spellStart"/>
      <w:r w:rsidR="00B73C05">
        <w:rPr>
          <w:rFonts w:ascii="Times New Roman" w:hAnsi="Times New Roman" w:cs="Times New Roman"/>
          <w:sz w:val="28"/>
          <w:szCs w:val="28"/>
        </w:rPr>
        <w:t>ассистивные</w:t>
      </w:r>
      <w:proofErr w:type="spellEnd"/>
      <w:r w:rsidR="00B73C05">
        <w:rPr>
          <w:rFonts w:ascii="Times New Roman" w:hAnsi="Times New Roman" w:cs="Times New Roman"/>
          <w:sz w:val="28"/>
          <w:szCs w:val="28"/>
        </w:rPr>
        <w:t xml:space="preserve"> технологии в расширении возможностей лиц с ОВЗ и др. </w:t>
      </w:r>
      <w:r>
        <w:rPr>
          <w:rFonts w:ascii="Times New Roman" w:hAnsi="Times New Roman" w:cs="Times New Roman"/>
          <w:sz w:val="28"/>
          <w:szCs w:val="28"/>
        </w:rPr>
        <w:t>Сообщила, что у</w:t>
      </w:r>
      <w:r w:rsidR="00B73C05">
        <w:rPr>
          <w:rFonts w:ascii="Times New Roman" w:hAnsi="Times New Roman" w:cs="Times New Roman"/>
          <w:sz w:val="28"/>
          <w:szCs w:val="28"/>
        </w:rPr>
        <w:t>частники симпозиума отметили многообразие реабилитационных ресурсов для людей с ОВЗ и/или инвалидностью и путей их развития при консолидации усилий специалистов разных наук.</w:t>
      </w:r>
    </w:p>
    <w:p w14:paraId="1E32C725" w14:textId="77777777" w:rsidR="00DB28FC" w:rsidRDefault="00DB28FC" w:rsidP="0053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CFE0E5" w14:textId="77777777" w:rsidR="008F3654" w:rsidRPr="00C4033F" w:rsidRDefault="008F3654" w:rsidP="00532EAA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29369C">
        <w:rPr>
          <w:rFonts w:ascii="Times New Roman" w:hAnsi="Times New Roman"/>
          <w:sz w:val="28"/>
        </w:rPr>
        <w:t xml:space="preserve">ПОСТАНОВИЛИ: </w:t>
      </w:r>
      <w:r>
        <w:rPr>
          <w:rFonts w:ascii="Times New Roman" w:hAnsi="Times New Roman"/>
          <w:sz w:val="28"/>
        </w:rPr>
        <w:t>п</w:t>
      </w:r>
      <w:r w:rsidRPr="00C4033F">
        <w:rPr>
          <w:rFonts w:ascii="Times New Roman" w:hAnsi="Times New Roman"/>
          <w:sz w:val="28"/>
        </w:rPr>
        <w:t>ринять информацию к сведению.</w:t>
      </w:r>
    </w:p>
    <w:p w14:paraId="11B23C33" w14:textId="77777777" w:rsidR="00FA4471" w:rsidRPr="0029369C" w:rsidRDefault="00FA4471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4F43E" w14:textId="14BF0D3C" w:rsidR="00CB177E" w:rsidRPr="00C4033F" w:rsidRDefault="0029369C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77E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 единогласно.</w:t>
      </w:r>
    </w:p>
    <w:p w14:paraId="761C7723" w14:textId="6A9C42DE" w:rsidR="007B2CE6" w:rsidRDefault="007B2CE6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2A290" w14:textId="74C4BFD7" w:rsidR="008F3654" w:rsidRDefault="008F3654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Pr="00087399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Баранов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 И.М. Яковлеву о</w:t>
      </w:r>
      <w:r w:rsidRPr="0006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A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награждения ведомственными </w:t>
      </w:r>
      <w:r w:rsidRPr="000873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2310A1" w14:textId="77777777" w:rsidR="008F3654" w:rsidRPr="0029369C" w:rsidRDefault="008F3654" w:rsidP="00532E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83C32" w14:textId="46262E6A" w:rsidR="004936FB" w:rsidRDefault="008F3654" w:rsidP="00532EAA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69C">
        <w:rPr>
          <w:rFonts w:ascii="Times New Roman" w:hAnsi="Times New Roman"/>
          <w:sz w:val="28"/>
        </w:rPr>
        <w:t xml:space="preserve">ПОСТАНОВИЛИ: </w:t>
      </w:r>
      <w:r w:rsidR="002526EF">
        <w:rPr>
          <w:rFonts w:ascii="Times New Roman" w:hAnsi="Times New Roman"/>
          <w:sz w:val="28"/>
        </w:rPr>
        <w:t>представить на рассмотрение Комиссии ученого совета по представлени</w:t>
      </w:r>
      <w:r w:rsidR="00776D22">
        <w:rPr>
          <w:rFonts w:ascii="Times New Roman" w:hAnsi="Times New Roman"/>
          <w:sz w:val="28"/>
        </w:rPr>
        <w:t>ю</w:t>
      </w:r>
      <w:r w:rsidR="002526EF">
        <w:rPr>
          <w:rFonts w:ascii="Times New Roman" w:hAnsi="Times New Roman"/>
          <w:sz w:val="28"/>
        </w:rPr>
        <w:t xml:space="preserve"> к наградам</w:t>
      </w:r>
      <w:r w:rsidR="004936FB">
        <w:rPr>
          <w:rFonts w:ascii="Times New Roman" w:hAnsi="Times New Roman"/>
          <w:sz w:val="28"/>
        </w:rPr>
        <w:t xml:space="preserve"> </w:t>
      </w:r>
      <w:r w:rsidR="00493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института психологии и комплексной реабилитации:</w:t>
      </w:r>
    </w:p>
    <w:p w14:paraId="2541D1AC" w14:textId="20DD7B48" w:rsidR="008F3654" w:rsidRDefault="002526EF" w:rsidP="00532EAA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Почетной г</w:t>
      </w:r>
      <w:r w:rsidR="004936FB">
        <w:rPr>
          <w:rFonts w:ascii="Times New Roman" w:hAnsi="Times New Roman"/>
          <w:sz w:val="28"/>
        </w:rPr>
        <w:t>рамот</w:t>
      </w:r>
      <w:r w:rsidR="008C682E">
        <w:rPr>
          <w:rFonts w:ascii="Times New Roman" w:hAnsi="Times New Roman"/>
          <w:sz w:val="28"/>
        </w:rPr>
        <w:t>ой</w:t>
      </w:r>
      <w:r w:rsidR="004936F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ГАОУ ВО </w:t>
      </w:r>
      <w:r w:rsidR="004936FB">
        <w:rPr>
          <w:rFonts w:ascii="Times New Roman" w:hAnsi="Times New Roman"/>
          <w:sz w:val="28"/>
        </w:rPr>
        <w:t>МГПУ - д</w:t>
      </w:r>
      <w:r w:rsidR="004936FB" w:rsidRPr="004936FB">
        <w:rPr>
          <w:rFonts w:ascii="Times New Roman" w:hAnsi="Times New Roman"/>
          <w:sz w:val="28"/>
        </w:rPr>
        <w:t>оцент</w:t>
      </w:r>
      <w:r w:rsidR="004936FB">
        <w:rPr>
          <w:rFonts w:ascii="Times New Roman" w:hAnsi="Times New Roman"/>
          <w:sz w:val="28"/>
        </w:rPr>
        <w:t>а</w:t>
      </w:r>
      <w:r w:rsidR="004936FB" w:rsidRPr="004936FB">
        <w:rPr>
          <w:rFonts w:ascii="Times New Roman" w:hAnsi="Times New Roman"/>
          <w:sz w:val="28"/>
        </w:rPr>
        <w:t xml:space="preserve">, </w:t>
      </w:r>
      <w:proofErr w:type="spellStart"/>
      <w:r w:rsidR="004936FB" w:rsidRPr="004936FB">
        <w:rPr>
          <w:rFonts w:ascii="Times New Roman" w:hAnsi="Times New Roman"/>
          <w:sz w:val="28"/>
        </w:rPr>
        <w:t>к.п.н</w:t>
      </w:r>
      <w:proofErr w:type="spellEnd"/>
      <w:r w:rsidR="004936FB" w:rsidRPr="004936FB">
        <w:rPr>
          <w:rFonts w:ascii="Times New Roman" w:hAnsi="Times New Roman"/>
          <w:sz w:val="28"/>
        </w:rPr>
        <w:t xml:space="preserve">. </w:t>
      </w:r>
      <w:proofErr w:type="spellStart"/>
      <w:r w:rsidR="004936FB" w:rsidRPr="004936FB">
        <w:rPr>
          <w:rFonts w:ascii="Times New Roman" w:hAnsi="Times New Roman"/>
          <w:sz w:val="28"/>
        </w:rPr>
        <w:t>Величенков</w:t>
      </w:r>
      <w:r w:rsidR="004936FB">
        <w:rPr>
          <w:rFonts w:ascii="Times New Roman" w:hAnsi="Times New Roman"/>
          <w:sz w:val="28"/>
        </w:rPr>
        <w:t>у</w:t>
      </w:r>
      <w:proofErr w:type="spellEnd"/>
      <w:r w:rsidR="004936FB" w:rsidRPr="004936FB">
        <w:rPr>
          <w:rFonts w:ascii="Times New Roman" w:hAnsi="Times New Roman"/>
          <w:sz w:val="28"/>
        </w:rPr>
        <w:t xml:space="preserve"> Ольг</w:t>
      </w:r>
      <w:r w:rsidR="004936FB">
        <w:rPr>
          <w:rFonts w:ascii="Times New Roman" w:hAnsi="Times New Roman"/>
          <w:sz w:val="28"/>
        </w:rPr>
        <w:t>у</w:t>
      </w:r>
      <w:r w:rsidR="004936FB" w:rsidRPr="004936FB">
        <w:rPr>
          <w:rFonts w:ascii="Times New Roman" w:hAnsi="Times New Roman"/>
          <w:sz w:val="28"/>
        </w:rPr>
        <w:t xml:space="preserve"> Александровн</w:t>
      </w:r>
      <w:r w:rsidR="004936FB">
        <w:rPr>
          <w:rFonts w:ascii="Times New Roman" w:hAnsi="Times New Roman"/>
          <w:sz w:val="28"/>
        </w:rPr>
        <w:t>у; д</w:t>
      </w:r>
      <w:r w:rsidR="004936FB" w:rsidRPr="004936FB">
        <w:rPr>
          <w:rFonts w:ascii="Times New Roman" w:hAnsi="Times New Roman"/>
          <w:sz w:val="28"/>
        </w:rPr>
        <w:t>оцент</w:t>
      </w:r>
      <w:r w:rsidR="004936FB">
        <w:rPr>
          <w:rFonts w:ascii="Times New Roman" w:hAnsi="Times New Roman"/>
          <w:sz w:val="28"/>
        </w:rPr>
        <w:t>а</w:t>
      </w:r>
      <w:r w:rsidR="004936FB" w:rsidRPr="004936FB">
        <w:rPr>
          <w:rFonts w:ascii="Times New Roman" w:hAnsi="Times New Roman"/>
          <w:sz w:val="28"/>
        </w:rPr>
        <w:t>, к.б.н.</w:t>
      </w:r>
      <w:r w:rsidR="004936FB">
        <w:rPr>
          <w:rFonts w:ascii="Times New Roman" w:hAnsi="Times New Roman"/>
          <w:sz w:val="28"/>
        </w:rPr>
        <w:t>, д</w:t>
      </w:r>
      <w:r w:rsidR="004936FB" w:rsidRPr="004936FB">
        <w:rPr>
          <w:rFonts w:ascii="Times New Roman" w:hAnsi="Times New Roman"/>
          <w:sz w:val="28"/>
        </w:rPr>
        <w:t>оцент</w:t>
      </w:r>
      <w:r w:rsidR="004936FB">
        <w:rPr>
          <w:rFonts w:ascii="Times New Roman" w:hAnsi="Times New Roman"/>
          <w:sz w:val="28"/>
        </w:rPr>
        <w:t>а</w:t>
      </w:r>
      <w:r w:rsidR="004936FB" w:rsidRPr="004936FB">
        <w:rPr>
          <w:rFonts w:ascii="Times New Roman" w:hAnsi="Times New Roman"/>
          <w:sz w:val="28"/>
        </w:rPr>
        <w:t xml:space="preserve"> </w:t>
      </w:r>
      <w:proofErr w:type="spellStart"/>
      <w:r w:rsidR="004936FB" w:rsidRPr="004936FB">
        <w:rPr>
          <w:rFonts w:ascii="Times New Roman" w:hAnsi="Times New Roman"/>
          <w:sz w:val="28"/>
        </w:rPr>
        <w:t>Гравицк</w:t>
      </w:r>
      <w:r w:rsidR="004936FB">
        <w:rPr>
          <w:rFonts w:ascii="Times New Roman" w:hAnsi="Times New Roman"/>
          <w:sz w:val="28"/>
        </w:rPr>
        <w:t>ую</w:t>
      </w:r>
      <w:proofErr w:type="spellEnd"/>
      <w:r w:rsidR="004936FB" w:rsidRPr="004936FB">
        <w:rPr>
          <w:rFonts w:ascii="Times New Roman" w:hAnsi="Times New Roman"/>
          <w:sz w:val="28"/>
        </w:rPr>
        <w:t xml:space="preserve"> Елен</w:t>
      </w:r>
      <w:r w:rsidR="004936FB">
        <w:rPr>
          <w:rFonts w:ascii="Times New Roman" w:hAnsi="Times New Roman"/>
          <w:sz w:val="28"/>
        </w:rPr>
        <w:t>у</w:t>
      </w:r>
      <w:r w:rsidR="004936FB" w:rsidRPr="004936FB">
        <w:rPr>
          <w:rFonts w:ascii="Times New Roman" w:hAnsi="Times New Roman"/>
          <w:sz w:val="28"/>
        </w:rPr>
        <w:t xml:space="preserve"> Геннадьевн</w:t>
      </w:r>
      <w:r w:rsidR="004936FB">
        <w:rPr>
          <w:rFonts w:ascii="Times New Roman" w:hAnsi="Times New Roman"/>
          <w:sz w:val="28"/>
        </w:rPr>
        <w:t xml:space="preserve">у; </w:t>
      </w:r>
      <w:r>
        <w:rPr>
          <w:rFonts w:ascii="Times New Roman" w:hAnsi="Times New Roman"/>
          <w:sz w:val="28"/>
        </w:rPr>
        <w:t xml:space="preserve">младшего научного сотрудника </w:t>
      </w:r>
      <w:r w:rsidRPr="002526EF">
        <w:rPr>
          <w:rFonts w:ascii="Times New Roman" w:hAnsi="Times New Roman"/>
          <w:sz w:val="28"/>
        </w:rPr>
        <w:t>Джафар-Заде Дарь</w:t>
      </w:r>
      <w:r>
        <w:rPr>
          <w:rFonts w:ascii="Times New Roman" w:hAnsi="Times New Roman"/>
          <w:sz w:val="28"/>
        </w:rPr>
        <w:t>ю</w:t>
      </w:r>
      <w:r w:rsidRPr="002526EF">
        <w:rPr>
          <w:rFonts w:ascii="Times New Roman" w:hAnsi="Times New Roman"/>
          <w:sz w:val="28"/>
        </w:rPr>
        <w:t xml:space="preserve"> </w:t>
      </w:r>
      <w:proofErr w:type="spellStart"/>
      <w:r w:rsidRPr="002526EF">
        <w:rPr>
          <w:rFonts w:ascii="Times New Roman" w:hAnsi="Times New Roman"/>
          <w:sz w:val="28"/>
        </w:rPr>
        <w:t>Авсафовн</w:t>
      </w:r>
      <w:r>
        <w:rPr>
          <w:rFonts w:ascii="Times New Roman" w:hAnsi="Times New Roman"/>
          <w:sz w:val="28"/>
        </w:rPr>
        <w:t>у</w:t>
      </w:r>
      <w:proofErr w:type="spellEnd"/>
      <w:r>
        <w:rPr>
          <w:rFonts w:ascii="Times New Roman" w:hAnsi="Times New Roman"/>
          <w:sz w:val="28"/>
        </w:rPr>
        <w:t>;</w:t>
      </w:r>
      <w:r w:rsidRPr="002526EF">
        <w:rPr>
          <w:rFonts w:ascii="Times New Roman" w:hAnsi="Times New Roman"/>
          <w:sz w:val="28"/>
        </w:rPr>
        <w:t xml:space="preserve"> </w:t>
      </w:r>
      <w:r w:rsidR="004936FB">
        <w:rPr>
          <w:rFonts w:ascii="Times New Roman" w:hAnsi="Times New Roman"/>
          <w:sz w:val="28"/>
        </w:rPr>
        <w:t>д</w:t>
      </w:r>
      <w:r w:rsidR="004936FB" w:rsidRPr="004936FB">
        <w:rPr>
          <w:rFonts w:ascii="Times New Roman" w:hAnsi="Times New Roman"/>
          <w:sz w:val="28"/>
        </w:rPr>
        <w:t>оцент</w:t>
      </w:r>
      <w:r w:rsidR="004936FB">
        <w:rPr>
          <w:rFonts w:ascii="Times New Roman" w:hAnsi="Times New Roman"/>
          <w:sz w:val="28"/>
        </w:rPr>
        <w:t>а</w:t>
      </w:r>
      <w:r w:rsidR="004936FB" w:rsidRPr="004936FB">
        <w:rPr>
          <w:rFonts w:ascii="Times New Roman" w:hAnsi="Times New Roman"/>
          <w:sz w:val="28"/>
        </w:rPr>
        <w:t xml:space="preserve">, </w:t>
      </w:r>
      <w:proofErr w:type="spellStart"/>
      <w:r w:rsidR="004936FB" w:rsidRPr="004936FB">
        <w:rPr>
          <w:rFonts w:ascii="Times New Roman" w:hAnsi="Times New Roman"/>
          <w:sz w:val="28"/>
        </w:rPr>
        <w:t>к.п.н</w:t>
      </w:r>
      <w:proofErr w:type="spellEnd"/>
      <w:r w:rsidR="004936FB" w:rsidRPr="004936FB">
        <w:rPr>
          <w:rFonts w:ascii="Times New Roman" w:hAnsi="Times New Roman"/>
          <w:sz w:val="28"/>
        </w:rPr>
        <w:t>. Поляков</w:t>
      </w:r>
      <w:r w:rsidR="004936FB">
        <w:rPr>
          <w:rFonts w:ascii="Times New Roman" w:hAnsi="Times New Roman"/>
          <w:sz w:val="28"/>
        </w:rPr>
        <w:t>у</w:t>
      </w:r>
      <w:r w:rsidR="004936FB" w:rsidRPr="004936FB">
        <w:rPr>
          <w:rFonts w:ascii="Times New Roman" w:hAnsi="Times New Roman"/>
          <w:sz w:val="28"/>
        </w:rPr>
        <w:t xml:space="preserve"> Надежд</w:t>
      </w:r>
      <w:r w:rsidR="004936FB">
        <w:rPr>
          <w:rFonts w:ascii="Times New Roman" w:hAnsi="Times New Roman"/>
          <w:sz w:val="28"/>
        </w:rPr>
        <w:t>у</w:t>
      </w:r>
      <w:r w:rsidR="004936FB" w:rsidRPr="004936FB">
        <w:rPr>
          <w:rFonts w:ascii="Times New Roman" w:hAnsi="Times New Roman"/>
          <w:sz w:val="28"/>
        </w:rPr>
        <w:t xml:space="preserve"> Петровн</w:t>
      </w:r>
      <w:r w:rsidR="004936FB">
        <w:rPr>
          <w:rFonts w:ascii="Times New Roman" w:hAnsi="Times New Roman"/>
          <w:sz w:val="28"/>
        </w:rPr>
        <w:t>у; д</w:t>
      </w:r>
      <w:r w:rsidR="004936FB" w:rsidRPr="004936FB">
        <w:rPr>
          <w:rFonts w:ascii="Times New Roman" w:hAnsi="Times New Roman"/>
          <w:sz w:val="28"/>
        </w:rPr>
        <w:t>оцент</w:t>
      </w:r>
      <w:r w:rsidR="004936FB">
        <w:rPr>
          <w:rFonts w:ascii="Times New Roman" w:hAnsi="Times New Roman"/>
          <w:sz w:val="28"/>
        </w:rPr>
        <w:t>а</w:t>
      </w:r>
      <w:r w:rsidR="004936FB" w:rsidRPr="004936FB">
        <w:rPr>
          <w:rFonts w:ascii="Times New Roman" w:hAnsi="Times New Roman"/>
          <w:sz w:val="28"/>
        </w:rPr>
        <w:t xml:space="preserve">, </w:t>
      </w:r>
      <w:proofErr w:type="spellStart"/>
      <w:r w:rsidR="004936FB" w:rsidRPr="004936FB">
        <w:rPr>
          <w:rFonts w:ascii="Times New Roman" w:hAnsi="Times New Roman"/>
          <w:sz w:val="28"/>
        </w:rPr>
        <w:t>к.псх.н</w:t>
      </w:r>
      <w:proofErr w:type="spellEnd"/>
      <w:r w:rsidR="004936FB" w:rsidRPr="004936FB">
        <w:rPr>
          <w:rFonts w:ascii="Times New Roman" w:hAnsi="Times New Roman"/>
          <w:sz w:val="28"/>
        </w:rPr>
        <w:t>.</w:t>
      </w:r>
      <w:r w:rsidR="004936FB">
        <w:rPr>
          <w:rFonts w:ascii="Times New Roman" w:hAnsi="Times New Roman"/>
          <w:sz w:val="28"/>
        </w:rPr>
        <w:t>, д</w:t>
      </w:r>
      <w:r w:rsidR="004936FB" w:rsidRPr="004936FB">
        <w:rPr>
          <w:rFonts w:ascii="Times New Roman" w:hAnsi="Times New Roman"/>
          <w:sz w:val="28"/>
        </w:rPr>
        <w:t>оцент</w:t>
      </w:r>
      <w:r w:rsidR="004936FB">
        <w:rPr>
          <w:rFonts w:ascii="Times New Roman" w:hAnsi="Times New Roman"/>
          <w:sz w:val="28"/>
        </w:rPr>
        <w:t>а</w:t>
      </w:r>
      <w:r w:rsidR="004936FB" w:rsidRPr="004936FB">
        <w:rPr>
          <w:rFonts w:ascii="Times New Roman" w:hAnsi="Times New Roman"/>
          <w:sz w:val="28"/>
        </w:rPr>
        <w:t xml:space="preserve"> Рассказов</w:t>
      </w:r>
      <w:r w:rsidR="004936FB">
        <w:rPr>
          <w:rFonts w:ascii="Times New Roman" w:hAnsi="Times New Roman"/>
          <w:sz w:val="28"/>
        </w:rPr>
        <w:t>у</w:t>
      </w:r>
      <w:r w:rsidR="004936FB" w:rsidRPr="004936FB">
        <w:rPr>
          <w:rFonts w:ascii="Times New Roman" w:hAnsi="Times New Roman"/>
          <w:sz w:val="28"/>
        </w:rPr>
        <w:t xml:space="preserve"> Алл</w:t>
      </w:r>
      <w:r w:rsidR="004936FB">
        <w:rPr>
          <w:rFonts w:ascii="Times New Roman" w:hAnsi="Times New Roman"/>
          <w:sz w:val="28"/>
        </w:rPr>
        <w:t>у</w:t>
      </w:r>
      <w:r w:rsidR="004936FB" w:rsidRPr="004936FB">
        <w:rPr>
          <w:rFonts w:ascii="Times New Roman" w:hAnsi="Times New Roman"/>
          <w:sz w:val="28"/>
        </w:rPr>
        <w:t xml:space="preserve"> Львовн</w:t>
      </w:r>
      <w:r w:rsidR="004936FB">
        <w:rPr>
          <w:rFonts w:ascii="Times New Roman" w:hAnsi="Times New Roman"/>
          <w:sz w:val="28"/>
        </w:rPr>
        <w:t>у; с</w:t>
      </w:r>
      <w:r w:rsidR="004936FB" w:rsidRPr="004936FB">
        <w:rPr>
          <w:rFonts w:ascii="Times New Roman" w:hAnsi="Times New Roman"/>
          <w:sz w:val="28"/>
        </w:rPr>
        <w:t>тарш</w:t>
      </w:r>
      <w:r w:rsidR="004936FB">
        <w:rPr>
          <w:rFonts w:ascii="Times New Roman" w:hAnsi="Times New Roman"/>
          <w:sz w:val="28"/>
        </w:rPr>
        <w:t>его</w:t>
      </w:r>
      <w:r w:rsidR="004936FB" w:rsidRPr="004936FB">
        <w:rPr>
          <w:rFonts w:ascii="Times New Roman" w:hAnsi="Times New Roman"/>
          <w:sz w:val="28"/>
        </w:rPr>
        <w:t xml:space="preserve"> преподавател</w:t>
      </w:r>
      <w:r w:rsidR="004936FB">
        <w:rPr>
          <w:rFonts w:ascii="Times New Roman" w:hAnsi="Times New Roman"/>
          <w:sz w:val="28"/>
        </w:rPr>
        <w:t>я</w:t>
      </w:r>
      <w:r w:rsidR="004936FB" w:rsidRPr="004936FB">
        <w:rPr>
          <w:rFonts w:ascii="Times New Roman" w:hAnsi="Times New Roman"/>
          <w:sz w:val="28"/>
        </w:rPr>
        <w:t xml:space="preserve"> Рыков</w:t>
      </w:r>
      <w:r w:rsidR="004936FB">
        <w:rPr>
          <w:rFonts w:ascii="Times New Roman" w:hAnsi="Times New Roman"/>
          <w:sz w:val="28"/>
        </w:rPr>
        <w:t>у</w:t>
      </w:r>
      <w:r w:rsidR="004936FB" w:rsidRPr="004936FB">
        <w:rPr>
          <w:rFonts w:ascii="Times New Roman" w:hAnsi="Times New Roman"/>
          <w:sz w:val="28"/>
        </w:rPr>
        <w:t xml:space="preserve"> Елен</w:t>
      </w:r>
      <w:r w:rsidR="004936FB">
        <w:rPr>
          <w:rFonts w:ascii="Times New Roman" w:hAnsi="Times New Roman"/>
          <w:sz w:val="28"/>
        </w:rPr>
        <w:t>у</w:t>
      </w:r>
      <w:r w:rsidR="004936FB" w:rsidRPr="004936FB">
        <w:rPr>
          <w:rFonts w:ascii="Times New Roman" w:hAnsi="Times New Roman"/>
          <w:sz w:val="28"/>
        </w:rPr>
        <w:t xml:space="preserve"> Алексеевн</w:t>
      </w:r>
      <w:r w:rsidR="004936FB">
        <w:rPr>
          <w:rFonts w:ascii="Times New Roman" w:hAnsi="Times New Roman"/>
          <w:sz w:val="28"/>
        </w:rPr>
        <w:t>у</w:t>
      </w:r>
      <w:r w:rsidR="008F3654" w:rsidRPr="00C4033F">
        <w:rPr>
          <w:rFonts w:ascii="Times New Roman" w:hAnsi="Times New Roman"/>
          <w:sz w:val="28"/>
        </w:rPr>
        <w:t>.</w:t>
      </w:r>
    </w:p>
    <w:p w14:paraId="3EA14E3C" w14:textId="12FE2E35" w:rsidR="004936FB" w:rsidRDefault="004936FB" w:rsidP="00532EAA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Грамот</w:t>
      </w:r>
      <w:r w:rsidR="008C682E"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Департамента </w:t>
      </w:r>
      <w:r w:rsidR="007C5B4A"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и науки города Москвы - д</w:t>
      </w:r>
      <w:r w:rsidRPr="004936FB">
        <w:rPr>
          <w:rFonts w:ascii="Times New Roman" w:hAnsi="Times New Roman"/>
          <w:sz w:val="28"/>
        </w:rPr>
        <w:t>оцент</w:t>
      </w:r>
      <w:r>
        <w:rPr>
          <w:rFonts w:ascii="Times New Roman" w:hAnsi="Times New Roman"/>
          <w:sz w:val="28"/>
        </w:rPr>
        <w:t>а</w:t>
      </w:r>
      <w:r w:rsidRPr="004936FB">
        <w:rPr>
          <w:rFonts w:ascii="Times New Roman" w:hAnsi="Times New Roman"/>
          <w:sz w:val="28"/>
        </w:rPr>
        <w:t xml:space="preserve">, </w:t>
      </w:r>
      <w:proofErr w:type="spellStart"/>
      <w:r w:rsidRPr="004936FB">
        <w:rPr>
          <w:rFonts w:ascii="Times New Roman" w:hAnsi="Times New Roman"/>
          <w:sz w:val="28"/>
        </w:rPr>
        <w:t>к.п.н</w:t>
      </w:r>
      <w:proofErr w:type="spellEnd"/>
      <w:r w:rsidRPr="004936F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, д</w:t>
      </w:r>
      <w:r w:rsidRPr="004936FB">
        <w:rPr>
          <w:rFonts w:ascii="Times New Roman" w:hAnsi="Times New Roman"/>
          <w:sz w:val="28"/>
        </w:rPr>
        <w:t>оцент</w:t>
      </w:r>
      <w:r>
        <w:rPr>
          <w:rFonts w:ascii="Times New Roman" w:hAnsi="Times New Roman"/>
          <w:sz w:val="28"/>
        </w:rPr>
        <w:t>а</w:t>
      </w:r>
      <w:r w:rsidRPr="004936FB">
        <w:rPr>
          <w:rFonts w:ascii="Times New Roman" w:hAnsi="Times New Roman"/>
          <w:sz w:val="28"/>
        </w:rPr>
        <w:t xml:space="preserve"> Братков</w:t>
      </w:r>
      <w:r>
        <w:rPr>
          <w:rFonts w:ascii="Times New Roman" w:hAnsi="Times New Roman"/>
          <w:sz w:val="28"/>
        </w:rPr>
        <w:t>у</w:t>
      </w:r>
      <w:r w:rsidRPr="004936FB">
        <w:rPr>
          <w:rFonts w:ascii="Times New Roman" w:hAnsi="Times New Roman"/>
          <w:sz w:val="28"/>
        </w:rPr>
        <w:t xml:space="preserve"> Маргарит</w:t>
      </w:r>
      <w:r>
        <w:rPr>
          <w:rFonts w:ascii="Times New Roman" w:hAnsi="Times New Roman"/>
          <w:sz w:val="28"/>
        </w:rPr>
        <w:t xml:space="preserve">у </w:t>
      </w:r>
      <w:r w:rsidRPr="004936FB">
        <w:rPr>
          <w:rFonts w:ascii="Times New Roman" w:hAnsi="Times New Roman"/>
          <w:sz w:val="28"/>
        </w:rPr>
        <w:t>Владимировн</w:t>
      </w:r>
      <w:r>
        <w:rPr>
          <w:rFonts w:ascii="Times New Roman" w:hAnsi="Times New Roman"/>
          <w:sz w:val="28"/>
        </w:rPr>
        <w:t>у; д</w:t>
      </w:r>
      <w:r w:rsidRPr="004936FB">
        <w:rPr>
          <w:rFonts w:ascii="Times New Roman" w:hAnsi="Times New Roman"/>
          <w:sz w:val="28"/>
        </w:rPr>
        <w:t>оцент</w:t>
      </w:r>
      <w:r w:rsidR="008C682E">
        <w:rPr>
          <w:rFonts w:ascii="Times New Roman" w:hAnsi="Times New Roman"/>
          <w:sz w:val="28"/>
        </w:rPr>
        <w:t>а</w:t>
      </w:r>
      <w:r w:rsidRPr="004936FB">
        <w:rPr>
          <w:rFonts w:ascii="Times New Roman" w:hAnsi="Times New Roman"/>
          <w:sz w:val="28"/>
        </w:rPr>
        <w:t xml:space="preserve">, </w:t>
      </w:r>
      <w:proofErr w:type="spellStart"/>
      <w:r w:rsidRPr="004936FB">
        <w:rPr>
          <w:rFonts w:ascii="Times New Roman" w:hAnsi="Times New Roman"/>
          <w:sz w:val="28"/>
        </w:rPr>
        <w:t>к.п.н</w:t>
      </w:r>
      <w:proofErr w:type="spellEnd"/>
      <w:r w:rsidRPr="004936F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, д</w:t>
      </w:r>
      <w:r w:rsidRPr="004936FB">
        <w:rPr>
          <w:rFonts w:ascii="Times New Roman" w:hAnsi="Times New Roman"/>
          <w:sz w:val="28"/>
        </w:rPr>
        <w:t>оцент</w:t>
      </w:r>
      <w:r>
        <w:rPr>
          <w:rFonts w:ascii="Times New Roman" w:hAnsi="Times New Roman"/>
          <w:sz w:val="28"/>
        </w:rPr>
        <w:t>а</w:t>
      </w:r>
      <w:r w:rsidRPr="004936FB">
        <w:rPr>
          <w:rFonts w:ascii="Times New Roman" w:hAnsi="Times New Roman"/>
          <w:sz w:val="28"/>
        </w:rPr>
        <w:t xml:space="preserve"> Григоренко Наталь</w:t>
      </w:r>
      <w:r>
        <w:rPr>
          <w:rFonts w:ascii="Times New Roman" w:hAnsi="Times New Roman"/>
          <w:sz w:val="28"/>
        </w:rPr>
        <w:t>ю</w:t>
      </w:r>
      <w:r w:rsidRPr="004936FB">
        <w:rPr>
          <w:rFonts w:ascii="Times New Roman" w:hAnsi="Times New Roman"/>
          <w:sz w:val="28"/>
        </w:rPr>
        <w:t xml:space="preserve"> Юрьевн</w:t>
      </w:r>
      <w:r>
        <w:rPr>
          <w:rFonts w:ascii="Times New Roman" w:hAnsi="Times New Roman"/>
          <w:sz w:val="28"/>
        </w:rPr>
        <w:t>у; д</w:t>
      </w:r>
      <w:r w:rsidRPr="004936FB">
        <w:rPr>
          <w:rFonts w:ascii="Times New Roman" w:hAnsi="Times New Roman"/>
          <w:sz w:val="28"/>
        </w:rPr>
        <w:t>оцент</w:t>
      </w:r>
      <w:r>
        <w:rPr>
          <w:rFonts w:ascii="Times New Roman" w:hAnsi="Times New Roman"/>
          <w:sz w:val="28"/>
        </w:rPr>
        <w:t>а</w:t>
      </w:r>
      <w:r w:rsidRPr="004936FB">
        <w:rPr>
          <w:rFonts w:ascii="Times New Roman" w:hAnsi="Times New Roman"/>
          <w:sz w:val="28"/>
        </w:rPr>
        <w:t xml:space="preserve">, </w:t>
      </w:r>
      <w:proofErr w:type="spellStart"/>
      <w:r w:rsidRPr="004936FB">
        <w:rPr>
          <w:rFonts w:ascii="Times New Roman" w:hAnsi="Times New Roman"/>
          <w:sz w:val="28"/>
        </w:rPr>
        <w:t>к.п.н</w:t>
      </w:r>
      <w:proofErr w:type="spellEnd"/>
      <w:r w:rsidRPr="004936F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, д</w:t>
      </w:r>
      <w:r w:rsidRPr="004936FB">
        <w:rPr>
          <w:rFonts w:ascii="Times New Roman" w:hAnsi="Times New Roman"/>
          <w:sz w:val="28"/>
        </w:rPr>
        <w:t>оцент</w:t>
      </w:r>
      <w:r>
        <w:rPr>
          <w:rFonts w:ascii="Times New Roman" w:hAnsi="Times New Roman"/>
          <w:sz w:val="28"/>
        </w:rPr>
        <w:t>а</w:t>
      </w:r>
      <w:r w:rsidRPr="004936FB">
        <w:rPr>
          <w:rFonts w:ascii="Times New Roman" w:hAnsi="Times New Roman"/>
          <w:sz w:val="28"/>
        </w:rPr>
        <w:t xml:space="preserve"> </w:t>
      </w:r>
      <w:proofErr w:type="spellStart"/>
      <w:r w:rsidRPr="004936FB">
        <w:rPr>
          <w:rFonts w:ascii="Times New Roman" w:hAnsi="Times New Roman"/>
          <w:sz w:val="28"/>
        </w:rPr>
        <w:t>Караневск</w:t>
      </w:r>
      <w:r>
        <w:rPr>
          <w:rFonts w:ascii="Times New Roman" w:hAnsi="Times New Roman"/>
          <w:sz w:val="28"/>
        </w:rPr>
        <w:t>ую</w:t>
      </w:r>
      <w:proofErr w:type="spellEnd"/>
      <w:r w:rsidRPr="004936FB">
        <w:rPr>
          <w:rFonts w:ascii="Times New Roman" w:hAnsi="Times New Roman"/>
          <w:sz w:val="28"/>
        </w:rPr>
        <w:t xml:space="preserve"> Ольг</w:t>
      </w:r>
      <w:r>
        <w:rPr>
          <w:rFonts w:ascii="Times New Roman" w:hAnsi="Times New Roman"/>
          <w:sz w:val="28"/>
        </w:rPr>
        <w:t>у</w:t>
      </w:r>
      <w:r w:rsidRPr="004936FB">
        <w:rPr>
          <w:rFonts w:ascii="Times New Roman" w:hAnsi="Times New Roman"/>
          <w:sz w:val="28"/>
        </w:rPr>
        <w:t xml:space="preserve"> Викторовн</w:t>
      </w:r>
      <w:r>
        <w:rPr>
          <w:rFonts w:ascii="Times New Roman" w:hAnsi="Times New Roman"/>
          <w:sz w:val="28"/>
        </w:rPr>
        <w:t>у; д</w:t>
      </w:r>
      <w:r w:rsidRPr="004936FB">
        <w:rPr>
          <w:rFonts w:ascii="Times New Roman" w:hAnsi="Times New Roman"/>
          <w:sz w:val="28"/>
        </w:rPr>
        <w:t>оцент</w:t>
      </w:r>
      <w:r>
        <w:rPr>
          <w:rFonts w:ascii="Times New Roman" w:hAnsi="Times New Roman"/>
          <w:sz w:val="28"/>
        </w:rPr>
        <w:t>а</w:t>
      </w:r>
      <w:r w:rsidRPr="004936FB">
        <w:rPr>
          <w:rFonts w:ascii="Times New Roman" w:hAnsi="Times New Roman"/>
          <w:sz w:val="28"/>
        </w:rPr>
        <w:t xml:space="preserve">, </w:t>
      </w:r>
      <w:proofErr w:type="spellStart"/>
      <w:r w:rsidRPr="004936FB">
        <w:rPr>
          <w:rFonts w:ascii="Times New Roman" w:hAnsi="Times New Roman"/>
          <w:sz w:val="28"/>
        </w:rPr>
        <w:t>к.псх.н</w:t>
      </w:r>
      <w:proofErr w:type="spellEnd"/>
      <w:r w:rsidRPr="004936F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, д</w:t>
      </w:r>
      <w:r w:rsidRPr="004936FB">
        <w:rPr>
          <w:rFonts w:ascii="Times New Roman" w:hAnsi="Times New Roman"/>
          <w:sz w:val="28"/>
        </w:rPr>
        <w:t>оцент</w:t>
      </w:r>
      <w:r>
        <w:rPr>
          <w:rFonts w:ascii="Times New Roman" w:hAnsi="Times New Roman"/>
          <w:sz w:val="28"/>
        </w:rPr>
        <w:t>а</w:t>
      </w:r>
      <w:r w:rsidRPr="004936FB">
        <w:rPr>
          <w:rFonts w:ascii="Times New Roman" w:hAnsi="Times New Roman"/>
          <w:sz w:val="28"/>
        </w:rPr>
        <w:t xml:space="preserve"> Комаров</w:t>
      </w:r>
      <w:r>
        <w:rPr>
          <w:rFonts w:ascii="Times New Roman" w:hAnsi="Times New Roman"/>
          <w:sz w:val="28"/>
        </w:rPr>
        <w:t>у</w:t>
      </w:r>
      <w:r w:rsidRPr="004936FB">
        <w:rPr>
          <w:rFonts w:ascii="Times New Roman" w:hAnsi="Times New Roman"/>
          <w:sz w:val="28"/>
        </w:rPr>
        <w:t xml:space="preserve"> Оксан</w:t>
      </w:r>
      <w:r>
        <w:rPr>
          <w:rFonts w:ascii="Times New Roman" w:hAnsi="Times New Roman"/>
          <w:sz w:val="28"/>
        </w:rPr>
        <w:t>у</w:t>
      </w:r>
      <w:r w:rsidRPr="004936FB">
        <w:rPr>
          <w:rFonts w:ascii="Times New Roman" w:hAnsi="Times New Roman"/>
          <w:sz w:val="28"/>
        </w:rPr>
        <w:t xml:space="preserve"> Николаевн</w:t>
      </w:r>
      <w:r>
        <w:rPr>
          <w:rFonts w:ascii="Times New Roman" w:hAnsi="Times New Roman"/>
          <w:sz w:val="28"/>
        </w:rPr>
        <w:t>у.</w:t>
      </w:r>
    </w:p>
    <w:p w14:paraId="34B33CB9" w14:textId="75304F0F" w:rsidR="004936FB" w:rsidRPr="004936FB" w:rsidRDefault="00040FAB" w:rsidP="00532EAA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Почетной г</w:t>
      </w:r>
      <w:r w:rsidR="004936FB">
        <w:rPr>
          <w:rFonts w:ascii="Times New Roman" w:hAnsi="Times New Roman"/>
          <w:sz w:val="28"/>
        </w:rPr>
        <w:t>рамот</w:t>
      </w:r>
      <w:r w:rsidR="008C682E">
        <w:rPr>
          <w:rFonts w:ascii="Times New Roman" w:hAnsi="Times New Roman"/>
          <w:sz w:val="28"/>
        </w:rPr>
        <w:t>ой</w:t>
      </w:r>
      <w:r w:rsidR="004936FB">
        <w:rPr>
          <w:rFonts w:ascii="Times New Roman" w:hAnsi="Times New Roman"/>
          <w:sz w:val="28"/>
        </w:rPr>
        <w:t xml:space="preserve"> Министерства просвещения РФ - п</w:t>
      </w:r>
      <w:r w:rsidR="004936FB" w:rsidRPr="004936FB">
        <w:rPr>
          <w:rFonts w:ascii="Times New Roman" w:hAnsi="Times New Roman"/>
          <w:sz w:val="28"/>
        </w:rPr>
        <w:t>рофессор</w:t>
      </w:r>
      <w:r w:rsidR="004936FB">
        <w:rPr>
          <w:rFonts w:ascii="Times New Roman" w:hAnsi="Times New Roman"/>
          <w:sz w:val="28"/>
        </w:rPr>
        <w:t>а</w:t>
      </w:r>
      <w:r w:rsidR="004936FB" w:rsidRPr="004936FB">
        <w:rPr>
          <w:rFonts w:ascii="Times New Roman" w:hAnsi="Times New Roman"/>
          <w:sz w:val="28"/>
        </w:rPr>
        <w:t xml:space="preserve">, </w:t>
      </w:r>
      <w:proofErr w:type="spellStart"/>
      <w:r w:rsidR="004936FB" w:rsidRPr="004936FB">
        <w:rPr>
          <w:rFonts w:ascii="Times New Roman" w:hAnsi="Times New Roman"/>
          <w:sz w:val="28"/>
        </w:rPr>
        <w:lastRenderedPageBreak/>
        <w:t>д.соц.н</w:t>
      </w:r>
      <w:proofErr w:type="spellEnd"/>
      <w:r w:rsidR="004936FB" w:rsidRPr="004936FB">
        <w:rPr>
          <w:rFonts w:ascii="Times New Roman" w:hAnsi="Times New Roman"/>
          <w:sz w:val="28"/>
        </w:rPr>
        <w:t>.</w:t>
      </w:r>
      <w:r w:rsidR="004936FB">
        <w:rPr>
          <w:rFonts w:ascii="Times New Roman" w:hAnsi="Times New Roman"/>
          <w:sz w:val="28"/>
        </w:rPr>
        <w:t>, доцента</w:t>
      </w:r>
      <w:r w:rsidR="004936FB" w:rsidRPr="004936FB">
        <w:rPr>
          <w:rFonts w:ascii="Times New Roman" w:hAnsi="Times New Roman"/>
          <w:sz w:val="28"/>
        </w:rPr>
        <w:t xml:space="preserve"> </w:t>
      </w:r>
      <w:proofErr w:type="spellStart"/>
      <w:r w:rsidR="004936FB" w:rsidRPr="004936FB">
        <w:rPr>
          <w:rFonts w:ascii="Times New Roman" w:hAnsi="Times New Roman"/>
          <w:sz w:val="28"/>
        </w:rPr>
        <w:t>Рычихин</w:t>
      </w:r>
      <w:r w:rsidR="004936FB">
        <w:rPr>
          <w:rFonts w:ascii="Times New Roman" w:hAnsi="Times New Roman"/>
          <w:sz w:val="28"/>
        </w:rPr>
        <w:t>у</w:t>
      </w:r>
      <w:proofErr w:type="spellEnd"/>
      <w:r w:rsidR="004936FB" w:rsidRPr="004936FB">
        <w:rPr>
          <w:rFonts w:ascii="Times New Roman" w:hAnsi="Times New Roman"/>
          <w:sz w:val="28"/>
        </w:rPr>
        <w:t xml:space="preserve"> Элин</w:t>
      </w:r>
      <w:r w:rsidR="004936FB">
        <w:rPr>
          <w:rFonts w:ascii="Times New Roman" w:hAnsi="Times New Roman"/>
          <w:sz w:val="28"/>
        </w:rPr>
        <w:t>у</w:t>
      </w:r>
      <w:r w:rsidR="004936FB" w:rsidRPr="004936FB">
        <w:rPr>
          <w:rFonts w:ascii="Times New Roman" w:hAnsi="Times New Roman"/>
          <w:sz w:val="28"/>
        </w:rPr>
        <w:t xml:space="preserve"> Николаевн</w:t>
      </w:r>
      <w:r w:rsidR="004936FB">
        <w:rPr>
          <w:rFonts w:ascii="Times New Roman" w:hAnsi="Times New Roman"/>
          <w:sz w:val="28"/>
        </w:rPr>
        <w:t>у; п</w:t>
      </w:r>
      <w:r w:rsidR="004936FB" w:rsidRPr="004936FB">
        <w:rPr>
          <w:rFonts w:ascii="Times New Roman" w:hAnsi="Times New Roman"/>
          <w:sz w:val="28"/>
        </w:rPr>
        <w:t>рофессор</w:t>
      </w:r>
      <w:r w:rsidR="004936FB">
        <w:rPr>
          <w:rFonts w:ascii="Times New Roman" w:hAnsi="Times New Roman"/>
          <w:sz w:val="28"/>
        </w:rPr>
        <w:t>а</w:t>
      </w:r>
      <w:r w:rsidR="004936FB" w:rsidRPr="004936FB">
        <w:rPr>
          <w:rFonts w:ascii="Times New Roman" w:hAnsi="Times New Roman"/>
          <w:sz w:val="28"/>
        </w:rPr>
        <w:t xml:space="preserve">, </w:t>
      </w:r>
      <w:proofErr w:type="spellStart"/>
      <w:r w:rsidR="004936FB" w:rsidRPr="004936FB">
        <w:rPr>
          <w:rFonts w:ascii="Times New Roman" w:hAnsi="Times New Roman"/>
          <w:sz w:val="28"/>
        </w:rPr>
        <w:t>д.п.н</w:t>
      </w:r>
      <w:proofErr w:type="spellEnd"/>
      <w:r w:rsidR="004936FB" w:rsidRPr="004936FB">
        <w:rPr>
          <w:rFonts w:ascii="Times New Roman" w:hAnsi="Times New Roman"/>
          <w:sz w:val="28"/>
        </w:rPr>
        <w:t>.</w:t>
      </w:r>
      <w:r w:rsidR="004936FB">
        <w:rPr>
          <w:rFonts w:ascii="Times New Roman" w:hAnsi="Times New Roman"/>
          <w:sz w:val="28"/>
        </w:rPr>
        <w:t>, п</w:t>
      </w:r>
      <w:r w:rsidR="004936FB" w:rsidRPr="004936FB">
        <w:rPr>
          <w:rFonts w:ascii="Times New Roman" w:hAnsi="Times New Roman"/>
          <w:sz w:val="28"/>
        </w:rPr>
        <w:t>рофессор</w:t>
      </w:r>
      <w:r w:rsidR="004936FB">
        <w:rPr>
          <w:rFonts w:ascii="Times New Roman" w:hAnsi="Times New Roman"/>
          <w:sz w:val="28"/>
        </w:rPr>
        <w:t>а</w:t>
      </w:r>
      <w:r w:rsidR="004936FB" w:rsidRPr="004936FB">
        <w:rPr>
          <w:rFonts w:ascii="Times New Roman" w:hAnsi="Times New Roman"/>
          <w:sz w:val="28"/>
        </w:rPr>
        <w:t xml:space="preserve"> Яковлеву Ирину Михайловну</w:t>
      </w:r>
      <w:r w:rsidR="004936FB">
        <w:rPr>
          <w:rFonts w:ascii="Times New Roman" w:hAnsi="Times New Roman"/>
          <w:sz w:val="28"/>
        </w:rPr>
        <w:t>.</w:t>
      </w:r>
    </w:p>
    <w:p w14:paraId="691588FA" w14:textId="77777777" w:rsidR="008F3654" w:rsidRPr="0029369C" w:rsidRDefault="008F3654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4C252" w14:textId="150C996B" w:rsidR="008F3654" w:rsidRPr="00C4033F" w:rsidRDefault="008F3654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 единогласно.</w:t>
      </w:r>
    </w:p>
    <w:p w14:paraId="6BB47CA9" w14:textId="77777777" w:rsidR="00580963" w:rsidRPr="00C4033F" w:rsidRDefault="00580963" w:rsidP="00532E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57370" w14:textId="3DE25BB1" w:rsidR="0099621C" w:rsidRPr="00C4033F" w:rsidRDefault="0099621C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A3752" w14:textId="5C951BE9" w:rsidR="0099621C" w:rsidRPr="00C4033F" w:rsidRDefault="0076720E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ученого совета                                                        Е.В. Ушакова</w:t>
      </w:r>
    </w:p>
    <w:p w14:paraId="228DDB63" w14:textId="70EF7745" w:rsidR="0099621C" w:rsidRPr="00C4033F" w:rsidRDefault="0099621C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F8469" w14:textId="77777777" w:rsidR="007B2CE6" w:rsidRPr="00C4033F" w:rsidRDefault="007B2CE6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61DB0" w14:textId="60A718CE" w:rsidR="003D6FAB" w:rsidRPr="00C4033F" w:rsidRDefault="00605A87" w:rsidP="0053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</w:t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екретарь </w:t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77963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Павлова</w:t>
      </w:r>
    </w:p>
    <w:sectPr w:rsidR="003D6FAB" w:rsidRPr="00C4033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16B08" w14:textId="77777777" w:rsidR="001201D9" w:rsidRDefault="001201D9" w:rsidP="00422E46">
      <w:pPr>
        <w:spacing w:after="0" w:line="240" w:lineRule="auto"/>
      </w:pPr>
      <w:r>
        <w:separator/>
      </w:r>
    </w:p>
  </w:endnote>
  <w:endnote w:type="continuationSeparator" w:id="0">
    <w:p w14:paraId="28DCC6CE" w14:textId="77777777" w:rsidR="001201D9" w:rsidRDefault="001201D9" w:rsidP="0042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Sans Cyrl 5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928204"/>
      <w:docPartObj>
        <w:docPartGallery w:val="Page Numbers (Bottom of Page)"/>
        <w:docPartUnique/>
      </w:docPartObj>
    </w:sdtPr>
    <w:sdtContent>
      <w:p w14:paraId="31F6AC84" w14:textId="21F8ED6B" w:rsidR="006567B7" w:rsidRDefault="006567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D84">
          <w:rPr>
            <w:noProof/>
          </w:rPr>
          <w:t>12</w:t>
        </w:r>
        <w:r>
          <w:fldChar w:fldCharType="end"/>
        </w:r>
      </w:p>
    </w:sdtContent>
  </w:sdt>
  <w:p w14:paraId="61CD9BE8" w14:textId="77777777" w:rsidR="006567B7" w:rsidRDefault="006567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48B6D" w14:textId="77777777" w:rsidR="001201D9" w:rsidRDefault="001201D9" w:rsidP="00422E46">
      <w:pPr>
        <w:spacing w:after="0" w:line="240" w:lineRule="auto"/>
      </w:pPr>
      <w:r>
        <w:separator/>
      </w:r>
    </w:p>
  </w:footnote>
  <w:footnote w:type="continuationSeparator" w:id="0">
    <w:p w14:paraId="7D5BDCE4" w14:textId="77777777" w:rsidR="001201D9" w:rsidRDefault="001201D9" w:rsidP="0042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2CA4"/>
    <w:multiLevelType w:val="hybridMultilevel"/>
    <w:tmpl w:val="B3FC3B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5B1243"/>
    <w:multiLevelType w:val="hybridMultilevel"/>
    <w:tmpl w:val="6210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66976"/>
    <w:multiLevelType w:val="hybridMultilevel"/>
    <w:tmpl w:val="A602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6D59"/>
    <w:multiLevelType w:val="hybridMultilevel"/>
    <w:tmpl w:val="7E1C88CE"/>
    <w:lvl w:ilvl="0" w:tplc="E5F0BF9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7C5538"/>
    <w:multiLevelType w:val="hybridMultilevel"/>
    <w:tmpl w:val="2DA46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124F4"/>
    <w:multiLevelType w:val="hybridMultilevel"/>
    <w:tmpl w:val="BF50D4DA"/>
    <w:lvl w:ilvl="0" w:tplc="AA3EA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E81435"/>
    <w:multiLevelType w:val="hybridMultilevel"/>
    <w:tmpl w:val="BBEAAB72"/>
    <w:lvl w:ilvl="0" w:tplc="DD2C7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4A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C24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2D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40E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C1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E1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6F2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2A9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005E0"/>
    <w:multiLevelType w:val="hybridMultilevel"/>
    <w:tmpl w:val="3F2831BE"/>
    <w:lvl w:ilvl="0" w:tplc="A446B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3A7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EAF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EE2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0D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DA3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4B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70E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643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1722509"/>
    <w:multiLevelType w:val="hybridMultilevel"/>
    <w:tmpl w:val="8BF0EF3E"/>
    <w:lvl w:ilvl="0" w:tplc="CFC8DF3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22E42B4"/>
    <w:multiLevelType w:val="hybridMultilevel"/>
    <w:tmpl w:val="E940BDFA"/>
    <w:lvl w:ilvl="0" w:tplc="B066C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4A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8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8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6E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28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A7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C2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04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41A09"/>
    <w:multiLevelType w:val="hybridMultilevel"/>
    <w:tmpl w:val="06509BB8"/>
    <w:lvl w:ilvl="0" w:tplc="81484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443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8E0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AE3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0CF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A65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61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A07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D69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6F05CB9"/>
    <w:multiLevelType w:val="hybridMultilevel"/>
    <w:tmpl w:val="F8FC7C86"/>
    <w:lvl w:ilvl="0" w:tplc="85A45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E68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FE0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03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E3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A5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85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60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CAEC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F95EEE"/>
    <w:multiLevelType w:val="hybridMultilevel"/>
    <w:tmpl w:val="49908F9C"/>
    <w:lvl w:ilvl="0" w:tplc="60C00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09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161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44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03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8EA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DA0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BC2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83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7A39A0"/>
    <w:multiLevelType w:val="hybridMultilevel"/>
    <w:tmpl w:val="E940BD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43C78"/>
    <w:multiLevelType w:val="hybridMultilevel"/>
    <w:tmpl w:val="0324CD68"/>
    <w:lvl w:ilvl="0" w:tplc="8B7EC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7C0E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216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E07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7EA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9A83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0E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6459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A6EF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8B513C"/>
    <w:multiLevelType w:val="hybridMultilevel"/>
    <w:tmpl w:val="E130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5125F"/>
    <w:multiLevelType w:val="hybridMultilevel"/>
    <w:tmpl w:val="E940BDFA"/>
    <w:lvl w:ilvl="0" w:tplc="B066C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4A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8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8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6E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28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A7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C2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04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8E5039"/>
    <w:multiLevelType w:val="hybridMultilevel"/>
    <w:tmpl w:val="D6D8BD1A"/>
    <w:lvl w:ilvl="0" w:tplc="071C3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8C5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360D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609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68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6A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764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CC3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30A6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F1B2D"/>
    <w:multiLevelType w:val="hybridMultilevel"/>
    <w:tmpl w:val="A2B6C944"/>
    <w:lvl w:ilvl="0" w:tplc="8D22DE9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233A6B"/>
    <w:multiLevelType w:val="hybridMultilevel"/>
    <w:tmpl w:val="CDD60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0B7F6C"/>
    <w:multiLevelType w:val="hybridMultilevel"/>
    <w:tmpl w:val="4EB4C8EE"/>
    <w:lvl w:ilvl="0" w:tplc="FF7E3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9A8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649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321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644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2AC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CE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DA2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A8C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2D24B44"/>
    <w:multiLevelType w:val="hybridMultilevel"/>
    <w:tmpl w:val="EE141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A1BF5"/>
    <w:multiLevelType w:val="hybridMultilevel"/>
    <w:tmpl w:val="5A282894"/>
    <w:lvl w:ilvl="0" w:tplc="269C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3C2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1E1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6C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781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A8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989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6F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46C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53A4184"/>
    <w:multiLevelType w:val="hybridMultilevel"/>
    <w:tmpl w:val="2AE052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5DE36B7"/>
    <w:multiLevelType w:val="hybridMultilevel"/>
    <w:tmpl w:val="1C7A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35E31"/>
    <w:multiLevelType w:val="multilevel"/>
    <w:tmpl w:val="D598C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 w15:restartNumberingAfterBreak="0">
    <w:nsid w:val="6E3C33E0"/>
    <w:multiLevelType w:val="hybridMultilevel"/>
    <w:tmpl w:val="9E00CEF4"/>
    <w:lvl w:ilvl="0" w:tplc="F656D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C08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3E0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36B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7A9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E09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945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05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1A9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E824C42"/>
    <w:multiLevelType w:val="hybridMultilevel"/>
    <w:tmpl w:val="AF98FDCA"/>
    <w:lvl w:ilvl="0" w:tplc="CB5C4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48D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409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A0F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062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062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706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27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0D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08A2529"/>
    <w:multiLevelType w:val="hybridMultilevel"/>
    <w:tmpl w:val="8B0A8588"/>
    <w:lvl w:ilvl="0" w:tplc="B434B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7BC3C86"/>
    <w:multiLevelType w:val="hybridMultilevel"/>
    <w:tmpl w:val="7DEA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E1A9A"/>
    <w:multiLevelType w:val="hybridMultilevel"/>
    <w:tmpl w:val="D1649ACE"/>
    <w:lvl w:ilvl="0" w:tplc="6630B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9523DD"/>
    <w:multiLevelType w:val="hybridMultilevel"/>
    <w:tmpl w:val="9AE48924"/>
    <w:lvl w:ilvl="0" w:tplc="E0801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5113C1"/>
    <w:multiLevelType w:val="hybridMultilevel"/>
    <w:tmpl w:val="E8803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168800">
    <w:abstractNumId w:val="3"/>
  </w:num>
  <w:num w:numId="2" w16cid:durableId="14737109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3217471">
    <w:abstractNumId w:val="8"/>
  </w:num>
  <w:num w:numId="4" w16cid:durableId="1754548136">
    <w:abstractNumId w:val="29"/>
  </w:num>
  <w:num w:numId="5" w16cid:durableId="1520049779">
    <w:abstractNumId w:val="5"/>
  </w:num>
  <w:num w:numId="6" w16cid:durableId="785153221">
    <w:abstractNumId w:val="2"/>
  </w:num>
  <w:num w:numId="7" w16cid:durableId="1631202767">
    <w:abstractNumId w:val="28"/>
  </w:num>
  <w:num w:numId="8" w16cid:durableId="17126784">
    <w:abstractNumId w:val="15"/>
  </w:num>
  <w:num w:numId="9" w16cid:durableId="614220005">
    <w:abstractNumId w:val="24"/>
  </w:num>
  <w:num w:numId="10" w16cid:durableId="1282225638">
    <w:abstractNumId w:val="31"/>
  </w:num>
  <w:num w:numId="11" w16cid:durableId="2045861050">
    <w:abstractNumId w:val="1"/>
  </w:num>
  <w:num w:numId="12" w16cid:durableId="1692729768">
    <w:abstractNumId w:val="30"/>
  </w:num>
  <w:num w:numId="13" w16cid:durableId="269433683">
    <w:abstractNumId w:val="32"/>
  </w:num>
  <w:num w:numId="14" w16cid:durableId="1605914847">
    <w:abstractNumId w:val="21"/>
  </w:num>
  <w:num w:numId="15" w16cid:durableId="170802678">
    <w:abstractNumId w:val="19"/>
  </w:num>
  <w:num w:numId="16" w16cid:durableId="1866600146">
    <w:abstractNumId w:val="23"/>
  </w:num>
  <w:num w:numId="17" w16cid:durableId="804736909">
    <w:abstractNumId w:val="12"/>
  </w:num>
  <w:num w:numId="18" w16cid:durableId="325746331">
    <w:abstractNumId w:val="20"/>
  </w:num>
  <w:num w:numId="19" w16cid:durableId="1482622188">
    <w:abstractNumId w:val="6"/>
  </w:num>
  <w:num w:numId="20" w16cid:durableId="737825389">
    <w:abstractNumId w:val="0"/>
  </w:num>
  <w:num w:numId="21" w16cid:durableId="250554930">
    <w:abstractNumId w:val="16"/>
  </w:num>
  <w:num w:numId="22" w16cid:durableId="1772777619">
    <w:abstractNumId w:val="13"/>
  </w:num>
  <w:num w:numId="23" w16cid:durableId="555164860">
    <w:abstractNumId w:val="9"/>
  </w:num>
  <w:num w:numId="24" w16cid:durableId="1758552944">
    <w:abstractNumId w:val="4"/>
  </w:num>
  <w:num w:numId="25" w16cid:durableId="1672677014">
    <w:abstractNumId w:val="17"/>
  </w:num>
  <w:num w:numId="26" w16cid:durableId="471562542">
    <w:abstractNumId w:val="11"/>
  </w:num>
  <w:num w:numId="27" w16cid:durableId="1954745575">
    <w:abstractNumId w:val="25"/>
  </w:num>
  <w:num w:numId="28" w16cid:durableId="433987944">
    <w:abstractNumId w:val="14"/>
  </w:num>
  <w:num w:numId="29" w16cid:durableId="924265139">
    <w:abstractNumId w:val="27"/>
  </w:num>
  <w:num w:numId="30" w16cid:durableId="133766548">
    <w:abstractNumId w:val="22"/>
  </w:num>
  <w:num w:numId="31" w16cid:durableId="1889031331">
    <w:abstractNumId w:val="26"/>
  </w:num>
  <w:num w:numId="32" w16cid:durableId="1165701696">
    <w:abstractNumId w:val="7"/>
  </w:num>
  <w:num w:numId="33" w16cid:durableId="12628413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6A"/>
    <w:rsid w:val="00003780"/>
    <w:rsid w:val="00017B1D"/>
    <w:rsid w:val="00025F7C"/>
    <w:rsid w:val="0003617A"/>
    <w:rsid w:val="00040FAB"/>
    <w:rsid w:val="00047882"/>
    <w:rsid w:val="000557DA"/>
    <w:rsid w:val="0006768A"/>
    <w:rsid w:val="0009106E"/>
    <w:rsid w:val="000D33E7"/>
    <w:rsid w:val="000D5007"/>
    <w:rsid w:val="000E2102"/>
    <w:rsid w:val="001201D9"/>
    <w:rsid w:val="001209C6"/>
    <w:rsid w:val="00124F5C"/>
    <w:rsid w:val="00131277"/>
    <w:rsid w:val="00134FAF"/>
    <w:rsid w:val="00141303"/>
    <w:rsid w:val="00152556"/>
    <w:rsid w:val="00156267"/>
    <w:rsid w:val="001563E9"/>
    <w:rsid w:val="00157360"/>
    <w:rsid w:val="0016388A"/>
    <w:rsid w:val="00184BAB"/>
    <w:rsid w:val="001950A2"/>
    <w:rsid w:val="001A22F2"/>
    <w:rsid w:val="001D0FA9"/>
    <w:rsid w:val="001D7A64"/>
    <w:rsid w:val="001F2341"/>
    <w:rsid w:val="00204A49"/>
    <w:rsid w:val="002075FB"/>
    <w:rsid w:val="0023605A"/>
    <w:rsid w:val="0024307E"/>
    <w:rsid w:val="002526EF"/>
    <w:rsid w:val="00255C0C"/>
    <w:rsid w:val="00270F89"/>
    <w:rsid w:val="0028582B"/>
    <w:rsid w:val="00287E75"/>
    <w:rsid w:val="0029369C"/>
    <w:rsid w:val="002E1CC7"/>
    <w:rsid w:val="002E5A58"/>
    <w:rsid w:val="00301149"/>
    <w:rsid w:val="003244A4"/>
    <w:rsid w:val="00325AAA"/>
    <w:rsid w:val="00326869"/>
    <w:rsid w:val="003517C8"/>
    <w:rsid w:val="003734B9"/>
    <w:rsid w:val="00380425"/>
    <w:rsid w:val="00393015"/>
    <w:rsid w:val="00396DEC"/>
    <w:rsid w:val="003A79AB"/>
    <w:rsid w:val="003B22C2"/>
    <w:rsid w:val="003C3072"/>
    <w:rsid w:val="003D6FAB"/>
    <w:rsid w:val="003D70ED"/>
    <w:rsid w:val="003F0977"/>
    <w:rsid w:val="003F3FEC"/>
    <w:rsid w:val="003F5145"/>
    <w:rsid w:val="004029FA"/>
    <w:rsid w:val="0040709A"/>
    <w:rsid w:val="00413937"/>
    <w:rsid w:val="00417BE1"/>
    <w:rsid w:val="00422E46"/>
    <w:rsid w:val="00433E36"/>
    <w:rsid w:val="004460A1"/>
    <w:rsid w:val="004516D4"/>
    <w:rsid w:val="004551CC"/>
    <w:rsid w:val="00460898"/>
    <w:rsid w:val="00484FE9"/>
    <w:rsid w:val="004936FB"/>
    <w:rsid w:val="0049632F"/>
    <w:rsid w:val="004A5A23"/>
    <w:rsid w:val="004C20B0"/>
    <w:rsid w:val="004C5B1B"/>
    <w:rsid w:val="00503096"/>
    <w:rsid w:val="005219A4"/>
    <w:rsid w:val="00523ED5"/>
    <w:rsid w:val="0052750F"/>
    <w:rsid w:val="00532EAA"/>
    <w:rsid w:val="005410A5"/>
    <w:rsid w:val="00557A65"/>
    <w:rsid w:val="00562574"/>
    <w:rsid w:val="00566543"/>
    <w:rsid w:val="005808EE"/>
    <w:rsid w:val="00580963"/>
    <w:rsid w:val="0058365C"/>
    <w:rsid w:val="00584519"/>
    <w:rsid w:val="005A0700"/>
    <w:rsid w:val="005B589A"/>
    <w:rsid w:val="005B7839"/>
    <w:rsid w:val="005E7D66"/>
    <w:rsid w:val="00600C58"/>
    <w:rsid w:val="00605A87"/>
    <w:rsid w:val="00606B99"/>
    <w:rsid w:val="0061336D"/>
    <w:rsid w:val="00641B78"/>
    <w:rsid w:val="00643633"/>
    <w:rsid w:val="006567B7"/>
    <w:rsid w:val="006608CA"/>
    <w:rsid w:val="0067354E"/>
    <w:rsid w:val="0067503A"/>
    <w:rsid w:val="006821A0"/>
    <w:rsid w:val="00697018"/>
    <w:rsid w:val="006C179A"/>
    <w:rsid w:val="006E1EA4"/>
    <w:rsid w:val="006F5AF9"/>
    <w:rsid w:val="0073378D"/>
    <w:rsid w:val="00765140"/>
    <w:rsid w:val="0076720E"/>
    <w:rsid w:val="00776D22"/>
    <w:rsid w:val="00777D43"/>
    <w:rsid w:val="00791FBE"/>
    <w:rsid w:val="007B1C6A"/>
    <w:rsid w:val="007B2CE6"/>
    <w:rsid w:val="007C491B"/>
    <w:rsid w:val="007C5B4A"/>
    <w:rsid w:val="007C60F6"/>
    <w:rsid w:val="007C764F"/>
    <w:rsid w:val="007D0535"/>
    <w:rsid w:val="007E4EEF"/>
    <w:rsid w:val="007E6FE7"/>
    <w:rsid w:val="007F1D6E"/>
    <w:rsid w:val="007F3A58"/>
    <w:rsid w:val="0080340B"/>
    <w:rsid w:val="00811FBF"/>
    <w:rsid w:val="00835BA1"/>
    <w:rsid w:val="008420AA"/>
    <w:rsid w:val="00857048"/>
    <w:rsid w:val="00872080"/>
    <w:rsid w:val="008B2BDD"/>
    <w:rsid w:val="008B63F3"/>
    <w:rsid w:val="008C682E"/>
    <w:rsid w:val="008D6DD0"/>
    <w:rsid w:val="008E43EB"/>
    <w:rsid w:val="008E6AAD"/>
    <w:rsid w:val="008E7F2D"/>
    <w:rsid w:val="008F3654"/>
    <w:rsid w:val="008F3AF7"/>
    <w:rsid w:val="00924A29"/>
    <w:rsid w:val="00935DAC"/>
    <w:rsid w:val="009364DC"/>
    <w:rsid w:val="0094030B"/>
    <w:rsid w:val="009560AC"/>
    <w:rsid w:val="00962800"/>
    <w:rsid w:val="009847E8"/>
    <w:rsid w:val="00987D84"/>
    <w:rsid w:val="0099621C"/>
    <w:rsid w:val="009A5ABF"/>
    <w:rsid w:val="009B23AB"/>
    <w:rsid w:val="009E1FA1"/>
    <w:rsid w:val="009E5668"/>
    <w:rsid w:val="009F2249"/>
    <w:rsid w:val="009F74BE"/>
    <w:rsid w:val="009F75DE"/>
    <w:rsid w:val="00A00EB3"/>
    <w:rsid w:val="00A16AC1"/>
    <w:rsid w:val="00A32364"/>
    <w:rsid w:val="00A90D27"/>
    <w:rsid w:val="00A94DB4"/>
    <w:rsid w:val="00AA1574"/>
    <w:rsid w:val="00AB05EA"/>
    <w:rsid w:val="00AC542D"/>
    <w:rsid w:val="00AF094F"/>
    <w:rsid w:val="00AF30C1"/>
    <w:rsid w:val="00AF3235"/>
    <w:rsid w:val="00B0716F"/>
    <w:rsid w:val="00B1660D"/>
    <w:rsid w:val="00B24290"/>
    <w:rsid w:val="00B25E80"/>
    <w:rsid w:val="00B26998"/>
    <w:rsid w:val="00B51D1E"/>
    <w:rsid w:val="00B54B51"/>
    <w:rsid w:val="00B73C05"/>
    <w:rsid w:val="00B73D00"/>
    <w:rsid w:val="00B7643E"/>
    <w:rsid w:val="00BB244E"/>
    <w:rsid w:val="00BB3A30"/>
    <w:rsid w:val="00BC4800"/>
    <w:rsid w:val="00BD74A3"/>
    <w:rsid w:val="00BF146B"/>
    <w:rsid w:val="00BF5341"/>
    <w:rsid w:val="00C20090"/>
    <w:rsid w:val="00C30CFC"/>
    <w:rsid w:val="00C314B3"/>
    <w:rsid w:val="00C4033F"/>
    <w:rsid w:val="00C67D03"/>
    <w:rsid w:val="00C70C01"/>
    <w:rsid w:val="00C77963"/>
    <w:rsid w:val="00C9569A"/>
    <w:rsid w:val="00CB0B68"/>
    <w:rsid w:val="00CB177E"/>
    <w:rsid w:val="00CB1E40"/>
    <w:rsid w:val="00CB3267"/>
    <w:rsid w:val="00CC225E"/>
    <w:rsid w:val="00CD0775"/>
    <w:rsid w:val="00CE06C5"/>
    <w:rsid w:val="00CE22F1"/>
    <w:rsid w:val="00CE3B03"/>
    <w:rsid w:val="00D153C9"/>
    <w:rsid w:val="00D245EF"/>
    <w:rsid w:val="00D314DF"/>
    <w:rsid w:val="00D364EB"/>
    <w:rsid w:val="00D44C6B"/>
    <w:rsid w:val="00D70EEC"/>
    <w:rsid w:val="00D74369"/>
    <w:rsid w:val="00D83BFC"/>
    <w:rsid w:val="00DB10EC"/>
    <w:rsid w:val="00DB28FC"/>
    <w:rsid w:val="00DC274D"/>
    <w:rsid w:val="00E00B73"/>
    <w:rsid w:val="00E06EE2"/>
    <w:rsid w:val="00E24D03"/>
    <w:rsid w:val="00E335DE"/>
    <w:rsid w:val="00E45333"/>
    <w:rsid w:val="00E56DCF"/>
    <w:rsid w:val="00E62A35"/>
    <w:rsid w:val="00E73428"/>
    <w:rsid w:val="00E75BC2"/>
    <w:rsid w:val="00E848CF"/>
    <w:rsid w:val="00E9400B"/>
    <w:rsid w:val="00E94B46"/>
    <w:rsid w:val="00EB46E9"/>
    <w:rsid w:val="00EC5A0E"/>
    <w:rsid w:val="00ED5660"/>
    <w:rsid w:val="00EF3784"/>
    <w:rsid w:val="00F0458B"/>
    <w:rsid w:val="00F062DF"/>
    <w:rsid w:val="00F1048F"/>
    <w:rsid w:val="00F272F1"/>
    <w:rsid w:val="00F52A30"/>
    <w:rsid w:val="00F57ADC"/>
    <w:rsid w:val="00F722D5"/>
    <w:rsid w:val="00F72391"/>
    <w:rsid w:val="00F74677"/>
    <w:rsid w:val="00F754C2"/>
    <w:rsid w:val="00FA4471"/>
    <w:rsid w:val="00FB0FBD"/>
    <w:rsid w:val="00FC31F2"/>
    <w:rsid w:val="00FE7E0F"/>
    <w:rsid w:val="00FF20B9"/>
    <w:rsid w:val="00FF4B6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EC01"/>
  <w15:chartTrackingRefBased/>
  <w15:docId w15:val="{3BE0BE98-B6A6-4174-A2F4-2428227D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4B9"/>
    <w:pPr>
      <w:ind w:left="720"/>
      <w:contextualSpacing/>
    </w:pPr>
  </w:style>
  <w:style w:type="paragraph" w:customStyle="1" w:styleId="ConsPlusNormal">
    <w:name w:val="ConsPlusNormal"/>
    <w:rsid w:val="00AA15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157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2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869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D83BFC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83BFC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83BF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basedOn w:val="a0"/>
    <w:rsid w:val="00D83BFC"/>
    <w:rPr>
      <w:rFonts w:ascii="Times New Roman" w:hAnsi="Times New Roman" w:cs="Times New Roman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42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2E46"/>
  </w:style>
  <w:style w:type="paragraph" w:styleId="a8">
    <w:name w:val="footer"/>
    <w:basedOn w:val="a"/>
    <w:link w:val="a9"/>
    <w:uiPriority w:val="99"/>
    <w:unhideWhenUsed/>
    <w:rsid w:val="0042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E46"/>
  </w:style>
  <w:style w:type="paragraph" w:styleId="aa">
    <w:name w:val="No Spacing"/>
    <w:uiPriority w:val="1"/>
    <w:qFormat/>
    <w:rsid w:val="001A22F2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29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5A070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5A0700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3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0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30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7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4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3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7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1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4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6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D386B-42CE-4570-91B9-DA64E846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3706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Оксана Николаевна</dc:creator>
  <cp:keywords/>
  <dc:description/>
  <cp:lastModifiedBy>Павлова Анна Сергеевна</cp:lastModifiedBy>
  <cp:revision>2</cp:revision>
  <cp:lastPrinted>2024-11-29T14:41:00Z</cp:lastPrinted>
  <dcterms:created xsi:type="dcterms:W3CDTF">2024-12-01T16:51:00Z</dcterms:created>
  <dcterms:modified xsi:type="dcterms:W3CDTF">2024-12-01T16:51:00Z</dcterms:modified>
</cp:coreProperties>
</file>