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89FC6" w14:textId="77777777" w:rsidR="00681015" w:rsidRPr="005515D0" w:rsidRDefault="00681015" w:rsidP="006810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15D0">
        <w:rPr>
          <w:rFonts w:ascii="Times New Roman" w:eastAsia="Times New Roman" w:hAnsi="Times New Roman" w:cs="Times New Roman"/>
          <w:sz w:val="28"/>
          <w:szCs w:val="20"/>
          <w:lang w:eastAsia="ru-RU"/>
        </w:rPr>
        <w:t>Департамент образования и науки города Москвы</w:t>
      </w:r>
    </w:p>
    <w:p w14:paraId="54C66C0F" w14:textId="77777777" w:rsidR="00681015" w:rsidRPr="005515D0" w:rsidRDefault="00681015" w:rsidP="0068101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1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Государственное автономное образовательное учреждение</w:t>
      </w:r>
    </w:p>
    <w:p w14:paraId="5B2C6279" w14:textId="77777777" w:rsidR="00681015" w:rsidRPr="005515D0" w:rsidRDefault="00681015" w:rsidP="00681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высшего образования города Москвы</w:t>
      </w:r>
    </w:p>
    <w:p w14:paraId="50CAB2CB" w14:textId="77777777" w:rsidR="00681015" w:rsidRPr="005515D0" w:rsidRDefault="00681015" w:rsidP="00681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«Московский городской педагогический университет»</w:t>
      </w:r>
    </w:p>
    <w:p w14:paraId="0B39F2BC" w14:textId="77777777" w:rsidR="00681015" w:rsidRPr="005515D0" w:rsidRDefault="00681015" w:rsidP="00681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Институт психологии и комплексной реабилитации</w:t>
      </w:r>
    </w:p>
    <w:p w14:paraId="4921D9BB" w14:textId="77777777" w:rsidR="00681015" w:rsidRPr="005515D0" w:rsidRDefault="00681015" w:rsidP="00681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6A2199" w14:textId="4850EA30" w:rsidR="001958EE" w:rsidRPr="001958EE" w:rsidRDefault="001958EE" w:rsidP="001958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958E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ПРОТОКОЛ</w:t>
      </w:r>
    </w:p>
    <w:p w14:paraId="1097DBF4" w14:textId="77777777" w:rsidR="001958EE" w:rsidRPr="001958EE" w:rsidRDefault="001958EE" w:rsidP="001958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CDDCC4D" w14:textId="77777777" w:rsidR="001958EE" w:rsidRPr="001958EE" w:rsidRDefault="001958EE" w:rsidP="001958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1"/>
        <w:gridCol w:w="4654"/>
      </w:tblGrid>
      <w:tr w:rsidR="001958EE" w:rsidRPr="001958EE" w14:paraId="410B48BC" w14:textId="77777777" w:rsidTr="001500C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36357" w14:textId="14987E9C" w:rsidR="001958EE" w:rsidRPr="001958EE" w:rsidRDefault="001958EE" w:rsidP="001958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1958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29 апреля 202</w:t>
            </w:r>
            <w:r w:rsidR="00770B5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Pr="001958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6D161" w14:textId="77777777" w:rsidR="001958EE" w:rsidRPr="001958EE" w:rsidRDefault="001958EE" w:rsidP="001958E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1958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 10</w:t>
            </w:r>
          </w:p>
        </w:tc>
      </w:tr>
    </w:tbl>
    <w:p w14:paraId="68F22D9C" w14:textId="77777777" w:rsidR="001958EE" w:rsidRPr="001958EE" w:rsidRDefault="001958EE" w:rsidP="001958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F3AB81F" w14:textId="2F59DD21" w:rsidR="001958EE" w:rsidRPr="001958EE" w:rsidRDefault="001958EE" w:rsidP="001958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5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заседания ученого совета</w:t>
      </w:r>
      <w:r w:rsidR="007E38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95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института </w:t>
      </w:r>
    </w:p>
    <w:p w14:paraId="2AB648DE" w14:textId="77777777" w:rsidR="001958EE" w:rsidRPr="001958EE" w:rsidRDefault="001958EE" w:rsidP="001958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E162AB1" w14:textId="77777777" w:rsidR="001958EE" w:rsidRPr="001958EE" w:rsidRDefault="001958EE" w:rsidP="001958E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8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Председатель: Е.В. Ушакова</w:t>
      </w:r>
    </w:p>
    <w:p w14:paraId="23708B10" w14:textId="77777777" w:rsidR="001958EE" w:rsidRPr="001958EE" w:rsidRDefault="001958EE" w:rsidP="001958E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8E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 секретарь: А.С. Павлова</w:t>
      </w:r>
    </w:p>
    <w:p w14:paraId="2F93B895" w14:textId="77777777" w:rsidR="001958EE" w:rsidRPr="001958EE" w:rsidRDefault="001958EE" w:rsidP="001958E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D08D1" w14:textId="77777777" w:rsidR="001958EE" w:rsidRPr="001958EE" w:rsidRDefault="001958EE" w:rsidP="001958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Присутствовали: </w:t>
      </w:r>
      <w:r w:rsidRPr="001958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23 человека из 25. </w:t>
      </w:r>
      <w:r w:rsidRPr="001958E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Кворум имеется.</w:t>
      </w:r>
    </w:p>
    <w:p w14:paraId="711B4B85" w14:textId="77777777" w:rsidR="00681015" w:rsidRPr="005515D0" w:rsidRDefault="00681015" w:rsidP="006810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3566" w14:textId="26FEF566" w:rsidR="007B32EE" w:rsidRPr="007B32EE" w:rsidRDefault="007B32EE" w:rsidP="007B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Присутствовали: </w:t>
      </w:r>
      <w:r w:rsidRPr="007B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Ушакова, Ю.А. Афанасьева, Е.М. Баранова, Л.И. </w:t>
      </w:r>
      <w:proofErr w:type="spellStart"/>
      <w:r w:rsidRPr="007B32E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Бершедова</w:t>
      </w:r>
      <w:proofErr w:type="spellEnd"/>
      <w:r w:rsidRPr="007B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А.С. </w:t>
      </w:r>
      <w:proofErr w:type="spellStart"/>
      <w:r w:rsidRPr="007B32E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Гильяно</w:t>
      </w:r>
      <w:proofErr w:type="spellEnd"/>
      <w:r w:rsidRPr="007B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Е.Г. </w:t>
      </w:r>
      <w:proofErr w:type="spellStart"/>
      <w:r w:rsidRPr="007B32E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Гравицкая</w:t>
      </w:r>
      <w:proofErr w:type="spellEnd"/>
      <w:r w:rsidRPr="007B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Н.Ю. Григоренко, А.А. Гусейнова, Ж.И. Журавлева, Д.А. Злобина, И.Ю. Левченко, С.В. Львова, В.В. Мануйлова, Н.М. Назарова, Д.Э. Новикова, Л.Е. Олтаржевская, Л.Ю. Овчаренко, А.С. Павлова, Ю.А. Покровская, Э.Н. </w:t>
      </w:r>
      <w:proofErr w:type="spellStart"/>
      <w:r w:rsidRPr="007B32EE">
        <w:rPr>
          <w:rFonts w:ascii="Times New Roman" w:eastAsia="Times New Roman" w:hAnsi="Times New Roman" w:cs="Times New Roman"/>
          <w:sz w:val="28"/>
          <w:szCs w:val="28"/>
          <w:lang w:eastAsia="ru-RU"/>
        </w:rPr>
        <w:t>Рычихина</w:t>
      </w:r>
      <w:proofErr w:type="spellEnd"/>
      <w:r w:rsidRPr="007B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О.В. Титова, И.А. Филатова, И.М. Яковлева. </w:t>
      </w:r>
    </w:p>
    <w:p w14:paraId="532C641E" w14:textId="5279D576" w:rsidR="007B32EE" w:rsidRPr="007B32EE" w:rsidRDefault="007B32EE" w:rsidP="007B3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927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25 человек, входящих в состав ученого совета института, на </w:t>
      </w:r>
      <w:r w:rsidRPr="007B32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заседании присутствовало 23.</w:t>
      </w:r>
    </w:p>
    <w:p w14:paraId="6909B979" w14:textId="77777777" w:rsidR="007B32EE" w:rsidRPr="009277C3" w:rsidRDefault="007B32EE" w:rsidP="007B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D4A59" w14:textId="77777777" w:rsidR="007B32EE" w:rsidRDefault="007B32EE" w:rsidP="007B32E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14:paraId="7E8C5925" w14:textId="77777777" w:rsidR="007F7476" w:rsidRPr="00F47582" w:rsidRDefault="007F7476" w:rsidP="007F7476">
      <w:pPr>
        <w:pStyle w:val="a7"/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руководителей образовательных программ бакалавриата и магистратуры на 2025-2026 учебный год (И.А. Филатова) </w:t>
      </w:r>
    </w:p>
    <w:p w14:paraId="6944D3C1" w14:textId="77777777" w:rsidR="007F7476" w:rsidRPr="00F47582" w:rsidRDefault="007F7476" w:rsidP="007F7476">
      <w:pPr>
        <w:pStyle w:val="a7"/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 вступительных испытаний на бакалавриат и в магистратуру в 2025 году (И.А. Филатова, Л.Ю. Овчаренко, И.М. Яковлева)  </w:t>
      </w:r>
    </w:p>
    <w:p w14:paraId="107C81EF" w14:textId="77777777" w:rsidR="007F7476" w:rsidRPr="00F47582" w:rsidRDefault="007F7476" w:rsidP="007F7476">
      <w:pPr>
        <w:pStyle w:val="a7"/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специфике организации ГИА аспирантов в ИПКР в 2025 году (Э.Н. </w:t>
      </w:r>
      <w:proofErr w:type="spellStart"/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>Рычихина</w:t>
      </w:r>
      <w:proofErr w:type="spellEnd"/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3917A1B" w14:textId="77777777" w:rsidR="007F7476" w:rsidRPr="00025CF4" w:rsidRDefault="007F7476" w:rsidP="007F7476">
      <w:pPr>
        <w:pStyle w:val="a7"/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CF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подготовке к рассмотрению кандидатур на замещение должностей педагогических работников в 2025 году (А.С. Павлова)</w:t>
      </w:r>
    </w:p>
    <w:p w14:paraId="4F060DD6" w14:textId="77777777" w:rsidR="007F7476" w:rsidRPr="00F47582" w:rsidRDefault="007F7476" w:rsidP="007F7476">
      <w:pPr>
        <w:pStyle w:val="a7"/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тематике НИР в рамках конкурса инициативных проектов (А.А. Гусейнова)</w:t>
      </w:r>
    </w:p>
    <w:p w14:paraId="364DB524" w14:textId="77777777" w:rsidR="007F7476" w:rsidRPr="00F47582" w:rsidRDefault="007F7476" w:rsidP="007F7476">
      <w:pPr>
        <w:pStyle w:val="a7"/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</w:t>
      </w:r>
    </w:p>
    <w:p w14:paraId="5E2AFD38" w14:textId="77777777" w:rsidR="007F7476" w:rsidRPr="00F47582" w:rsidRDefault="007F7476" w:rsidP="007F74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Рассмотрение и утверждение программ вступительных испытаний «Биология» и «Основы биологии» для поступающих на программы бакалавриата/специалитета (Е.Г. </w:t>
      </w:r>
      <w:proofErr w:type="spellStart"/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Гравицкая</w:t>
      </w:r>
      <w:proofErr w:type="spellEnd"/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24130B3" w14:textId="217DA1F1" w:rsidR="007F7476" w:rsidRPr="00F47582" w:rsidRDefault="007F7476" w:rsidP="007F74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 изменении тем выпускных квалификационных работ студентов бакалавриата и магистратуры очной форм</w:t>
      </w:r>
      <w:r w:rsidR="00974B5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(Л.Ю. </w:t>
      </w: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Овчаренко, И.М. Яковлева) </w:t>
      </w:r>
    </w:p>
    <w:p w14:paraId="09F61753" w14:textId="77777777" w:rsidR="007F7476" w:rsidRPr="00F47582" w:rsidRDefault="007F7476" w:rsidP="007F74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Утверждение экзаменационных билетов ГИА обучающихся бакалавриата и магистратуры (Л.Ю. Овчаренко, И.М. Яковлева) </w:t>
      </w:r>
    </w:p>
    <w:p w14:paraId="40E98BE4" w14:textId="04C7CA71" w:rsidR="007F7476" w:rsidRPr="00F47582" w:rsidRDefault="007F7476" w:rsidP="007F74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Утверждение Положения об организации и использовании электронного обучения и дистанционных образовательных технологий при реализации образовательных программ высшего образования</w:t>
      </w:r>
      <w:r w:rsidR="001E2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ИПКР ГАОУ ВО МГПУ</w:t>
      </w: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(Ю.А. Афанасьева)</w:t>
      </w:r>
    </w:p>
    <w:p w14:paraId="5AA88145" w14:textId="77777777" w:rsidR="007F7476" w:rsidRDefault="007F7476" w:rsidP="007F74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О рекомендации к печати в научно-информационном издательском центре МГПУ (О.В. Титова)</w:t>
      </w:r>
    </w:p>
    <w:p w14:paraId="0691E18D" w14:textId="62A91C63" w:rsidR="007F7476" w:rsidRDefault="007F7476" w:rsidP="007F74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6.6. О</w:t>
      </w:r>
      <w:r w:rsidRPr="0055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результатах предварительной экспертной оценки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анкеты</w:t>
      </w:r>
      <w:r w:rsidRPr="0055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«Российская молодая семья в контексте современных вызовов»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(А.С. Павлова)</w:t>
      </w:r>
    </w:p>
    <w:p w14:paraId="6D2196C6" w14:textId="77777777" w:rsidR="00661A00" w:rsidRDefault="00661A00" w:rsidP="007F74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69EC7E" w14:textId="04CE02AE" w:rsidR="00661A00" w:rsidRDefault="00661A00" w:rsidP="00661A00">
      <w:pPr>
        <w:pStyle w:val="a7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B1">
        <w:rPr>
          <w:rFonts w:ascii="Times New Roman" w:eastAsia="Times New Roman" w:hAnsi="Times New Roman" w:cs="Times New Roman"/>
          <w:sz w:val="28"/>
          <w:lang w:eastAsia="ru-RU"/>
        </w:rPr>
        <w:t xml:space="preserve">СЛУШАЛИ: </w:t>
      </w:r>
      <w:r w:rsidRP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 Филатов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</w:t>
      </w:r>
      <w:r w:rsidRP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руководителей образовательных программ бакалавриата и магистратуры на 2025-2026 учебный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B79D9D" w14:textId="77777777" w:rsidR="00661A00" w:rsidRDefault="00661A00" w:rsidP="00661A00">
      <w:pPr>
        <w:pStyle w:val="a7"/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DBDA4" w14:textId="3EDBC0CB" w:rsidR="00D25154" w:rsidRDefault="00661A00" w:rsidP="00D25154">
      <w:pPr>
        <w:pStyle w:val="a7"/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A00">
        <w:rPr>
          <w:rFonts w:ascii="Times New Roman" w:hAnsi="Times New Roman"/>
          <w:sz w:val="28"/>
        </w:rPr>
        <w:t>ПОСТАНОВИЛИ</w:t>
      </w:r>
      <w:r w:rsidRP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25154" w:rsidRP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</w:t>
      </w:r>
      <w:r w:rsidR="00D25154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D25154" w:rsidRP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 образовательных программ бакалавриата и магистратуры на 2025-2026 учебный год</w:t>
      </w:r>
      <w:r w:rsidR="00D251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0DB716" w14:textId="77777777" w:rsidR="00661A00" w:rsidRPr="00661A00" w:rsidRDefault="00661A00" w:rsidP="00661A00">
      <w:pPr>
        <w:pStyle w:val="a7"/>
        <w:spacing w:after="23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2B35A5C7" w14:textId="77777777" w:rsidR="00661A00" w:rsidRPr="00661A00" w:rsidRDefault="00661A00" w:rsidP="00661A00">
      <w:pPr>
        <w:pStyle w:val="a7"/>
        <w:spacing w:after="23" w:line="240" w:lineRule="auto"/>
        <w:ind w:left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61A00">
        <w:rPr>
          <w:rFonts w:ascii="Times New Roman" w:eastAsia="Times New Roman" w:hAnsi="Times New Roman" w:cs="Times New Roman"/>
          <w:sz w:val="28"/>
          <w:lang w:eastAsia="ru-RU"/>
        </w:rPr>
        <w:t>Решение принято единогласно.</w:t>
      </w:r>
    </w:p>
    <w:p w14:paraId="403C846A" w14:textId="6CB0B703" w:rsidR="00661A00" w:rsidRDefault="00661A00" w:rsidP="00661A00">
      <w:pPr>
        <w:pStyle w:val="a7"/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1467A2" w14:textId="77777777" w:rsidR="00661A00" w:rsidRDefault="00661A00" w:rsidP="00661A00">
      <w:pPr>
        <w:pStyle w:val="a7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B1">
        <w:rPr>
          <w:rFonts w:ascii="Times New Roman" w:eastAsia="Times New Roman" w:hAnsi="Times New Roman" w:cs="Times New Roman"/>
          <w:sz w:val="28"/>
          <w:lang w:eastAsia="ru-RU"/>
        </w:rPr>
        <w:t xml:space="preserve">СЛУШАЛИ: </w:t>
      </w:r>
      <w:r w:rsidRP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 Филатов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>, Л.Ю. Овчаренко, И.М. Яковлев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о</w:t>
      </w:r>
      <w:r w:rsidRP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программ вступительных испытаний на бакалавриат и в магистратуру в 2025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E7DC38" w14:textId="77777777" w:rsidR="00661A00" w:rsidRDefault="00661A00" w:rsidP="00661A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94277" w14:textId="77777777" w:rsidR="00233B8A" w:rsidRDefault="00661A00" w:rsidP="00855EB9">
      <w:pPr>
        <w:pStyle w:val="a7"/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A00">
        <w:rPr>
          <w:rFonts w:ascii="Times New Roman" w:hAnsi="Times New Roman"/>
          <w:sz w:val="28"/>
        </w:rPr>
        <w:t>ПОСТАНОВИЛИ</w:t>
      </w:r>
      <w:r w:rsidRP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71A4D" w:rsidRP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</w:t>
      </w:r>
      <w:r w:rsidR="00C71A4D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C71A4D" w:rsidRP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C71A4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71A4D" w:rsidRP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вступительных испытаний на бакалавриат и в магистратуру в 2025 году</w:t>
      </w:r>
      <w:r w:rsidR="0023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образовательным программам:</w:t>
      </w:r>
    </w:p>
    <w:p w14:paraId="73E2AA87" w14:textId="77777777" w:rsidR="00661A00" w:rsidRPr="00661A00" w:rsidRDefault="00661A00" w:rsidP="00661A00">
      <w:pPr>
        <w:pStyle w:val="a7"/>
        <w:spacing w:after="23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59B4FAD9" w14:textId="77777777" w:rsidR="00661A00" w:rsidRPr="00661A00" w:rsidRDefault="00661A00" w:rsidP="00661A00">
      <w:pPr>
        <w:pStyle w:val="a7"/>
        <w:spacing w:after="23" w:line="240" w:lineRule="auto"/>
        <w:ind w:left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61A00">
        <w:rPr>
          <w:rFonts w:ascii="Times New Roman" w:eastAsia="Times New Roman" w:hAnsi="Times New Roman" w:cs="Times New Roman"/>
          <w:sz w:val="28"/>
          <w:lang w:eastAsia="ru-RU"/>
        </w:rPr>
        <w:t>Решение принято единогласно.</w:t>
      </w:r>
    </w:p>
    <w:p w14:paraId="2A4BF742" w14:textId="77777777" w:rsidR="00661A00" w:rsidRPr="00661A00" w:rsidRDefault="00661A00" w:rsidP="00661A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A7849" w14:textId="0BABA051" w:rsidR="00661A00" w:rsidRDefault="00661A00" w:rsidP="00661A00">
      <w:pPr>
        <w:pStyle w:val="a7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B1">
        <w:rPr>
          <w:rFonts w:ascii="Times New Roman" w:eastAsia="Times New Roman" w:hAnsi="Times New Roman" w:cs="Times New Roman"/>
          <w:sz w:val="28"/>
          <w:lang w:eastAsia="ru-RU"/>
        </w:rPr>
        <w:t xml:space="preserve">СЛУШАЛИ: </w:t>
      </w: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Э.Н. </w:t>
      </w:r>
      <w:proofErr w:type="spellStart"/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>Рычихин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специфике организации ГИА аспирантов в ИПКР в 2025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25D3B2" w14:textId="77777777" w:rsidR="00661A00" w:rsidRDefault="00661A00" w:rsidP="00661A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74358" w14:textId="77777777" w:rsidR="00661A00" w:rsidRPr="00661A00" w:rsidRDefault="00661A00" w:rsidP="00661A00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A00">
        <w:rPr>
          <w:rFonts w:ascii="Times New Roman" w:hAnsi="Times New Roman"/>
          <w:sz w:val="28"/>
        </w:rPr>
        <w:t>ПОСТАНОВИЛИ</w:t>
      </w:r>
      <w:r w:rsidRP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0A46960E" w14:textId="77777777" w:rsidR="006D72D0" w:rsidRDefault="006D72D0" w:rsidP="006D72D0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3B41EB">
        <w:rPr>
          <w:rFonts w:ascii="Times New Roman" w:hAnsi="Times New Roman"/>
          <w:sz w:val="28"/>
        </w:rPr>
        <w:t>1. Принять информацию к сведению.</w:t>
      </w:r>
    </w:p>
    <w:p w14:paraId="50F73CED" w14:textId="16559C5B" w:rsidR="006D72D0" w:rsidRDefault="006D72D0" w:rsidP="006D72D0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55EB9">
        <w:rPr>
          <w:rFonts w:ascii="Times New Roman" w:hAnsi="Times New Roman" w:cs="Times New Roman"/>
          <w:sz w:val="28"/>
          <w:szCs w:val="28"/>
        </w:rPr>
        <w:t> </w:t>
      </w:r>
      <w:r w:rsidRPr="00503C9D">
        <w:rPr>
          <w:rFonts w:ascii="Times New Roman" w:hAnsi="Times New Roman" w:cs="Times New Roman"/>
          <w:sz w:val="28"/>
          <w:szCs w:val="28"/>
        </w:rPr>
        <w:t xml:space="preserve">Признать работу по организации государственной итоговой аттестации в аспирантуре института психологии </w:t>
      </w:r>
      <w:r>
        <w:rPr>
          <w:rFonts w:ascii="Times New Roman" w:hAnsi="Times New Roman" w:cs="Times New Roman"/>
          <w:sz w:val="28"/>
          <w:szCs w:val="28"/>
        </w:rPr>
        <w:t>и комплексной реабилитации удовлетворительной.</w:t>
      </w:r>
    </w:p>
    <w:p w14:paraId="37E91F86" w14:textId="5349F97B" w:rsidR="006D72D0" w:rsidRDefault="006D72D0" w:rsidP="006D72D0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03C9D">
        <w:rPr>
          <w:rFonts w:ascii="Times New Roman" w:hAnsi="Times New Roman" w:cs="Times New Roman"/>
          <w:sz w:val="28"/>
          <w:szCs w:val="28"/>
        </w:rPr>
        <w:t xml:space="preserve">Организовать работу </w:t>
      </w:r>
      <w:r>
        <w:rPr>
          <w:rFonts w:ascii="Times New Roman" w:hAnsi="Times New Roman" w:cs="Times New Roman"/>
          <w:sz w:val="28"/>
          <w:szCs w:val="28"/>
        </w:rPr>
        <w:t>департаментов</w:t>
      </w:r>
      <w:r w:rsidRPr="00503C9D">
        <w:rPr>
          <w:rFonts w:ascii="Times New Roman" w:hAnsi="Times New Roman" w:cs="Times New Roman"/>
          <w:sz w:val="28"/>
          <w:szCs w:val="28"/>
        </w:rPr>
        <w:t xml:space="preserve"> по сопровождению проведения ГИА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6B1FD7" w14:textId="2455BBEE" w:rsidR="006D72D0" w:rsidRPr="006F5D94" w:rsidRDefault="006D72D0" w:rsidP="006D72D0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D94">
        <w:rPr>
          <w:rFonts w:ascii="Times New Roman" w:hAnsi="Times New Roman"/>
          <w:i/>
          <w:color w:val="000000" w:themeColor="text1"/>
          <w:sz w:val="28"/>
        </w:rPr>
        <w:t xml:space="preserve">Ответственные: </w:t>
      </w:r>
      <w:r w:rsidRPr="006F5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Э.Н. </w:t>
      </w:r>
      <w:proofErr w:type="spellStart"/>
      <w:r w:rsidRPr="006F5D94">
        <w:rPr>
          <w:rFonts w:ascii="Times New Roman" w:hAnsi="Times New Roman" w:cs="Times New Roman"/>
          <w:color w:val="000000" w:themeColor="text1"/>
          <w:sz w:val="28"/>
          <w:szCs w:val="28"/>
        </w:rPr>
        <w:t>Рычихина</w:t>
      </w:r>
      <w:proofErr w:type="spellEnd"/>
      <w:r w:rsidR="006F5D94" w:rsidRPr="006F5D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9B12B82" w14:textId="28773007" w:rsidR="006D72D0" w:rsidRDefault="006D72D0" w:rsidP="006D72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C9D">
        <w:rPr>
          <w:rFonts w:ascii="Times New Roman" w:hAnsi="Times New Roman" w:cs="Times New Roman"/>
          <w:i/>
          <w:sz w:val="28"/>
          <w:szCs w:val="28"/>
        </w:rPr>
        <w:t>Срок исполнения:</w:t>
      </w:r>
      <w:r w:rsidRPr="00503C9D">
        <w:rPr>
          <w:rFonts w:ascii="Times New Roman" w:hAnsi="Times New Roman" w:cs="Times New Roman"/>
          <w:sz w:val="28"/>
          <w:szCs w:val="28"/>
        </w:rPr>
        <w:t xml:space="preserve"> май-июнь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03C9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A9F5BC9" w14:textId="77777777" w:rsidR="00661A00" w:rsidRPr="00661A00" w:rsidRDefault="00661A00" w:rsidP="00661A00">
      <w:pPr>
        <w:pStyle w:val="a7"/>
        <w:spacing w:after="23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4C6DDCAA" w14:textId="23710211" w:rsidR="00661A00" w:rsidRDefault="00661A00" w:rsidP="00661A00">
      <w:pPr>
        <w:pStyle w:val="a7"/>
        <w:spacing w:after="23" w:line="240" w:lineRule="auto"/>
        <w:ind w:left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61A00">
        <w:rPr>
          <w:rFonts w:ascii="Times New Roman" w:eastAsia="Times New Roman" w:hAnsi="Times New Roman" w:cs="Times New Roman"/>
          <w:sz w:val="28"/>
          <w:lang w:eastAsia="ru-RU"/>
        </w:rPr>
        <w:lastRenderedPageBreak/>
        <w:t>Решение принято единогласно.</w:t>
      </w:r>
    </w:p>
    <w:p w14:paraId="2780E917" w14:textId="77777777" w:rsidR="001E2043" w:rsidRPr="00661A00" w:rsidRDefault="001E2043" w:rsidP="00661A00">
      <w:pPr>
        <w:pStyle w:val="a7"/>
        <w:spacing w:after="23" w:line="240" w:lineRule="auto"/>
        <w:ind w:left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7A958619" w14:textId="1666E450" w:rsidR="00661A00" w:rsidRDefault="00661A00" w:rsidP="00661A00">
      <w:pPr>
        <w:pStyle w:val="a7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B1">
        <w:rPr>
          <w:rFonts w:ascii="Times New Roman" w:eastAsia="Times New Roman" w:hAnsi="Times New Roman" w:cs="Times New Roman"/>
          <w:sz w:val="28"/>
          <w:lang w:eastAsia="ru-RU"/>
        </w:rPr>
        <w:t xml:space="preserve">СЛУШАЛИ: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2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подготовке к рассмотрению кандидатур на замещение должностей педагогических работников в 2025 году (А.С. Павлова)</w:t>
      </w:r>
    </w:p>
    <w:p w14:paraId="17F0D8AF" w14:textId="77777777" w:rsidR="00661A00" w:rsidRDefault="00661A00" w:rsidP="00661A0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B02C9F" w14:textId="77777777" w:rsidR="00661A00" w:rsidRPr="00661A00" w:rsidRDefault="00661A00" w:rsidP="00661A00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A00">
        <w:rPr>
          <w:rFonts w:ascii="Times New Roman" w:hAnsi="Times New Roman"/>
          <w:sz w:val="28"/>
        </w:rPr>
        <w:t>ПОСТАНОВИЛИ</w:t>
      </w:r>
      <w:r w:rsidRP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15C95C7" w14:textId="77777777" w:rsidR="006D72D0" w:rsidRPr="00D450BE" w:rsidRDefault="006D72D0" w:rsidP="006D72D0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D450BE">
        <w:rPr>
          <w:rFonts w:ascii="Times New Roman" w:hAnsi="Times New Roman"/>
          <w:sz w:val="28"/>
        </w:rPr>
        <w:t>Принять информацию к сведению.</w:t>
      </w:r>
    </w:p>
    <w:p w14:paraId="7AACBDD4" w14:textId="77777777" w:rsidR="00661A00" w:rsidRPr="00661A00" w:rsidRDefault="00661A00" w:rsidP="00661A00">
      <w:pPr>
        <w:pStyle w:val="a7"/>
        <w:spacing w:after="23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4FFB67B3" w14:textId="77777777" w:rsidR="00661A00" w:rsidRPr="00661A00" w:rsidRDefault="00661A00" w:rsidP="00661A00">
      <w:pPr>
        <w:pStyle w:val="a7"/>
        <w:spacing w:after="23" w:line="240" w:lineRule="auto"/>
        <w:ind w:left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61A00">
        <w:rPr>
          <w:rFonts w:ascii="Times New Roman" w:eastAsia="Times New Roman" w:hAnsi="Times New Roman" w:cs="Times New Roman"/>
          <w:sz w:val="28"/>
          <w:lang w:eastAsia="ru-RU"/>
        </w:rPr>
        <w:t>Решение принято единогласно.</w:t>
      </w:r>
    </w:p>
    <w:p w14:paraId="7A7AA245" w14:textId="77777777" w:rsidR="00661A00" w:rsidRPr="00661A00" w:rsidRDefault="00661A00" w:rsidP="00661A0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65768" w14:textId="3097DEFF" w:rsidR="00661A00" w:rsidRPr="00F47582" w:rsidRDefault="00661A00" w:rsidP="00661A00">
      <w:pPr>
        <w:pStyle w:val="a7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B1">
        <w:rPr>
          <w:rFonts w:ascii="Times New Roman" w:eastAsia="Times New Roman" w:hAnsi="Times New Roman" w:cs="Times New Roman"/>
          <w:sz w:val="28"/>
          <w:lang w:eastAsia="ru-RU"/>
        </w:rPr>
        <w:t xml:space="preserve">СЛУШАЛИ: </w:t>
      </w:r>
      <w:r w:rsidR="004F3BDA"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 Гусейнов</w:t>
      </w:r>
      <w:r w:rsidR="004F3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тематике НИР в рамках конкурса инициативных проектов</w:t>
      </w:r>
      <w:r w:rsidR="004F3B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592E97" w14:textId="77777777" w:rsidR="00661A00" w:rsidRDefault="00661A00" w:rsidP="007F74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57A802" w14:textId="77777777" w:rsidR="00661A00" w:rsidRPr="00661A00" w:rsidRDefault="00661A00" w:rsidP="00661A00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A00">
        <w:rPr>
          <w:rFonts w:ascii="Times New Roman" w:hAnsi="Times New Roman"/>
          <w:sz w:val="28"/>
        </w:rPr>
        <w:t>ПОСТАНОВИЛИ</w:t>
      </w:r>
      <w:r w:rsidRP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401E741" w14:textId="77777777" w:rsidR="004F3BDA" w:rsidRPr="00730959" w:rsidRDefault="004F3BDA" w:rsidP="004F3BDA">
      <w:pPr>
        <w:pStyle w:val="a7"/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Pr="00730959">
        <w:rPr>
          <w:rFonts w:ascii="Times New Roman" w:hAnsi="Times New Roman"/>
          <w:sz w:val="28"/>
        </w:rPr>
        <w:t>Принять информацию к сведению.</w:t>
      </w:r>
    </w:p>
    <w:p w14:paraId="18118C32" w14:textId="48978523" w:rsidR="004F3BDA" w:rsidRPr="00503C9D" w:rsidRDefault="004F3BDA" w:rsidP="004F3BDA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503C9D">
        <w:rPr>
          <w:rFonts w:ascii="Times New Roman" w:hAnsi="Times New Roman"/>
          <w:sz w:val="28"/>
        </w:rPr>
        <w:t>Признать работу членов профессорско-преподавательского состава ИП</w:t>
      </w:r>
      <w:r>
        <w:rPr>
          <w:rFonts w:ascii="Times New Roman" w:hAnsi="Times New Roman"/>
          <w:sz w:val="28"/>
        </w:rPr>
        <w:t>КР</w:t>
      </w:r>
      <w:r w:rsidRPr="00503C9D">
        <w:rPr>
          <w:rFonts w:ascii="Times New Roman" w:hAnsi="Times New Roman"/>
          <w:sz w:val="28"/>
        </w:rPr>
        <w:t xml:space="preserve"> по подготовке заявок к конкурсу инициативных проектов удовлетворительной. </w:t>
      </w:r>
    </w:p>
    <w:p w14:paraId="743C1CFF" w14:textId="0B5D70CC" w:rsidR="004F3BDA" w:rsidRDefault="004F3BDA" w:rsidP="004F3BDA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Pr="00503C9D">
        <w:rPr>
          <w:rFonts w:ascii="Times New Roman" w:hAnsi="Times New Roman"/>
          <w:sz w:val="28"/>
        </w:rPr>
        <w:t>Познакомить членов профессорско-преподавательского состава ИП</w:t>
      </w:r>
      <w:r>
        <w:rPr>
          <w:rFonts w:ascii="Times New Roman" w:hAnsi="Times New Roman"/>
          <w:sz w:val="28"/>
        </w:rPr>
        <w:t>КР</w:t>
      </w:r>
      <w:r w:rsidRPr="00503C9D">
        <w:rPr>
          <w:rFonts w:ascii="Times New Roman" w:hAnsi="Times New Roman"/>
          <w:sz w:val="28"/>
        </w:rPr>
        <w:t xml:space="preserve"> с результатами конкурса инициативных проектов </w:t>
      </w:r>
    </w:p>
    <w:p w14:paraId="413163BD" w14:textId="58A1766C" w:rsidR="004F3BDA" w:rsidRPr="00503C9D" w:rsidRDefault="004F3BDA" w:rsidP="004F3BDA">
      <w:pPr>
        <w:widowControl w:val="0"/>
        <w:spacing w:after="0" w:line="240" w:lineRule="auto"/>
        <w:ind w:left="709"/>
        <w:jc w:val="both"/>
        <w:rPr>
          <w:rFonts w:ascii="Times New Roman" w:hAnsi="Times New Roman"/>
          <w:i/>
          <w:sz w:val="28"/>
        </w:rPr>
      </w:pPr>
      <w:r w:rsidRPr="006F5D94">
        <w:rPr>
          <w:rFonts w:ascii="Times New Roman" w:hAnsi="Times New Roman"/>
          <w:i/>
          <w:color w:val="000000" w:themeColor="text1"/>
          <w:sz w:val="28"/>
        </w:rPr>
        <w:t xml:space="preserve">Ответственные: </w:t>
      </w:r>
      <w:r w:rsidRPr="006F5D94">
        <w:rPr>
          <w:rFonts w:ascii="Times New Roman" w:hAnsi="Times New Roman"/>
          <w:color w:val="000000" w:themeColor="text1"/>
          <w:sz w:val="28"/>
        </w:rPr>
        <w:t xml:space="preserve">А.А. Гусейнова, </w:t>
      </w:r>
      <w:r w:rsidR="006F5D94" w:rsidRPr="006F5D94">
        <w:rPr>
          <w:rFonts w:ascii="Times New Roman" w:hAnsi="Times New Roman"/>
          <w:color w:val="000000" w:themeColor="text1"/>
          <w:sz w:val="28"/>
        </w:rPr>
        <w:t>начальники департаментов</w:t>
      </w:r>
      <w:r w:rsidRPr="006F5D94">
        <w:rPr>
          <w:rFonts w:ascii="Times New Roman" w:hAnsi="Times New Roman"/>
          <w:color w:val="000000" w:themeColor="text1"/>
          <w:sz w:val="28"/>
        </w:rPr>
        <w:t xml:space="preserve">, </w:t>
      </w:r>
      <w:r w:rsidRPr="00503C9D">
        <w:rPr>
          <w:rFonts w:ascii="Times New Roman" w:hAnsi="Times New Roman"/>
          <w:sz w:val="28"/>
        </w:rPr>
        <w:t>зав</w:t>
      </w:r>
      <w:r w:rsidR="006F5D94">
        <w:rPr>
          <w:rFonts w:ascii="Times New Roman" w:hAnsi="Times New Roman"/>
          <w:sz w:val="28"/>
        </w:rPr>
        <w:t>едующие</w:t>
      </w:r>
      <w:r w:rsidRPr="00503C9D">
        <w:rPr>
          <w:rFonts w:ascii="Times New Roman" w:hAnsi="Times New Roman"/>
          <w:sz w:val="28"/>
        </w:rPr>
        <w:t xml:space="preserve"> лабораториями</w:t>
      </w:r>
    </w:p>
    <w:p w14:paraId="1ECC224D" w14:textId="053D21A2" w:rsidR="004F3BDA" w:rsidRDefault="004F3BDA" w:rsidP="004F3BDA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503C9D">
        <w:rPr>
          <w:rFonts w:ascii="Times New Roman" w:hAnsi="Times New Roman"/>
          <w:i/>
          <w:sz w:val="28"/>
        </w:rPr>
        <w:t xml:space="preserve">Срок исполнения: </w:t>
      </w:r>
      <w:r w:rsidRPr="00503C9D">
        <w:rPr>
          <w:rFonts w:ascii="Times New Roman" w:hAnsi="Times New Roman"/>
          <w:sz w:val="28"/>
        </w:rPr>
        <w:t>июнь 202</w:t>
      </w:r>
      <w:r>
        <w:rPr>
          <w:rFonts w:ascii="Times New Roman" w:hAnsi="Times New Roman"/>
          <w:sz w:val="28"/>
        </w:rPr>
        <w:t>5</w:t>
      </w:r>
      <w:r w:rsidRPr="00503C9D">
        <w:rPr>
          <w:rFonts w:ascii="Times New Roman" w:hAnsi="Times New Roman"/>
          <w:sz w:val="28"/>
        </w:rPr>
        <w:t xml:space="preserve"> г.</w:t>
      </w:r>
    </w:p>
    <w:p w14:paraId="05D54D5D" w14:textId="77777777" w:rsidR="00661A00" w:rsidRPr="00661A00" w:rsidRDefault="00661A00" w:rsidP="00661A00">
      <w:pPr>
        <w:pStyle w:val="a7"/>
        <w:spacing w:after="23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6305AD31" w14:textId="77777777" w:rsidR="00661A00" w:rsidRPr="00661A00" w:rsidRDefault="00661A00" w:rsidP="00661A00">
      <w:pPr>
        <w:pStyle w:val="a7"/>
        <w:spacing w:after="23" w:line="240" w:lineRule="auto"/>
        <w:ind w:left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61A00">
        <w:rPr>
          <w:rFonts w:ascii="Times New Roman" w:eastAsia="Times New Roman" w:hAnsi="Times New Roman" w:cs="Times New Roman"/>
          <w:sz w:val="28"/>
          <w:lang w:eastAsia="ru-RU"/>
        </w:rPr>
        <w:t>Решение принято единогласно.</w:t>
      </w:r>
    </w:p>
    <w:p w14:paraId="1E8ED394" w14:textId="77777777" w:rsidR="00661A00" w:rsidRDefault="00661A00" w:rsidP="007F74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032C0" w14:textId="70A27F6A" w:rsidR="00661A00" w:rsidRDefault="00661A00" w:rsidP="00661A00">
      <w:pPr>
        <w:pStyle w:val="a7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</w:t>
      </w:r>
    </w:p>
    <w:p w14:paraId="740F7DE7" w14:textId="77777777" w:rsidR="006D72D0" w:rsidRPr="00F47582" w:rsidRDefault="006D72D0" w:rsidP="006D72D0">
      <w:pPr>
        <w:pStyle w:val="a7"/>
        <w:widowControl w:val="0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0F0D9" w14:textId="3237648C" w:rsidR="00661A00" w:rsidRPr="00F47582" w:rsidRDefault="00661A00" w:rsidP="00661A0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Pr="003D07B1">
        <w:rPr>
          <w:rFonts w:ascii="Times New Roman" w:eastAsia="Times New Roman" w:hAnsi="Times New Roman" w:cs="Times New Roman"/>
          <w:sz w:val="28"/>
          <w:lang w:eastAsia="ru-RU"/>
        </w:rPr>
        <w:t xml:space="preserve">СЛУШАЛИ: </w:t>
      </w: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Е.Г. </w:t>
      </w:r>
      <w:proofErr w:type="spellStart"/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Гравицк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вступительных испытаний «Биология» и «Основы биологии» для поступающих на программы бакалавриата/специалитета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C2DBE9" w14:textId="77777777" w:rsidR="00661A00" w:rsidRDefault="00661A00" w:rsidP="00D758A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C4CDF" w14:textId="5FA630F5" w:rsidR="006D72D0" w:rsidRPr="00F47582" w:rsidRDefault="00661A00" w:rsidP="00855EB9">
      <w:pPr>
        <w:widowControl w:val="0"/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A00">
        <w:rPr>
          <w:rFonts w:ascii="Times New Roman" w:hAnsi="Times New Roman"/>
          <w:sz w:val="28"/>
        </w:rPr>
        <w:t>ПОСТАНОВИЛИ</w:t>
      </w:r>
      <w:r w:rsidRP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D72D0"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</w:t>
      </w:r>
      <w:r w:rsidR="006D72D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дить</w:t>
      </w:r>
      <w:r w:rsidR="006D72D0"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6D72D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D72D0"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вступительных испытаний «Биология» и «Основы биологии» для поступающих на программы бакалавриата/специалитета</w:t>
      </w:r>
      <w:r w:rsidR="006D7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 году.</w:t>
      </w:r>
    </w:p>
    <w:p w14:paraId="68ACD037" w14:textId="77777777" w:rsidR="00661A00" w:rsidRPr="00661A00" w:rsidRDefault="00661A00" w:rsidP="00661A00">
      <w:pPr>
        <w:pStyle w:val="a7"/>
        <w:spacing w:after="23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48BCB349" w14:textId="77777777" w:rsidR="00661A00" w:rsidRPr="00661A00" w:rsidRDefault="00661A00" w:rsidP="00661A00">
      <w:pPr>
        <w:pStyle w:val="a7"/>
        <w:spacing w:after="23" w:line="240" w:lineRule="auto"/>
        <w:ind w:left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61A00">
        <w:rPr>
          <w:rFonts w:ascii="Times New Roman" w:eastAsia="Times New Roman" w:hAnsi="Times New Roman" w:cs="Times New Roman"/>
          <w:sz w:val="28"/>
          <w:lang w:eastAsia="ru-RU"/>
        </w:rPr>
        <w:t>Решение принято единогласно.</w:t>
      </w:r>
    </w:p>
    <w:p w14:paraId="72BE4970" w14:textId="77777777" w:rsidR="00661A00" w:rsidRDefault="00661A00" w:rsidP="00D758A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839A56" w14:textId="3E273F27" w:rsidR="00D758A8" w:rsidRPr="00F47582" w:rsidRDefault="00D758A8" w:rsidP="00D758A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1A00" w:rsidRPr="003D07B1">
        <w:rPr>
          <w:rFonts w:ascii="Times New Roman" w:eastAsia="Times New Roman" w:hAnsi="Times New Roman" w:cs="Times New Roman"/>
          <w:sz w:val="28"/>
          <w:lang w:eastAsia="ru-RU"/>
        </w:rPr>
        <w:t xml:space="preserve">СЛУШАЛИ: </w:t>
      </w:r>
      <w:r w:rsidR="00661A00"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>Л.Ю. Овчаренко, И.М. Яковлев</w:t>
      </w:r>
      <w:r w:rsid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61A00">
        <w:rPr>
          <w:rFonts w:ascii="Times New Roman" w:eastAsia="Times New Roman" w:hAnsi="Times New Roman" w:cs="Times New Roman"/>
          <w:sz w:val="28"/>
          <w:lang w:eastAsia="ru-RU"/>
        </w:rPr>
        <w:t xml:space="preserve"> об </w:t>
      </w: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 тем выпускных квалификационных работ студентов бакалавриата и магистратуры очной форм</w:t>
      </w:r>
      <w:r w:rsidR="00974B5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A81F89" w14:textId="77777777" w:rsidR="00D758A8" w:rsidRDefault="00D758A8" w:rsidP="00D758A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977EFF" w14:textId="5073B916" w:rsidR="00661A00" w:rsidRPr="004F3BDA" w:rsidRDefault="00661A00" w:rsidP="004F3BD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r w:rsidRPr="00661A00">
        <w:rPr>
          <w:rFonts w:ascii="Times New Roman" w:hAnsi="Times New Roman"/>
          <w:sz w:val="28"/>
        </w:rPr>
        <w:t>ПОСТАНОВИЛИ</w:t>
      </w:r>
      <w:r w:rsidRP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F3BDA" w:rsidRPr="00AD0607">
        <w:rPr>
          <w:rFonts w:ascii="Times New Roman" w:eastAsia="Times New Roman" w:hAnsi="Times New Roman" w:cs="Times New Roman"/>
          <w:sz w:val="28"/>
          <w:szCs w:val="28"/>
        </w:rPr>
        <w:t xml:space="preserve">внести изменения в распоряжения об утверждении тем </w:t>
      </w:r>
      <w:r w:rsidR="004F3BDA" w:rsidRPr="00AD06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выпускных квалификационных работ студентов бакалавриата и магистратуры очной форм</w:t>
      </w:r>
      <w:r w:rsidR="00974B5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F3BDA" w:rsidRPr="00AD0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обучения.</w:t>
      </w:r>
    </w:p>
    <w:p w14:paraId="13EFB044" w14:textId="77777777" w:rsidR="00661A00" w:rsidRPr="00661A00" w:rsidRDefault="00661A00" w:rsidP="00661A00">
      <w:pPr>
        <w:pStyle w:val="a7"/>
        <w:spacing w:after="23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6D49D9F2" w14:textId="77777777" w:rsidR="00661A00" w:rsidRDefault="00661A00" w:rsidP="00661A00">
      <w:pPr>
        <w:pStyle w:val="a7"/>
        <w:spacing w:after="23" w:line="240" w:lineRule="auto"/>
        <w:ind w:left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61A00">
        <w:rPr>
          <w:rFonts w:ascii="Times New Roman" w:eastAsia="Times New Roman" w:hAnsi="Times New Roman" w:cs="Times New Roman"/>
          <w:sz w:val="28"/>
          <w:lang w:eastAsia="ru-RU"/>
        </w:rPr>
        <w:t>Решение принято единогласно.</w:t>
      </w:r>
    </w:p>
    <w:p w14:paraId="4C45EA7B" w14:textId="77777777" w:rsidR="00974B5B" w:rsidRPr="00661A00" w:rsidRDefault="00974B5B" w:rsidP="00661A00">
      <w:pPr>
        <w:pStyle w:val="a7"/>
        <w:spacing w:after="23" w:line="240" w:lineRule="auto"/>
        <w:ind w:left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13918631" w14:textId="69F4A699" w:rsidR="00D758A8" w:rsidRPr="00F47582" w:rsidRDefault="00D758A8" w:rsidP="00D758A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r w:rsidRPr="003D07B1">
        <w:rPr>
          <w:rFonts w:ascii="Times New Roman" w:eastAsia="Times New Roman" w:hAnsi="Times New Roman" w:cs="Times New Roman"/>
          <w:sz w:val="28"/>
          <w:lang w:eastAsia="ru-RU"/>
        </w:rPr>
        <w:t xml:space="preserve">СЛУШАЛИ: </w:t>
      </w: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>Л.Ю. Овчаренко, И.М. Яковлев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об у</w:t>
      </w: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экзаменационных билетов ГИА обучающихся бакалавриата и магистратуры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557149" w14:textId="77777777" w:rsidR="007E386F" w:rsidRDefault="007E386F" w:rsidP="00661A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5E5B2C8F" w14:textId="76F9678F" w:rsidR="006D72D0" w:rsidRDefault="00661A00" w:rsidP="006D72D0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A00">
        <w:rPr>
          <w:rFonts w:ascii="Times New Roman" w:hAnsi="Times New Roman"/>
          <w:sz w:val="28"/>
        </w:rPr>
        <w:t>ПОСТАНОВИЛИ</w:t>
      </w:r>
      <w:r w:rsidRP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D72D0" w:rsidRPr="00AD0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билеты государственной итоговой </w:t>
      </w:r>
      <w:r w:rsidR="006D72D0" w:rsidRPr="0069048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обучающихся выпускных курсов очной формы обучения по реализуемым в институте образовательным программам в 202</w:t>
      </w:r>
      <w:r w:rsidR="006D72D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D72D0" w:rsidRPr="0069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14:paraId="2173BCB3" w14:textId="77777777" w:rsidR="00661A00" w:rsidRPr="00661A00" w:rsidRDefault="00661A00" w:rsidP="00661A00">
      <w:pPr>
        <w:pStyle w:val="a7"/>
        <w:spacing w:after="23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701AE994" w14:textId="77777777" w:rsidR="00661A00" w:rsidRPr="00661A00" w:rsidRDefault="00661A00" w:rsidP="00661A00">
      <w:pPr>
        <w:pStyle w:val="a7"/>
        <w:spacing w:after="23" w:line="240" w:lineRule="auto"/>
        <w:ind w:left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61A00">
        <w:rPr>
          <w:rFonts w:ascii="Times New Roman" w:eastAsia="Times New Roman" w:hAnsi="Times New Roman" w:cs="Times New Roman"/>
          <w:sz w:val="28"/>
          <w:lang w:eastAsia="ru-RU"/>
        </w:rPr>
        <w:t>Решение принято единогласно.</w:t>
      </w:r>
    </w:p>
    <w:p w14:paraId="78268CB3" w14:textId="77777777" w:rsidR="00661A00" w:rsidRDefault="00661A00" w:rsidP="00661A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27BFA89D" w14:textId="1EBC9236" w:rsidR="003D07B1" w:rsidRDefault="003D07B1" w:rsidP="003D07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</w:t>
      </w:r>
      <w:r w:rsidRPr="003D07B1">
        <w:rPr>
          <w:rFonts w:ascii="Times New Roman" w:eastAsia="Times New Roman" w:hAnsi="Times New Roman" w:cs="Times New Roman"/>
          <w:sz w:val="28"/>
          <w:lang w:eastAsia="ru-RU"/>
        </w:rPr>
        <w:t xml:space="preserve">СЛУШАЛИ: </w:t>
      </w: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 Афанасьев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8D55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55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8D557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4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организации и использовании электронного обучения и дистанционных образовательных технологий при реализации образовательных программ высшего образования</w:t>
      </w:r>
      <w:r w:rsidR="001E2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ИПКР ГАОУ ВО МГПУ</w:t>
      </w:r>
      <w:r w:rsidR="008D55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8BC05B" w14:textId="55FBCFF2" w:rsidR="003D07B1" w:rsidRDefault="003D07B1" w:rsidP="003D07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025581F" w14:textId="77777777" w:rsidR="001E2043" w:rsidRPr="008D5573" w:rsidRDefault="00661A00" w:rsidP="00661A00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573">
        <w:rPr>
          <w:rFonts w:ascii="Times New Roman" w:hAnsi="Times New Roman"/>
          <w:sz w:val="28"/>
        </w:rPr>
        <w:t>ПОСТАНОВИЛИ</w:t>
      </w:r>
      <w:r w:rsidRPr="008D55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C0EC473" w14:textId="77777777" w:rsidR="001E2043" w:rsidRPr="008D5573" w:rsidRDefault="001E2043" w:rsidP="001E2043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5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информацию к сведению.</w:t>
      </w:r>
    </w:p>
    <w:p w14:paraId="52E81133" w14:textId="77777777" w:rsidR="008D5573" w:rsidRPr="008D5573" w:rsidRDefault="001E2043" w:rsidP="008D5573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D557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пункт</w:t>
      </w:r>
      <w:r w:rsidR="008D5573" w:rsidRPr="008D5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использованию системы LMS для лиц с инвалидностью и ОВЗ. </w:t>
      </w:r>
    </w:p>
    <w:p w14:paraId="3A261849" w14:textId="49721B90" w:rsidR="008D5573" w:rsidRPr="008D5573" w:rsidRDefault="008D5573" w:rsidP="008D5573">
      <w:pPr>
        <w:pStyle w:val="a7"/>
        <w:widowControl w:val="0"/>
        <w:spacing w:after="0" w:line="240" w:lineRule="auto"/>
        <w:ind w:left="1069"/>
        <w:jc w:val="both"/>
        <w:rPr>
          <w:rFonts w:ascii="Times New Roman" w:hAnsi="Times New Roman"/>
          <w:i/>
          <w:sz w:val="28"/>
        </w:rPr>
      </w:pPr>
      <w:r w:rsidRPr="008D5573">
        <w:rPr>
          <w:rFonts w:ascii="Times New Roman" w:hAnsi="Times New Roman"/>
          <w:i/>
          <w:color w:val="000000" w:themeColor="text1"/>
          <w:sz w:val="28"/>
        </w:rPr>
        <w:t xml:space="preserve">Ответственные: </w:t>
      </w:r>
      <w:r>
        <w:rPr>
          <w:rFonts w:ascii="Times New Roman" w:hAnsi="Times New Roman"/>
          <w:color w:val="000000" w:themeColor="text1"/>
          <w:sz w:val="28"/>
        </w:rPr>
        <w:t>Ю.А. Афанасьева</w:t>
      </w:r>
    </w:p>
    <w:p w14:paraId="627E7B77" w14:textId="550B7809" w:rsidR="008D5573" w:rsidRPr="008D5573" w:rsidRDefault="008D5573" w:rsidP="008D5573">
      <w:pPr>
        <w:pStyle w:val="a7"/>
        <w:widowControl w:val="0"/>
        <w:spacing w:after="0" w:line="240" w:lineRule="auto"/>
        <w:ind w:left="1069"/>
        <w:jc w:val="both"/>
        <w:rPr>
          <w:rFonts w:ascii="Times New Roman" w:hAnsi="Times New Roman"/>
          <w:sz w:val="28"/>
        </w:rPr>
      </w:pPr>
      <w:r w:rsidRPr="008D5573">
        <w:rPr>
          <w:rFonts w:ascii="Times New Roman" w:hAnsi="Times New Roman"/>
          <w:i/>
          <w:sz w:val="28"/>
        </w:rPr>
        <w:t xml:space="preserve">Срок исполнения: </w:t>
      </w:r>
      <w:r>
        <w:rPr>
          <w:rFonts w:ascii="Times New Roman" w:hAnsi="Times New Roman"/>
          <w:sz w:val="28"/>
        </w:rPr>
        <w:t>май</w:t>
      </w:r>
      <w:r w:rsidRPr="008D5573">
        <w:rPr>
          <w:rFonts w:ascii="Times New Roman" w:hAnsi="Times New Roman"/>
          <w:sz w:val="28"/>
        </w:rPr>
        <w:t xml:space="preserve"> 2025 г.</w:t>
      </w:r>
    </w:p>
    <w:p w14:paraId="184DC376" w14:textId="77777777" w:rsidR="008D5573" w:rsidRDefault="008D5573" w:rsidP="008D5573">
      <w:pPr>
        <w:pStyle w:val="a7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DC1F1CD" w14:textId="2BE8AD51" w:rsidR="00661A00" w:rsidRPr="00661A00" w:rsidRDefault="00661A00" w:rsidP="008D5573">
      <w:pPr>
        <w:pStyle w:val="a7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61A00">
        <w:rPr>
          <w:rFonts w:ascii="Times New Roman" w:eastAsia="Times New Roman" w:hAnsi="Times New Roman" w:cs="Times New Roman"/>
          <w:sz w:val="28"/>
          <w:lang w:eastAsia="ru-RU"/>
        </w:rPr>
        <w:t>Решение принято единогласно.</w:t>
      </w:r>
    </w:p>
    <w:p w14:paraId="74754826" w14:textId="77777777" w:rsidR="00661A00" w:rsidRPr="00F47582" w:rsidRDefault="00661A00" w:rsidP="003D07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1106F" w14:textId="1CD5C83C" w:rsidR="003D07B1" w:rsidRPr="003D07B1" w:rsidRDefault="003D07B1" w:rsidP="003D07B1">
      <w:pPr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6.5. </w:t>
      </w:r>
      <w:r w:rsidRPr="003D07B1">
        <w:rPr>
          <w:rFonts w:ascii="Times New Roman" w:eastAsia="Times New Roman" w:hAnsi="Times New Roman" w:cs="Times New Roman"/>
          <w:sz w:val="28"/>
          <w:lang w:eastAsia="ru-RU"/>
        </w:rPr>
        <w:t xml:space="preserve">СЛУШАЛИ: </w:t>
      </w:r>
      <w:r w:rsidRPr="003D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Титову </w:t>
      </w:r>
      <w:r w:rsidRPr="003D07B1">
        <w:rPr>
          <w:rFonts w:ascii="Times New Roman" w:eastAsia="Times New Roman" w:hAnsi="Times New Roman" w:cs="Times New Roman"/>
          <w:sz w:val="28"/>
          <w:lang w:eastAsia="ru-RU"/>
        </w:rPr>
        <w:t>о рекомендации к печати в научно-информационном издательском центре МГПУ индивидуальной рабочей тетради Волковской Т.Н. и Дорошенко Е.Н. «</w:t>
      </w:r>
      <w:r w:rsidRPr="003D07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дошкольников к обучению в школе</w:t>
      </w:r>
      <w:r w:rsidRPr="003D07B1">
        <w:rPr>
          <w:rFonts w:ascii="Times New Roman" w:eastAsia="Times New Roman" w:hAnsi="Times New Roman" w:cs="Times New Roman"/>
          <w:sz w:val="28"/>
          <w:lang w:eastAsia="ru-RU"/>
        </w:rPr>
        <w:t xml:space="preserve">».  </w:t>
      </w:r>
    </w:p>
    <w:p w14:paraId="7D803A2D" w14:textId="77777777" w:rsidR="003D07B1" w:rsidRPr="003D07B1" w:rsidRDefault="003D07B1" w:rsidP="003D07B1">
      <w:pPr>
        <w:spacing w:after="23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Титова </w:t>
      </w:r>
      <w:r w:rsidRPr="003D07B1">
        <w:rPr>
          <w:rFonts w:ascii="Times New Roman" w:eastAsia="Times New Roman" w:hAnsi="Times New Roman" w:cs="Times New Roman"/>
          <w:sz w:val="28"/>
          <w:lang w:eastAsia="ru-RU"/>
        </w:rPr>
        <w:t xml:space="preserve">доложила, что </w:t>
      </w:r>
      <w:r w:rsidRPr="003D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работа включает иллюстрированные материалы по подготовке старших дошкольников к школьному обучению и методические рекомендации к их практическому использованию. </w:t>
      </w:r>
      <w:r w:rsidRPr="003D07B1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  <w:lang w:eastAsia="ru-RU"/>
        </w:rPr>
        <w:t>Объем обучающего материала рассчитан в соответствии с возрастными особенностями развития дошкольников и требованиями ФГОС ДО. Содержание тетради включает различные упражнения для решения несколько задач одновременно: активизации словаря, формирование лексико-грамматических конструкций, развитие связной речи, подготовка руки ребенка к письму, формирование элементарных математических представлений. Все задания апробированы в рамках индивидуальных и фронтальных занятиях с детьми в условиях дошкольной образовательной организации.</w:t>
      </w:r>
    </w:p>
    <w:p w14:paraId="3B44D7F8" w14:textId="77777777" w:rsidR="003D07B1" w:rsidRPr="003D07B1" w:rsidRDefault="003D07B1" w:rsidP="003D07B1">
      <w:pPr>
        <w:spacing w:after="23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B1">
        <w:rPr>
          <w:rFonts w:ascii="Times New Roman" w:eastAsia="Times New Roman" w:hAnsi="Times New Roman" w:cs="Times New Roman"/>
          <w:sz w:val="28"/>
          <w:lang w:eastAsia="ru-RU"/>
        </w:rPr>
        <w:t xml:space="preserve">Индивидуальная рабочая тетрадь </w:t>
      </w:r>
      <w:r w:rsidRPr="003D07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предназначена</w:t>
      </w:r>
      <w:r w:rsidRPr="003D07B1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  <w:lang w:eastAsia="ru-RU"/>
        </w:rPr>
        <w:t xml:space="preserve"> для учителей-логопедов, педагогов дошкольных образовательных организаций, а также родителей для проведения самостоятельных занятий с детьми.</w:t>
      </w:r>
      <w:r w:rsidRPr="003D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1E163D" w14:textId="77777777" w:rsidR="003D07B1" w:rsidRPr="003D07B1" w:rsidRDefault="003D07B1" w:rsidP="003D07B1">
      <w:pPr>
        <w:spacing w:after="23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Титова О.В. сообщила, что на </w:t>
      </w:r>
      <w:r w:rsidRPr="003D07B1">
        <w:rPr>
          <w:rFonts w:ascii="Times New Roman" w:eastAsia="Times New Roman" w:hAnsi="Times New Roman" w:cs="Times New Roman"/>
          <w:sz w:val="28"/>
          <w:lang w:eastAsia="ru-RU"/>
        </w:rPr>
        <w:t>индивидуальную рабочую тетрадь Волковской Т.Н. и Дорошенко Е.Н. «</w:t>
      </w:r>
      <w:r w:rsidRPr="003D07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дошкольников к обучению в школе</w:t>
      </w:r>
      <w:r w:rsidRPr="003D07B1">
        <w:rPr>
          <w:rFonts w:ascii="Times New Roman" w:eastAsia="Times New Roman" w:hAnsi="Times New Roman" w:cs="Times New Roman"/>
          <w:sz w:val="28"/>
          <w:lang w:eastAsia="ru-RU"/>
        </w:rPr>
        <w:t>»</w:t>
      </w:r>
      <w:r w:rsidRPr="003D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получены положительные рецензии от Т.В. Скребец, кандидата психологических наук, доцента департамента социально-психологических технологий и коррекционно-развивающих методик </w:t>
      </w:r>
      <w:r w:rsidRPr="003D07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института психологии и </w:t>
      </w:r>
      <w:r w:rsidRPr="003D07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комплексной реабилитации</w:t>
      </w:r>
      <w:r w:rsidRPr="003D07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D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ГАОУ ВО «Московский городской педагогический университет» и от Л.А. Пантелеевой, кандидата педагогических наук, доцента, зав. кафедрой логопедии факультета дошкольного, начального и специального образования ГУП. </w:t>
      </w:r>
    </w:p>
    <w:p w14:paraId="2C481780" w14:textId="77777777" w:rsidR="003D07B1" w:rsidRPr="003D07B1" w:rsidRDefault="003D07B1" w:rsidP="003D07B1">
      <w:pPr>
        <w:spacing w:after="23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B1">
        <w:rPr>
          <w:rFonts w:ascii="Times New Roman" w:eastAsia="Times New Roman" w:hAnsi="Times New Roman" w:cs="Times New Roman"/>
          <w:sz w:val="28"/>
          <w:lang w:eastAsia="ru-RU"/>
        </w:rPr>
        <w:t>Индивидуальная рабочая тетрадь Волковской Т.Н. и Дорошенко Е.Н. «</w:t>
      </w:r>
      <w:r w:rsidRPr="003D07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дошкольников к обучению в школе</w:t>
      </w:r>
      <w:r w:rsidRPr="003D07B1">
        <w:rPr>
          <w:rFonts w:ascii="Times New Roman" w:eastAsia="Times New Roman" w:hAnsi="Times New Roman" w:cs="Times New Roman"/>
          <w:sz w:val="28"/>
          <w:lang w:eastAsia="ru-RU"/>
        </w:rPr>
        <w:t xml:space="preserve">» </w:t>
      </w:r>
      <w:r w:rsidRPr="003D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получила одобрение на заседании департамента социально-психологических технологий и коррекционно-развивающих методик </w:t>
      </w:r>
      <w:r w:rsidRPr="003D07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института психологии и </w:t>
      </w:r>
      <w:r w:rsidRPr="003D07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комплексной реабилитации (24.02.2025, протокол №07).</w:t>
      </w:r>
    </w:p>
    <w:p w14:paraId="64BA4E35" w14:textId="77777777" w:rsidR="003D07B1" w:rsidRPr="003D07B1" w:rsidRDefault="003D07B1" w:rsidP="003D07B1">
      <w:pPr>
        <w:spacing w:after="23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D07B1">
        <w:rPr>
          <w:rFonts w:ascii="Times New Roman" w:eastAsia="Times New Roman" w:hAnsi="Times New Roman" w:cs="Times New Roman"/>
          <w:sz w:val="28"/>
          <w:lang w:eastAsia="ru-RU"/>
        </w:rPr>
        <w:t>Индивидуальная рабочая тетрадь Волковской Т.Н. и Дорошенко Е.Н. соответствует требованиям научно-информационного издательского центра ГАОУ ВО МГПУ к содержанию и оформлению.</w:t>
      </w:r>
    </w:p>
    <w:p w14:paraId="5A5736BF" w14:textId="77777777" w:rsidR="003D07B1" w:rsidRPr="003D07B1" w:rsidRDefault="003D07B1" w:rsidP="003D07B1">
      <w:pPr>
        <w:spacing w:after="23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5EDC2204" w14:textId="470A7CE3" w:rsidR="003D07B1" w:rsidRPr="003D07B1" w:rsidRDefault="003D07B1" w:rsidP="00661A00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5D0">
        <w:rPr>
          <w:rFonts w:ascii="Times New Roman" w:hAnsi="Times New Roman"/>
          <w:sz w:val="28"/>
        </w:rPr>
        <w:t>ПОСТАНОВИЛИ</w:t>
      </w:r>
      <w:r w:rsidRPr="003D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рекомендовать к печати </w:t>
      </w:r>
      <w:r w:rsidRPr="003D07B1">
        <w:rPr>
          <w:rFonts w:ascii="Times New Roman" w:eastAsia="Times New Roman" w:hAnsi="Times New Roman" w:cs="Times New Roman"/>
          <w:sz w:val="28"/>
          <w:lang w:eastAsia="ru-RU"/>
        </w:rPr>
        <w:t>индивидуальную рабочую тетрадь Волковской Т.Н. и Дорошенко Е.Н. «</w:t>
      </w:r>
      <w:r w:rsidRPr="003D07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дошкольников к обучению в школе</w:t>
      </w:r>
      <w:r w:rsidRPr="003D07B1">
        <w:rPr>
          <w:rFonts w:ascii="Times New Roman" w:eastAsia="Times New Roman" w:hAnsi="Times New Roman" w:cs="Times New Roman"/>
          <w:sz w:val="28"/>
          <w:lang w:eastAsia="ru-RU"/>
        </w:rPr>
        <w:t xml:space="preserve">» </w:t>
      </w:r>
      <w:r w:rsidRPr="003D07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научно-информационном издательском центре МГПУ.</w:t>
      </w:r>
    </w:p>
    <w:p w14:paraId="3E11CB1F" w14:textId="77777777" w:rsidR="003D07B1" w:rsidRPr="003D07B1" w:rsidRDefault="003D07B1" w:rsidP="003D07B1">
      <w:pPr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bookmarkStart w:id="0" w:name="_Hlk131939737"/>
    </w:p>
    <w:p w14:paraId="4BAA2BAB" w14:textId="24AE1578" w:rsidR="003D07B1" w:rsidRPr="003D07B1" w:rsidRDefault="003D07B1" w:rsidP="003D07B1">
      <w:pPr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D07B1">
        <w:rPr>
          <w:rFonts w:ascii="Times New Roman" w:eastAsia="Times New Roman" w:hAnsi="Times New Roman" w:cs="Times New Roman"/>
          <w:sz w:val="28"/>
          <w:lang w:eastAsia="ru-RU"/>
        </w:rPr>
        <w:t>Решение принято единогласно.</w:t>
      </w:r>
    </w:p>
    <w:bookmarkEnd w:id="0"/>
    <w:p w14:paraId="06719F48" w14:textId="77777777" w:rsidR="007E386F" w:rsidRDefault="007E386F" w:rsidP="006810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56CCF13" w14:textId="19BE4C5E" w:rsidR="007404AA" w:rsidRDefault="007F7476" w:rsidP="006810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 xml:space="preserve">6.6. </w:t>
      </w:r>
      <w:r w:rsidR="00681015" w:rsidRPr="005515D0">
        <w:rPr>
          <w:rFonts w:ascii="Times New Roman" w:hAnsi="Times New Roman"/>
          <w:sz w:val="28"/>
        </w:rPr>
        <w:t xml:space="preserve">СЛУШАЛИ: </w:t>
      </w:r>
      <w:r w:rsidR="00681015" w:rsidRPr="0055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А.С. Павлову о </w:t>
      </w:r>
      <w:r w:rsidR="00E3428F" w:rsidRPr="0055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результатах предварительной экспертной оценки </w:t>
      </w:r>
      <w:r w:rsidR="00D80AC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анкеты</w:t>
      </w:r>
      <w:r w:rsidR="00E97105" w:rsidRPr="0055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«Российская молодая семья в контексте современных вызовов»</w:t>
      </w:r>
      <w:r w:rsidR="00981DE1" w:rsidRPr="005515D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</w:t>
      </w:r>
      <w:r w:rsidR="004C60ED" w:rsidRPr="005515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работанно</w:t>
      </w:r>
      <w:r w:rsidR="000249C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C60ED" w:rsidRPr="0055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C60ED" w:rsidRPr="005515D0">
        <w:rPr>
          <w:rFonts w:ascii="Times New Roman" w:eastAsia="Times New Roman" w:hAnsi="Times New Roman" w:cs="Times New Roman"/>
          <w:sz w:val="28"/>
          <w:szCs w:val="28"/>
          <w:lang w:eastAsia="ru-RU"/>
        </w:rPr>
        <w:t>к.п.н</w:t>
      </w:r>
      <w:proofErr w:type="spellEnd"/>
      <w:r w:rsidR="004C60ED" w:rsidRPr="005515D0">
        <w:rPr>
          <w:rFonts w:ascii="Times New Roman" w:eastAsia="Times New Roman" w:hAnsi="Times New Roman" w:cs="Times New Roman"/>
          <w:sz w:val="28"/>
          <w:szCs w:val="28"/>
          <w:lang w:eastAsia="ru-RU"/>
        </w:rPr>
        <w:t>., доцентом Т.Н. Дорошенко</w:t>
      </w:r>
      <w:r w:rsidR="007404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B8CBA1" w14:textId="77777777" w:rsidR="007404AA" w:rsidRPr="005515D0" w:rsidRDefault="007404AA" w:rsidP="007404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</w:t>
      </w:r>
      <w:r w:rsidRPr="0055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5D0">
        <w:rPr>
          <w:rFonts w:ascii="Times New Roman" w:hAnsi="Times New Roman" w:cs="Times New Roman"/>
          <w:sz w:val="28"/>
          <w:szCs w:val="28"/>
        </w:rPr>
        <w:t>посвящен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515D0">
        <w:rPr>
          <w:rFonts w:ascii="Times New Roman" w:hAnsi="Times New Roman" w:cs="Times New Roman"/>
          <w:sz w:val="28"/>
          <w:szCs w:val="28"/>
        </w:rPr>
        <w:t xml:space="preserve"> исследованию важной проблемы современного российского общества, связанной с отношением молодых людей к браку и семье.</w:t>
      </w:r>
    </w:p>
    <w:p w14:paraId="32C95435" w14:textId="24CCD180" w:rsidR="00681015" w:rsidRPr="005515D0" w:rsidRDefault="007404AA" w:rsidP="006810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Анкета </w:t>
      </w:r>
      <w:r w:rsidR="005515D0" w:rsidRPr="00551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5515D0" w:rsidRPr="0055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студентов института психологии и комплексной реабилитации</w:t>
      </w:r>
      <w:r w:rsidR="00681015" w:rsidRPr="005515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45E8E4" w14:textId="26D83A14" w:rsidR="009757DB" w:rsidRPr="005515D0" w:rsidRDefault="00E97105" w:rsidP="00E9710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5D0">
        <w:rPr>
          <w:rFonts w:ascii="Times New Roman" w:hAnsi="Times New Roman" w:cs="Times New Roman"/>
          <w:sz w:val="28"/>
          <w:szCs w:val="28"/>
        </w:rPr>
        <w:t>Член</w:t>
      </w:r>
      <w:r w:rsidR="009757DB" w:rsidRPr="005515D0">
        <w:rPr>
          <w:rFonts w:ascii="Times New Roman" w:hAnsi="Times New Roman" w:cs="Times New Roman"/>
          <w:sz w:val="28"/>
          <w:szCs w:val="28"/>
        </w:rPr>
        <w:t>ами</w:t>
      </w:r>
      <w:r w:rsidRPr="005515D0">
        <w:rPr>
          <w:rFonts w:ascii="Times New Roman" w:hAnsi="Times New Roman" w:cs="Times New Roman"/>
          <w:sz w:val="28"/>
          <w:szCs w:val="28"/>
        </w:rPr>
        <w:t xml:space="preserve"> ученого совета </w:t>
      </w:r>
      <w:r w:rsidR="009757DB" w:rsidRPr="005515D0">
        <w:rPr>
          <w:rFonts w:ascii="Times New Roman" w:hAnsi="Times New Roman" w:cs="Times New Roman"/>
          <w:sz w:val="28"/>
          <w:szCs w:val="28"/>
        </w:rPr>
        <w:t>были высказаны следующие замечания</w:t>
      </w:r>
      <w:r w:rsidRPr="005515D0">
        <w:rPr>
          <w:rFonts w:ascii="Times New Roman" w:hAnsi="Times New Roman" w:cs="Times New Roman"/>
          <w:sz w:val="28"/>
          <w:szCs w:val="28"/>
        </w:rPr>
        <w:t xml:space="preserve"> и предложения</w:t>
      </w:r>
      <w:r w:rsidR="00B00E10" w:rsidRPr="005515D0">
        <w:rPr>
          <w:rFonts w:ascii="Times New Roman" w:hAnsi="Times New Roman" w:cs="Times New Roman"/>
          <w:sz w:val="28"/>
          <w:szCs w:val="28"/>
        </w:rPr>
        <w:t>.</w:t>
      </w:r>
    </w:p>
    <w:p w14:paraId="3A2A3E04" w14:textId="224DB65D" w:rsidR="00B00E10" w:rsidRPr="005515D0" w:rsidRDefault="00B00E10" w:rsidP="00B00E10">
      <w:pPr>
        <w:pStyle w:val="ac"/>
        <w:ind w:firstLine="6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515D0">
        <w:rPr>
          <w:rFonts w:ascii="Times New Roman" w:hAnsi="Times New Roman" w:cs="Times New Roman"/>
          <w:i/>
          <w:iCs/>
          <w:sz w:val="28"/>
          <w:szCs w:val="28"/>
        </w:rPr>
        <w:t xml:space="preserve">С точки зрения оформления </w:t>
      </w:r>
      <w:r w:rsidR="00D80AC0" w:rsidRPr="00D80AC0">
        <w:rPr>
          <w:rFonts w:ascii="Times New Roman" w:hAnsi="Times New Roman" w:cs="Times New Roman"/>
          <w:i/>
          <w:iCs/>
          <w:sz w:val="28"/>
          <w:szCs w:val="28"/>
        </w:rPr>
        <w:t>анкеты</w:t>
      </w:r>
      <w:r w:rsidRPr="005515D0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14:paraId="0199FA6C" w14:textId="05EB20A4" w:rsidR="00B00E10" w:rsidRPr="005515D0" w:rsidRDefault="005515D0" w:rsidP="00B00E10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15D0">
        <w:rPr>
          <w:rFonts w:ascii="Times New Roman" w:hAnsi="Times New Roman" w:cs="Times New Roman"/>
          <w:sz w:val="28"/>
          <w:szCs w:val="28"/>
        </w:rPr>
        <w:t xml:space="preserve">- </w:t>
      </w:r>
      <w:r w:rsidR="00B00E10" w:rsidRPr="005515D0">
        <w:rPr>
          <w:rFonts w:ascii="Times New Roman" w:hAnsi="Times New Roman" w:cs="Times New Roman"/>
          <w:sz w:val="28"/>
          <w:szCs w:val="28"/>
        </w:rPr>
        <w:t xml:space="preserve">для </w:t>
      </w:r>
      <w:r w:rsidR="00B00E10" w:rsidRPr="0057780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249CE" w:rsidRPr="000249CE">
        <w:rPr>
          <w:rFonts w:ascii="Times New Roman" w:hAnsi="Times New Roman" w:cs="Times New Roman"/>
          <w:sz w:val="28"/>
          <w:szCs w:val="28"/>
        </w:rPr>
        <w:t>анкетирования</w:t>
      </w:r>
      <w:r w:rsidR="00B00E10" w:rsidRPr="000249CE">
        <w:rPr>
          <w:rFonts w:ascii="Times New Roman" w:hAnsi="Times New Roman" w:cs="Times New Roman"/>
          <w:sz w:val="28"/>
          <w:szCs w:val="28"/>
        </w:rPr>
        <w:t xml:space="preserve"> </w:t>
      </w:r>
      <w:r w:rsidR="00B00E10" w:rsidRPr="005515D0">
        <w:rPr>
          <w:rFonts w:ascii="Times New Roman" w:hAnsi="Times New Roman" w:cs="Times New Roman"/>
          <w:sz w:val="28"/>
          <w:szCs w:val="28"/>
        </w:rPr>
        <w:t xml:space="preserve">необходимо объявить респондентам </w:t>
      </w:r>
      <w:r w:rsidR="0057780F">
        <w:rPr>
          <w:rFonts w:ascii="Times New Roman" w:hAnsi="Times New Roman" w:cs="Times New Roman"/>
          <w:sz w:val="28"/>
          <w:szCs w:val="28"/>
        </w:rPr>
        <w:t>его</w:t>
      </w:r>
      <w:r w:rsidR="0057780F" w:rsidRPr="005515D0">
        <w:rPr>
          <w:rFonts w:ascii="Times New Roman" w:hAnsi="Times New Roman" w:cs="Times New Roman"/>
          <w:sz w:val="28"/>
          <w:szCs w:val="28"/>
        </w:rPr>
        <w:t xml:space="preserve"> </w:t>
      </w:r>
      <w:r w:rsidR="00B00E10" w:rsidRPr="005515D0">
        <w:rPr>
          <w:rFonts w:ascii="Times New Roman" w:hAnsi="Times New Roman" w:cs="Times New Roman"/>
          <w:sz w:val="28"/>
          <w:szCs w:val="28"/>
        </w:rPr>
        <w:t>цель;</w:t>
      </w:r>
    </w:p>
    <w:p w14:paraId="0B28A1FB" w14:textId="638E7E79" w:rsidR="00B00E10" w:rsidRPr="005515D0" w:rsidRDefault="005515D0" w:rsidP="00B00E10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15D0">
        <w:rPr>
          <w:rFonts w:ascii="Times New Roman" w:hAnsi="Times New Roman" w:cs="Times New Roman"/>
          <w:sz w:val="28"/>
          <w:szCs w:val="28"/>
        </w:rPr>
        <w:t xml:space="preserve">- </w:t>
      </w:r>
      <w:r w:rsidR="00B00E10" w:rsidRPr="005515D0">
        <w:rPr>
          <w:rFonts w:ascii="Times New Roman" w:hAnsi="Times New Roman" w:cs="Times New Roman"/>
          <w:sz w:val="28"/>
          <w:szCs w:val="28"/>
        </w:rPr>
        <w:t xml:space="preserve">вопросы на ранжирование </w:t>
      </w:r>
      <w:r w:rsidR="0057780F">
        <w:rPr>
          <w:rFonts w:ascii="Times New Roman" w:hAnsi="Times New Roman" w:cs="Times New Roman"/>
          <w:sz w:val="28"/>
          <w:szCs w:val="28"/>
        </w:rPr>
        <w:t>рекомендуем</w:t>
      </w:r>
      <w:r w:rsidR="00B00E10" w:rsidRPr="005515D0">
        <w:rPr>
          <w:rFonts w:ascii="Times New Roman" w:hAnsi="Times New Roman" w:cs="Times New Roman"/>
          <w:sz w:val="28"/>
          <w:szCs w:val="28"/>
        </w:rPr>
        <w:t xml:space="preserve"> оформить в табличной форме;</w:t>
      </w:r>
    </w:p>
    <w:p w14:paraId="30DADC1F" w14:textId="70A948DA" w:rsidR="00B00E10" w:rsidRPr="005515D0" w:rsidRDefault="005515D0" w:rsidP="00B00E10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15D0">
        <w:rPr>
          <w:rFonts w:ascii="Times New Roman" w:hAnsi="Times New Roman" w:cs="Times New Roman"/>
          <w:sz w:val="28"/>
          <w:szCs w:val="28"/>
        </w:rPr>
        <w:t xml:space="preserve">- </w:t>
      </w:r>
      <w:r w:rsidR="00B00E10" w:rsidRPr="005515D0">
        <w:rPr>
          <w:rFonts w:ascii="Times New Roman" w:hAnsi="Times New Roman" w:cs="Times New Roman"/>
          <w:sz w:val="28"/>
          <w:szCs w:val="28"/>
        </w:rPr>
        <w:t>перед вопросами на ранжирование необходимо описать принцип проставления баллов: 5 – это положительно, 1 – отрицательно;</w:t>
      </w:r>
    </w:p>
    <w:p w14:paraId="573B709B" w14:textId="7F5C2A9E" w:rsidR="00B00E10" w:rsidRPr="005515D0" w:rsidRDefault="005515D0" w:rsidP="00B00E10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15D0">
        <w:rPr>
          <w:rFonts w:ascii="Times New Roman" w:hAnsi="Times New Roman" w:cs="Times New Roman"/>
          <w:sz w:val="28"/>
          <w:szCs w:val="28"/>
        </w:rPr>
        <w:t xml:space="preserve">- </w:t>
      </w:r>
      <w:r w:rsidR="00B00E10" w:rsidRPr="005515D0">
        <w:rPr>
          <w:rFonts w:ascii="Times New Roman" w:hAnsi="Times New Roman" w:cs="Times New Roman"/>
          <w:sz w:val="28"/>
          <w:szCs w:val="28"/>
        </w:rPr>
        <w:t>при возможности выбрать несколько вариантов желательно указывать, сколько может быть выборов;</w:t>
      </w:r>
    </w:p>
    <w:p w14:paraId="1E5BDC9D" w14:textId="47E5E23E" w:rsidR="00B00E10" w:rsidRPr="005515D0" w:rsidRDefault="005515D0" w:rsidP="00B00E10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15D0">
        <w:rPr>
          <w:rFonts w:ascii="Times New Roman" w:hAnsi="Times New Roman" w:cs="Times New Roman"/>
          <w:sz w:val="28"/>
          <w:szCs w:val="28"/>
        </w:rPr>
        <w:t xml:space="preserve">- </w:t>
      </w:r>
      <w:r w:rsidR="00B00E10" w:rsidRPr="005515D0">
        <w:rPr>
          <w:rFonts w:ascii="Times New Roman" w:hAnsi="Times New Roman" w:cs="Times New Roman"/>
          <w:sz w:val="28"/>
          <w:szCs w:val="28"/>
        </w:rPr>
        <w:t>вопросы не должны включать несколько составляющих.</w:t>
      </w:r>
    </w:p>
    <w:p w14:paraId="327C9B72" w14:textId="5CE7F7F9" w:rsidR="00B00E10" w:rsidRPr="005515D0" w:rsidRDefault="00B00E10" w:rsidP="00B00E10">
      <w:pPr>
        <w:pStyle w:val="ac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515D0">
        <w:rPr>
          <w:rFonts w:ascii="Times New Roman" w:hAnsi="Times New Roman" w:cs="Times New Roman"/>
          <w:i/>
          <w:iCs/>
          <w:sz w:val="28"/>
          <w:szCs w:val="28"/>
        </w:rPr>
        <w:t xml:space="preserve">С точки зрения содержания </w:t>
      </w:r>
      <w:r w:rsidR="00D80AC0" w:rsidRPr="00D80AC0">
        <w:rPr>
          <w:rFonts w:ascii="Times New Roman" w:hAnsi="Times New Roman" w:cs="Times New Roman"/>
          <w:i/>
          <w:iCs/>
          <w:sz w:val="28"/>
          <w:szCs w:val="28"/>
        </w:rPr>
        <w:t>анкеты</w:t>
      </w:r>
      <w:r w:rsidRPr="005515D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B0CD442" w14:textId="7B674E5D" w:rsidR="009919BE" w:rsidRPr="005515D0" w:rsidRDefault="00B00E10" w:rsidP="00B00E10">
      <w:pPr>
        <w:pStyle w:val="ac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515D0">
        <w:rPr>
          <w:rFonts w:ascii="Times New Roman" w:hAnsi="Times New Roman" w:cs="Times New Roman"/>
          <w:sz w:val="28"/>
          <w:szCs w:val="28"/>
        </w:rPr>
        <w:t xml:space="preserve">- </w:t>
      </w:r>
      <w:r w:rsidR="00D80AC0" w:rsidRPr="00D80AC0">
        <w:rPr>
          <w:rFonts w:ascii="Times New Roman" w:hAnsi="Times New Roman" w:cs="Times New Roman"/>
          <w:iCs/>
          <w:sz w:val="28"/>
          <w:szCs w:val="28"/>
        </w:rPr>
        <w:t>анкета</w:t>
      </w:r>
      <w:r w:rsidR="00D80AC0" w:rsidRPr="005515D0">
        <w:rPr>
          <w:rFonts w:ascii="Times New Roman" w:hAnsi="Times New Roman" w:cs="Times New Roman"/>
          <w:sz w:val="28"/>
          <w:szCs w:val="28"/>
        </w:rPr>
        <w:t xml:space="preserve"> </w:t>
      </w:r>
      <w:r w:rsidRPr="005515D0">
        <w:rPr>
          <w:rFonts w:ascii="Times New Roman" w:hAnsi="Times New Roman" w:cs="Times New Roman"/>
          <w:sz w:val="28"/>
          <w:szCs w:val="28"/>
        </w:rPr>
        <w:t>содержит вопросы и варианты ответов, которые по контексту неоднозначны, некорректны, носят провокационный характер, а также содержат негативный контекст, в связи с этим автору необходимо</w:t>
      </w:r>
      <w:r w:rsidR="009919BE" w:rsidRPr="005515D0">
        <w:rPr>
          <w:rFonts w:ascii="Times New Roman" w:hAnsi="Times New Roman" w:cs="Times New Roman"/>
          <w:sz w:val="28"/>
          <w:szCs w:val="28"/>
        </w:rPr>
        <w:t xml:space="preserve"> обратить внимание на формулиров</w:t>
      </w:r>
      <w:r w:rsidRPr="005515D0">
        <w:rPr>
          <w:rFonts w:ascii="Times New Roman" w:hAnsi="Times New Roman" w:cs="Times New Roman"/>
          <w:sz w:val="28"/>
          <w:szCs w:val="28"/>
        </w:rPr>
        <w:t>ки</w:t>
      </w:r>
      <w:r w:rsidR="009919BE" w:rsidRPr="005515D0">
        <w:rPr>
          <w:rFonts w:ascii="Times New Roman" w:hAnsi="Times New Roman" w:cs="Times New Roman"/>
          <w:sz w:val="28"/>
          <w:szCs w:val="28"/>
        </w:rPr>
        <w:t xml:space="preserve"> вопросов и ответов к ним</w:t>
      </w:r>
      <w:r w:rsidRPr="005515D0">
        <w:rPr>
          <w:rFonts w:ascii="Times New Roman" w:hAnsi="Times New Roman" w:cs="Times New Roman"/>
          <w:sz w:val="28"/>
          <w:szCs w:val="28"/>
        </w:rPr>
        <w:t>. Считаем, что</w:t>
      </w:r>
      <w:r w:rsidR="009919BE" w:rsidRPr="005515D0">
        <w:rPr>
          <w:rFonts w:ascii="Times New Roman" w:hAnsi="Times New Roman" w:cs="Times New Roman"/>
          <w:sz w:val="28"/>
          <w:szCs w:val="28"/>
        </w:rPr>
        <w:t xml:space="preserve"> </w:t>
      </w:r>
      <w:r w:rsidRPr="005515D0">
        <w:rPr>
          <w:rFonts w:ascii="Times New Roman" w:hAnsi="Times New Roman" w:cs="Times New Roman"/>
          <w:sz w:val="28"/>
          <w:szCs w:val="28"/>
        </w:rPr>
        <w:t>вопросы о нетрадиционных отношениях нарушают законодательство</w:t>
      </w:r>
      <w:r w:rsidR="0057780F">
        <w:rPr>
          <w:rFonts w:ascii="Times New Roman" w:hAnsi="Times New Roman" w:cs="Times New Roman"/>
          <w:sz w:val="28"/>
          <w:szCs w:val="28"/>
        </w:rPr>
        <w:t xml:space="preserve"> РФ</w:t>
      </w:r>
      <w:r w:rsidRPr="005515D0">
        <w:rPr>
          <w:rFonts w:ascii="Times New Roman" w:hAnsi="Times New Roman" w:cs="Times New Roman"/>
          <w:sz w:val="28"/>
          <w:szCs w:val="28"/>
        </w:rPr>
        <w:t xml:space="preserve">, поэтому целесообразно варианты таких ответов убрать и </w:t>
      </w:r>
      <w:r w:rsidR="000F3AC0">
        <w:rPr>
          <w:rFonts w:ascii="Times New Roman" w:hAnsi="Times New Roman" w:cs="Times New Roman"/>
          <w:sz w:val="28"/>
          <w:szCs w:val="28"/>
        </w:rPr>
        <w:t xml:space="preserve">предложить </w:t>
      </w:r>
      <w:r w:rsidR="000F3AC0" w:rsidRPr="005515D0">
        <w:rPr>
          <w:rFonts w:ascii="Times New Roman" w:hAnsi="Times New Roman" w:cs="Times New Roman"/>
          <w:sz w:val="28"/>
          <w:szCs w:val="28"/>
        </w:rPr>
        <w:t>респонденту</w:t>
      </w:r>
      <w:r w:rsidR="000F3AC0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Pr="005515D0">
        <w:rPr>
          <w:rFonts w:ascii="Times New Roman" w:hAnsi="Times New Roman" w:cs="Times New Roman"/>
          <w:sz w:val="28"/>
          <w:szCs w:val="28"/>
        </w:rPr>
        <w:t xml:space="preserve"> дописать ответ  (в</w:t>
      </w:r>
      <w:r w:rsidR="009919BE" w:rsidRPr="005515D0">
        <w:rPr>
          <w:rFonts w:ascii="Times New Roman" w:hAnsi="Times New Roman" w:cs="Times New Roman"/>
          <w:sz w:val="28"/>
          <w:szCs w:val="28"/>
        </w:rPr>
        <w:t xml:space="preserve"> качестве эталонных </w:t>
      </w:r>
      <w:r w:rsidR="00721BD9" w:rsidRPr="005515D0">
        <w:rPr>
          <w:rFonts w:ascii="Times New Roman" w:hAnsi="Times New Roman" w:cs="Times New Roman"/>
          <w:sz w:val="28"/>
          <w:szCs w:val="28"/>
        </w:rPr>
        <w:t>примеров</w:t>
      </w:r>
      <w:r w:rsidRPr="005515D0"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="009919BE" w:rsidRPr="005515D0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57780F">
        <w:rPr>
          <w:rFonts w:ascii="Times New Roman" w:hAnsi="Times New Roman" w:cs="Times New Roman"/>
          <w:sz w:val="28"/>
          <w:szCs w:val="28"/>
        </w:rPr>
        <w:t>изучить</w:t>
      </w:r>
      <w:r w:rsidR="009919BE" w:rsidRPr="005515D0">
        <w:rPr>
          <w:rFonts w:ascii="Times New Roman" w:hAnsi="Times New Roman" w:cs="Times New Roman"/>
          <w:sz w:val="28"/>
          <w:szCs w:val="28"/>
        </w:rPr>
        <w:t xml:space="preserve"> опрос </w:t>
      </w:r>
      <w:r w:rsidR="009919BE" w:rsidRPr="005515D0">
        <w:rPr>
          <w:rFonts w:ascii="Times New Roman" w:eastAsia="Times New Roman" w:hAnsi="Times New Roman" w:cs="Times New Roman"/>
          <w:sz w:val="28"/>
          <w:szCs w:val="28"/>
          <w:lang w:eastAsia="ru-RU"/>
        </w:rPr>
        <w:t>ВЦИОМ </w:t>
      </w:r>
      <w:hyperlink r:id="rId7" w:history="1">
        <w:r w:rsidR="005515D0" w:rsidRPr="00A400F6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https://wciom.ru/analytical-reviews/analiticheskii-obzor/idealnaja-semja-023?ysclid=ma106v90zr197510778</w:t>
        </w:r>
      </w:hyperlink>
      <w:r w:rsidRPr="005515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);</w:t>
      </w:r>
    </w:p>
    <w:p w14:paraId="0657AD3C" w14:textId="32547A52" w:rsidR="00B00E10" w:rsidRPr="005515D0" w:rsidRDefault="00B00E10" w:rsidP="00B00E10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15D0">
        <w:rPr>
          <w:rFonts w:ascii="Times New Roman" w:hAnsi="Times New Roman" w:cs="Times New Roman"/>
          <w:sz w:val="28"/>
          <w:szCs w:val="28"/>
        </w:rPr>
        <w:t xml:space="preserve">- </w:t>
      </w:r>
      <w:r w:rsidR="000F3AC0">
        <w:rPr>
          <w:rFonts w:ascii="Times New Roman" w:hAnsi="Times New Roman" w:cs="Times New Roman"/>
          <w:sz w:val="28"/>
          <w:szCs w:val="28"/>
        </w:rPr>
        <w:t>широкий спектр возможных ответов на вопросы, который не всегда может сформулировать автор, указывает на необходимость введения полузакрытой формы ответов</w:t>
      </w:r>
      <w:r w:rsidRPr="005515D0">
        <w:rPr>
          <w:rFonts w:ascii="Times New Roman" w:hAnsi="Times New Roman" w:cs="Times New Roman"/>
          <w:sz w:val="28"/>
          <w:szCs w:val="28"/>
        </w:rPr>
        <w:t>;</w:t>
      </w:r>
    </w:p>
    <w:p w14:paraId="5679151C" w14:textId="1FC8A04C" w:rsidR="009919BE" w:rsidRPr="005515D0" w:rsidRDefault="00B00E10" w:rsidP="00B00E10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5D0">
        <w:rPr>
          <w:rFonts w:ascii="Times New Roman" w:hAnsi="Times New Roman" w:cs="Times New Roman"/>
          <w:sz w:val="28"/>
          <w:szCs w:val="28"/>
        </w:rPr>
        <w:t xml:space="preserve">- </w:t>
      </w:r>
      <w:r w:rsidR="000F3AC0">
        <w:rPr>
          <w:rFonts w:ascii="Times New Roman" w:hAnsi="Times New Roman" w:cs="Times New Roman"/>
          <w:sz w:val="28"/>
          <w:szCs w:val="28"/>
        </w:rPr>
        <w:t>некоторые в</w:t>
      </w:r>
      <w:r w:rsidR="009919BE" w:rsidRPr="005515D0">
        <w:rPr>
          <w:rFonts w:ascii="Times New Roman" w:hAnsi="Times New Roman" w:cs="Times New Roman"/>
          <w:sz w:val="28"/>
          <w:szCs w:val="28"/>
        </w:rPr>
        <w:t>опрос</w:t>
      </w:r>
      <w:r w:rsidR="000F3AC0">
        <w:rPr>
          <w:rFonts w:ascii="Times New Roman" w:hAnsi="Times New Roman" w:cs="Times New Roman"/>
          <w:sz w:val="28"/>
          <w:szCs w:val="28"/>
        </w:rPr>
        <w:t>ы</w:t>
      </w:r>
      <w:r w:rsidR="009919BE" w:rsidRPr="005515D0">
        <w:rPr>
          <w:rFonts w:ascii="Times New Roman" w:hAnsi="Times New Roman" w:cs="Times New Roman"/>
          <w:sz w:val="28"/>
          <w:szCs w:val="28"/>
        </w:rPr>
        <w:t xml:space="preserve"> </w:t>
      </w:r>
      <w:r w:rsidR="000F3AC0" w:rsidRPr="005515D0">
        <w:rPr>
          <w:rFonts w:ascii="Times New Roman" w:hAnsi="Times New Roman" w:cs="Times New Roman"/>
          <w:sz w:val="28"/>
          <w:szCs w:val="28"/>
        </w:rPr>
        <w:t>(№1, №2, №17)</w:t>
      </w:r>
      <w:r w:rsidR="000F3AC0">
        <w:rPr>
          <w:rFonts w:ascii="Times New Roman" w:hAnsi="Times New Roman" w:cs="Times New Roman"/>
          <w:sz w:val="28"/>
          <w:szCs w:val="28"/>
        </w:rPr>
        <w:t xml:space="preserve"> </w:t>
      </w:r>
      <w:r w:rsidR="009919BE" w:rsidRPr="005515D0">
        <w:rPr>
          <w:rFonts w:ascii="Times New Roman" w:hAnsi="Times New Roman" w:cs="Times New Roman"/>
          <w:sz w:val="28"/>
          <w:szCs w:val="28"/>
        </w:rPr>
        <w:t>име</w:t>
      </w:r>
      <w:r w:rsidR="000F3AC0">
        <w:rPr>
          <w:rFonts w:ascii="Times New Roman" w:hAnsi="Times New Roman" w:cs="Times New Roman"/>
          <w:sz w:val="28"/>
          <w:szCs w:val="28"/>
        </w:rPr>
        <w:t>ю</w:t>
      </w:r>
      <w:r w:rsidR="009919BE" w:rsidRPr="005515D0">
        <w:rPr>
          <w:rFonts w:ascii="Times New Roman" w:hAnsi="Times New Roman" w:cs="Times New Roman"/>
          <w:sz w:val="28"/>
          <w:szCs w:val="28"/>
        </w:rPr>
        <w:t>т одинаковые по содержанию варианты ответов, при этом возможность выбора только одного варианта, что затрудняет возможность обработки результатов</w:t>
      </w:r>
      <w:r w:rsidR="000F3AC0">
        <w:rPr>
          <w:rFonts w:ascii="Times New Roman" w:hAnsi="Times New Roman" w:cs="Times New Roman"/>
          <w:sz w:val="28"/>
          <w:szCs w:val="28"/>
        </w:rPr>
        <w:t>;</w:t>
      </w:r>
    </w:p>
    <w:p w14:paraId="236033B4" w14:textId="5D795751" w:rsidR="009919BE" w:rsidRPr="005515D0" w:rsidRDefault="00B00E10" w:rsidP="009919BE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15D0">
        <w:rPr>
          <w:rFonts w:ascii="Times New Roman" w:hAnsi="Times New Roman" w:cs="Times New Roman"/>
          <w:sz w:val="28"/>
          <w:szCs w:val="28"/>
        </w:rPr>
        <w:t xml:space="preserve">- </w:t>
      </w:r>
      <w:r w:rsidR="000F3AC0">
        <w:rPr>
          <w:rFonts w:ascii="Times New Roman" w:hAnsi="Times New Roman" w:cs="Times New Roman"/>
          <w:sz w:val="28"/>
          <w:szCs w:val="28"/>
        </w:rPr>
        <w:t xml:space="preserve">рекомендуем пересмотреть </w:t>
      </w:r>
      <w:r w:rsidR="000F3AC0" w:rsidRPr="005515D0">
        <w:rPr>
          <w:rFonts w:ascii="Times New Roman" w:hAnsi="Times New Roman" w:cs="Times New Roman"/>
          <w:sz w:val="28"/>
          <w:szCs w:val="28"/>
        </w:rPr>
        <w:t>вопросы №3 и №12</w:t>
      </w:r>
      <w:r w:rsidR="000F3AC0">
        <w:rPr>
          <w:rFonts w:ascii="Times New Roman" w:hAnsi="Times New Roman" w:cs="Times New Roman"/>
          <w:sz w:val="28"/>
          <w:szCs w:val="28"/>
        </w:rPr>
        <w:t>, так как они не</w:t>
      </w:r>
      <w:r w:rsidR="009919BE" w:rsidRPr="005515D0">
        <w:rPr>
          <w:rFonts w:ascii="Times New Roman" w:hAnsi="Times New Roman" w:cs="Times New Roman"/>
          <w:sz w:val="28"/>
          <w:szCs w:val="28"/>
        </w:rPr>
        <w:t xml:space="preserve"> соответствуют представленным вариантам ответов;</w:t>
      </w:r>
    </w:p>
    <w:p w14:paraId="37E97F51" w14:textId="231F6758" w:rsidR="009919BE" w:rsidRPr="005515D0" w:rsidRDefault="00B00E10" w:rsidP="009919BE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15D0">
        <w:rPr>
          <w:rFonts w:ascii="Times New Roman" w:hAnsi="Times New Roman" w:cs="Times New Roman"/>
          <w:sz w:val="28"/>
          <w:szCs w:val="28"/>
        </w:rPr>
        <w:t xml:space="preserve">- </w:t>
      </w:r>
      <w:r w:rsidR="000F3AC0">
        <w:rPr>
          <w:rFonts w:ascii="Times New Roman" w:hAnsi="Times New Roman" w:cs="Times New Roman"/>
          <w:sz w:val="28"/>
          <w:szCs w:val="28"/>
        </w:rPr>
        <w:t xml:space="preserve">полагаем, что </w:t>
      </w:r>
      <w:r w:rsidR="000F3AC0" w:rsidRPr="005515D0">
        <w:rPr>
          <w:rFonts w:ascii="Times New Roman" w:hAnsi="Times New Roman" w:cs="Times New Roman"/>
          <w:sz w:val="28"/>
          <w:szCs w:val="28"/>
        </w:rPr>
        <w:t>вопросы №5 и №10</w:t>
      </w:r>
      <w:r w:rsidR="000F3AC0">
        <w:rPr>
          <w:rFonts w:ascii="Times New Roman" w:hAnsi="Times New Roman" w:cs="Times New Roman"/>
          <w:sz w:val="28"/>
          <w:szCs w:val="28"/>
        </w:rPr>
        <w:t xml:space="preserve"> </w:t>
      </w:r>
      <w:r w:rsidR="009919BE" w:rsidRPr="005515D0">
        <w:rPr>
          <w:rFonts w:ascii="Times New Roman" w:hAnsi="Times New Roman" w:cs="Times New Roman"/>
          <w:sz w:val="28"/>
          <w:szCs w:val="28"/>
        </w:rPr>
        <w:t>не ориентированы на молодеж</w:t>
      </w:r>
      <w:r w:rsidR="000F3AC0">
        <w:rPr>
          <w:rFonts w:ascii="Times New Roman" w:hAnsi="Times New Roman" w:cs="Times New Roman"/>
          <w:sz w:val="28"/>
          <w:szCs w:val="28"/>
        </w:rPr>
        <w:t>ное сообщество</w:t>
      </w:r>
      <w:r w:rsidR="009919BE" w:rsidRPr="005515D0">
        <w:rPr>
          <w:rFonts w:ascii="Times New Roman" w:hAnsi="Times New Roman" w:cs="Times New Roman"/>
          <w:sz w:val="28"/>
          <w:szCs w:val="28"/>
        </w:rPr>
        <w:t>;</w:t>
      </w:r>
    </w:p>
    <w:p w14:paraId="33325DFB" w14:textId="6D114744" w:rsidR="009919BE" w:rsidRPr="005515D0" w:rsidRDefault="00B00E10" w:rsidP="009919BE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15D0">
        <w:rPr>
          <w:rFonts w:ascii="Times New Roman" w:hAnsi="Times New Roman" w:cs="Times New Roman"/>
          <w:sz w:val="28"/>
          <w:szCs w:val="28"/>
        </w:rPr>
        <w:t xml:space="preserve">- </w:t>
      </w:r>
      <w:r w:rsidR="009919BE" w:rsidRPr="005515D0">
        <w:rPr>
          <w:rFonts w:ascii="Times New Roman" w:hAnsi="Times New Roman" w:cs="Times New Roman"/>
          <w:sz w:val="28"/>
          <w:szCs w:val="28"/>
        </w:rPr>
        <w:t>формулировк</w:t>
      </w:r>
      <w:r w:rsidR="000F3AC0">
        <w:rPr>
          <w:rFonts w:ascii="Times New Roman" w:hAnsi="Times New Roman" w:cs="Times New Roman"/>
          <w:sz w:val="28"/>
          <w:szCs w:val="28"/>
        </w:rPr>
        <w:t>а</w:t>
      </w:r>
      <w:r w:rsidR="009919BE" w:rsidRPr="005515D0">
        <w:rPr>
          <w:rFonts w:ascii="Times New Roman" w:hAnsi="Times New Roman" w:cs="Times New Roman"/>
          <w:sz w:val="28"/>
          <w:szCs w:val="28"/>
        </w:rPr>
        <w:t xml:space="preserve"> «как Вы относитесь…»</w:t>
      </w:r>
      <w:r w:rsidR="000F3AC0">
        <w:rPr>
          <w:rFonts w:ascii="Times New Roman" w:hAnsi="Times New Roman" w:cs="Times New Roman"/>
          <w:sz w:val="28"/>
          <w:szCs w:val="28"/>
        </w:rPr>
        <w:t xml:space="preserve"> предполагает </w:t>
      </w:r>
      <w:r w:rsidR="009919BE" w:rsidRPr="005515D0">
        <w:rPr>
          <w:rFonts w:ascii="Times New Roman" w:hAnsi="Times New Roman" w:cs="Times New Roman"/>
          <w:sz w:val="28"/>
          <w:szCs w:val="28"/>
        </w:rPr>
        <w:t xml:space="preserve">ответы на </w:t>
      </w:r>
      <w:r w:rsidR="000F3AC0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9919BE" w:rsidRPr="005515D0">
        <w:rPr>
          <w:rFonts w:ascii="Times New Roman" w:hAnsi="Times New Roman" w:cs="Times New Roman"/>
          <w:sz w:val="28"/>
          <w:szCs w:val="28"/>
        </w:rPr>
        <w:t>отношени</w:t>
      </w:r>
      <w:r w:rsidR="000F3AC0">
        <w:rPr>
          <w:rFonts w:ascii="Times New Roman" w:hAnsi="Times New Roman" w:cs="Times New Roman"/>
          <w:sz w:val="28"/>
          <w:szCs w:val="28"/>
        </w:rPr>
        <w:t>я</w:t>
      </w:r>
      <w:r w:rsidR="009919BE" w:rsidRPr="005515D0">
        <w:rPr>
          <w:rFonts w:ascii="Times New Roman" w:hAnsi="Times New Roman" w:cs="Times New Roman"/>
          <w:sz w:val="28"/>
          <w:szCs w:val="28"/>
        </w:rPr>
        <w:t xml:space="preserve">, а </w:t>
      </w:r>
      <w:r w:rsidR="000F3AC0">
        <w:rPr>
          <w:rFonts w:ascii="Times New Roman" w:hAnsi="Times New Roman" w:cs="Times New Roman"/>
          <w:sz w:val="28"/>
          <w:szCs w:val="28"/>
        </w:rPr>
        <w:t xml:space="preserve">не </w:t>
      </w:r>
      <w:r w:rsidR="009919BE" w:rsidRPr="005515D0">
        <w:rPr>
          <w:rFonts w:ascii="Times New Roman" w:hAnsi="Times New Roman" w:cs="Times New Roman"/>
          <w:sz w:val="28"/>
          <w:szCs w:val="28"/>
        </w:rPr>
        <w:t>на выбор той или иной формы организации принятия решений;</w:t>
      </w:r>
    </w:p>
    <w:p w14:paraId="223BE681" w14:textId="3D6AC350" w:rsidR="009919BE" w:rsidRPr="005515D0" w:rsidRDefault="00B00E10" w:rsidP="009919BE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15D0">
        <w:rPr>
          <w:rFonts w:ascii="Times New Roman" w:hAnsi="Times New Roman" w:cs="Times New Roman"/>
          <w:sz w:val="28"/>
          <w:szCs w:val="28"/>
        </w:rPr>
        <w:t xml:space="preserve">- </w:t>
      </w:r>
      <w:r w:rsidR="00423CBA">
        <w:rPr>
          <w:rFonts w:ascii="Times New Roman" w:hAnsi="Times New Roman" w:cs="Times New Roman"/>
          <w:sz w:val="28"/>
          <w:szCs w:val="28"/>
        </w:rPr>
        <w:t>труден для понимания</w:t>
      </w:r>
      <w:r w:rsidR="009919BE" w:rsidRPr="005515D0">
        <w:rPr>
          <w:rFonts w:ascii="Times New Roman" w:hAnsi="Times New Roman" w:cs="Times New Roman"/>
          <w:sz w:val="28"/>
          <w:szCs w:val="28"/>
        </w:rPr>
        <w:t xml:space="preserve"> вопрос о семейной психологии (№16), о семье «в экономическом контексте» (№18), в «контексте здорового образа жизни» (</w:t>
      </w:r>
      <w:r w:rsidR="00423CBA">
        <w:rPr>
          <w:rFonts w:ascii="Times New Roman" w:hAnsi="Times New Roman" w:cs="Times New Roman"/>
          <w:sz w:val="28"/>
          <w:szCs w:val="28"/>
        </w:rPr>
        <w:t>1</w:t>
      </w:r>
      <w:r w:rsidR="009919BE" w:rsidRPr="005515D0">
        <w:rPr>
          <w:rFonts w:ascii="Times New Roman" w:hAnsi="Times New Roman" w:cs="Times New Roman"/>
          <w:sz w:val="28"/>
          <w:szCs w:val="28"/>
        </w:rPr>
        <w:t>9);</w:t>
      </w:r>
    </w:p>
    <w:p w14:paraId="6B95B4A2" w14:textId="69144A81" w:rsidR="006838D1" w:rsidRPr="005515D0" w:rsidRDefault="00B00E10" w:rsidP="009919BE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15D0">
        <w:rPr>
          <w:rFonts w:ascii="Times New Roman" w:hAnsi="Times New Roman" w:cs="Times New Roman"/>
          <w:sz w:val="28"/>
          <w:szCs w:val="28"/>
        </w:rPr>
        <w:t xml:space="preserve">- </w:t>
      </w:r>
      <w:r w:rsidR="009919BE" w:rsidRPr="005515D0">
        <w:rPr>
          <w:rFonts w:ascii="Times New Roman" w:hAnsi="Times New Roman" w:cs="Times New Roman"/>
          <w:sz w:val="28"/>
          <w:szCs w:val="28"/>
        </w:rPr>
        <w:t xml:space="preserve">имеет место навязывание точки зрения автора </w:t>
      </w:r>
      <w:r w:rsidR="00D80AC0" w:rsidRPr="00D80AC0">
        <w:rPr>
          <w:rFonts w:ascii="Times New Roman" w:hAnsi="Times New Roman" w:cs="Times New Roman"/>
          <w:sz w:val="28"/>
          <w:szCs w:val="28"/>
        </w:rPr>
        <w:t>анкеты</w:t>
      </w:r>
      <w:r w:rsidR="009919BE" w:rsidRPr="005515D0">
        <w:rPr>
          <w:rFonts w:ascii="Times New Roman" w:hAnsi="Times New Roman" w:cs="Times New Roman"/>
          <w:sz w:val="28"/>
          <w:szCs w:val="28"/>
        </w:rPr>
        <w:t>, например, в вопросе №21.</w:t>
      </w:r>
    </w:p>
    <w:p w14:paraId="3AEDDA95" w14:textId="77777777" w:rsidR="00E97105" w:rsidRPr="005515D0" w:rsidRDefault="00E97105" w:rsidP="006838D1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6B7FFA4" w14:textId="4A384F65" w:rsidR="00681015" w:rsidRPr="005515D0" w:rsidRDefault="00681015" w:rsidP="007F7476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515D0">
        <w:rPr>
          <w:rFonts w:ascii="Times New Roman" w:hAnsi="Times New Roman"/>
          <w:sz w:val="28"/>
        </w:rPr>
        <w:t>ПОСТАНОВИЛИ:</w:t>
      </w:r>
      <w:r w:rsidR="009F27CA">
        <w:rPr>
          <w:rFonts w:ascii="Times New Roman" w:hAnsi="Times New Roman"/>
          <w:sz w:val="28"/>
        </w:rPr>
        <w:t xml:space="preserve"> д</w:t>
      </w:r>
      <w:r w:rsidR="006838D1" w:rsidRPr="005515D0">
        <w:rPr>
          <w:rFonts w:ascii="Times New Roman" w:hAnsi="Times New Roman" w:cs="Times New Roman"/>
          <w:sz w:val="28"/>
          <w:szCs w:val="28"/>
        </w:rPr>
        <w:t>оработ</w:t>
      </w:r>
      <w:r w:rsidR="006838D1" w:rsidRPr="005515D0">
        <w:rPr>
          <w:rFonts w:ascii="Times New Roman" w:hAnsi="Times New Roman"/>
          <w:sz w:val="28"/>
          <w:szCs w:val="28"/>
        </w:rPr>
        <w:t xml:space="preserve">ать </w:t>
      </w:r>
      <w:r w:rsidR="00D80AC0" w:rsidRPr="00D80AC0">
        <w:rPr>
          <w:rFonts w:ascii="Times New Roman" w:hAnsi="Times New Roman" w:cs="Times New Roman"/>
          <w:iCs/>
          <w:sz w:val="28"/>
          <w:szCs w:val="28"/>
        </w:rPr>
        <w:t>анкет</w:t>
      </w:r>
      <w:r w:rsidR="00D80AC0">
        <w:rPr>
          <w:rFonts w:ascii="Times New Roman" w:hAnsi="Times New Roman" w:cs="Times New Roman"/>
          <w:iCs/>
          <w:sz w:val="28"/>
          <w:szCs w:val="28"/>
        </w:rPr>
        <w:t>у</w:t>
      </w:r>
      <w:r w:rsidR="00423CB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23CBA" w:rsidRPr="005515D0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«Российская молодая семья в контексте современных вызовов»</w:t>
      </w:r>
      <w:r w:rsidR="00D80AC0" w:rsidRPr="00D80AC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838D1" w:rsidRPr="005515D0">
        <w:rPr>
          <w:rFonts w:ascii="Times New Roman" w:hAnsi="Times New Roman"/>
          <w:sz w:val="28"/>
          <w:szCs w:val="28"/>
        </w:rPr>
        <w:t>с учетом рекомендаций и предложений</w:t>
      </w:r>
      <w:r w:rsidR="00423CBA">
        <w:rPr>
          <w:rFonts w:ascii="Times New Roman" w:hAnsi="Times New Roman"/>
          <w:sz w:val="28"/>
          <w:szCs w:val="28"/>
        </w:rPr>
        <w:t>, классических подходов к разработке анкеты</w:t>
      </w:r>
      <w:r w:rsidR="006838D1" w:rsidRPr="005515D0">
        <w:rPr>
          <w:rFonts w:ascii="Times New Roman" w:hAnsi="Times New Roman" w:cs="Times New Roman"/>
          <w:sz w:val="28"/>
          <w:szCs w:val="28"/>
        </w:rPr>
        <w:t>.</w:t>
      </w:r>
      <w:r w:rsidRPr="005515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9D012B" w14:textId="77777777" w:rsidR="00E3428F" w:rsidRPr="005515D0" w:rsidRDefault="00E3428F" w:rsidP="007F747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797B320" w14:textId="6C349CE8" w:rsidR="001958EE" w:rsidRDefault="001958EE" w:rsidP="001958EE">
      <w:pPr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958EE">
        <w:rPr>
          <w:rFonts w:ascii="Times New Roman" w:eastAsia="Times New Roman" w:hAnsi="Times New Roman" w:cs="Times New Roman"/>
          <w:sz w:val="28"/>
          <w:lang w:eastAsia="ru-RU"/>
        </w:rPr>
        <w:t>Решение принято единогласно.</w:t>
      </w:r>
    </w:p>
    <w:p w14:paraId="3FC4BC8F" w14:textId="77777777" w:rsidR="00BA34D2" w:rsidRPr="001958EE" w:rsidRDefault="00BA34D2" w:rsidP="001958EE">
      <w:pPr>
        <w:spacing w:after="23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6280A84E" w14:textId="77777777" w:rsidR="009F27CA" w:rsidRDefault="009F27CA" w:rsidP="00E34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40F1BF" w14:textId="2AE5C35A" w:rsidR="00855EB9" w:rsidRDefault="00855EB9" w:rsidP="00855EB9">
      <w:pPr>
        <w:tabs>
          <w:tab w:val="left" w:pos="772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ученого совета                                                       Е.В. Ушакова</w:t>
      </w:r>
    </w:p>
    <w:p w14:paraId="1BC7F61F" w14:textId="77777777" w:rsidR="00855EB9" w:rsidRDefault="00855EB9" w:rsidP="009F27CA">
      <w:pPr>
        <w:tabs>
          <w:tab w:val="left" w:pos="651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73D58C" w14:textId="79748C79" w:rsidR="003911EE" w:rsidRPr="005515D0" w:rsidRDefault="009F27CA" w:rsidP="003A00AC">
      <w:pPr>
        <w:tabs>
          <w:tab w:val="left" w:pos="6516"/>
        </w:tabs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Ученый секретарь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А.С. Павлова</w:t>
      </w:r>
    </w:p>
    <w:sectPr w:rsidR="003911EE" w:rsidRPr="005515D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ED473" w14:textId="77777777" w:rsidR="00C71A4D" w:rsidRDefault="00C71A4D" w:rsidP="00C71A4D">
      <w:pPr>
        <w:spacing w:after="0" w:line="240" w:lineRule="auto"/>
      </w:pPr>
      <w:r>
        <w:separator/>
      </w:r>
    </w:p>
  </w:endnote>
  <w:endnote w:type="continuationSeparator" w:id="0">
    <w:p w14:paraId="70FD72D6" w14:textId="77777777" w:rsidR="00C71A4D" w:rsidRDefault="00C71A4D" w:rsidP="00C71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937287"/>
      <w:docPartObj>
        <w:docPartGallery w:val="Page Numbers (Bottom of Page)"/>
        <w:docPartUnique/>
      </w:docPartObj>
    </w:sdtPr>
    <w:sdtEndPr/>
    <w:sdtContent>
      <w:p w14:paraId="76EA46A2" w14:textId="14D896F2" w:rsidR="00C71A4D" w:rsidRDefault="00C71A4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8F2087" w14:textId="77777777" w:rsidR="00C71A4D" w:rsidRDefault="00C71A4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C0E68" w14:textId="77777777" w:rsidR="00C71A4D" w:rsidRDefault="00C71A4D" w:rsidP="00C71A4D">
      <w:pPr>
        <w:spacing w:after="0" w:line="240" w:lineRule="auto"/>
      </w:pPr>
      <w:r>
        <w:separator/>
      </w:r>
    </w:p>
  </w:footnote>
  <w:footnote w:type="continuationSeparator" w:id="0">
    <w:p w14:paraId="5D553013" w14:textId="77777777" w:rsidR="00C71A4D" w:rsidRDefault="00C71A4D" w:rsidP="00C71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D548D"/>
    <w:multiLevelType w:val="hybridMultilevel"/>
    <w:tmpl w:val="E00CC042"/>
    <w:lvl w:ilvl="0" w:tplc="184C9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5AC4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EFC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545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6C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284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FAB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3088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7EB5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E7D07"/>
    <w:multiLevelType w:val="hybridMultilevel"/>
    <w:tmpl w:val="7428B570"/>
    <w:lvl w:ilvl="0" w:tplc="1774FA8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40915"/>
    <w:multiLevelType w:val="hybridMultilevel"/>
    <w:tmpl w:val="D824818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8D61B71"/>
    <w:multiLevelType w:val="hybridMultilevel"/>
    <w:tmpl w:val="D82481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86267D1"/>
    <w:multiLevelType w:val="hybridMultilevel"/>
    <w:tmpl w:val="2A4AE49E"/>
    <w:lvl w:ilvl="0" w:tplc="1774F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C4D2A"/>
    <w:multiLevelType w:val="hybridMultilevel"/>
    <w:tmpl w:val="423ED1B2"/>
    <w:lvl w:ilvl="0" w:tplc="57164598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2E49A4"/>
    <w:multiLevelType w:val="hybridMultilevel"/>
    <w:tmpl w:val="A802ED40"/>
    <w:lvl w:ilvl="0" w:tplc="9822D346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4D3CE1"/>
    <w:multiLevelType w:val="hybridMultilevel"/>
    <w:tmpl w:val="6B609FCC"/>
    <w:lvl w:ilvl="0" w:tplc="B7966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577017">
    <w:abstractNumId w:val="0"/>
  </w:num>
  <w:num w:numId="2" w16cid:durableId="335311250">
    <w:abstractNumId w:val="4"/>
  </w:num>
  <w:num w:numId="3" w16cid:durableId="509947290">
    <w:abstractNumId w:val="1"/>
  </w:num>
  <w:num w:numId="4" w16cid:durableId="1130783348">
    <w:abstractNumId w:val="7"/>
  </w:num>
  <w:num w:numId="5" w16cid:durableId="1710253892">
    <w:abstractNumId w:val="3"/>
  </w:num>
  <w:num w:numId="6" w16cid:durableId="305933443">
    <w:abstractNumId w:val="6"/>
  </w:num>
  <w:num w:numId="7" w16cid:durableId="259531016">
    <w:abstractNumId w:val="2"/>
  </w:num>
  <w:num w:numId="8" w16cid:durableId="285739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15"/>
    <w:rsid w:val="000249CE"/>
    <w:rsid w:val="000B09C3"/>
    <w:rsid w:val="000F3AC0"/>
    <w:rsid w:val="001958EE"/>
    <w:rsid w:val="001E2043"/>
    <w:rsid w:val="00217048"/>
    <w:rsid w:val="00220943"/>
    <w:rsid w:val="0022199B"/>
    <w:rsid w:val="00233B8A"/>
    <w:rsid w:val="002637DA"/>
    <w:rsid w:val="003911EE"/>
    <w:rsid w:val="003A00AC"/>
    <w:rsid w:val="003D07B1"/>
    <w:rsid w:val="00423CBA"/>
    <w:rsid w:val="004C60ED"/>
    <w:rsid w:val="004F3BDA"/>
    <w:rsid w:val="005515D0"/>
    <w:rsid w:val="0057780F"/>
    <w:rsid w:val="005D74A8"/>
    <w:rsid w:val="00661A00"/>
    <w:rsid w:val="00681015"/>
    <w:rsid w:val="006838D1"/>
    <w:rsid w:val="006D72D0"/>
    <w:rsid w:val="006F5D94"/>
    <w:rsid w:val="00721BD9"/>
    <w:rsid w:val="007404AA"/>
    <w:rsid w:val="007548DA"/>
    <w:rsid w:val="00770B54"/>
    <w:rsid w:val="007A12EA"/>
    <w:rsid w:val="007B32EE"/>
    <w:rsid w:val="007E386F"/>
    <w:rsid w:val="007F7476"/>
    <w:rsid w:val="00803E0E"/>
    <w:rsid w:val="00855EB9"/>
    <w:rsid w:val="008D5573"/>
    <w:rsid w:val="00974B5B"/>
    <w:rsid w:val="009757DB"/>
    <w:rsid w:val="00981DE1"/>
    <w:rsid w:val="009919BE"/>
    <w:rsid w:val="009E5AFD"/>
    <w:rsid w:val="009F27CA"/>
    <w:rsid w:val="00AA7EA7"/>
    <w:rsid w:val="00B00E10"/>
    <w:rsid w:val="00BA34D2"/>
    <w:rsid w:val="00BC2C61"/>
    <w:rsid w:val="00C42A36"/>
    <w:rsid w:val="00C71A4D"/>
    <w:rsid w:val="00CC5791"/>
    <w:rsid w:val="00CD2F1A"/>
    <w:rsid w:val="00D25154"/>
    <w:rsid w:val="00D758A8"/>
    <w:rsid w:val="00D80AC0"/>
    <w:rsid w:val="00D85D07"/>
    <w:rsid w:val="00DD6635"/>
    <w:rsid w:val="00DF13E7"/>
    <w:rsid w:val="00E10276"/>
    <w:rsid w:val="00E3428F"/>
    <w:rsid w:val="00E374BD"/>
    <w:rsid w:val="00E83BEF"/>
    <w:rsid w:val="00E97105"/>
    <w:rsid w:val="00F029F9"/>
    <w:rsid w:val="00F1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02F9"/>
  <w15:chartTrackingRefBased/>
  <w15:docId w15:val="{BC6230B2-25E3-464B-9523-89880724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573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1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1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1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10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10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10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10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10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10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1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1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1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1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10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10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10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1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10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1015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6838D1"/>
    <w:pPr>
      <w:spacing w:after="0" w:line="240" w:lineRule="auto"/>
    </w:pPr>
    <w:rPr>
      <w:kern w:val="0"/>
      <w14:ligatures w14:val="none"/>
    </w:rPr>
  </w:style>
  <w:style w:type="character" w:styleId="ad">
    <w:name w:val="Hyperlink"/>
    <w:basedOn w:val="a0"/>
    <w:uiPriority w:val="99"/>
    <w:unhideWhenUsed/>
    <w:rsid w:val="005515D0"/>
    <w:rPr>
      <w:color w:val="467886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C71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71A4D"/>
    <w:rPr>
      <w:kern w:val="0"/>
      <w14:ligatures w14:val="none"/>
    </w:rPr>
  </w:style>
  <w:style w:type="paragraph" w:styleId="af0">
    <w:name w:val="footer"/>
    <w:basedOn w:val="a"/>
    <w:link w:val="af1"/>
    <w:uiPriority w:val="99"/>
    <w:unhideWhenUsed/>
    <w:rsid w:val="00C71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71A4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ciom.ru/analytical-reviews/analiticheskii-obzor/idealnaja-semja-023?ysclid=ma106v90zr1975107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Анна Сергеевна</dc:creator>
  <cp:keywords/>
  <dc:description/>
  <cp:lastModifiedBy>Павлова Анна Сергеевна</cp:lastModifiedBy>
  <cp:revision>4</cp:revision>
  <cp:lastPrinted>2025-05-28T10:22:00Z</cp:lastPrinted>
  <dcterms:created xsi:type="dcterms:W3CDTF">2025-05-28T20:20:00Z</dcterms:created>
  <dcterms:modified xsi:type="dcterms:W3CDTF">2025-05-29T07:31:00Z</dcterms:modified>
</cp:coreProperties>
</file>