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30DB7" w14:textId="77777777" w:rsidR="00D00713" w:rsidRPr="001E124C" w:rsidRDefault="00D00713" w:rsidP="00D00713">
      <w:pPr>
        <w:pStyle w:val="af1"/>
        <w:jc w:val="center"/>
      </w:pPr>
      <w:r w:rsidRPr="001E124C">
        <w:t>ДЕПАРТАМЕНТ ОБРАЗОВАНИЯ И НАУКИ ГОРОДА МОСКВЫ</w:t>
      </w:r>
    </w:p>
    <w:p w14:paraId="7DA21485" w14:textId="77777777" w:rsidR="00D00713" w:rsidRPr="001E124C" w:rsidRDefault="00D00713" w:rsidP="00D00713">
      <w:pPr>
        <w:spacing w:before="120" w:after="0" w:line="240" w:lineRule="auto"/>
        <w:jc w:val="center"/>
        <w:rPr>
          <w:rFonts w:ascii="Times New Roman" w:hAnsi="Times New Roman"/>
          <w:sz w:val="24"/>
          <w:szCs w:val="24"/>
        </w:rPr>
      </w:pPr>
      <w:r w:rsidRPr="001E124C">
        <w:rPr>
          <w:rFonts w:ascii="Times New Roman" w:hAnsi="Times New Roman"/>
          <w:sz w:val="24"/>
          <w:szCs w:val="24"/>
        </w:rPr>
        <w:t xml:space="preserve">Государственное бюджетное профессиональное </w:t>
      </w:r>
    </w:p>
    <w:p w14:paraId="4DFA3A03" w14:textId="77777777" w:rsidR="00D00713" w:rsidRPr="001E124C" w:rsidRDefault="00D00713" w:rsidP="00D00713">
      <w:pPr>
        <w:spacing w:after="0" w:line="240" w:lineRule="auto"/>
        <w:jc w:val="center"/>
        <w:rPr>
          <w:rFonts w:ascii="Times New Roman" w:hAnsi="Times New Roman"/>
          <w:sz w:val="24"/>
          <w:szCs w:val="24"/>
        </w:rPr>
      </w:pPr>
      <w:r w:rsidRPr="001E124C">
        <w:rPr>
          <w:rFonts w:ascii="Times New Roman" w:hAnsi="Times New Roman"/>
          <w:sz w:val="24"/>
          <w:szCs w:val="24"/>
        </w:rPr>
        <w:t>образовательное учреждение города Москвы</w:t>
      </w:r>
    </w:p>
    <w:p w14:paraId="13905D22" w14:textId="77777777" w:rsidR="00D00713" w:rsidRPr="001E124C" w:rsidRDefault="00D00713" w:rsidP="00D00713">
      <w:pPr>
        <w:spacing w:after="0" w:line="240" w:lineRule="auto"/>
        <w:jc w:val="center"/>
        <w:rPr>
          <w:rFonts w:ascii="Times New Roman" w:hAnsi="Times New Roman"/>
          <w:b/>
          <w:sz w:val="24"/>
          <w:szCs w:val="24"/>
        </w:rPr>
      </w:pPr>
      <w:r w:rsidRPr="001E124C">
        <w:rPr>
          <w:rFonts w:ascii="Times New Roman" w:hAnsi="Times New Roman"/>
          <w:b/>
          <w:sz w:val="24"/>
          <w:szCs w:val="24"/>
        </w:rPr>
        <w:t>«ЮРИДИЧЕСКИЙ КОЛЛЕДЖ»</w:t>
      </w:r>
    </w:p>
    <w:p w14:paraId="2451A53D" w14:textId="77777777" w:rsidR="00D00713" w:rsidRPr="001E124C" w:rsidRDefault="00D00713" w:rsidP="00D00713">
      <w:pPr>
        <w:spacing w:after="0" w:line="240" w:lineRule="auto"/>
        <w:jc w:val="center"/>
        <w:rPr>
          <w:rFonts w:ascii="Times New Roman" w:hAnsi="Times New Roman"/>
          <w:sz w:val="24"/>
          <w:szCs w:val="24"/>
        </w:rPr>
      </w:pPr>
      <w:r w:rsidRPr="001E124C">
        <w:rPr>
          <w:rFonts w:ascii="Times New Roman" w:hAnsi="Times New Roman"/>
          <w:sz w:val="24"/>
          <w:szCs w:val="24"/>
        </w:rPr>
        <w:t>(ГБПОУ «Юридический колледж)</w:t>
      </w:r>
    </w:p>
    <w:p w14:paraId="56050087" w14:textId="77777777" w:rsidR="004F3A07" w:rsidRPr="001E124C" w:rsidRDefault="004F3A07" w:rsidP="004F3A07">
      <w:pPr>
        <w:spacing w:after="0" w:line="240" w:lineRule="auto"/>
        <w:jc w:val="center"/>
        <w:rPr>
          <w:rFonts w:ascii="Times New Roman" w:eastAsia="Calibri" w:hAnsi="Times New Roman" w:cs="Times New Roman"/>
          <w:b/>
          <w:sz w:val="24"/>
          <w:szCs w:val="24"/>
        </w:rPr>
      </w:pPr>
    </w:p>
    <w:p w14:paraId="18F22179"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558A8DB7" w14:textId="6AA725BD" w:rsidR="004F3A07" w:rsidRDefault="004F3A07" w:rsidP="004F3A07">
      <w:pPr>
        <w:spacing w:after="0" w:line="240" w:lineRule="auto"/>
        <w:jc w:val="center"/>
        <w:rPr>
          <w:rFonts w:ascii="Times New Roman" w:eastAsia="Calibri" w:hAnsi="Times New Roman" w:cs="Times New Roman"/>
          <w:b/>
          <w:sz w:val="24"/>
          <w:szCs w:val="24"/>
        </w:rPr>
      </w:pPr>
    </w:p>
    <w:p w14:paraId="295FB87A" w14:textId="5834DA9D" w:rsidR="002C152C" w:rsidRDefault="002C152C" w:rsidP="004F3A07">
      <w:pPr>
        <w:spacing w:after="0" w:line="240" w:lineRule="auto"/>
        <w:jc w:val="center"/>
        <w:rPr>
          <w:rFonts w:ascii="Times New Roman" w:eastAsia="Calibri" w:hAnsi="Times New Roman" w:cs="Times New Roman"/>
          <w:b/>
          <w:sz w:val="24"/>
          <w:szCs w:val="24"/>
        </w:rPr>
      </w:pPr>
    </w:p>
    <w:p w14:paraId="7EB39F02" w14:textId="77777777" w:rsidR="002C152C" w:rsidRPr="00E24551" w:rsidRDefault="002C152C" w:rsidP="004F3A07">
      <w:pPr>
        <w:spacing w:after="0" w:line="240" w:lineRule="auto"/>
        <w:jc w:val="center"/>
        <w:rPr>
          <w:rFonts w:ascii="Times New Roman" w:eastAsia="Calibri" w:hAnsi="Times New Roman" w:cs="Times New Roman"/>
          <w:b/>
          <w:sz w:val="24"/>
          <w:szCs w:val="24"/>
        </w:rPr>
      </w:pPr>
    </w:p>
    <w:p w14:paraId="3F6B85FD"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1B0012F4"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6CE3DE86"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7CDCAA3F"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387C1E8F"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0CAD2E8A"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6ADF2EC2"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0F11C563"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37CE12A6"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77AE402B"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0F430C34" w14:textId="459ED96F" w:rsidR="00952E4D" w:rsidRPr="004F3A07" w:rsidRDefault="00952E4D" w:rsidP="00952E4D">
      <w:pPr>
        <w:spacing w:after="0" w:line="240" w:lineRule="auto"/>
        <w:jc w:val="center"/>
        <w:rPr>
          <w:rFonts w:ascii="Times New Roman" w:hAnsi="Times New Roman" w:cs="Times New Roman"/>
          <w:b/>
          <w:sz w:val="24"/>
          <w:szCs w:val="24"/>
        </w:rPr>
      </w:pPr>
      <w:r w:rsidRPr="004F3A07">
        <w:rPr>
          <w:rFonts w:ascii="Times New Roman" w:hAnsi="Times New Roman" w:cs="Times New Roman"/>
          <w:b/>
          <w:sz w:val="24"/>
          <w:szCs w:val="24"/>
        </w:rPr>
        <w:t>РАБОЧАЯ ПРОГРАММА ДИСЦИПЛИНЫ</w:t>
      </w:r>
    </w:p>
    <w:p w14:paraId="6AC14554" w14:textId="565A13E5" w:rsidR="00952E4D" w:rsidRPr="004F3A07" w:rsidRDefault="00952E4D" w:rsidP="004F3A07">
      <w:pPr>
        <w:spacing w:after="0" w:line="240" w:lineRule="auto"/>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9355"/>
      </w:tblGrid>
      <w:tr w:rsidR="004F3A07" w:rsidRPr="00E24551" w14:paraId="788CD5C6" w14:textId="77777777" w:rsidTr="00C473EE">
        <w:trPr>
          <w:jc w:val="center"/>
        </w:trPr>
        <w:tc>
          <w:tcPr>
            <w:tcW w:w="9355" w:type="dxa"/>
            <w:tcBorders>
              <w:top w:val="nil"/>
              <w:left w:val="nil"/>
              <w:bottom w:val="single" w:sz="4" w:space="0" w:color="auto"/>
              <w:right w:val="nil"/>
            </w:tcBorders>
            <w:hideMark/>
          </w:tcPr>
          <w:p w14:paraId="72C50969" w14:textId="0082A802" w:rsidR="00D00713" w:rsidRPr="00D00713" w:rsidRDefault="00D00713" w:rsidP="00D00713">
            <w:pPr>
              <w:spacing w:after="0" w:line="240" w:lineRule="auto"/>
              <w:jc w:val="center"/>
              <w:rPr>
                <w:rFonts w:ascii="Times New Roman" w:hAnsi="Times New Roman"/>
                <w:b/>
                <w:color w:val="000000"/>
                <w:lang w:eastAsia="ru-RU"/>
              </w:rPr>
            </w:pPr>
            <w:r w:rsidRPr="00D00713">
              <w:rPr>
                <w:rFonts w:ascii="Times New Roman" w:hAnsi="Times New Roman"/>
                <w:b/>
                <w:color w:val="000000"/>
                <w:lang w:eastAsia="ru-RU"/>
              </w:rPr>
              <w:t>ОП.05 ИНФОРМАЦИОННЫЕ ТЕХНОЛОГИИ В ЮРИДИЧЕСКОЙ ДЕЯТЕЛЬНОСТИ</w:t>
            </w:r>
          </w:p>
          <w:p w14:paraId="414E6BDD" w14:textId="7E894265" w:rsidR="004F3A07" w:rsidRPr="00E24551" w:rsidRDefault="004F3A07" w:rsidP="000E728A">
            <w:pPr>
              <w:widowControl w:val="0"/>
              <w:autoSpaceDE w:val="0"/>
              <w:autoSpaceDN w:val="0"/>
              <w:spacing w:after="0" w:line="240" w:lineRule="auto"/>
              <w:jc w:val="center"/>
              <w:rPr>
                <w:rFonts w:ascii="Times New Roman" w:hAnsi="Times New Roman"/>
                <w:b/>
                <w:sz w:val="24"/>
                <w:szCs w:val="24"/>
              </w:rPr>
            </w:pPr>
          </w:p>
        </w:tc>
      </w:tr>
      <w:tr w:rsidR="004F3A07" w:rsidRPr="00E24551" w14:paraId="3518F4B8" w14:textId="77777777" w:rsidTr="00C473EE">
        <w:trPr>
          <w:jc w:val="center"/>
        </w:trPr>
        <w:tc>
          <w:tcPr>
            <w:tcW w:w="9355" w:type="dxa"/>
            <w:tcBorders>
              <w:top w:val="single" w:sz="4" w:space="0" w:color="auto"/>
              <w:left w:val="nil"/>
              <w:right w:val="nil"/>
            </w:tcBorders>
            <w:hideMark/>
          </w:tcPr>
          <w:p w14:paraId="58E06F41" w14:textId="5AE58D35" w:rsidR="004F3A07" w:rsidRPr="004F3A07" w:rsidRDefault="004F3A07" w:rsidP="004F3A07">
            <w:pPr>
              <w:widowControl w:val="0"/>
              <w:autoSpaceDE w:val="0"/>
              <w:autoSpaceDN w:val="0"/>
              <w:spacing w:after="0" w:line="240" w:lineRule="auto"/>
              <w:jc w:val="center"/>
              <w:rPr>
                <w:rFonts w:ascii="Times New Roman" w:hAnsi="Times New Roman"/>
                <w:i/>
                <w:sz w:val="24"/>
                <w:szCs w:val="24"/>
                <w:vertAlign w:val="superscript"/>
              </w:rPr>
            </w:pPr>
          </w:p>
        </w:tc>
      </w:tr>
      <w:tr w:rsidR="004F3A07" w:rsidRPr="00E24551" w14:paraId="5F2C0093" w14:textId="77777777" w:rsidTr="00C473EE">
        <w:trPr>
          <w:jc w:val="center"/>
        </w:trPr>
        <w:tc>
          <w:tcPr>
            <w:tcW w:w="9355" w:type="dxa"/>
            <w:tcBorders>
              <w:left w:val="nil"/>
              <w:bottom w:val="nil"/>
              <w:right w:val="nil"/>
            </w:tcBorders>
          </w:tcPr>
          <w:p w14:paraId="48475BA5" w14:textId="77777777" w:rsidR="004F3A07" w:rsidRPr="00E24551" w:rsidRDefault="004F3A07" w:rsidP="000E728A">
            <w:pPr>
              <w:widowControl w:val="0"/>
              <w:autoSpaceDE w:val="0"/>
              <w:autoSpaceDN w:val="0"/>
              <w:spacing w:after="0" w:line="240" w:lineRule="auto"/>
              <w:rPr>
                <w:rFonts w:ascii="Times New Roman" w:hAnsi="Times New Roman"/>
                <w:sz w:val="24"/>
                <w:szCs w:val="24"/>
              </w:rPr>
            </w:pPr>
          </w:p>
          <w:p w14:paraId="7493A4F3" w14:textId="217B5974" w:rsidR="004F3A07" w:rsidRPr="0048683B" w:rsidRDefault="004F3A07" w:rsidP="000E728A">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Специальность </w:t>
            </w:r>
            <w:r w:rsidR="00D00713">
              <w:rPr>
                <w:rFonts w:ascii="Times New Roman" w:hAnsi="Times New Roman"/>
                <w:b/>
                <w:sz w:val="24"/>
                <w:szCs w:val="24"/>
              </w:rPr>
              <w:t>40.02.04</w:t>
            </w:r>
            <w:r w:rsidR="0048683B">
              <w:rPr>
                <w:rFonts w:ascii="Times New Roman" w:hAnsi="Times New Roman"/>
                <w:b/>
                <w:sz w:val="24"/>
                <w:szCs w:val="24"/>
              </w:rPr>
              <w:t xml:space="preserve"> </w:t>
            </w:r>
            <w:r w:rsidR="00D00713">
              <w:rPr>
                <w:rFonts w:ascii="Times New Roman" w:hAnsi="Times New Roman"/>
                <w:b/>
                <w:sz w:val="24"/>
                <w:szCs w:val="24"/>
              </w:rPr>
              <w:t>Юриспруденция</w:t>
            </w:r>
          </w:p>
        </w:tc>
      </w:tr>
      <w:tr w:rsidR="004F3A07" w:rsidRPr="00E24551" w14:paraId="5ED97B92" w14:textId="77777777" w:rsidTr="000E728A">
        <w:trPr>
          <w:jc w:val="center"/>
        </w:trPr>
        <w:tc>
          <w:tcPr>
            <w:tcW w:w="9355" w:type="dxa"/>
          </w:tcPr>
          <w:p w14:paraId="361F02CF" w14:textId="77777777" w:rsidR="004F3A07" w:rsidRPr="00E24551" w:rsidRDefault="004F3A07" w:rsidP="000E728A">
            <w:pPr>
              <w:widowControl w:val="0"/>
              <w:autoSpaceDE w:val="0"/>
              <w:autoSpaceDN w:val="0"/>
              <w:spacing w:after="0" w:line="240" w:lineRule="auto"/>
              <w:rPr>
                <w:rFonts w:ascii="Times New Roman" w:hAnsi="Times New Roman"/>
                <w:sz w:val="24"/>
                <w:szCs w:val="24"/>
              </w:rPr>
            </w:pPr>
          </w:p>
          <w:p w14:paraId="5EBB9F41" w14:textId="14238B94" w:rsidR="004F3A07" w:rsidRPr="004B4373" w:rsidRDefault="004F3A07" w:rsidP="000E728A">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На базе </w:t>
            </w:r>
            <w:r w:rsidR="004B4373" w:rsidRPr="004B4373">
              <w:rPr>
                <w:rFonts w:ascii="Times New Roman" w:hAnsi="Times New Roman"/>
                <w:b/>
                <w:bCs/>
                <w:sz w:val="24"/>
                <w:szCs w:val="24"/>
              </w:rPr>
              <w:t>основного общего образования</w:t>
            </w:r>
          </w:p>
        </w:tc>
      </w:tr>
      <w:tr w:rsidR="004F3A07" w:rsidRPr="00E24551" w14:paraId="2E75197D" w14:textId="77777777" w:rsidTr="000E728A">
        <w:trPr>
          <w:jc w:val="center"/>
        </w:trPr>
        <w:tc>
          <w:tcPr>
            <w:tcW w:w="9355" w:type="dxa"/>
          </w:tcPr>
          <w:p w14:paraId="58666CA6" w14:textId="77777777" w:rsidR="004F3A07" w:rsidRPr="00E24551" w:rsidRDefault="004F3A07" w:rsidP="000E728A">
            <w:pPr>
              <w:widowControl w:val="0"/>
              <w:autoSpaceDE w:val="0"/>
              <w:autoSpaceDN w:val="0"/>
              <w:spacing w:after="0" w:line="240" w:lineRule="auto"/>
              <w:rPr>
                <w:rFonts w:ascii="Times New Roman" w:hAnsi="Times New Roman"/>
                <w:sz w:val="24"/>
                <w:szCs w:val="24"/>
              </w:rPr>
            </w:pPr>
          </w:p>
          <w:p w14:paraId="6C63099F" w14:textId="16ECDD1E" w:rsidR="004F3A07" w:rsidRPr="00E24551" w:rsidRDefault="004F3A07" w:rsidP="000E728A">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Форма обучения </w:t>
            </w:r>
            <w:r w:rsidR="004B4373">
              <w:rPr>
                <w:rFonts w:ascii="Times New Roman" w:hAnsi="Times New Roman"/>
                <w:b/>
                <w:sz w:val="24"/>
                <w:szCs w:val="24"/>
              </w:rPr>
              <w:t>очная</w:t>
            </w:r>
          </w:p>
        </w:tc>
      </w:tr>
      <w:tr w:rsidR="004F3A07" w:rsidRPr="00E24551" w14:paraId="552FB5A0" w14:textId="77777777" w:rsidTr="000E728A">
        <w:trPr>
          <w:jc w:val="center"/>
        </w:trPr>
        <w:tc>
          <w:tcPr>
            <w:tcW w:w="9355" w:type="dxa"/>
          </w:tcPr>
          <w:p w14:paraId="5D5FACA5" w14:textId="77777777" w:rsidR="004F3A07" w:rsidRPr="00E24551" w:rsidRDefault="004F3A07" w:rsidP="000E728A">
            <w:pPr>
              <w:widowControl w:val="0"/>
              <w:autoSpaceDE w:val="0"/>
              <w:autoSpaceDN w:val="0"/>
              <w:spacing w:after="0" w:line="240" w:lineRule="auto"/>
              <w:rPr>
                <w:rFonts w:ascii="Times New Roman" w:hAnsi="Times New Roman"/>
                <w:sz w:val="24"/>
                <w:szCs w:val="24"/>
              </w:rPr>
            </w:pPr>
          </w:p>
          <w:p w14:paraId="3A6F26C9" w14:textId="7BA60EA6" w:rsidR="004F3A07" w:rsidRPr="00D00713" w:rsidRDefault="004F3A07" w:rsidP="000E728A">
            <w:pPr>
              <w:widowControl w:val="0"/>
              <w:autoSpaceDE w:val="0"/>
              <w:autoSpaceDN w:val="0"/>
              <w:spacing w:after="0" w:line="240" w:lineRule="auto"/>
              <w:rPr>
                <w:rFonts w:ascii="Times New Roman" w:hAnsi="Times New Roman"/>
                <w:b/>
                <w:sz w:val="24"/>
                <w:szCs w:val="24"/>
              </w:rPr>
            </w:pPr>
            <w:r w:rsidRPr="00E24551">
              <w:rPr>
                <w:rFonts w:ascii="Times New Roman" w:hAnsi="Times New Roman"/>
                <w:sz w:val="24"/>
                <w:szCs w:val="24"/>
              </w:rPr>
              <w:t xml:space="preserve">Курс </w:t>
            </w:r>
            <w:r w:rsidR="00D00713">
              <w:rPr>
                <w:rFonts w:ascii="Times New Roman" w:hAnsi="Times New Roman"/>
                <w:b/>
                <w:bCs/>
                <w:sz w:val="24"/>
                <w:szCs w:val="24"/>
              </w:rPr>
              <w:t>3</w:t>
            </w:r>
            <w:r w:rsidRPr="00E24551">
              <w:rPr>
                <w:rFonts w:ascii="Times New Roman" w:hAnsi="Times New Roman"/>
                <w:sz w:val="24"/>
                <w:szCs w:val="24"/>
              </w:rPr>
              <w:t xml:space="preserve"> семестр</w:t>
            </w:r>
            <w:r w:rsidRPr="004A1E64">
              <w:rPr>
                <w:rFonts w:ascii="Times New Roman" w:hAnsi="Times New Roman"/>
                <w:sz w:val="24"/>
                <w:szCs w:val="24"/>
              </w:rPr>
              <w:t xml:space="preserve"> </w:t>
            </w:r>
            <w:r w:rsidR="00893D5B">
              <w:rPr>
                <w:rFonts w:ascii="Times New Roman" w:hAnsi="Times New Roman"/>
                <w:b/>
                <w:bCs/>
                <w:sz w:val="24"/>
                <w:szCs w:val="24"/>
              </w:rPr>
              <w:t>5</w:t>
            </w:r>
          </w:p>
        </w:tc>
      </w:tr>
      <w:tr w:rsidR="004F3A07" w:rsidRPr="00E24551" w14:paraId="143BEF44" w14:textId="77777777" w:rsidTr="000E728A">
        <w:trPr>
          <w:jc w:val="center"/>
        </w:trPr>
        <w:tc>
          <w:tcPr>
            <w:tcW w:w="9355" w:type="dxa"/>
          </w:tcPr>
          <w:p w14:paraId="22579557" w14:textId="77777777" w:rsidR="004F3A07" w:rsidRPr="00E24551" w:rsidRDefault="004F3A07" w:rsidP="000E728A">
            <w:pPr>
              <w:widowControl w:val="0"/>
              <w:autoSpaceDE w:val="0"/>
              <w:autoSpaceDN w:val="0"/>
              <w:spacing w:after="0" w:line="240" w:lineRule="auto"/>
              <w:rPr>
                <w:rFonts w:ascii="Times New Roman" w:hAnsi="Times New Roman"/>
                <w:sz w:val="24"/>
                <w:szCs w:val="24"/>
              </w:rPr>
            </w:pPr>
          </w:p>
          <w:p w14:paraId="1508F8C2" w14:textId="3BF434FB" w:rsidR="004F3A07" w:rsidRPr="00FC0EB2" w:rsidRDefault="004F3A07" w:rsidP="000E728A">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Год начала подготовки </w:t>
            </w:r>
            <w:r w:rsidR="004B4373">
              <w:rPr>
                <w:rFonts w:ascii="Times New Roman" w:hAnsi="Times New Roman"/>
                <w:b/>
                <w:bCs/>
                <w:sz w:val="24"/>
                <w:szCs w:val="24"/>
                <w:lang w:val="en-US"/>
              </w:rPr>
              <w:t>202</w:t>
            </w:r>
            <w:r w:rsidR="00D00713">
              <w:rPr>
                <w:rFonts w:ascii="Times New Roman" w:hAnsi="Times New Roman"/>
                <w:b/>
                <w:bCs/>
                <w:sz w:val="24"/>
                <w:szCs w:val="24"/>
              </w:rPr>
              <w:t>5</w:t>
            </w:r>
          </w:p>
        </w:tc>
      </w:tr>
    </w:tbl>
    <w:p w14:paraId="796C1C9F" w14:textId="77777777" w:rsidR="00C473EE" w:rsidRPr="00E24551" w:rsidRDefault="00C473EE" w:rsidP="00C473EE">
      <w:pPr>
        <w:spacing w:after="0" w:line="240" w:lineRule="auto"/>
        <w:jc w:val="center"/>
        <w:rPr>
          <w:rFonts w:ascii="Times New Roman" w:hAnsi="Times New Roman"/>
          <w:sz w:val="24"/>
          <w:szCs w:val="24"/>
        </w:rPr>
      </w:pPr>
    </w:p>
    <w:p w14:paraId="4392F254" w14:textId="77777777" w:rsidR="00C473EE" w:rsidRPr="00E24551" w:rsidRDefault="00C473EE" w:rsidP="00C473EE">
      <w:pPr>
        <w:spacing w:after="0" w:line="240" w:lineRule="auto"/>
        <w:jc w:val="center"/>
        <w:rPr>
          <w:rFonts w:ascii="Times New Roman" w:hAnsi="Times New Roman"/>
          <w:b/>
          <w:sz w:val="24"/>
          <w:szCs w:val="24"/>
        </w:rPr>
      </w:pPr>
    </w:p>
    <w:p w14:paraId="77675003" w14:textId="77777777" w:rsidR="00C473EE" w:rsidRPr="00E24551" w:rsidRDefault="00C473EE" w:rsidP="00C473EE">
      <w:pPr>
        <w:spacing w:after="0" w:line="240" w:lineRule="auto"/>
        <w:jc w:val="center"/>
        <w:rPr>
          <w:rFonts w:ascii="Times New Roman" w:hAnsi="Times New Roman"/>
          <w:b/>
          <w:sz w:val="24"/>
          <w:szCs w:val="24"/>
        </w:rPr>
      </w:pPr>
    </w:p>
    <w:p w14:paraId="51757894" w14:textId="77777777" w:rsidR="00C473EE" w:rsidRPr="00E24551" w:rsidRDefault="00C473EE" w:rsidP="00C473EE">
      <w:pPr>
        <w:spacing w:after="0" w:line="240" w:lineRule="auto"/>
        <w:jc w:val="center"/>
        <w:rPr>
          <w:rFonts w:ascii="Times New Roman" w:hAnsi="Times New Roman"/>
          <w:b/>
          <w:sz w:val="24"/>
          <w:szCs w:val="24"/>
        </w:rPr>
      </w:pPr>
    </w:p>
    <w:p w14:paraId="229F986A" w14:textId="77777777" w:rsidR="00C473EE" w:rsidRPr="00E24551" w:rsidRDefault="00C473EE" w:rsidP="00C473EE">
      <w:pPr>
        <w:spacing w:after="0" w:line="240" w:lineRule="auto"/>
        <w:jc w:val="center"/>
        <w:rPr>
          <w:rFonts w:ascii="Times New Roman" w:hAnsi="Times New Roman"/>
          <w:b/>
          <w:sz w:val="24"/>
          <w:szCs w:val="24"/>
        </w:rPr>
      </w:pPr>
    </w:p>
    <w:p w14:paraId="5FA6DB65" w14:textId="77777777" w:rsidR="00C473EE" w:rsidRPr="00E24551" w:rsidRDefault="00C473EE" w:rsidP="00C473EE">
      <w:pPr>
        <w:spacing w:after="0" w:line="240" w:lineRule="auto"/>
        <w:jc w:val="center"/>
        <w:rPr>
          <w:rFonts w:ascii="Times New Roman" w:hAnsi="Times New Roman"/>
          <w:b/>
          <w:sz w:val="24"/>
          <w:szCs w:val="24"/>
        </w:rPr>
      </w:pPr>
    </w:p>
    <w:p w14:paraId="4C1F5E29" w14:textId="4BE81818" w:rsidR="00C473EE" w:rsidRDefault="00C473EE" w:rsidP="00C473EE">
      <w:pPr>
        <w:spacing w:after="0" w:line="240" w:lineRule="auto"/>
        <w:jc w:val="center"/>
        <w:rPr>
          <w:rFonts w:ascii="Times New Roman" w:hAnsi="Times New Roman"/>
          <w:b/>
          <w:sz w:val="24"/>
          <w:szCs w:val="24"/>
        </w:rPr>
      </w:pPr>
    </w:p>
    <w:p w14:paraId="21F1410A" w14:textId="3F58DAD3" w:rsidR="002C152C" w:rsidRDefault="002C152C" w:rsidP="00C473EE">
      <w:pPr>
        <w:spacing w:after="0" w:line="240" w:lineRule="auto"/>
        <w:jc w:val="center"/>
        <w:rPr>
          <w:rFonts w:ascii="Times New Roman" w:hAnsi="Times New Roman"/>
          <w:b/>
          <w:sz w:val="24"/>
          <w:szCs w:val="24"/>
        </w:rPr>
      </w:pPr>
    </w:p>
    <w:p w14:paraId="282AFD4F" w14:textId="77777777" w:rsidR="00FC0EB2" w:rsidRPr="00E24551" w:rsidRDefault="00FC0EB2" w:rsidP="00C473EE">
      <w:pPr>
        <w:spacing w:after="0" w:line="240" w:lineRule="auto"/>
        <w:jc w:val="center"/>
        <w:rPr>
          <w:rFonts w:ascii="Times New Roman" w:hAnsi="Times New Roman"/>
          <w:b/>
          <w:sz w:val="24"/>
          <w:szCs w:val="24"/>
        </w:rPr>
      </w:pPr>
    </w:p>
    <w:p w14:paraId="6A6C35D1" w14:textId="77777777" w:rsidR="00C473EE" w:rsidRDefault="00C473EE" w:rsidP="00C473EE">
      <w:pPr>
        <w:spacing w:after="0" w:line="240" w:lineRule="auto"/>
        <w:jc w:val="center"/>
        <w:rPr>
          <w:rFonts w:ascii="Times New Roman" w:hAnsi="Times New Roman"/>
          <w:b/>
          <w:sz w:val="24"/>
          <w:szCs w:val="24"/>
        </w:rPr>
      </w:pPr>
    </w:p>
    <w:p w14:paraId="5A4C6327" w14:textId="0E85EC20" w:rsidR="00C473EE" w:rsidRDefault="00C473EE" w:rsidP="00C473EE">
      <w:pPr>
        <w:spacing w:after="0" w:line="240" w:lineRule="auto"/>
        <w:jc w:val="center"/>
        <w:rPr>
          <w:rFonts w:ascii="Times New Roman" w:hAnsi="Times New Roman"/>
          <w:b/>
          <w:sz w:val="24"/>
          <w:szCs w:val="24"/>
        </w:rPr>
      </w:pPr>
    </w:p>
    <w:p w14:paraId="4B482022" w14:textId="77777777" w:rsidR="00C473EE" w:rsidRDefault="00C473EE" w:rsidP="00C473EE">
      <w:pPr>
        <w:spacing w:after="0" w:line="240" w:lineRule="auto"/>
        <w:jc w:val="center"/>
        <w:rPr>
          <w:rFonts w:ascii="Times New Roman" w:hAnsi="Times New Roman"/>
          <w:b/>
          <w:sz w:val="24"/>
          <w:szCs w:val="24"/>
        </w:rPr>
      </w:pPr>
    </w:p>
    <w:p w14:paraId="5459747B" w14:textId="77777777" w:rsidR="00C473EE" w:rsidRDefault="00C473EE" w:rsidP="00C473EE">
      <w:pPr>
        <w:spacing w:after="0" w:line="240" w:lineRule="auto"/>
        <w:jc w:val="center"/>
        <w:rPr>
          <w:rFonts w:ascii="Times New Roman" w:hAnsi="Times New Roman"/>
          <w:b/>
          <w:sz w:val="24"/>
          <w:szCs w:val="24"/>
        </w:rPr>
      </w:pPr>
    </w:p>
    <w:p w14:paraId="06D67F8F" w14:textId="77777777" w:rsidR="00C473EE" w:rsidRDefault="00C473EE" w:rsidP="00C473EE">
      <w:pPr>
        <w:spacing w:after="0" w:line="240" w:lineRule="auto"/>
        <w:jc w:val="center"/>
        <w:rPr>
          <w:rFonts w:ascii="Times New Roman" w:hAnsi="Times New Roman"/>
          <w:b/>
          <w:sz w:val="24"/>
          <w:szCs w:val="24"/>
        </w:rPr>
      </w:pPr>
    </w:p>
    <w:p w14:paraId="6DE84180" w14:textId="77777777" w:rsidR="00C473EE" w:rsidRPr="00E24551" w:rsidRDefault="00C473EE" w:rsidP="00C473EE">
      <w:pPr>
        <w:spacing w:after="0" w:line="240" w:lineRule="auto"/>
        <w:jc w:val="center"/>
        <w:rPr>
          <w:rFonts w:ascii="Times New Roman" w:hAnsi="Times New Roman"/>
          <w:b/>
          <w:sz w:val="24"/>
          <w:szCs w:val="24"/>
        </w:rPr>
      </w:pPr>
    </w:p>
    <w:p w14:paraId="4D8721BB" w14:textId="77777777" w:rsidR="001E124C" w:rsidRDefault="001E124C" w:rsidP="00C473EE">
      <w:pPr>
        <w:spacing w:after="0" w:line="240" w:lineRule="auto"/>
        <w:jc w:val="center"/>
        <w:rPr>
          <w:rFonts w:ascii="Times New Roman" w:hAnsi="Times New Roman"/>
          <w:b/>
          <w:sz w:val="24"/>
          <w:szCs w:val="24"/>
        </w:rPr>
      </w:pPr>
    </w:p>
    <w:p w14:paraId="24EE8064" w14:textId="5B8CF6AB" w:rsidR="00952E4D" w:rsidRPr="004F3A07" w:rsidRDefault="00595647" w:rsidP="00C473EE">
      <w:pPr>
        <w:spacing w:after="0" w:line="240" w:lineRule="auto"/>
        <w:jc w:val="center"/>
        <w:rPr>
          <w:rFonts w:ascii="Times New Roman" w:hAnsi="Times New Roman" w:cs="Times New Roman"/>
          <w:b/>
          <w:sz w:val="24"/>
          <w:szCs w:val="24"/>
        </w:rPr>
      </w:pPr>
      <w:r w:rsidRPr="00B016DC">
        <w:rPr>
          <w:rFonts w:ascii="Times New Roman" w:hAnsi="Times New Roman"/>
          <w:b/>
          <w:sz w:val="24"/>
          <w:szCs w:val="24"/>
        </w:rPr>
        <w:t>Москва,</w:t>
      </w:r>
      <w:r>
        <w:rPr>
          <w:rFonts w:ascii="Times New Roman" w:hAnsi="Times New Roman"/>
          <w:b/>
          <w:sz w:val="28"/>
          <w:szCs w:val="28"/>
        </w:rPr>
        <w:t xml:space="preserve"> </w:t>
      </w:r>
      <w:r w:rsidRPr="00E24551">
        <w:rPr>
          <w:rFonts w:ascii="Times New Roman" w:hAnsi="Times New Roman"/>
          <w:b/>
          <w:sz w:val="24"/>
          <w:szCs w:val="24"/>
        </w:rPr>
        <w:t>20</w:t>
      </w:r>
      <w:r>
        <w:rPr>
          <w:rFonts w:ascii="Times New Roman" w:hAnsi="Times New Roman"/>
          <w:b/>
          <w:sz w:val="24"/>
          <w:szCs w:val="24"/>
        </w:rPr>
        <w:t>2</w:t>
      </w:r>
      <w:r w:rsidR="008B395B">
        <w:rPr>
          <w:rFonts w:ascii="Times New Roman" w:hAnsi="Times New Roman"/>
          <w:b/>
          <w:sz w:val="24"/>
          <w:szCs w:val="24"/>
        </w:rPr>
        <w:t>5</w:t>
      </w:r>
      <w:r w:rsidRPr="00E24551">
        <w:rPr>
          <w:rFonts w:ascii="Times New Roman" w:hAnsi="Times New Roman"/>
          <w:b/>
          <w:sz w:val="24"/>
          <w:szCs w:val="24"/>
        </w:rPr>
        <w:t xml:space="preserve"> г.</w:t>
      </w:r>
      <w:r w:rsidR="00952E4D" w:rsidRPr="004F3A07">
        <w:rPr>
          <w:rFonts w:ascii="Times New Roman" w:hAnsi="Times New Roman" w:cs="Times New Roman"/>
          <w:b/>
          <w:sz w:val="24"/>
          <w:szCs w:val="24"/>
        </w:rPr>
        <w:br w:type="page"/>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B3196" w:rsidRPr="00E24551" w14:paraId="5C9E574B" w14:textId="77777777" w:rsidTr="003B3196">
        <w:trPr>
          <w:trHeight w:val="5520"/>
        </w:trPr>
        <w:tc>
          <w:tcPr>
            <w:tcW w:w="9214" w:type="dxa"/>
            <w:hideMark/>
          </w:tcPr>
          <w:p w14:paraId="06F4138A" w14:textId="2B4F7A15" w:rsidR="003B3196" w:rsidRPr="00E24551" w:rsidRDefault="003B3196" w:rsidP="00225C9A">
            <w:pPr>
              <w:ind w:firstLine="746"/>
              <w:jc w:val="both"/>
              <w:rPr>
                <w:rFonts w:ascii="Times New Roman" w:hAnsi="Times New Roman" w:cs="Times New Roman"/>
                <w:sz w:val="24"/>
                <w:szCs w:val="20"/>
              </w:rPr>
            </w:pPr>
            <w:r w:rsidRPr="00E24551">
              <w:rPr>
                <w:rFonts w:ascii="Times New Roman" w:eastAsia="Calibri" w:hAnsi="Times New Roman" w:cs="Times New Roman"/>
                <w:sz w:val="24"/>
                <w:szCs w:val="24"/>
              </w:rPr>
              <w:lastRenderedPageBreak/>
              <w:t xml:space="preserve">Рабочая программа </w:t>
            </w:r>
            <w:r>
              <w:rPr>
                <w:rFonts w:ascii="Times New Roman" w:eastAsia="Calibri" w:hAnsi="Times New Roman" w:cs="Times New Roman"/>
                <w:sz w:val="24"/>
                <w:szCs w:val="24"/>
              </w:rPr>
              <w:t xml:space="preserve">дисциплины </w:t>
            </w:r>
            <w:r w:rsidR="00ED4055" w:rsidRPr="009608C6">
              <w:rPr>
                <w:rFonts w:ascii="Times New Roman" w:eastAsia="Times New Roman" w:hAnsi="Times New Roman" w:cs="Times New Roman"/>
                <w:i/>
                <w:sz w:val="24"/>
                <w:szCs w:val="24"/>
                <w:u w:val="single"/>
                <w:lang w:eastAsia="zh-CN"/>
              </w:rPr>
              <w:t>ОП.05</w:t>
            </w:r>
            <w:r w:rsidR="00ED4055" w:rsidRPr="009608C6">
              <w:rPr>
                <w:rFonts w:ascii="Times New Roman" w:eastAsia="Calibri" w:hAnsi="Times New Roman" w:cs="Times New Roman"/>
                <w:i/>
                <w:sz w:val="24"/>
                <w:szCs w:val="24"/>
                <w:u w:val="single"/>
              </w:rPr>
              <w:t xml:space="preserve"> Информационные технологии в </w:t>
            </w:r>
            <w:r w:rsidR="00225C9A">
              <w:rPr>
                <w:rFonts w:ascii="Times New Roman" w:eastAsia="Calibri" w:hAnsi="Times New Roman" w:cs="Times New Roman"/>
                <w:i/>
                <w:sz w:val="24"/>
                <w:szCs w:val="24"/>
                <w:u w:val="single"/>
              </w:rPr>
              <w:t xml:space="preserve">юридической </w:t>
            </w:r>
            <w:r w:rsidR="00ED4055" w:rsidRPr="009608C6">
              <w:rPr>
                <w:rFonts w:ascii="Times New Roman" w:eastAsia="Calibri" w:hAnsi="Times New Roman" w:cs="Times New Roman"/>
                <w:i/>
                <w:sz w:val="24"/>
                <w:szCs w:val="24"/>
                <w:u w:val="single"/>
              </w:rPr>
              <w:t>деятельности</w:t>
            </w:r>
            <w:r>
              <w:rPr>
                <w:rFonts w:ascii="Times New Roman" w:eastAsia="Calibri" w:hAnsi="Times New Roman" w:cs="Times New Roman"/>
                <w:sz w:val="24"/>
                <w:szCs w:val="24"/>
              </w:rPr>
              <w:t xml:space="preserve"> </w:t>
            </w:r>
            <w:r w:rsidRPr="00E24551">
              <w:rPr>
                <w:rFonts w:ascii="Times New Roman" w:eastAsia="Calibri" w:hAnsi="Times New Roman" w:cs="Times New Roman"/>
                <w:sz w:val="24"/>
                <w:szCs w:val="24"/>
              </w:rPr>
              <w:t xml:space="preserve">разработана в соответствии с требованиями Федерального государственного образовательного стандарта среднего профессионального образования </w:t>
            </w:r>
            <w:r w:rsidRPr="009608C6">
              <w:rPr>
                <w:rFonts w:ascii="Times New Roman" w:eastAsia="Calibri" w:hAnsi="Times New Roman" w:cs="Times New Roman"/>
                <w:i/>
                <w:sz w:val="24"/>
                <w:szCs w:val="24"/>
                <w:u w:val="single"/>
              </w:rPr>
              <w:t>по специальности</w:t>
            </w:r>
            <w:r w:rsidR="008B395B" w:rsidRPr="009608C6">
              <w:rPr>
                <w:rFonts w:ascii="Times New Roman" w:eastAsia="Calibri" w:hAnsi="Times New Roman" w:cs="Times New Roman"/>
                <w:i/>
                <w:iCs/>
                <w:sz w:val="24"/>
                <w:szCs w:val="24"/>
                <w:u w:val="single"/>
              </w:rPr>
              <w:t xml:space="preserve"> </w:t>
            </w:r>
            <w:r w:rsidR="008B395B" w:rsidRPr="009608C6">
              <w:rPr>
                <w:rFonts w:ascii="Times New Roman" w:eastAsia="Calibri" w:hAnsi="Times New Roman" w:cs="Times New Roman"/>
                <w:i/>
                <w:sz w:val="24"/>
                <w:szCs w:val="24"/>
                <w:u w:val="single"/>
              </w:rPr>
              <w:t>40.02.04 Юриспруденция</w:t>
            </w:r>
            <w:r w:rsidRPr="00181F95">
              <w:rPr>
                <w:rFonts w:ascii="Times New Roman" w:eastAsia="Calibri" w:hAnsi="Times New Roman" w:cs="Times New Roman"/>
                <w:sz w:val="24"/>
                <w:szCs w:val="24"/>
              </w:rPr>
              <w:t xml:space="preserve">, </w:t>
            </w:r>
            <w:r w:rsidRPr="00F33EE8">
              <w:rPr>
                <w:rFonts w:ascii="Times New Roman" w:eastAsia="Calibri" w:hAnsi="Times New Roman" w:cs="Times New Roman"/>
                <w:sz w:val="24"/>
                <w:szCs w:val="24"/>
              </w:rPr>
              <w:t xml:space="preserve">утвержденного </w:t>
            </w:r>
            <w:r>
              <w:rPr>
                <w:rFonts w:ascii="Times New Roman" w:eastAsia="Calibri" w:hAnsi="Times New Roman" w:cs="Times New Roman"/>
                <w:sz w:val="24"/>
                <w:szCs w:val="24"/>
              </w:rPr>
              <w:t>п</w:t>
            </w:r>
            <w:r w:rsidRPr="00F33EE8">
              <w:rPr>
                <w:rFonts w:ascii="Times New Roman" w:eastAsia="Calibri" w:hAnsi="Times New Roman" w:cs="Times New Roman"/>
                <w:sz w:val="24"/>
                <w:szCs w:val="24"/>
              </w:rPr>
              <w:t xml:space="preserve">риказом Министерства просвещения Российской Федерации от </w:t>
            </w:r>
            <w:r w:rsidR="008B395B">
              <w:rPr>
                <w:rFonts w:ascii="Times New Roman" w:eastAsia="Calibri" w:hAnsi="Times New Roman" w:cs="Times New Roman"/>
                <w:sz w:val="24"/>
                <w:szCs w:val="24"/>
              </w:rPr>
              <w:t>27.10.2023</w:t>
            </w:r>
            <w:r w:rsidRPr="00F33EE8">
              <w:rPr>
                <w:rFonts w:ascii="Times New Roman" w:eastAsia="Calibri" w:hAnsi="Times New Roman" w:cs="Times New Roman"/>
                <w:sz w:val="24"/>
                <w:szCs w:val="24"/>
              </w:rPr>
              <w:t xml:space="preserve"> №</w:t>
            </w:r>
            <w:r w:rsidR="008B395B">
              <w:rPr>
                <w:rFonts w:ascii="Times New Roman" w:eastAsia="Calibri" w:hAnsi="Times New Roman" w:cs="Times New Roman"/>
                <w:sz w:val="24"/>
                <w:szCs w:val="24"/>
              </w:rPr>
              <w:t xml:space="preserve"> 798</w:t>
            </w:r>
            <w:r w:rsidRPr="00F33EE8">
              <w:rPr>
                <w:rFonts w:ascii="Times New Roman" w:eastAsia="Calibri" w:hAnsi="Times New Roman" w:cs="Times New Roman"/>
                <w:sz w:val="24"/>
                <w:szCs w:val="24"/>
              </w:rPr>
              <w:t xml:space="preserve">, зарегистрирован в Министерстве юстиции Российской Федерации </w:t>
            </w:r>
            <w:r w:rsidR="008B395B">
              <w:rPr>
                <w:rFonts w:ascii="Times New Roman" w:eastAsia="Calibri" w:hAnsi="Times New Roman" w:cs="Times New Roman"/>
                <w:sz w:val="24"/>
                <w:szCs w:val="24"/>
              </w:rPr>
              <w:t>01.12.2023</w:t>
            </w:r>
            <w:r>
              <w:rPr>
                <w:rFonts w:ascii="Times New Roman" w:eastAsia="Calibri" w:hAnsi="Times New Roman" w:cs="Times New Roman"/>
                <w:sz w:val="24"/>
                <w:szCs w:val="24"/>
              </w:rPr>
              <w:t xml:space="preserve"> регистрационный №</w:t>
            </w:r>
            <w:r w:rsidR="006F7C5C">
              <w:rPr>
                <w:rFonts w:ascii="Times New Roman" w:eastAsia="Calibri" w:hAnsi="Times New Roman" w:cs="Times New Roman"/>
                <w:sz w:val="24"/>
                <w:szCs w:val="24"/>
              </w:rPr>
              <w:t xml:space="preserve"> </w:t>
            </w:r>
            <w:r w:rsidR="008B395B">
              <w:rPr>
                <w:rFonts w:ascii="Times New Roman" w:eastAsia="Calibri" w:hAnsi="Times New Roman" w:cs="Times New Roman"/>
                <w:sz w:val="24"/>
                <w:szCs w:val="24"/>
              </w:rPr>
              <w:t>76207</w:t>
            </w:r>
            <w:r>
              <w:rPr>
                <w:rFonts w:ascii="Times New Roman" w:eastAsia="Calibri" w:hAnsi="Times New Roman" w:cs="Times New Roman"/>
                <w:sz w:val="24"/>
                <w:szCs w:val="24"/>
              </w:rPr>
              <w:t xml:space="preserve"> </w:t>
            </w:r>
            <w:r w:rsidRPr="001762FD">
              <w:rPr>
                <w:rFonts w:ascii="Times New Roman" w:eastAsia="Calibri" w:hAnsi="Times New Roman" w:cs="Times New Roman"/>
                <w:sz w:val="24"/>
                <w:szCs w:val="24"/>
              </w:rPr>
              <w:t>и учебного плана</w:t>
            </w:r>
          </w:p>
        </w:tc>
      </w:tr>
    </w:tbl>
    <w:p w14:paraId="08192B2E" w14:textId="77777777" w:rsidR="00F75FEE" w:rsidRPr="00637AB6" w:rsidRDefault="00F75FEE" w:rsidP="00F75FEE">
      <w:pPr>
        <w:pStyle w:val="af1"/>
        <w:ind w:firstLine="567"/>
        <w:jc w:val="both"/>
        <w:rPr>
          <w:i/>
          <w:iCs/>
        </w:rPr>
      </w:pPr>
      <w:r w:rsidRPr="00637AB6">
        <w:rPr>
          <w:b/>
        </w:rPr>
        <w:t xml:space="preserve">Организация-разработчик: </w:t>
      </w:r>
      <w:r w:rsidRPr="00637AB6">
        <w:rPr>
          <w:i/>
          <w:iCs/>
        </w:rPr>
        <w:t>Государственное бюджетное профессиональное образовательное учреждение города Москвы «ЮРИДИЧЕСКИЙ КОЛЛЕДЖ» (ГБПОУ Юридический колледж)</w:t>
      </w:r>
    </w:p>
    <w:p w14:paraId="489A40C7" w14:textId="77777777" w:rsidR="00F75FEE" w:rsidRPr="00637AB6" w:rsidRDefault="00F75FEE" w:rsidP="00F75FEE">
      <w:pPr>
        <w:suppressAutoHyphens/>
        <w:spacing w:after="0" w:line="240" w:lineRule="auto"/>
        <w:rPr>
          <w:rFonts w:ascii="Times New Roman" w:eastAsia="Times New Roman" w:hAnsi="Times New Roman" w:cs="Times New Roman"/>
          <w:b/>
          <w:sz w:val="24"/>
          <w:szCs w:val="24"/>
        </w:rPr>
      </w:pPr>
    </w:p>
    <w:p w14:paraId="1AF0DC46" w14:textId="253F16FD" w:rsidR="00EB7137" w:rsidRDefault="00EB7137" w:rsidP="00FC0EB2">
      <w:pPr>
        <w:suppressAutoHyphens/>
        <w:spacing w:after="0" w:line="240" w:lineRule="auto"/>
        <w:rPr>
          <w:rFonts w:ascii="Times New Roman" w:eastAsia="Times New Roman" w:hAnsi="Times New Roman" w:cs="Times New Roman"/>
          <w:b/>
          <w:sz w:val="24"/>
          <w:szCs w:val="24"/>
        </w:rPr>
      </w:pPr>
    </w:p>
    <w:p w14:paraId="0DA94C1E" w14:textId="77777777" w:rsidR="00EB7137" w:rsidRPr="005069B1" w:rsidRDefault="00EB7137" w:rsidP="00FC0EB2">
      <w:pPr>
        <w:suppressAutoHyphens/>
        <w:spacing w:after="0" w:line="240" w:lineRule="auto"/>
        <w:rPr>
          <w:rFonts w:ascii="Times New Roman" w:eastAsia="Times New Roman" w:hAnsi="Times New Roman" w:cs="Times New Roman"/>
          <w:b/>
          <w:sz w:val="24"/>
          <w:szCs w:val="24"/>
        </w:rPr>
      </w:pPr>
    </w:p>
    <w:p w14:paraId="539D4DCF" w14:textId="74E53D34" w:rsidR="00035181" w:rsidRPr="00783269" w:rsidRDefault="00FC0EB2" w:rsidP="00035181">
      <w:pPr>
        <w:spacing w:line="276" w:lineRule="auto"/>
        <w:ind w:right="-5"/>
        <w:jc w:val="both"/>
        <w:rPr>
          <w:rFonts w:ascii="Times New Roman" w:eastAsia="Times New Roman" w:hAnsi="Times New Roman" w:cs="Times New Roman"/>
          <w:sz w:val="24"/>
          <w:szCs w:val="24"/>
          <w:vertAlign w:val="superscript"/>
          <w:lang w:eastAsia="ru-RU"/>
        </w:rPr>
      </w:pPr>
      <w:r w:rsidRPr="005069B1">
        <w:rPr>
          <w:rFonts w:ascii="Times New Roman" w:eastAsia="Times New Roman" w:hAnsi="Times New Roman" w:cs="Times New Roman"/>
          <w:b/>
          <w:sz w:val="24"/>
          <w:szCs w:val="24"/>
        </w:rPr>
        <w:t xml:space="preserve">Разработчик: </w:t>
      </w:r>
      <w:r w:rsidR="008B395B" w:rsidRPr="00F139F9">
        <w:rPr>
          <w:rFonts w:ascii="Times New Roman" w:eastAsia="Times New Roman" w:hAnsi="Times New Roman" w:cs="Times New Roman"/>
          <w:sz w:val="24"/>
          <w:szCs w:val="24"/>
        </w:rPr>
        <w:t>Одинцова Галина Николаевна</w:t>
      </w:r>
      <w:r w:rsidRPr="00F139F9">
        <w:rPr>
          <w:rFonts w:ascii="Times New Roman" w:eastAsia="Times New Roman" w:hAnsi="Times New Roman" w:cs="Times New Roman"/>
          <w:sz w:val="24"/>
          <w:szCs w:val="24"/>
        </w:rPr>
        <w:t xml:space="preserve">, </w:t>
      </w:r>
      <w:r w:rsidR="00F139F9" w:rsidRPr="00F139F9">
        <w:rPr>
          <w:rFonts w:ascii="Times New Roman" w:eastAsia="Times New Roman" w:hAnsi="Times New Roman" w:cs="Times New Roman"/>
          <w:sz w:val="24"/>
          <w:szCs w:val="24"/>
        </w:rPr>
        <w:t>преподаватель</w:t>
      </w:r>
      <w:r w:rsidR="00035181" w:rsidRPr="00035181">
        <w:rPr>
          <w:rFonts w:ascii="Times New Roman" w:eastAsia="Times New Roman" w:hAnsi="Times New Roman" w:cs="Times New Roman"/>
          <w:sz w:val="24"/>
          <w:szCs w:val="28"/>
          <w:lang w:eastAsia="ru-RU"/>
        </w:rPr>
        <w:t xml:space="preserve"> </w:t>
      </w:r>
      <w:r w:rsidR="00035181" w:rsidRPr="00783269">
        <w:rPr>
          <w:rFonts w:ascii="Times New Roman" w:eastAsia="Times New Roman" w:hAnsi="Times New Roman" w:cs="Times New Roman"/>
          <w:sz w:val="24"/>
          <w:szCs w:val="28"/>
          <w:lang w:eastAsia="ru-RU"/>
        </w:rPr>
        <w:t>первой квалификационной категории ГБПОУ Юридический колледж</w:t>
      </w:r>
    </w:p>
    <w:p w14:paraId="54BEEC45" w14:textId="77777777" w:rsidR="00035181" w:rsidRPr="00637AB6" w:rsidRDefault="00035181" w:rsidP="00035181">
      <w:pPr>
        <w:suppressAutoHyphens/>
        <w:spacing w:after="0" w:line="240" w:lineRule="auto"/>
        <w:rPr>
          <w:rFonts w:ascii="Times New Roman" w:eastAsia="Times New Roman" w:hAnsi="Times New Roman" w:cs="Times New Roman"/>
          <w:sz w:val="24"/>
          <w:szCs w:val="24"/>
        </w:rPr>
      </w:pPr>
    </w:p>
    <w:p w14:paraId="7C0AAB04" w14:textId="3A6BC625" w:rsidR="00614AFC" w:rsidRPr="00011298" w:rsidRDefault="00614AFC" w:rsidP="00035181">
      <w:pPr>
        <w:suppressAutoHyphens/>
        <w:spacing w:after="0" w:line="240" w:lineRule="auto"/>
        <w:rPr>
          <w:rFonts w:ascii="Times New Roman" w:hAnsi="Times New Roman" w:cs="Times New Roman"/>
          <w:bCs/>
          <w:i/>
          <w:iCs/>
          <w:sz w:val="24"/>
          <w:szCs w:val="24"/>
        </w:rPr>
      </w:pPr>
    </w:p>
    <w:p w14:paraId="7404214F" w14:textId="4DF9F992" w:rsidR="00E33852" w:rsidRDefault="00E33852">
      <w:pPr>
        <w:rPr>
          <w:rFonts w:ascii="Times New Roman" w:hAnsi="Times New Roman" w:cs="Times New Roman"/>
          <w:b/>
          <w:sz w:val="24"/>
          <w:szCs w:val="24"/>
        </w:rPr>
      </w:pPr>
      <w:r>
        <w:rPr>
          <w:rFonts w:ascii="Times New Roman" w:hAnsi="Times New Roman" w:cs="Times New Roman"/>
          <w:b/>
          <w:sz w:val="24"/>
          <w:szCs w:val="24"/>
        </w:rPr>
        <w:br w:type="page"/>
      </w:r>
    </w:p>
    <w:p w14:paraId="20C9C953" w14:textId="0B7D913F" w:rsidR="00AF49A3" w:rsidRPr="00B809AA" w:rsidRDefault="00210550" w:rsidP="00C473EE">
      <w:pPr>
        <w:spacing w:after="0" w:line="240" w:lineRule="auto"/>
        <w:jc w:val="center"/>
        <w:rPr>
          <w:rFonts w:ascii="Times New Roman" w:hAnsi="Times New Roman" w:cs="Times New Roman"/>
          <w:b/>
          <w:sz w:val="24"/>
          <w:szCs w:val="24"/>
        </w:rPr>
      </w:pPr>
      <w:r w:rsidRPr="00B809AA">
        <w:rPr>
          <w:rFonts w:ascii="Times New Roman" w:hAnsi="Times New Roman" w:cs="Times New Roman"/>
          <w:b/>
          <w:sz w:val="24"/>
          <w:szCs w:val="24"/>
        </w:rPr>
        <w:lastRenderedPageBreak/>
        <w:t>СОДЕРЖАНИЕ</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176"/>
        <w:gridCol w:w="758"/>
      </w:tblGrid>
      <w:tr w:rsidR="00C473EE" w:rsidRPr="00B809AA" w14:paraId="1FE7953B" w14:textId="77777777" w:rsidTr="0048683B">
        <w:trPr>
          <w:trHeight w:val="20"/>
        </w:trPr>
        <w:tc>
          <w:tcPr>
            <w:tcW w:w="225" w:type="pct"/>
          </w:tcPr>
          <w:p w14:paraId="52001879" w14:textId="77777777" w:rsidR="00C473EE" w:rsidRPr="00B809AA" w:rsidRDefault="00C473EE" w:rsidP="0048683B">
            <w:pPr>
              <w:spacing w:line="360" w:lineRule="auto"/>
              <w:jc w:val="both"/>
              <w:rPr>
                <w:rFonts w:ascii="Times New Roman" w:hAnsi="Times New Roman" w:cs="Times New Roman"/>
                <w:b/>
                <w:sz w:val="24"/>
                <w:szCs w:val="24"/>
              </w:rPr>
            </w:pPr>
          </w:p>
        </w:tc>
        <w:tc>
          <w:tcPr>
            <w:tcW w:w="4370" w:type="pct"/>
          </w:tcPr>
          <w:p w14:paraId="68B7AD80" w14:textId="77777777" w:rsidR="00C473EE" w:rsidRPr="00B809AA" w:rsidRDefault="00C473EE" w:rsidP="0048683B">
            <w:pPr>
              <w:spacing w:line="360" w:lineRule="auto"/>
              <w:jc w:val="both"/>
              <w:rPr>
                <w:rFonts w:ascii="Times New Roman" w:hAnsi="Times New Roman" w:cs="Times New Roman"/>
                <w:b/>
                <w:sz w:val="24"/>
                <w:szCs w:val="24"/>
              </w:rPr>
            </w:pPr>
          </w:p>
        </w:tc>
        <w:tc>
          <w:tcPr>
            <w:tcW w:w="405" w:type="pct"/>
          </w:tcPr>
          <w:p w14:paraId="6987F5A4" w14:textId="3D44A257" w:rsidR="00C473EE" w:rsidRPr="00B809AA" w:rsidRDefault="00C473EE" w:rsidP="0048683B">
            <w:pPr>
              <w:spacing w:line="360" w:lineRule="auto"/>
              <w:jc w:val="right"/>
              <w:rPr>
                <w:rFonts w:ascii="Times New Roman" w:hAnsi="Times New Roman" w:cs="Times New Roman"/>
                <w:b/>
                <w:sz w:val="24"/>
                <w:szCs w:val="24"/>
              </w:rPr>
            </w:pPr>
            <w:r w:rsidRPr="00B809AA">
              <w:rPr>
                <w:rFonts w:ascii="Times New Roman" w:hAnsi="Times New Roman" w:cs="Times New Roman"/>
                <w:b/>
                <w:sz w:val="24"/>
                <w:szCs w:val="24"/>
              </w:rPr>
              <w:t>СТР.</w:t>
            </w:r>
          </w:p>
        </w:tc>
      </w:tr>
      <w:tr w:rsidR="00F75FEE" w:rsidRPr="00B809AA" w14:paraId="0459F8CD" w14:textId="77777777" w:rsidTr="0048683B">
        <w:trPr>
          <w:trHeight w:val="20"/>
        </w:trPr>
        <w:tc>
          <w:tcPr>
            <w:tcW w:w="225" w:type="pct"/>
          </w:tcPr>
          <w:p w14:paraId="783D3357" w14:textId="77777777" w:rsidR="00F75FEE" w:rsidRPr="00B809AA" w:rsidRDefault="00F75FEE" w:rsidP="00F75FEE">
            <w:pPr>
              <w:pStyle w:val="aa"/>
              <w:numPr>
                <w:ilvl w:val="0"/>
                <w:numId w:val="1"/>
              </w:numPr>
              <w:spacing w:line="360" w:lineRule="auto"/>
              <w:jc w:val="both"/>
              <w:rPr>
                <w:rFonts w:ascii="Times New Roman" w:hAnsi="Times New Roman" w:cs="Times New Roman"/>
                <w:b/>
                <w:sz w:val="24"/>
                <w:szCs w:val="24"/>
              </w:rPr>
            </w:pPr>
          </w:p>
        </w:tc>
        <w:tc>
          <w:tcPr>
            <w:tcW w:w="4370" w:type="pct"/>
          </w:tcPr>
          <w:p w14:paraId="734C76B9" w14:textId="349E11F3" w:rsidR="00F75FEE" w:rsidRPr="00B809AA" w:rsidRDefault="00F75FEE" w:rsidP="00F75FEE">
            <w:pPr>
              <w:spacing w:line="360" w:lineRule="auto"/>
              <w:jc w:val="both"/>
              <w:rPr>
                <w:rFonts w:ascii="Times New Roman" w:hAnsi="Times New Roman" w:cs="Times New Roman"/>
                <w:b/>
                <w:sz w:val="24"/>
                <w:szCs w:val="24"/>
              </w:rPr>
            </w:pPr>
            <w:r w:rsidRPr="004F3A07">
              <w:rPr>
                <w:rFonts w:ascii="Times New Roman" w:hAnsi="Times New Roman" w:cs="Times New Roman"/>
                <w:b/>
                <w:sz w:val="24"/>
                <w:szCs w:val="24"/>
              </w:rPr>
              <w:t>ОБЩАЯ ХАРАКТЕРИСТИКА РАБОЧЕЙ ПРОГРАММЫ</w:t>
            </w:r>
            <w:r>
              <w:rPr>
                <w:rFonts w:ascii="Times New Roman" w:hAnsi="Times New Roman" w:cs="Times New Roman"/>
                <w:b/>
                <w:sz w:val="24"/>
                <w:szCs w:val="24"/>
              </w:rPr>
              <w:t xml:space="preserve"> УЧЕБНОЙ</w:t>
            </w:r>
            <w:r w:rsidRPr="004F3A07">
              <w:rPr>
                <w:rFonts w:ascii="Times New Roman" w:hAnsi="Times New Roman" w:cs="Times New Roman"/>
                <w:b/>
                <w:sz w:val="24"/>
                <w:szCs w:val="24"/>
              </w:rPr>
              <w:t xml:space="preserve"> ДИСЦИПЛИНЫ</w:t>
            </w:r>
          </w:p>
        </w:tc>
        <w:tc>
          <w:tcPr>
            <w:tcW w:w="405" w:type="pct"/>
          </w:tcPr>
          <w:p w14:paraId="57737B9C" w14:textId="0682061E" w:rsidR="00F75FEE" w:rsidRPr="00B809AA" w:rsidRDefault="00F75FEE" w:rsidP="00F75FEE">
            <w:pPr>
              <w:spacing w:line="360" w:lineRule="auto"/>
              <w:jc w:val="center"/>
              <w:rPr>
                <w:rFonts w:ascii="Times New Roman" w:hAnsi="Times New Roman" w:cs="Times New Roman"/>
                <w:b/>
                <w:sz w:val="24"/>
                <w:szCs w:val="24"/>
              </w:rPr>
            </w:pPr>
            <w:r w:rsidRPr="00B809AA">
              <w:rPr>
                <w:rFonts w:ascii="Times New Roman" w:hAnsi="Times New Roman" w:cs="Times New Roman"/>
                <w:b/>
                <w:sz w:val="24"/>
                <w:szCs w:val="24"/>
              </w:rPr>
              <w:t>4</w:t>
            </w:r>
          </w:p>
        </w:tc>
      </w:tr>
      <w:tr w:rsidR="00F75FEE" w:rsidRPr="00B809AA" w14:paraId="179CA833" w14:textId="77777777" w:rsidTr="0048683B">
        <w:trPr>
          <w:trHeight w:val="20"/>
        </w:trPr>
        <w:tc>
          <w:tcPr>
            <w:tcW w:w="225" w:type="pct"/>
          </w:tcPr>
          <w:p w14:paraId="0AAA7DE2" w14:textId="77777777" w:rsidR="00F75FEE" w:rsidRPr="00B809AA" w:rsidRDefault="00F75FEE" w:rsidP="00F75FEE">
            <w:pPr>
              <w:pStyle w:val="aa"/>
              <w:numPr>
                <w:ilvl w:val="0"/>
                <w:numId w:val="1"/>
              </w:numPr>
              <w:spacing w:line="360" w:lineRule="auto"/>
              <w:jc w:val="both"/>
              <w:rPr>
                <w:rFonts w:ascii="Times New Roman" w:hAnsi="Times New Roman" w:cs="Times New Roman"/>
                <w:b/>
                <w:sz w:val="24"/>
                <w:szCs w:val="24"/>
              </w:rPr>
            </w:pPr>
          </w:p>
        </w:tc>
        <w:tc>
          <w:tcPr>
            <w:tcW w:w="4370" w:type="pct"/>
          </w:tcPr>
          <w:p w14:paraId="66260C85" w14:textId="7DD58C35" w:rsidR="00F75FEE" w:rsidRPr="00B809AA" w:rsidRDefault="00F75FEE" w:rsidP="00F75FEE">
            <w:pPr>
              <w:spacing w:line="360" w:lineRule="auto"/>
              <w:jc w:val="both"/>
              <w:rPr>
                <w:rFonts w:ascii="Times New Roman" w:hAnsi="Times New Roman" w:cs="Times New Roman"/>
                <w:b/>
                <w:sz w:val="24"/>
                <w:szCs w:val="24"/>
              </w:rPr>
            </w:pPr>
            <w:r w:rsidRPr="004F3A07">
              <w:rPr>
                <w:rFonts w:ascii="Times New Roman" w:hAnsi="Times New Roman" w:cs="Times New Roman"/>
                <w:b/>
                <w:sz w:val="24"/>
                <w:szCs w:val="24"/>
              </w:rPr>
              <w:t>СТРУКТУРА И СОДЕРЖАНИЕ</w:t>
            </w:r>
            <w:r>
              <w:rPr>
                <w:rFonts w:ascii="Times New Roman" w:hAnsi="Times New Roman" w:cs="Times New Roman"/>
                <w:b/>
                <w:sz w:val="24"/>
                <w:szCs w:val="24"/>
              </w:rPr>
              <w:t xml:space="preserve"> УЧЕБНОЙ</w:t>
            </w:r>
            <w:r w:rsidRPr="004F3A07">
              <w:rPr>
                <w:rFonts w:ascii="Times New Roman" w:hAnsi="Times New Roman" w:cs="Times New Roman"/>
                <w:b/>
                <w:sz w:val="24"/>
                <w:szCs w:val="24"/>
              </w:rPr>
              <w:t xml:space="preserve"> ДИСЦИПЛИНЫ</w:t>
            </w:r>
          </w:p>
        </w:tc>
        <w:tc>
          <w:tcPr>
            <w:tcW w:w="405" w:type="pct"/>
          </w:tcPr>
          <w:p w14:paraId="5CBB46EC" w14:textId="45315DAD" w:rsidR="00F75FEE" w:rsidRPr="00B809AA" w:rsidRDefault="00F75FEE" w:rsidP="00F75FEE">
            <w:pPr>
              <w:spacing w:line="360" w:lineRule="auto"/>
              <w:jc w:val="center"/>
              <w:rPr>
                <w:rFonts w:ascii="Times New Roman" w:hAnsi="Times New Roman" w:cs="Times New Roman"/>
                <w:b/>
                <w:sz w:val="24"/>
                <w:szCs w:val="24"/>
              </w:rPr>
            </w:pPr>
            <w:r w:rsidRPr="00B809AA">
              <w:rPr>
                <w:rFonts w:ascii="Times New Roman" w:hAnsi="Times New Roman" w:cs="Times New Roman"/>
                <w:b/>
                <w:sz w:val="24"/>
                <w:szCs w:val="24"/>
              </w:rPr>
              <w:t>6</w:t>
            </w:r>
          </w:p>
        </w:tc>
      </w:tr>
      <w:tr w:rsidR="00F75FEE" w:rsidRPr="00B809AA" w14:paraId="05DE635D" w14:textId="77777777" w:rsidTr="0048683B">
        <w:trPr>
          <w:trHeight w:val="20"/>
        </w:trPr>
        <w:tc>
          <w:tcPr>
            <w:tcW w:w="225" w:type="pct"/>
          </w:tcPr>
          <w:p w14:paraId="6FED658C" w14:textId="77777777" w:rsidR="00F75FEE" w:rsidRPr="00B809AA" w:rsidRDefault="00F75FEE" w:rsidP="00F75FEE">
            <w:pPr>
              <w:pStyle w:val="aa"/>
              <w:numPr>
                <w:ilvl w:val="0"/>
                <w:numId w:val="1"/>
              </w:numPr>
              <w:spacing w:line="360" w:lineRule="auto"/>
              <w:jc w:val="both"/>
              <w:rPr>
                <w:rFonts w:ascii="Times New Roman" w:hAnsi="Times New Roman" w:cs="Times New Roman"/>
                <w:b/>
                <w:sz w:val="24"/>
                <w:szCs w:val="24"/>
              </w:rPr>
            </w:pPr>
          </w:p>
        </w:tc>
        <w:tc>
          <w:tcPr>
            <w:tcW w:w="4370" w:type="pct"/>
          </w:tcPr>
          <w:p w14:paraId="7D2F4691" w14:textId="78992B59" w:rsidR="00F75FEE" w:rsidRPr="00B809AA" w:rsidRDefault="00F75FEE" w:rsidP="00F75FEE">
            <w:pPr>
              <w:spacing w:line="360" w:lineRule="auto"/>
              <w:jc w:val="both"/>
              <w:rPr>
                <w:rFonts w:ascii="Times New Roman" w:hAnsi="Times New Roman" w:cs="Times New Roman"/>
                <w:b/>
                <w:sz w:val="24"/>
                <w:szCs w:val="24"/>
              </w:rPr>
            </w:pPr>
            <w:r w:rsidRPr="004F3A07">
              <w:rPr>
                <w:rFonts w:ascii="Times New Roman" w:hAnsi="Times New Roman" w:cs="Times New Roman"/>
                <w:b/>
                <w:sz w:val="24"/>
                <w:szCs w:val="24"/>
              </w:rPr>
              <w:t xml:space="preserve">УСЛОВИЯ РЕАЛИЗАЦИИ </w:t>
            </w:r>
            <w:r>
              <w:rPr>
                <w:rFonts w:ascii="Times New Roman" w:hAnsi="Times New Roman" w:cs="Times New Roman"/>
                <w:b/>
                <w:sz w:val="24"/>
                <w:szCs w:val="24"/>
              </w:rPr>
              <w:t>УЧЕБНОЙ</w:t>
            </w:r>
            <w:r w:rsidRPr="004F3A07">
              <w:rPr>
                <w:rFonts w:ascii="Times New Roman" w:hAnsi="Times New Roman" w:cs="Times New Roman"/>
                <w:b/>
                <w:sz w:val="24"/>
                <w:szCs w:val="24"/>
              </w:rPr>
              <w:t xml:space="preserve"> ДИСЦИПЛИНЫ</w:t>
            </w:r>
          </w:p>
        </w:tc>
        <w:tc>
          <w:tcPr>
            <w:tcW w:w="405" w:type="pct"/>
          </w:tcPr>
          <w:p w14:paraId="19B312A1" w14:textId="6379342F" w:rsidR="00F75FEE" w:rsidRPr="00B809AA" w:rsidRDefault="00F75FEE" w:rsidP="00F75FEE">
            <w:pPr>
              <w:spacing w:line="360" w:lineRule="auto"/>
              <w:jc w:val="center"/>
              <w:rPr>
                <w:rFonts w:ascii="Times New Roman" w:hAnsi="Times New Roman" w:cs="Times New Roman"/>
                <w:b/>
                <w:sz w:val="24"/>
                <w:szCs w:val="24"/>
              </w:rPr>
            </w:pPr>
            <w:r w:rsidRPr="00B809AA">
              <w:rPr>
                <w:rFonts w:ascii="Times New Roman" w:hAnsi="Times New Roman" w:cs="Times New Roman"/>
                <w:b/>
                <w:sz w:val="24"/>
                <w:szCs w:val="24"/>
              </w:rPr>
              <w:t>10</w:t>
            </w:r>
          </w:p>
        </w:tc>
      </w:tr>
      <w:tr w:rsidR="0037034A" w:rsidRPr="0037034A" w14:paraId="2249F8EC" w14:textId="77777777" w:rsidTr="0048683B">
        <w:trPr>
          <w:trHeight w:val="20"/>
        </w:trPr>
        <w:tc>
          <w:tcPr>
            <w:tcW w:w="225" w:type="pct"/>
          </w:tcPr>
          <w:p w14:paraId="3F969517" w14:textId="77777777" w:rsidR="00F75FEE" w:rsidRPr="0037034A" w:rsidRDefault="00F75FEE" w:rsidP="00F75FEE">
            <w:pPr>
              <w:pStyle w:val="aa"/>
              <w:numPr>
                <w:ilvl w:val="0"/>
                <w:numId w:val="1"/>
              </w:numPr>
              <w:spacing w:line="360" w:lineRule="auto"/>
              <w:jc w:val="both"/>
              <w:rPr>
                <w:rFonts w:ascii="Times New Roman" w:hAnsi="Times New Roman" w:cs="Times New Roman"/>
                <w:b/>
                <w:sz w:val="24"/>
                <w:szCs w:val="24"/>
              </w:rPr>
            </w:pPr>
          </w:p>
        </w:tc>
        <w:tc>
          <w:tcPr>
            <w:tcW w:w="4370" w:type="pct"/>
          </w:tcPr>
          <w:p w14:paraId="0EE276F0" w14:textId="37F6A93E" w:rsidR="00F75FEE" w:rsidRPr="0037034A" w:rsidRDefault="00F75FEE" w:rsidP="00F75FEE">
            <w:pPr>
              <w:spacing w:line="360" w:lineRule="auto"/>
              <w:jc w:val="both"/>
              <w:rPr>
                <w:rFonts w:ascii="Times New Roman" w:hAnsi="Times New Roman" w:cs="Times New Roman"/>
                <w:b/>
                <w:sz w:val="24"/>
                <w:szCs w:val="24"/>
              </w:rPr>
            </w:pPr>
            <w:r w:rsidRPr="0037034A">
              <w:rPr>
                <w:rFonts w:ascii="Times New Roman" w:hAnsi="Times New Roman" w:cs="Times New Roman"/>
                <w:b/>
                <w:sz w:val="24"/>
                <w:szCs w:val="24"/>
              </w:rPr>
              <w:t>КОНТРОЛЬ И ОЦЕНКА РЕЗУЛЬТАТОВ ОСВОЕНИЯ УЧЕБНОЙ ДИСЦИПЛИНЫ</w:t>
            </w:r>
          </w:p>
        </w:tc>
        <w:tc>
          <w:tcPr>
            <w:tcW w:w="405" w:type="pct"/>
          </w:tcPr>
          <w:p w14:paraId="20F99807" w14:textId="28122B2B" w:rsidR="00F75FEE" w:rsidRPr="0037034A" w:rsidRDefault="00F75FEE" w:rsidP="00F75FEE">
            <w:pPr>
              <w:spacing w:line="360" w:lineRule="auto"/>
              <w:jc w:val="center"/>
              <w:rPr>
                <w:rFonts w:ascii="Times New Roman" w:hAnsi="Times New Roman" w:cs="Times New Roman"/>
                <w:b/>
                <w:sz w:val="24"/>
                <w:szCs w:val="24"/>
              </w:rPr>
            </w:pPr>
            <w:r w:rsidRPr="0037034A">
              <w:rPr>
                <w:rFonts w:ascii="Times New Roman" w:hAnsi="Times New Roman" w:cs="Times New Roman"/>
                <w:b/>
                <w:sz w:val="24"/>
                <w:szCs w:val="24"/>
              </w:rPr>
              <w:t>1</w:t>
            </w:r>
            <w:r w:rsidR="00D41D80" w:rsidRPr="0037034A">
              <w:rPr>
                <w:rFonts w:ascii="Times New Roman" w:hAnsi="Times New Roman" w:cs="Times New Roman"/>
                <w:b/>
                <w:sz w:val="24"/>
                <w:szCs w:val="24"/>
              </w:rPr>
              <w:t>1</w:t>
            </w:r>
          </w:p>
        </w:tc>
      </w:tr>
    </w:tbl>
    <w:p w14:paraId="0ADF27F1" w14:textId="77777777" w:rsidR="00952E4D" w:rsidRPr="004F3A07" w:rsidRDefault="00952E4D" w:rsidP="00210550">
      <w:pPr>
        <w:spacing w:after="0" w:line="240" w:lineRule="auto"/>
        <w:jc w:val="both"/>
        <w:rPr>
          <w:rFonts w:ascii="Times New Roman" w:hAnsi="Times New Roman" w:cs="Times New Roman"/>
          <w:sz w:val="24"/>
          <w:szCs w:val="24"/>
        </w:rPr>
      </w:pPr>
    </w:p>
    <w:p w14:paraId="2E0BF07D" w14:textId="77777777" w:rsidR="00210550" w:rsidRPr="004F3A07" w:rsidRDefault="00210550" w:rsidP="00210550">
      <w:pPr>
        <w:spacing w:after="0" w:line="240" w:lineRule="auto"/>
        <w:jc w:val="both"/>
        <w:rPr>
          <w:rFonts w:ascii="Times New Roman" w:hAnsi="Times New Roman" w:cs="Times New Roman"/>
          <w:sz w:val="24"/>
          <w:szCs w:val="24"/>
        </w:rPr>
      </w:pPr>
      <w:r w:rsidRPr="004F3A07">
        <w:rPr>
          <w:rFonts w:ascii="Times New Roman" w:hAnsi="Times New Roman" w:cs="Times New Roman"/>
          <w:sz w:val="24"/>
          <w:szCs w:val="24"/>
        </w:rPr>
        <w:br w:type="page"/>
      </w:r>
    </w:p>
    <w:p w14:paraId="1B15BE22" w14:textId="737F272A" w:rsidR="003B5E73" w:rsidRPr="004F3A07" w:rsidRDefault="000E728A" w:rsidP="003B5E73">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1. </w:t>
      </w:r>
      <w:r w:rsidR="003B5E73" w:rsidRPr="004F3A07">
        <w:rPr>
          <w:rFonts w:ascii="Times New Roman" w:hAnsi="Times New Roman" w:cs="Times New Roman"/>
          <w:b/>
          <w:bCs/>
          <w:sz w:val="24"/>
          <w:szCs w:val="24"/>
        </w:rPr>
        <w:t>ОБЩАЯ ХАРАКТЕРИСТИКА РАБОЧ</w:t>
      </w:r>
      <w:r w:rsidR="00553E72" w:rsidRPr="004F3A07">
        <w:rPr>
          <w:rFonts w:ascii="Times New Roman" w:hAnsi="Times New Roman" w:cs="Times New Roman"/>
          <w:b/>
          <w:bCs/>
          <w:sz w:val="24"/>
          <w:szCs w:val="24"/>
        </w:rPr>
        <w:t xml:space="preserve">ЕЙ ПРОГРАММЫ </w:t>
      </w:r>
      <w:r w:rsidR="00F75FEE">
        <w:rPr>
          <w:rFonts w:ascii="Times New Roman" w:hAnsi="Times New Roman" w:cs="Times New Roman"/>
          <w:b/>
          <w:sz w:val="24"/>
          <w:szCs w:val="24"/>
        </w:rPr>
        <w:t>УЧЕБНОЙ</w:t>
      </w:r>
      <w:r w:rsidR="00F75FEE" w:rsidRPr="004F3A07">
        <w:rPr>
          <w:rFonts w:ascii="Times New Roman" w:hAnsi="Times New Roman" w:cs="Times New Roman"/>
          <w:b/>
          <w:bCs/>
          <w:sz w:val="24"/>
          <w:szCs w:val="24"/>
        </w:rPr>
        <w:t xml:space="preserve"> </w:t>
      </w:r>
      <w:r w:rsidR="00553E72" w:rsidRPr="004F3A07">
        <w:rPr>
          <w:rFonts w:ascii="Times New Roman" w:hAnsi="Times New Roman" w:cs="Times New Roman"/>
          <w:b/>
          <w:bCs/>
          <w:sz w:val="24"/>
          <w:szCs w:val="24"/>
        </w:rPr>
        <w:t>ДИСЦИПЛИНЫ</w:t>
      </w:r>
    </w:p>
    <w:p w14:paraId="2B2B6083" w14:textId="77777777" w:rsidR="003B5E73" w:rsidRPr="004F3A07" w:rsidRDefault="003B5E73" w:rsidP="0037034A">
      <w:pPr>
        <w:spacing w:before="240" w:after="120" w:line="240" w:lineRule="auto"/>
        <w:ind w:firstLine="709"/>
        <w:jc w:val="both"/>
        <w:rPr>
          <w:rFonts w:ascii="Times New Roman" w:hAnsi="Times New Roman" w:cs="Times New Roman"/>
          <w:sz w:val="24"/>
          <w:szCs w:val="24"/>
        </w:rPr>
      </w:pPr>
      <w:r w:rsidRPr="004F3A07">
        <w:rPr>
          <w:rFonts w:ascii="Times New Roman" w:hAnsi="Times New Roman" w:cs="Times New Roman"/>
          <w:b/>
          <w:bCs/>
          <w:sz w:val="24"/>
          <w:szCs w:val="24"/>
        </w:rPr>
        <w:t>1.1.</w:t>
      </w:r>
      <w:r w:rsidRPr="004F3A07">
        <w:rPr>
          <w:rFonts w:ascii="Times New Roman" w:hAnsi="Times New Roman" w:cs="Times New Roman"/>
          <w:b/>
          <w:bCs/>
          <w:sz w:val="24"/>
          <w:szCs w:val="24"/>
        </w:rPr>
        <w:tab/>
        <w:t>Место дисциплины в структуре осн</w:t>
      </w:r>
      <w:r w:rsidR="00D3387A" w:rsidRPr="004F3A07">
        <w:rPr>
          <w:rFonts w:ascii="Times New Roman" w:hAnsi="Times New Roman" w:cs="Times New Roman"/>
          <w:b/>
          <w:bCs/>
          <w:sz w:val="24"/>
          <w:szCs w:val="24"/>
        </w:rPr>
        <w:t>овной образовательной программы</w:t>
      </w:r>
    </w:p>
    <w:p w14:paraId="07538736" w14:textId="4CD7C194" w:rsidR="0024670A" w:rsidRPr="000E728A" w:rsidRDefault="0031376C" w:rsidP="000E728A">
      <w:pPr>
        <w:pStyle w:val="af1"/>
        <w:ind w:firstLine="709"/>
        <w:jc w:val="both"/>
        <w:rPr>
          <w:sz w:val="28"/>
          <w:szCs w:val="28"/>
        </w:rPr>
      </w:pPr>
      <w:r>
        <w:t>Д</w:t>
      </w:r>
      <w:r w:rsidR="003B5E73" w:rsidRPr="004F3A07">
        <w:t xml:space="preserve">исциплина </w:t>
      </w:r>
      <w:r w:rsidR="00F139F9" w:rsidRPr="00F139F9">
        <w:rPr>
          <w:bCs/>
        </w:rPr>
        <w:t>ОП.05 Информационные технологии в юридической деятельности я</w:t>
      </w:r>
      <w:r w:rsidR="00F139F9" w:rsidRPr="00F139F9">
        <w:t>вляется обязательной частью общепрофессионального цикла образовательной программы в соответствии с ФГОС СПО по специальности 40.02.0</w:t>
      </w:r>
      <w:r w:rsidR="00F139F9">
        <w:t>4</w:t>
      </w:r>
      <w:r w:rsidR="00F139F9" w:rsidRPr="00F139F9">
        <w:t xml:space="preserve"> Юриспруденция. </w:t>
      </w:r>
    </w:p>
    <w:p w14:paraId="51C72BE4" w14:textId="00E226DD" w:rsidR="003B5E73" w:rsidRPr="0024670A" w:rsidRDefault="003B5E73" w:rsidP="0024670A">
      <w:pPr>
        <w:spacing w:after="0" w:line="240" w:lineRule="auto"/>
        <w:ind w:firstLine="709"/>
        <w:jc w:val="both"/>
        <w:rPr>
          <w:rFonts w:ascii="Times New Roman" w:hAnsi="Times New Roman" w:cs="Times New Roman"/>
          <w:sz w:val="24"/>
          <w:szCs w:val="24"/>
        </w:rPr>
      </w:pPr>
      <w:r w:rsidRPr="004F3A07">
        <w:rPr>
          <w:rFonts w:ascii="Times New Roman" w:hAnsi="Times New Roman" w:cs="Times New Roman"/>
          <w:sz w:val="24"/>
          <w:szCs w:val="24"/>
        </w:rPr>
        <w:t xml:space="preserve">Особое значение дисциплина имеет </w:t>
      </w:r>
      <w:r w:rsidR="002C203B" w:rsidRPr="002C203B">
        <w:rPr>
          <w:rFonts w:ascii="Times New Roman" w:hAnsi="Times New Roman" w:cs="Times New Roman"/>
          <w:sz w:val="24"/>
          <w:szCs w:val="24"/>
        </w:rPr>
        <w:t xml:space="preserve">при формировании и развитии общих </w:t>
      </w:r>
      <w:r w:rsidR="002C203B" w:rsidRPr="0037034A">
        <w:rPr>
          <w:rFonts w:ascii="Times New Roman" w:hAnsi="Times New Roman" w:cs="Times New Roman"/>
          <w:sz w:val="24"/>
          <w:szCs w:val="24"/>
        </w:rPr>
        <w:t xml:space="preserve">компетенций (ОК </w:t>
      </w:r>
      <w:r w:rsidR="00F139F9" w:rsidRPr="0037034A">
        <w:rPr>
          <w:rFonts w:ascii="Times New Roman" w:hAnsi="Times New Roman" w:cs="Times New Roman"/>
          <w:sz w:val="24"/>
          <w:szCs w:val="24"/>
        </w:rPr>
        <w:t>1,</w:t>
      </w:r>
      <w:r w:rsidR="0022587A" w:rsidRPr="0037034A">
        <w:rPr>
          <w:rFonts w:ascii="Times New Roman" w:hAnsi="Times New Roman" w:cs="Times New Roman"/>
          <w:sz w:val="24"/>
          <w:szCs w:val="24"/>
        </w:rPr>
        <w:t xml:space="preserve"> ОК </w:t>
      </w:r>
      <w:r w:rsidR="00F139F9" w:rsidRPr="0037034A">
        <w:rPr>
          <w:rFonts w:ascii="Times New Roman" w:hAnsi="Times New Roman" w:cs="Times New Roman"/>
          <w:sz w:val="24"/>
          <w:szCs w:val="24"/>
        </w:rPr>
        <w:t>2</w:t>
      </w:r>
      <w:r w:rsidR="002C203B" w:rsidRPr="0037034A">
        <w:rPr>
          <w:rFonts w:ascii="Times New Roman" w:hAnsi="Times New Roman" w:cs="Times New Roman"/>
          <w:sz w:val="24"/>
          <w:szCs w:val="24"/>
        </w:rPr>
        <w:t xml:space="preserve">) и профессиональных компетенций (ПК </w:t>
      </w:r>
      <w:r w:rsidR="00F139F9" w:rsidRPr="0037034A">
        <w:rPr>
          <w:rFonts w:ascii="Times New Roman" w:hAnsi="Times New Roman" w:cs="Times New Roman"/>
          <w:sz w:val="24"/>
          <w:szCs w:val="24"/>
        </w:rPr>
        <w:t>1.3</w:t>
      </w:r>
      <w:r w:rsidR="002C203B" w:rsidRPr="0037034A">
        <w:rPr>
          <w:rFonts w:ascii="Times New Roman" w:hAnsi="Times New Roman" w:cs="Times New Roman"/>
          <w:sz w:val="24"/>
          <w:szCs w:val="24"/>
        </w:rPr>
        <w:t>)</w:t>
      </w:r>
      <w:r w:rsidR="00AE6DB0" w:rsidRPr="0037034A">
        <w:rPr>
          <w:rFonts w:ascii="Times New Roman" w:hAnsi="Times New Roman" w:cs="Times New Roman"/>
          <w:sz w:val="24"/>
          <w:szCs w:val="24"/>
        </w:rPr>
        <w:t xml:space="preserve">, а также результатов </w:t>
      </w:r>
      <w:r w:rsidR="00AE6DB0" w:rsidRPr="00F716FF">
        <w:rPr>
          <w:rFonts w:ascii="Times New Roman" w:hAnsi="Times New Roman" w:cs="Times New Roman"/>
          <w:sz w:val="24"/>
          <w:szCs w:val="24"/>
        </w:rPr>
        <w:t>целевых ориентиров (</w:t>
      </w:r>
      <w:r w:rsidR="00A03599">
        <w:rPr>
          <w:rFonts w:ascii="Times New Roman" w:hAnsi="Times New Roman" w:cs="Times New Roman"/>
          <w:sz w:val="24"/>
          <w:szCs w:val="24"/>
        </w:rPr>
        <w:t>ЦО 1.5, ЦО 3.2, ЦО 4.4, ЦО 5.2, ЦО 6.3, ЦО 7.2, ЦО 8.1, ЦО 8.2, ЦО 8.5</w:t>
      </w:r>
      <w:r w:rsidR="00AE6DB0" w:rsidRPr="00F716FF">
        <w:rPr>
          <w:rFonts w:ascii="Times New Roman" w:hAnsi="Times New Roman" w:cs="Times New Roman"/>
          <w:sz w:val="24"/>
          <w:szCs w:val="24"/>
        </w:rPr>
        <w:t>)</w:t>
      </w:r>
      <w:r w:rsidR="00F716FF" w:rsidRPr="00F716FF">
        <w:rPr>
          <w:rFonts w:ascii="Times New Roman" w:hAnsi="Times New Roman" w:cs="Times New Roman"/>
          <w:sz w:val="24"/>
          <w:szCs w:val="24"/>
        </w:rPr>
        <w:t>.</w:t>
      </w:r>
    </w:p>
    <w:p w14:paraId="0DFF96AA" w14:textId="6E613409" w:rsidR="00AE6DB0" w:rsidRPr="00F139F9" w:rsidRDefault="00AE6DB0" w:rsidP="00AE6DB0">
      <w:pPr>
        <w:spacing w:after="0" w:line="240" w:lineRule="auto"/>
        <w:ind w:left="709"/>
        <w:jc w:val="both"/>
        <w:rPr>
          <w:rFonts w:ascii="Times New Roman" w:eastAsiaTheme="minorEastAsia" w:hAnsi="Times New Roman" w:cs="Times New Roman"/>
          <w:b/>
          <w:sz w:val="24"/>
          <w:szCs w:val="24"/>
          <w:lang w:eastAsia="ru-RU"/>
        </w:rPr>
      </w:pPr>
      <w:r w:rsidRPr="00AE6DB0">
        <w:rPr>
          <w:rFonts w:ascii="Times New Roman" w:eastAsiaTheme="minorEastAsia" w:hAnsi="Times New Roman" w:cs="Times New Roman"/>
          <w:bCs/>
          <w:sz w:val="24"/>
          <w:szCs w:val="24"/>
          <w:lang w:eastAsia="ru-RU"/>
        </w:rPr>
        <w:t>1.1.1. Перечень общих компетенций</w:t>
      </w:r>
      <w:r w:rsidRPr="00F139F9">
        <w:rPr>
          <w:rFonts w:ascii="Times New Roman" w:eastAsiaTheme="minorEastAsia" w:hAnsi="Times New Roman" w:cs="Times New Roman"/>
          <w:b/>
          <w:sz w:val="24"/>
          <w:szCs w:val="24"/>
          <w:lang w:eastAsia="ru-RU"/>
        </w:rPr>
        <w:t xml:space="preserve"> </w:t>
      </w:r>
      <w:r w:rsidR="008B0ADE" w:rsidRPr="00F139F9">
        <w:rPr>
          <w:rFonts w:ascii="Times New Roman" w:eastAsiaTheme="minorEastAsia" w:hAnsi="Times New Roman" w:cs="Times New Roman"/>
          <w:bCs/>
          <w:sz w:val="24"/>
          <w:szCs w:val="24"/>
          <w:lang w:eastAsia="ru-RU"/>
        </w:rPr>
        <w:t>в том числе для освоения цифрового модуля</w:t>
      </w:r>
      <w:r w:rsidR="008B568B" w:rsidRPr="00F139F9">
        <w:rPr>
          <w:rFonts w:ascii="Times New Roman" w:eastAsiaTheme="minorEastAsia" w:hAnsi="Times New Roman" w:cs="Times New Roman"/>
          <w:bCs/>
          <w:sz w:val="24"/>
          <w:szCs w:val="24"/>
          <w:lang w:eastAsia="ru-RU"/>
        </w:rPr>
        <w:t xml:space="preserve"> </w:t>
      </w:r>
    </w:p>
    <w:tbl>
      <w:tblPr>
        <w:tblW w:w="9752" w:type="dxa"/>
        <w:tblInd w:w="-118" w:type="dxa"/>
        <w:tblLayout w:type="fixed"/>
        <w:tblLook w:val="04A0" w:firstRow="1" w:lastRow="0" w:firstColumn="1" w:lastColumn="0" w:noHBand="0" w:noVBand="1"/>
      </w:tblPr>
      <w:tblGrid>
        <w:gridCol w:w="1229"/>
        <w:gridCol w:w="4129"/>
        <w:gridCol w:w="4394"/>
      </w:tblGrid>
      <w:tr w:rsidR="000B4331" w:rsidRPr="00AE6DB0" w14:paraId="02532491" w14:textId="5A0B7AFE" w:rsidTr="000E728A">
        <w:tc>
          <w:tcPr>
            <w:tcW w:w="1229" w:type="dxa"/>
            <w:tcBorders>
              <w:top w:val="single" w:sz="4" w:space="0" w:color="000000"/>
              <w:left w:val="single" w:sz="4" w:space="0" w:color="000000"/>
              <w:bottom w:val="single" w:sz="4" w:space="0" w:color="000000"/>
              <w:right w:val="single" w:sz="4" w:space="0" w:color="000000"/>
            </w:tcBorders>
          </w:tcPr>
          <w:p w14:paraId="2143B101" w14:textId="77777777" w:rsidR="000B4331" w:rsidRPr="000B4331" w:rsidRDefault="000B4331" w:rsidP="000B4331">
            <w:pPr>
              <w:spacing w:after="0" w:line="240" w:lineRule="auto"/>
              <w:jc w:val="center"/>
              <w:rPr>
                <w:rFonts w:ascii="Times New Roman" w:eastAsiaTheme="minorEastAsia" w:hAnsi="Times New Roman" w:cs="Times New Roman"/>
                <w:bCs/>
                <w:i/>
                <w:sz w:val="24"/>
                <w:szCs w:val="24"/>
                <w:lang w:eastAsia="ru-RU"/>
              </w:rPr>
            </w:pPr>
            <w:r w:rsidRPr="000B4331">
              <w:rPr>
                <w:rFonts w:ascii="Times New Roman" w:eastAsiaTheme="minorEastAsia" w:hAnsi="Times New Roman" w:cs="Times New Roman"/>
                <w:bCs/>
                <w:i/>
                <w:sz w:val="24"/>
                <w:szCs w:val="24"/>
                <w:lang w:eastAsia="ru-RU"/>
              </w:rPr>
              <w:t>Код</w:t>
            </w:r>
          </w:p>
        </w:tc>
        <w:tc>
          <w:tcPr>
            <w:tcW w:w="4129" w:type="dxa"/>
            <w:tcBorders>
              <w:top w:val="single" w:sz="4" w:space="0" w:color="000000"/>
              <w:left w:val="single" w:sz="4" w:space="0" w:color="000000"/>
              <w:bottom w:val="single" w:sz="4" w:space="0" w:color="000000"/>
              <w:right w:val="single" w:sz="4" w:space="0" w:color="000000"/>
            </w:tcBorders>
          </w:tcPr>
          <w:p w14:paraId="3CEA4483" w14:textId="77777777" w:rsidR="000B4331" w:rsidRPr="000B4331" w:rsidRDefault="000B4331" w:rsidP="000B4331">
            <w:pPr>
              <w:spacing w:after="0" w:line="240" w:lineRule="auto"/>
              <w:jc w:val="center"/>
              <w:rPr>
                <w:rFonts w:ascii="Times New Roman" w:eastAsiaTheme="minorEastAsia" w:hAnsi="Times New Roman" w:cs="Times New Roman"/>
                <w:bCs/>
                <w:i/>
                <w:sz w:val="24"/>
                <w:szCs w:val="24"/>
                <w:lang w:eastAsia="ru-RU"/>
              </w:rPr>
            </w:pPr>
            <w:r w:rsidRPr="000B4331">
              <w:rPr>
                <w:rFonts w:ascii="Times New Roman" w:eastAsiaTheme="minorEastAsia" w:hAnsi="Times New Roman" w:cs="Times New Roman"/>
                <w:bCs/>
                <w:i/>
                <w:sz w:val="24"/>
                <w:szCs w:val="24"/>
                <w:lang w:eastAsia="ru-RU"/>
              </w:rPr>
              <w:t>Наименование общих компетенций</w:t>
            </w:r>
          </w:p>
        </w:tc>
        <w:tc>
          <w:tcPr>
            <w:tcW w:w="4394" w:type="dxa"/>
            <w:tcBorders>
              <w:top w:val="single" w:sz="4" w:space="0" w:color="000000"/>
              <w:left w:val="single" w:sz="4" w:space="0" w:color="000000"/>
              <w:bottom w:val="single" w:sz="4" w:space="0" w:color="000000"/>
              <w:right w:val="single" w:sz="4" w:space="0" w:color="000000"/>
            </w:tcBorders>
            <w:vAlign w:val="center"/>
          </w:tcPr>
          <w:p w14:paraId="057A4243" w14:textId="22162067" w:rsidR="000B4331" w:rsidRPr="000B4331" w:rsidRDefault="000B4331" w:rsidP="000B4331">
            <w:pPr>
              <w:pStyle w:val="ac"/>
              <w:jc w:val="center"/>
              <w:rPr>
                <w:bCs/>
                <w:i/>
                <w:sz w:val="24"/>
                <w:szCs w:val="24"/>
              </w:rPr>
            </w:pPr>
            <w:r w:rsidRPr="000B4331">
              <w:rPr>
                <w:bCs/>
                <w:i/>
                <w:iCs/>
                <w:sz w:val="24"/>
                <w:szCs w:val="24"/>
              </w:rPr>
              <w:t>Базовые компетенции для цифровой экономики</w:t>
            </w:r>
          </w:p>
        </w:tc>
      </w:tr>
      <w:tr w:rsidR="000B4331" w:rsidRPr="00AE6DB0" w14:paraId="404BC25A" w14:textId="3E4CAB9A" w:rsidTr="00846EE4">
        <w:trPr>
          <w:trHeight w:val="327"/>
        </w:trPr>
        <w:tc>
          <w:tcPr>
            <w:tcW w:w="1229" w:type="dxa"/>
            <w:tcBorders>
              <w:top w:val="single" w:sz="4" w:space="0" w:color="000000"/>
              <w:left w:val="single" w:sz="4" w:space="0" w:color="000000"/>
              <w:bottom w:val="single" w:sz="4" w:space="0" w:color="000000"/>
              <w:right w:val="single" w:sz="4" w:space="0" w:color="000000"/>
            </w:tcBorders>
          </w:tcPr>
          <w:p w14:paraId="4AAE9362" w14:textId="7230D23A" w:rsidR="000B4331" w:rsidRPr="008E4589" w:rsidRDefault="000B4331" w:rsidP="000B4331">
            <w:pPr>
              <w:keepNext/>
              <w:keepLines/>
              <w:spacing w:after="0" w:line="240" w:lineRule="auto"/>
              <w:jc w:val="both"/>
              <w:outlineLvl w:val="1"/>
              <w:rPr>
                <w:rFonts w:ascii="Times New Roman" w:eastAsia="Calibri" w:hAnsi="Times New Roman" w:cstheme="majorBidi"/>
                <w:b/>
                <w:iCs/>
                <w:sz w:val="24"/>
                <w:szCs w:val="24"/>
                <w:lang w:eastAsia="ru-RU"/>
              </w:rPr>
            </w:pPr>
            <w:r w:rsidRPr="008E4589">
              <w:rPr>
                <w:rFonts w:ascii="Times New Roman" w:eastAsia="Calibri" w:hAnsi="Times New Roman" w:cstheme="majorBidi"/>
                <w:b/>
                <w:i/>
                <w:sz w:val="24"/>
                <w:szCs w:val="24"/>
                <w:lang w:eastAsia="ru-RU"/>
              </w:rPr>
              <w:t>ОК 01</w:t>
            </w:r>
            <w:r w:rsidR="00F43FA6" w:rsidRPr="008E4589">
              <w:rPr>
                <w:rFonts w:ascii="Times New Roman" w:eastAsia="Calibri" w:hAnsi="Times New Roman" w:cstheme="majorBidi"/>
                <w:b/>
                <w:i/>
                <w:sz w:val="24"/>
                <w:szCs w:val="24"/>
                <w:lang w:eastAsia="ru-RU"/>
              </w:rPr>
              <w:t>.</w:t>
            </w:r>
          </w:p>
        </w:tc>
        <w:tc>
          <w:tcPr>
            <w:tcW w:w="4129" w:type="dxa"/>
            <w:tcBorders>
              <w:top w:val="single" w:sz="4" w:space="0" w:color="000000"/>
              <w:left w:val="single" w:sz="4" w:space="0" w:color="000000"/>
              <w:bottom w:val="single" w:sz="4" w:space="0" w:color="000000"/>
              <w:right w:val="single" w:sz="4" w:space="0" w:color="000000"/>
            </w:tcBorders>
          </w:tcPr>
          <w:p w14:paraId="26590619" w14:textId="3141F67E" w:rsidR="000B4331" w:rsidRPr="00F139F9" w:rsidRDefault="00F139F9" w:rsidP="000B4331">
            <w:pPr>
              <w:keepNext/>
              <w:keepLines/>
              <w:spacing w:after="0" w:line="240" w:lineRule="auto"/>
              <w:outlineLvl w:val="1"/>
              <w:rPr>
                <w:rFonts w:ascii="Times New Roman" w:eastAsiaTheme="majorEastAsia" w:hAnsi="Times New Roman" w:cstheme="majorBidi"/>
                <w:b/>
                <w:iCs/>
                <w:sz w:val="24"/>
                <w:szCs w:val="24"/>
                <w:lang w:eastAsia="ru-RU"/>
              </w:rPr>
            </w:pPr>
            <w:r w:rsidRPr="00F139F9">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013AE" w14:textId="5A662703" w:rsidR="00925E72" w:rsidRPr="00846EE4" w:rsidRDefault="00846EE4" w:rsidP="00566140">
            <w:pPr>
              <w:keepNext/>
              <w:keepLines/>
              <w:spacing w:after="0" w:line="240" w:lineRule="auto"/>
              <w:outlineLvl w:val="1"/>
              <w:rPr>
                <w:rFonts w:ascii="Times New Roman" w:eastAsiaTheme="majorEastAsia" w:hAnsi="Times New Roman" w:cstheme="majorBidi"/>
                <w:bCs/>
                <w:iCs/>
                <w:sz w:val="24"/>
                <w:szCs w:val="24"/>
                <w:lang w:eastAsia="ru-RU"/>
              </w:rPr>
            </w:pPr>
            <w:r w:rsidRPr="00846EE4">
              <w:rPr>
                <w:rFonts w:ascii="Times New Roman" w:eastAsiaTheme="majorEastAsia" w:hAnsi="Times New Roman" w:cstheme="majorBidi"/>
                <w:bCs/>
                <w:iCs/>
                <w:sz w:val="24"/>
                <w:szCs w:val="24"/>
                <w:lang w:eastAsia="ru-RU"/>
              </w:rPr>
              <w:t>Креативное мышление в цифровой среде</w:t>
            </w:r>
          </w:p>
        </w:tc>
      </w:tr>
      <w:tr w:rsidR="00F139F9" w:rsidRPr="00AE6DB0" w14:paraId="578E3952" w14:textId="77777777" w:rsidTr="00846EE4">
        <w:trPr>
          <w:trHeight w:val="327"/>
        </w:trPr>
        <w:tc>
          <w:tcPr>
            <w:tcW w:w="1229" w:type="dxa"/>
            <w:tcBorders>
              <w:top w:val="single" w:sz="4" w:space="0" w:color="000000"/>
              <w:left w:val="single" w:sz="4" w:space="0" w:color="000000"/>
              <w:bottom w:val="single" w:sz="4" w:space="0" w:color="000000"/>
              <w:right w:val="single" w:sz="4" w:space="0" w:color="000000"/>
            </w:tcBorders>
          </w:tcPr>
          <w:p w14:paraId="225E1284" w14:textId="55FDF13B" w:rsidR="00F139F9" w:rsidRPr="008E4589" w:rsidRDefault="00F139F9" w:rsidP="00F139F9">
            <w:pPr>
              <w:keepNext/>
              <w:keepLines/>
              <w:spacing w:after="0" w:line="240" w:lineRule="auto"/>
              <w:jc w:val="both"/>
              <w:outlineLvl w:val="1"/>
              <w:rPr>
                <w:rFonts w:ascii="Times New Roman" w:eastAsia="Calibri" w:hAnsi="Times New Roman" w:cstheme="majorBidi"/>
                <w:b/>
                <w:i/>
                <w:sz w:val="24"/>
                <w:szCs w:val="24"/>
                <w:lang w:eastAsia="ru-RU"/>
              </w:rPr>
            </w:pPr>
            <w:r w:rsidRPr="008E4589">
              <w:rPr>
                <w:rFonts w:ascii="Times New Roman" w:eastAsia="Calibri" w:hAnsi="Times New Roman" w:cstheme="majorBidi"/>
                <w:b/>
                <w:i/>
                <w:sz w:val="24"/>
                <w:szCs w:val="24"/>
                <w:lang w:eastAsia="ru-RU"/>
              </w:rPr>
              <w:t>ОК 02</w:t>
            </w:r>
            <w:r w:rsidR="00F43FA6" w:rsidRPr="008E4589">
              <w:rPr>
                <w:rFonts w:ascii="Times New Roman" w:eastAsia="Calibri" w:hAnsi="Times New Roman" w:cstheme="majorBidi"/>
                <w:b/>
                <w:i/>
                <w:sz w:val="24"/>
                <w:szCs w:val="24"/>
                <w:lang w:eastAsia="ru-RU"/>
              </w:rPr>
              <w:t>.</w:t>
            </w:r>
          </w:p>
        </w:tc>
        <w:tc>
          <w:tcPr>
            <w:tcW w:w="4129" w:type="dxa"/>
            <w:tcBorders>
              <w:top w:val="single" w:sz="4" w:space="0" w:color="000000"/>
              <w:left w:val="single" w:sz="4" w:space="0" w:color="000000"/>
              <w:bottom w:val="single" w:sz="4" w:space="0" w:color="000000"/>
              <w:right w:val="single" w:sz="4" w:space="0" w:color="000000"/>
            </w:tcBorders>
          </w:tcPr>
          <w:p w14:paraId="0DF929B3" w14:textId="73BF2E77" w:rsidR="00F139F9" w:rsidRPr="00F139F9" w:rsidRDefault="00F139F9" w:rsidP="00F139F9">
            <w:pPr>
              <w:keepNext/>
              <w:keepLines/>
              <w:spacing w:after="0" w:line="240" w:lineRule="auto"/>
              <w:outlineLvl w:val="1"/>
              <w:rPr>
                <w:rFonts w:ascii="Times New Roman" w:hAnsi="Times New Roman"/>
                <w:i/>
                <w:sz w:val="24"/>
                <w:szCs w:val="24"/>
              </w:rPr>
            </w:pPr>
            <w:r w:rsidRPr="0030096B">
              <w:rPr>
                <w:rFonts w:ascii="Times New Roman" w:hAnsi="Times New Roman" w:cs="Times New Roman"/>
                <w:sz w:val="24"/>
                <w:szCs w:val="24"/>
                <w:lang w:eastAsia="ru-RU"/>
              </w:rPr>
              <w:t xml:space="preserve">Использовать современные средства </w:t>
            </w:r>
            <w:r w:rsidR="006F0E91">
              <w:rPr>
                <w:rFonts w:ascii="Times New Roman" w:hAnsi="Times New Roman" w:cs="Times New Roman"/>
                <w:sz w:val="24"/>
                <w:szCs w:val="24"/>
                <w:lang w:eastAsia="ru-RU"/>
              </w:rPr>
              <w:t xml:space="preserve">поиска, анализа и интерпретации </w:t>
            </w:r>
            <w:proofErr w:type="gramStart"/>
            <w:r w:rsidRPr="0030096B">
              <w:rPr>
                <w:rFonts w:ascii="Times New Roman" w:hAnsi="Times New Roman" w:cs="Times New Roman"/>
                <w:sz w:val="24"/>
                <w:szCs w:val="24"/>
                <w:lang w:eastAsia="ru-RU"/>
              </w:rPr>
              <w:t>информации</w:t>
            </w:r>
            <w:proofErr w:type="gramEnd"/>
            <w:r w:rsidRPr="0030096B">
              <w:rPr>
                <w:rFonts w:ascii="Times New Roman" w:hAnsi="Times New Roman" w:cs="Times New Roman"/>
                <w:sz w:val="24"/>
                <w:szCs w:val="24"/>
                <w:lang w:eastAsia="ru-RU"/>
              </w:rPr>
              <w:t xml:space="preserve"> и информационные технологии для выполнения задач профессиональной деятельности</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1600A" w14:textId="1BF37562" w:rsidR="00F139F9" w:rsidRPr="00846EE4" w:rsidRDefault="00846EE4" w:rsidP="00F139F9">
            <w:pPr>
              <w:keepNext/>
              <w:keepLines/>
              <w:spacing w:after="0" w:line="240" w:lineRule="auto"/>
              <w:outlineLvl w:val="1"/>
              <w:rPr>
                <w:rFonts w:ascii="Times New Roman" w:hAnsi="Times New Roman"/>
                <w:bCs/>
                <w:iCs/>
                <w:sz w:val="24"/>
                <w:szCs w:val="24"/>
              </w:rPr>
            </w:pPr>
            <w:r>
              <w:rPr>
                <w:rFonts w:ascii="Times New Roman" w:hAnsi="Times New Roman"/>
                <w:sz w:val="24"/>
                <w:szCs w:val="24"/>
              </w:rPr>
              <w:t>Управление информацией и данными</w:t>
            </w:r>
          </w:p>
        </w:tc>
      </w:tr>
    </w:tbl>
    <w:p w14:paraId="36C88226" w14:textId="77777777" w:rsidR="00AE6DB0" w:rsidRPr="00AE6DB0" w:rsidRDefault="00AE6DB0" w:rsidP="00AE6DB0">
      <w:pPr>
        <w:spacing w:after="0" w:line="240" w:lineRule="auto"/>
        <w:ind w:firstLine="709"/>
        <w:rPr>
          <w:rFonts w:ascii="Times New Roman" w:eastAsiaTheme="minorEastAsia" w:hAnsi="Times New Roman" w:cs="Times New Roman"/>
          <w:bCs/>
          <w:sz w:val="24"/>
          <w:szCs w:val="24"/>
          <w:lang w:eastAsia="ru-RU"/>
        </w:rPr>
      </w:pPr>
    </w:p>
    <w:p w14:paraId="4535BB4E" w14:textId="77777777" w:rsidR="00AE6DB0" w:rsidRPr="00AE6DB0" w:rsidRDefault="00AE6DB0" w:rsidP="00AE6DB0">
      <w:pPr>
        <w:spacing w:after="0" w:line="240" w:lineRule="auto"/>
        <w:ind w:firstLine="709"/>
        <w:rPr>
          <w:rFonts w:ascii="Times New Roman" w:eastAsiaTheme="minorEastAsia" w:hAnsi="Times New Roman" w:cs="Times New Roman"/>
          <w:sz w:val="24"/>
          <w:szCs w:val="24"/>
          <w:lang w:eastAsia="ru-RU"/>
        </w:rPr>
      </w:pPr>
      <w:r w:rsidRPr="00AE6DB0">
        <w:rPr>
          <w:rFonts w:ascii="Times New Roman" w:eastAsiaTheme="minorEastAsia" w:hAnsi="Times New Roman" w:cs="Times New Roman"/>
          <w:sz w:val="24"/>
          <w:szCs w:val="24"/>
          <w:lang w:eastAsia="ru-RU"/>
        </w:rPr>
        <w:t xml:space="preserve">1.1.2. Перечень профессиональных компетенций </w:t>
      </w:r>
    </w:p>
    <w:tbl>
      <w:tblPr>
        <w:tblW w:w="9781" w:type="dxa"/>
        <w:tblInd w:w="-147" w:type="dxa"/>
        <w:tblLayout w:type="fixed"/>
        <w:tblLook w:val="04A0" w:firstRow="1" w:lastRow="0" w:firstColumn="1" w:lastColumn="0" w:noHBand="0" w:noVBand="1"/>
      </w:tblPr>
      <w:tblGrid>
        <w:gridCol w:w="1276"/>
        <w:gridCol w:w="8505"/>
      </w:tblGrid>
      <w:tr w:rsidR="00AE6DB0" w:rsidRPr="00AE6DB0" w14:paraId="0E7EC3D8" w14:textId="77777777" w:rsidTr="000E728A">
        <w:tc>
          <w:tcPr>
            <w:tcW w:w="1276" w:type="dxa"/>
            <w:tcBorders>
              <w:top w:val="single" w:sz="4" w:space="0" w:color="000000"/>
              <w:left w:val="single" w:sz="4" w:space="0" w:color="000000"/>
              <w:bottom w:val="single" w:sz="4" w:space="0" w:color="000000"/>
              <w:right w:val="single" w:sz="4" w:space="0" w:color="000000"/>
            </w:tcBorders>
          </w:tcPr>
          <w:p w14:paraId="395F6E76" w14:textId="77777777" w:rsidR="00AE6DB0" w:rsidRPr="000B4331" w:rsidRDefault="00AE6DB0" w:rsidP="00AE6DB0">
            <w:pPr>
              <w:spacing w:after="0" w:line="240" w:lineRule="auto"/>
              <w:rPr>
                <w:rFonts w:ascii="Times New Roman" w:eastAsiaTheme="minorEastAsia" w:hAnsi="Times New Roman" w:cs="Times New Roman"/>
                <w:b/>
                <w:iCs/>
                <w:sz w:val="24"/>
                <w:szCs w:val="24"/>
                <w:lang w:eastAsia="ru-RU"/>
              </w:rPr>
            </w:pPr>
            <w:r w:rsidRPr="000B4331">
              <w:rPr>
                <w:rFonts w:ascii="Times New Roman" w:eastAsiaTheme="minorEastAsia" w:hAnsi="Times New Roman" w:cs="Times New Roman"/>
                <w:b/>
                <w:iCs/>
                <w:sz w:val="24"/>
                <w:szCs w:val="24"/>
                <w:lang w:eastAsia="ru-RU"/>
              </w:rPr>
              <w:t>Код</w:t>
            </w:r>
          </w:p>
        </w:tc>
        <w:tc>
          <w:tcPr>
            <w:tcW w:w="8505" w:type="dxa"/>
            <w:tcBorders>
              <w:top w:val="single" w:sz="4" w:space="0" w:color="000000"/>
              <w:left w:val="single" w:sz="4" w:space="0" w:color="000000"/>
              <w:bottom w:val="single" w:sz="4" w:space="0" w:color="000000"/>
              <w:right w:val="single" w:sz="4" w:space="0" w:color="000000"/>
            </w:tcBorders>
          </w:tcPr>
          <w:p w14:paraId="1D1D7784" w14:textId="77777777" w:rsidR="00AE6DB0" w:rsidRPr="000B4331" w:rsidRDefault="00AE6DB0" w:rsidP="00AE6DB0">
            <w:pPr>
              <w:spacing w:after="0" w:line="240" w:lineRule="auto"/>
              <w:rPr>
                <w:rFonts w:ascii="Times New Roman" w:eastAsiaTheme="minorEastAsia" w:hAnsi="Times New Roman" w:cs="Times New Roman"/>
                <w:b/>
                <w:iCs/>
                <w:sz w:val="24"/>
                <w:szCs w:val="24"/>
                <w:lang w:eastAsia="ru-RU"/>
              </w:rPr>
            </w:pPr>
            <w:r w:rsidRPr="000B4331">
              <w:rPr>
                <w:rFonts w:ascii="Times New Roman" w:eastAsiaTheme="minorEastAsia" w:hAnsi="Times New Roman" w:cs="Times New Roman"/>
                <w:b/>
                <w:iCs/>
                <w:sz w:val="24"/>
                <w:szCs w:val="24"/>
                <w:lang w:eastAsia="ru-RU"/>
              </w:rPr>
              <w:t>Наименование видов деятельности и профессиональных компетенций</w:t>
            </w:r>
          </w:p>
        </w:tc>
      </w:tr>
      <w:tr w:rsidR="000B4331" w:rsidRPr="00AE6DB0" w14:paraId="7032D00B" w14:textId="77777777" w:rsidTr="000E728A">
        <w:tc>
          <w:tcPr>
            <w:tcW w:w="1276" w:type="dxa"/>
            <w:tcBorders>
              <w:top w:val="single" w:sz="4" w:space="0" w:color="000000"/>
              <w:left w:val="single" w:sz="4" w:space="0" w:color="000000"/>
              <w:bottom w:val="single" w:sz="4" w:space="0" w:color="000000"/>
              <w:right w:val="single" w:sz="4" w:space="0" w:color="000000"/>
            </w:tcBorders>
          </w:tcPr>
          <w:p w14:paraId="302BF47C" w14:textId="77777777" w:rsidR="000B4331" w:rsidRPr="00AE6DB0" w:rsidRDefault="000B4331" w:rsidP="000B4331">
            <w:pPr>
              <w:keepNext/>
              <w:keepLines/>
              <w:spacing w:after="0" w:line="276" w:lineRule="auto"/>
              <w:jc w:val="both"/>
              <w:outlineLvl w:val="1"/>
              <w:rPr>
                <w:rFonts w:ascii="Times New Roman" w:eastAsia="Calibri" w:hAnsi="Times New Roman" w:cstheme="majorBidi"/>
                <w:b/>
                <w:iCs/>
                <w:sz w:val="24"/>
                <w:szCs w:val="24"/>
                <w:lang w:eastAsia="ru-RU"/>
              </w:rPr>
            </w:pPr>
            <w:r w:rsidRPr="00AE6DB0">
              <w:rPr>
                <w:rFonts w:ascii="Times New Roman" w:eastAsia="Calibri" w:hAnsi="Times New Roman" w:cstheme="majorBidi"/>
                <w:b/>
                <w:i/>
                <w:sz w:val="24"/>
                <w:szCs w:val="24"/>
                <w:lang w:eastAsia="ru-RU"/>
              </w:rPr>
              <w:t>ВД 1</w:t>
            </w:r>
          </w:p>
        </w:tc>
        <w:tc>
          <w:tcPr>
            <w:tcW w:w="8505" w:type="dxa"/>
            <w:tcBorders>
              <w:top w:val="single" w:sz="4" w:space="0" w:color="000000"/>
              <w:left w:val="single" w:sz="4" w:space="0" w:color="000000"/>
              <w:bottom w:val="single" w:sz="4" w:space="0" w:color="000000"/>
              <w:right w:val="single" w:sz="4" w:space="0" w:color="000000"/>
            </w:tcBorders>
            <w:vAlign w:val="center"/>
          </w:tcPr>
          <w:p w14:paraId="214F09AC" w14:textId="7477302D" w:rsidR="000B4331" w:rsidRPr="00AE6DB0" w:rsidRDefault="00A03599" w:rsidP="000B4331">
            <w:pPr>
              <w:spacing w:after="0" w:line="240" w:lineRule="auto"/>
              <w:jc w:val="both"/>
              <w:rPr>
                <w:rFonts w:ascii="Times New Roman" w:eastAsia="Calibri" w:hAnsi="Times New Roman" w:cs="Times New Roman"/>
                <w:b/>
                <w:iCs/>
                <w:sz w:val="24"/>
                <w:szCs w:val="24"/>
                <w:lang w:eastAsia="ru-RU"/>
              </w:rPr>
            </w:pPr>
            <w:r>
              <w:rPr>
                <w:rStyle w:val="af"/>
                <w:rFonts w:ascii="Times New Roman" w:hAnsi="Times New Roman"/>
                <w:iCs w:val="0"/>
                <w:sz w:val="24"/>
                <w:szCs w:val="24"/>
              </w:rPr>
              <w:t xml:space="preserve">ПМ.01 </w:t>
            </w:r>
            <w:r w:rsidR="00925E72">
              <w:rPr>
                <w:rStyle w:val="af"/>
                <w:rFonts w:ascii="Times New Roman" w:hAnsi="Times New Roman"/>
                <w:iCs w:val="0"/>
                <w:sz w:val="24"/>
                <w:szCs w:val="24"/>
              </w:rPr>
              <w:t>Правоприменительная деятельность</w:t>
            </w:r>
          </w:p>
        </w:tc>
      </w:tr>
      <w:tr w:rsidR="000B4331" w:rsidRPr="00AE6DB0" w14:paraId="091A5461" w14:textId="77777777" w:rsidTr="000E728A">
        <w:tc>
          <w:tcPr>
            <w:tcW w:w="1276" w:type="dxa"/>
            <w:tcBorders>
              <w:top w:val="single" w:sz="4" w:space="0" w:color="000000"/>
              <w:left w:val="single" w:sz="4" w:space="0" w:color="000000"/>
              <w:bottom w:val="single" w:sz="4" w:space="0" w:color="000000"/>
              <w:right w:val="single" w:sz="4" w:space="0" w:color="000000"/>
            </w:tcBorders>
          </w:tcPr>
          <w:p w14:paraId="6864178D" w14:textId="6D075851" w:rsidR="000B4331" w:rsidRPr="008E4589" w:rsidRDefault="000B4331" w:rsidP="000B4331">
            <w:pPr>
              <w:keepNext/>
              <w:keepLines/>
              <w:spacing w:after="0" w:line="276" w:lineRule="auto"/>
              <w:jc w:val="both"/>
              <w:outlineLvl w:val="1"/>
              <w:rPr>
                <w:rFonts w:ascii="Times New Roman" w:eastAsia="Calibri" w:hAnsi="Times New Roman" w:cstheme="majorBidi"/>
                <w:b/>
                <w:iCs/>
                <w:sz w:val="24"/>
                <w:szCs w:val="24"/>
                <w:lang w:eastAsia="ru-RU"/>
              </w:rPr>
            </w:pPr>
            <w:r w:rsidRPr="008E4589">
              <w:rPr>
                <w:rFonts w:ascii="Times New Roman" w:eastAsia="Calibri" w:hAnsi="Times New Roman" w:cstheme="majorBidi"/>
                <w:b/>
                <w:i/>
                <w:sz w:val="24"/>
                <w:szCs w:val="24"/>
                <w:lang w:eastAsia="ru-RU"/>
              </w:rPr>
              <w:t>ПК 1.</w:t>
            </w:r>
            <w:r w:rsidR="00F139F9" w:rsidRPr="008E4589">
              <w:rPr>
                <w:rFonts w:ascii="Times New Roman" w:eastAsia="Calibri" w:hAnsi="Times New Roman" w:cstheme="majorBidi"/>
                <w:b/>
                <w:i/>
                <w:sz w:val="24"/>
                <w:szCs w:val="24"/>
                <w:lang w:eastAsia="ru-RU"/>
              </w:rPr>
              <w:t>3</w:t>
            </w:r>
            <w:r w:rsidRPr="008E4589">
              <w:rPr>
                <w:rFonts w:ascii="Times New Roman" w:eastAsia="Calibri" w:hAnsi="Times New Roman" w:cstheme="majorBidi"/>
                <w:b/>
                <w:i/>
                <w:sz w:val="24"/>
                <w:szCs w:val="24"/>
                <w:lang w:eastAsia="ru-RU"/>
              </w:rPr>
              <w:t>.</w:t>
            </w:r>
          </w:p>
        </w:tc>
        <w:tc>
          <w:tcPr>
            <w:tcW w:w="8505" w:type="dxa"/>
            <w:tcBorders>
              <w:top w:val="single" w:sz="4" w:space="0" w:color="000000"/>
              <w:left w:val="single" w:sz="4" w:space="0" w:color="000000"/>
              <w:bottom w:val="single" w:sz="4" w:space="0" w:color="000000"/>
              <w:right w:val="single" w:sz="4" w:space="0" w:color="000000"/>
            </w:tcBorders>
          </w:tcPr>
          <w:p w14:paraId="62E8693E" w14:textId="479C0C5C" w:rsidR="000B4331" w:rsidRPr="00AE6DB0" w:rsidRDefault="00925E72" w:rsidP="000B4331">
            <w:pPr>
              <w:keepNext/>
              <w:keepLines/>
              <w:spacing w:after="0" w:line="276" w:lineRule="auto"/>
              <w:jc w:val="both"/>
              <w:outlineLvl w:val="1"/>
              <w:rPr>
                <w:rFonts w:ascii="Times New Roman" w:eastAsia="Calibri" w:hAnsi="Times New Roman" w:cs="Times New Roman"/>
                <w:b/>
                <w:iCs/>
                <w:sz w:val="24"/>
                <w:szCs w:val="24"/>
                <w:lang w:eastAsia="ru-RU"/>
              </w:rPr>
            </w:pPr>
            <w:r w:rsidRPr="000F0A91">
              <w:rPr>
                <w:rFonts w:ascii="Times New Roman" w:hAnsi="Times New Roman" w:cs="Times New Roman"/>
                <w:sz w:val="24"/>
                <w:szCs w:val="24"/>
                <w:lang w:eastAsia="ru-RU"/>
              </w:rPr>
              <w:t>Владеть навыками подготовки юридических документов, в том числе с использованием информационных технологий</w:t>
            </w:r>
          </w:p>
        </w:tc>
      </w:tr>
    </w:tbl>
    <w:p w14:paraId="24B77C40" w14:textId="77777777" w:rsidR="00AE6DB0" w:rsidRPr="00AE6DB0" w:rsidRDefault="00AE6DB0" w:rsidP="00AE6DB0">
      <w:pPr>
        <w:spacing w:after="0" w:line="240" w:lineRule="auto"/>
        <w:ind w:firstLine="709"/>
        <w:rPr>
          <w:rFonts w:ascii="Times New Roman" w:eastAsiaTheme="minorEastAsia" w:hAnsi="Times New Roman" w:cs="Times New Roman"/>
          <w:bCs/>
          <w:sz w:val="24"/>
          <w:szCs w:val="24"/>
          <w:lang w:eastAsia="ru-RU"/>
        </w:rPr>
      </w:pPr>
    </w:p>
    <w:p w14:paraId="2E266B08" w14:textId="77777777" w:rsidR="00AE6DB0" w:rsidRPr="00AE6DB0" w:rsidRDefault="00AE6DB0" w:rsidP="00AE6DB0">
      <w:pPr>
        <w:shd w:val="clear" w:color="auto" w:fill="FFFFFF"/>
        <w:spacing w:after="0" w:line="240" w:lineRule="auto"/>
        <w:ind w:firstLine="567"/>
        <w:rPr>
          <w:rFonts w:ascii="Times New Roman" w:eastAsia="Times New Roman" w:hAnsi="Times New Roman" w:cs="Times New Roman"/>
          <w:b/>
          <w:sz w:val="24"/>
          <w:szCs w:val="24"/>
          <w:lang w:eastAsia="zh-CN"/>
        </w:rPr>
      </w:pPr>
      <w:r w:rsidRPr="00AE6DB0">
        <w:rPr>
          <w:rFonts w:ascii="Times New Roman" w:eastAsiaTheme="minorEastAsia" w:hAnsi="Times New Roman" w:cs="Times New Roman"/>
          <w:bCs/>
          <w:i/>
          <w:sz w:val="24"/>
          <w:szCs w:val="24"/>
          <w:lang w:eastAsia="ru-RU"/>
        </w:rPr>
        <w:t xml:space="preserve">1.1.3. </w:t>
      </w:r>
      <w:r w:rsidRPr="00AE6DB0">
        <w:rPr>
          <w:rFonts w:ascii="Times New Roman" w:eastAsiaTheme="minorEastAsia" w:hAnsi="Times New Roman" w:cs="Times New Roman"/>
          <w:bCs/>
          <w:sz w:val="24"/>
          <w:szCs w:val="24"/>
          <w:lang w:eastAsia="ru-RU"/>
        </w:rPr>
        <w:t xml:space="preserve">Перечень </w:t>
      </w:r>
      <w:r w:rsidRPr="00AE6DB0">
        <w:rPr>
          <w:rFonts w:ascii="Times New Roman" w:eastAsia="Times New Roman" w:hAnsi="Times New Roman" w:cs="Times New Roman"/>
          <w:sz w:val="24"/>
          <w:szCs w:val="24"/>
          <w:lang w:eastAsia="zh-CN"/>
        </w:rPr>
        <w:t>целевых ориентиров, элементы которых формируются в рамках дисциплины:</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05"/>
      </w:tblGrid>
      <w:tr w:rsidR="0031207C" w:rsidRPr="0031207C" w14:paraId="61C5242E" w14:textId="77777777" w:rsidTr="000E728A">
        <w:tc>
          <w:tcPr>
            <w:tcW w:w="1276" w:type="dxa"/>
            <w:vAlign w:val="center"/>
          </w:tcPr>
          <w:p w14:paraId="12E4EC33" w14:textId="77777777" w:rsidR="00AE6DB0" w:rsidRPr="0031207C" w:rsidRDefault="00AE6DB0" w:rsidP="00AE6DB0">
            <w:pPr>
              <w:widowControl w:val="0"/>
              <w:autoSpaceDE w:val="0"/>
              <w:autoSpaceDN w:val="0"/>
              <w:spacing w:after="0" w:line="240" w:lineRule="auto"/>
              <w:ind w:firstLine="33"/>
              <w:rPr>
                <w:rFonts w:ascii="Times New Roman" w:eastAsiaTheme="minorEastAsia" w:hAnsi="Times New Roman" w:cs="Times New Roman"/>
                <w:b/>
                <w:color w:val="000000" w:themeColor="text1"/>
                <w:sz w:val="24"/>
                <w:szCs w:val="24"/>
                <w:lang w:eastAsia="ru-RU"/>
              </w:rPr>
            </w:pPr>
            <w:r w:rsidRPr="0031207C">
              <w:rPr>
                <w:rFonts w:ascii="Times New Roman" w:eastAsiaTheme="minorEastAsia" w:hAnsi="Times New Roman" w:cs="Times New Roman"/>
                <w:b/>
                <w:color w:val="000000" w:themeColor="text1"/>
                <w:sz w:val="24"/>
                <w:szCs w:val="24"/>
                <w:lang w:eastAsia="ru-RU"/>
              </w:rPr>
              <w:t>Код</w:t>
            </w:r>
          </w:p>
        </w:tc>
        <w:tc>
          <w:tcPr>
            <w:tcW w:w="8505" w:type="dxa"/>
          </w:tcPr>
          <w:p w14:paraId="73460F48" w14:textId="77777777" w:rsidR="00AE6DB0" w:rsidRPr="0031207C" w:rsidRDefault="00AE6DB0" w:rsidP="00AE6DB0">
            <w:pPr>
              <w:widowControl w:val="0"/>
              <w:autoSpaceDE w:val="0"/>
              <w:autoSpaceDN w:val="0"/>
              <w:spacing w:after="0" w:line="240" w:lineRule="auto"/>
              <w:ind w:firstLine="33"/>
              <w:rPr>
                <w:rFonts w:ascii="Times New Roman" w:eastAsiaTheme="minorEastAsia" w:hAnsi="Times New Roman" w:cs="Times New Roman"/>
                <w:b/>
                <w:bCs/>
                <w:color w:val="000000" w:themeColor="text1"/>
                <w:sz w:val="24"/>
                <w:szCs w:val="24"/>
                <w:lang w:eastAsia="ru-RU"/>
              </w:rPr>
            </w:pPr>
            <w:r w:rsidRPr="0031207C">
              <w:rPr>
                <w:rFonts w:ascii="Times New Roman" w:eastAsiaTheme="minorEastAsia" w:hAnsi="Times New Roman" w:cs="Times New Roman"/>
                <w:b/>
                <w:color w:val="000000" w:themeColor="text1"/>
                <w:sz w:val="24"/>
                <w:szCs w:val="24"/>
                <w:lang w:eastAsia="ru-RU"/>
              </w:rPr>
              <w:t>Наименование целевого ориентира</w:t>
            </w:r>
          </w:p>
        </w:tc>
      </w:tr>
      <w:tr w:rsidR="0031207C" w:rsidRPr="0031207C" w14:paraId="53E87428" w14:textId="77777777" w:rsidTr="000E728A">
        <w:tc>
          <w:tcPr>
            <w:tcW w:w="1276" w:type="dxa"/>
          </w:tcPr>
          <w:p w14:paraId="6309EF9F" w14:textId="0A1C4F82" w:rsidR="008A41BA" w:rsidRPr="008E4589" w:rsidRDefault="008A41BA" w:rsidP="008A41BA">
            <w:pPr>
              <w:widowControl w:val="0"/>
              <w:autoSpaceDE w:val="0"/>
              <w:autoSpaceDN w:val="0"/>
              <w:spacing w:after="0" w:line="240" w:lineRule="auto"/>
              <w:ind w:firstLine="33"/>
              <w:rPr>
                <w:rFonts w:ascii="Times New Roman" w:eastAsiaTheme="minorEastAsia" w:hAnsi="Times New Roman" w:cs="Times New Roman"/>
                <w:b/>
                <w:i/>
                <w:color w:val="000000" w:themeColor="text1"/>
                <w:sz w:val="24"/>
                <w:szCs w:val="24"/>
                <w:lang w:val="en-US" w:eastAsia="ru-RU"/>
              </w:rPr>
            </w:pPr>
            <w:r w:rsidRPr="008E4589">
              <w:rPr>
                <w:rFonts w:ascii="Times New Roman" w:eastAsia="Times New Roman" w:hAnsi="Times New Roman"/>
                <w:b/>
                <w:i/>
                <w:color w:val="000000" w:themeColor="text1"/>
                <w:sz w:val="24"/>
                <w:szCs w:val="24"/>
              </w:rPr>
              <w:t>ЦО 1.5</w:t>
            </w:r>
            <w:r w:rsidR="00F43FA6" w:rsidRPr="008E4589">
              <w:rPr>
                <w:rFonts w:ascii="Times New Roman" w:eastAsia="Times New Roman" w:hAnsi="Times New Roman"/>
                <w:b/>
                <w:i/>
                <w:color w:val="000000" w:themeColor="text1"/>
                <w:sz w:val="24"/>
                <w:szCs w:val="24"/>
              </w:rPr>
              <w:t>.</w:t>
            </w:r>
          </w:p>
        </w:tc>
        <w:tc>
          <w:tcPr>
            <w:tcW w:w="8505" w:type="dxa"/>
          </w:tcPr>
          <w:p w14:paraId="0F3A8AB8" w14:textId="32DA45C5" w:rsidR="008A41BA" w:rsidRPr="0031207C" w:rsidRDefault="008A41BA" w:rsidP="008A41BA">
            <w:pPr>
              <w:spacing w:after="0" w:line="240" w:lineRule="auto"/>
              <w:jc w:val="both"/>
              <w:rPr>
                <w:rFonts w:ascii="Times New Roman" w:eastAsiaTheme="minorEastAsia" w:hAnsi="Times New Roman" w:cs="Times New Roman"/>
                <w:b/>
                <w:bCs/>
                <w:color w:val="000000" w:themeColor="text1"/>
                <w:sz w:val="24"/>
                <w:szCs w:val="24"/>
                <w:lang w:eastAsia="ru-RU"/>
              </w:rPr>
            </w:pPr>
            <w:r w:rsidRPr="0031207C">
              <w:rPr>
                <w:rFonts w:ascii="Times New Roman" w:eastAsia="Times New Roman" w:hAnsi="Times New Roman"/>
                <w:color w:val="000000" w:themeColor="text1"/>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w:t>
            </w:r>
            <w:r w:rsidR="0081688C">
              <w:rPr>
                <w:rFonts w:ascii="Times New Roman" w:eastAsia="Times New Roman" w:hAnsi="Times New Roman"/>
                <w:color w:val="000000" w:themeColor="text1"/>
                <w:sz w:val="24"/>
                <w:szCs w:val="24"/>
              </w:rPr>
              <w:t>нтигосударственной деятельности</w:t>
            </w:r>
          </w:p>
        </w:tc>
      </w:tr>
      <w:tr w:rsidR="0031207C" w:rsidRPr="0031207C" w14:paraId="2A5CC29D" w14:textId="77777777" w:rsidTr="000E728A">
        <w:tc>
          <w:tcPr>
            <w:tcW w:w="1276" w:type="dxa"/>
          </w:tcPr>
          <w:p w14:paraId="23ABA16F" w14:textId="7B22F75A" w:rsidR="008A41BA" w:rsidRPr="008E4589" w:rsidRDefault="008A41BA" w:rsidP="008A41BA">
            <w:pPr>
              <w:widowControl w:val="0"/>
              <w:autoSpaceDE w:val="0"/>
              <w:autoSpaceDN w:val="0"/>
              <w:spacing w:after="0" w:line="240" w:lineRule="auto"/>
              <w:ind w:firstLine="33"/>
              <w:rPr>
                <w:rFonts w:ascii="Times New Roman" w:eastAsiaTheme="minorEastAsia" w:hAnsi="Times New Roman" w:cs="Times New Roman"/>
                <w:b/>
                <w:i/>
                <w:color w:val="000000" w:themeColor="text1"/>
                <w:sz w:val="24"/>
                <w:szCs w:val="24"/>
                <w:lang w:eastAsia="ru-RU"/>
              </w:rPr>
            </w:pPr>
            <w:r w:rsidRPr="008E4589">
              <w:rPr>
                <w:rFonts w:ascii="Times New Roman" w:eastAsia="Times New Roman" w:hAnsi="Times New Roman"/>
                <w:b/>
                <w:i/>
                <w:color w:val="000000" w:themeColor="text1"/>
                <w:sz w:val="24"/>
                <w:szCs w:val="24"/>
              </w:rPr>
              <w:t>ЦО 3.2</w:t>
            </w:r>
            <w:r w:rsidR="00F43FA6" w:rsidRPr="008E4589">
              <w:rPr>
                <w:rFonts w:ascii="Times New Roman" w:eastAsia="Times New Roman" w:hAnsi="Times New Roman"/>
                <w:b/>
                <w:i/>
                <w:color w:val="000000" w:themeColor="text1"/>
                <w:sz w:val="24"/>
                <w:szCs w:val="24"/>
              </w:rPr>
              <w:t>.</w:t>
            </w:r>
          </w:p>
        </w:tc>
        <w:tc>
          <w:tcPr>
            <w:tcW w:w="8505" w:type="dxa"/>
          </w:tcPr>
          <w:p w14:paraId="0A5CEF80" w14:textId="69CD1B62" w:rsidR="008A41BA" w:rsidRPr="0031207C" w:rsidRDefault="008A41BA" w:rsidP="008A41BA">
            <w:pPr>
              <w:spacing w:after="0" w:line="240" w:lineRule="auto"/>
              <w:jc w:val="both"/>
              <w:rPr>
                <w:rFonts w:ascii="Times New Roman" w:eastAsiaTheme="minorEastAsia" w:hAnsi="Times New Roman" w:cs="Times New Roman"/>
                <w:b/>
                <w:bCs/>
                <w:color w:val="000000" w:themeColor="text1"/>
                <w:sz w:val="24"/>
                <w:szCs w:val="24"/>
                <w:lang w:eastAsia="ru-RU"/>
              </w:rPr>
            </w:pPr>
            <w:r w:rsidRPr="0031207C">
              <w:rPr>
                <w:rFonts w:ascii="Times New Roman" w:eastAsia="Times New Roman" w:hAnsi="Times New Roman"/>
                <w:color w:val="000000" w:themeColor="text1"/>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w:t>
            </w:r>
            <w:r w:rsidR="0081688C">
              <w:rPr>
                <w:rFonts w:ascii="Times New Roman" w:eastAsia="Times New Roman" w:hAnsi="Times New Roman"/>
                <w:color w:val="000000" w:themeColor="text1"/>
                <w:sz w:val="24"/>
                <w:szCs w:val="24"/>
              </w:rPr>
              <w:t>нных прав и свобод всех граждан</w:t>
            </w:r>
          </w:p>
        </w:tc>
      </w:tr>
      <w:tr w:rsidR="0031207C" w:rsidRPr="0031207C" w14:paraId="1EB6A96D" w14:textId="77777777" w:rsidTr="000E728A">
        <w:tc>
          <w:tcPr>
            <w:tcW w:w="1276" w:type="dxa"/>
          </w:tcPr>
          <w:p w14:paraId="51AF1963" w14:textId="077842B1" w:rsidR="008A41BA" w:rsidRPr="008E4589" w:rsidRDefault="008A41BA" w:rsidP="008A41BA">
            <w:pPr>
              <w:widowControl w:val="0"/>
              <w:autoSpaceDE w:val="0"/>
              <w:autoSpaceDN w:val="0"/>
              <w:spacing w:after="0" w:line="240" w:lineRule="auto"/>
              <w:ind w:firstLine="33"/>
              <w:rPr>
                <w:rFonts w:ascii="Times New Roman" w:eastAsiaTheme="minorEastAsia" w:hAnsi="Times New Roman" w:cs="Times New Roman"/>
                <w:b/>
                <w:i/>
                <w:color w:val="000000" w:themeColor="text1"/>
                <w:sz w:val="24"/>
                <w:szCs w:val="24"/>
                <w:lang w:eastAsia="ru-RU"/>
              </w:rPr>
            </w:pPr>
            <w:r w:rsidRPr="008E4589">
              <w:rPr>
                <w:rFonts w:ascii="Times New Roman" w:eastAsia="Times New Roman" w:hAnsi="Times New Roman"/>
                <w:b/>
                <w:i/>
                <w:color w:val="000000" w:themeColor="text1"/>
                <w:sz w:val="24"/>
                <w:szCs w:val="24"/>
              </w:rPr>
              <w:t>ЦО 4.4</w:t>
            </w:r>
            <w:r w:rsidR="00F43FA6" w:rsidRPr="008E4589">
              <w:rPr>
                <w:rFonts w:ascii="Times New Roman" w:eastAsia="Times New Roman" w:hAnsi="Times New Roman"/>
                <w:b/>
                <w:i/>
                <w:color w:val="000000" w:themeColor="text1"/>
                <w:sz w:val="24"/>
                <w:szCs w:val="24"/>
              </w:rPr>
              <w:t>.</w:t>
            </w:r>
          </w:p>
        </w:tc>
        <w:tc>
          <w:tcPr>
            <w:tcW w:w="8505" w:type="dxa"/>
          </w:tcPr>
          <w:p w14:paraId="456DC1F5" w14:textId="4EFDADB2" w:rsidR="008A41BA" w:rsidRPr="0031207C" w:rsidRDefault="008A41BA" w:rsidP="008A41BA">
            <w:pPr>
              <w:spacing w:after="0" w:line="240" w:lineRule="auto"/>
              <w:jc w:val="both"/>
              <w:rPr>
                <w:rFonts w:ascii="Times New Roman" w:eastAsiaTheme="minorEastAsia" w:hAnsi="Times New Roman" w:cs="Times New Roman"/>
                <w:b/>
                <w:bCs/>
                <w:color w:val="000000" w:themeColor="text1"/>
                <w:sz w:val="24"/>
                <w:szCs w:val="24"/>
                <w:lang w:eastAsia="ru-RU"/>
              </w:rPr>
            </w:pPr>
            <w:r w:rsidRPr="0031207C">
              <w:rPr>
                <w:rFonts w:ascii="Times New Roman" w:eastAsia="Times New Roman" w:hAnsi="Times New Roman"/>
                <w:color w:val="000000" w:themeColor="text1"/>
                <w:sz w:val="24"/>
                <w:szCs w:val="24"/>
              </w:rPr>
              <w:t>Ориентированный на осознанное творческое самовыражение, реализацию творческих способностей, на эстетическое обустройство собственно</w:t>
            </w:r>
            <w:r w:rsidR="0081688C">
              <w:rPr>
                <w:rFonts w:ascii="Times New Roman" w:eastAsia="Times New Roman" w:hAnsi="Times New Roman"/>
                <w:color w:val="000000" w:themeColor="text1"/>
                <w:sz w:val="24"/>
                <w:szCs w:val="24"/>
              </w:rPr>
              <w:t>го быта, профессиональной среды</w:t>
            </w:r>
          </w:p>
        </w:tc>
      </w:tr>
      <w:tr w:rsidR="0031207C" w:rsidRPr="0031207C" w14:paraId="45641A7E" w14:textId="77777777" w:rsidTr="000E728A">
        <w:tc>
          <w:tcPr>
            <w:tcW w:w="1276" w:type="dxa"/>
          </w:tcPr>
          <w:p w14:paraId="4E00E4DB" w14:textId="2BA331AE" w:rsidR="008A41BA" w:rsidRPr="008E4589" w:rsidRDefault="008A41BA" w:rsidP="008A41BA">
            <w:pPr>
              <w:widowControl w:val="0"/>
              <w:autoSpaceDE w:val="0"/>
              <w:autoSpaceDN w:val="0"/>
              <w:spacing w:after="0" w:line="240" w:lineRule="auto"/>
              <w:ind w:firstLine="33"/>
              <w:rPr>
                <w:rFonts w:ascii="Times New Roman" w:eastAsiaTheme="minorEastAsia" w:hAnsi="Times New Roman" w:cs="Times New Roman"/>
                <w:b/>
                <w:i/>
                <w:color w:val="000000" w:themeColor="text1"/>
                <w:sz w:val="24"/>
                <w:szCs w:val="24"/>
                <w:lang w:eastAsia="ru-RU"/>
              </w:rPr>
            </w:pPr>
            <w:r w:rsidRPr="008E4589">
              <w:rPr>
                <w:rFonts w:ascii="Times New Roman" w:eastAsia="Times New Roman" w:hAnsi="Times New Roman"/>
                <w:b/>
                <w:i/>
                <w:color w:val="000000" w:themeColor="text1"/>
                <w:sz w:val="24"/>
                <w:szCs w:val="24"/>
              </w:rPr>
              <w:t>ЦО 5.2</w:t>
            </w:r>
            <w:r w:rsidR="00F43FA6" w:rsidRPr="008E4589">
              <w:rPr>
                <w:rFonts w:ascii="Times New Roman" w:eastAsia="Times New Roman" w:hAnsi="Times New Roman"/>
                <w:b/>
                <w:i/>
                <w:color w:val="000000" w:themeColor="text1"/>
                <w:sz w:val="24"/>
                <w:szCs w:val="24"/>
              </w:rPr>
              <w:t>.</w:t>
            </w:r>
          </w:p>
        </w:tc>
        <w:tc>
          <w:tcPr>
            <w:tcW w:w="8505" w:type="dxa"/>
          </w:tcPr>
          <w:p w14:paraId="13588146" w14:textId="39F78A7F" w:rsidR="008A41BA" w:rsidRPr="0031207C" w:rsidRDefault="008A41BA" w:rsidP="008A41BA">
            <w:pPr>
              <w:spacing w:after="0" w:line="240" w:lineRule="auto"/>
              <w:jc w:val="both"/>
              <w:rPr>
                <w:rFonts w:ascii="Times New Roman" w:eastAsiaTheme="minorEastAsia" w:hAnsi="Times New Roman" w:cs="Times New Roman"/>
                <w:b/>
                <w:bCs/>
                <w:color w:val="000000" w:themeColor="text1"/>
                <w:sz w:val="24"/>
                <w:szCs w:val="24"/>
                <w:lang w:eastAsia="ru-RU"/>
              </w:rPr>
            </w:pPr>
            <w:r w:rsidRPr="0031207C">
              <w:rPr>
                <w:rFonts w:ascii="Times New Roman" w:eastAsia="Times New Roman" w:hAnsi="Times New Roman"/>
                <w:color w:val="000000" w:themeColor="text1"/>
                <w:sz w:val="24"/>
                <w:szCs w:val="24"/>
              </w:rPr>
              <w:t>Соблюдающий правила личной и общественной безопасности, в том числе безопасного п</w:t>
            </w:r>
            <w:r w:rsidR="0081688C">
              <w:rPr>
                <w:rFonts w:ascii="Times New Roman" w:eastAsia="Times New Roman" w:hAnsi="Times New Roman"/>
                <w:color w:val="000000" w:themeColor="text1"/>
                <w:sz w:val="24"/>
                <w:szCs w:val="24"/>
              </w:rPr>
              <w:t>оведения в информационной среде</w:t>
            </w:r>
          </w:p>
        </w:tc>
      </w:tr>
      <w:tr w:rsidR="0031207C" w:rsidRPr="0031207C" w14:paraId="73FF1D11" w14:textId="77777777" w:rsidTr="000E728A">
        <w:tc>
          <w:tcPr>
            <w:tcW w:w="1276" w:type="dxa"/>
          </w:tcPr>
          <w:p w14:paraId="5C4B6332" w14:textId="2EB5AE96" w:rsidR="008A41BA" w:rsidRPr="008E4589" w:rsidRDefault="008A41BA" w:rsidP="008A41BA">
            <w:pPr>
              <w:widowControl w:val="0"/>
              <w:autoSpaceDE w:val="0"/>
              <w:autoSpaceDN w:val="0"/>
              <w:spacing w:after="0" w:line="240" w:lineRule="auto"/>
              <w:ind w:firstLine="33"/>
              <w:rPr>
                <w:rFonts w:ascii="Times New Roman" w:eastAsiaTheme="minorEastAsia" w:hAnsi="Times New Roman" w:cs="Times New Roman"/>
                <w:b/>
                <w:i/>
                <w:color w:val="000000" w:themeColor="text1"/>
                <w:sz w:val="24"/>
                <w:szCs w:val="24"/>
                <w:lang w:eastAsia="ru-RU"/>
              </w:rPr>
            </w:pPr>
            <w:r w:rsidRPr="008E4589">
              <w:rPr>
                <w:rFonts w:ascii="Times New Roman" w:eastAsia="Times New Roman" w:hAnsi="Times New Roman"/>
                <w:b/>
                <w:i/>
                <w:color w:val="000000" w:themeColor="text1"/>
                <w:sz w:val="24"/>
                <w:szCs w:val="24"/>
              </w:rPr>
              <w:t>ЦО 6.3</w:t>
            </w:r>
            <w:r w:rsidR="00F43FA6" w:rsidRPr="008E4589">
              <w:rPr>
                <w:rFonts w:ascii="Times New Roman" w:eastAsia="Times New Roman" w:hAnsi="Times New Roman"/>
                <w:b/>
                <w:i/>
                <w:color w:val="000000" w:themeColor="text1"/>
                <w:sz w:val="24"/>
                <w:szCs w:val="24"/>
              </w:rPr>
              <w:t>.</w:t>
            </w:r>
          </w:p>
        </w:tc>
        <w:tc>
          <w:tcPr>
            <w:tcW w:w="8505" w:type="dxa"/>
          </w:tcPr>
          <w:p w14:paraId="53295718" w14:textId="6CA0D186" w:rsidR="008A41BA" w:rsidRPr="0031207C" w:rsidRDefault="008A41BA" w:rsidP="008A41BA">
            <w:pPr>
              <w:spacing w:after="0" w:line="240" w:lineRule="auto"/>
              <w:jc w:val="both"/>
              <w:rPr>
                <w:rFonts w:ascii="Times New Roman" w:eastAsiaTheme="minorEastAsia" w:hAnsi="Times New Roman" w:cs="Times New Roman"/>
                <w:b/>
                <w:bCs/>
                <w:color w:val="000000" w:themeColor="text1"/>
                <w:sz w:val="24"/>
                <w:szCs w:val="24"/>
                <w:lang w:eastAsia="ru-RU"/>
              </w:rPr>
            </w:pPr>
            <w:r w:rsidRPr="0031207C">
              <w:rPr>
                <w:rFonts w:ascii="Times New Roman" w:eastAsia="Times New Roman" w:hAnsi="Times New Roman"/>
                <w:color w:val="000000" w:themeColor="text1"/>
                <w:sz w:val="24"/>
                <w:szCs w:val="24"/>
              </w:rPr>
              <w:t>Выражающий осознанную готовность к непрерывному образованию и самообразованию в выбранной сфер</w:t>
            </w:r>
            <w:r w:rsidR="0081688C">
              <w:rPr>
                <w:rFonts w:ascii="Times New Roman" w:eastAsia="Times New Roman" w:hAnsi="Times New Roman"/>
                <w:color w:val="000000" w:themeColor="text1"/>
                <w:sz w:val="24"/>
                <w:szCs w:val="24"/>
              </w:rPr>
              <w:t>е профессиональной деятельности</w:t>
            </w:r>
          </w:p>
        </w:tc>
      </w:tr>
      <w:tr w:rsidR="008A41BA" w:rsidRPr="0031207C" w14:paraId="60AEC970" w14:textId="77777777" w:rsidTr="000E728A">
        <w:tc>
          <w:tcPr>
            <w:tcW w:w="1276" w:type="dxa"/>
          </w:tcPr>
          <w:p w14:paraId="331A7E3C" w14:textId="0AF78A2F" w:rsidR="008A41BA" w:rsidRPr="008E4589" w:rsidRDefault="008A41BA" w:rsidP="008A41BA">
            <w:pPr>
              <w:widowControl w:val="0"/>
              <w:autoSpaceDE w:val="0"/>
              <w:autoSpaceDN w:val="0"/>
              <w:spacing w:after="0" w:line="240" w:lineRule="auto"/>
              <w:ind w:firstLine="33"/>
              <w:rPr>
                <w:rFonts w:ascii="Times New Roman" w:eastAsiaTheme="minorEastAsia" w:hAnsi="Times New Roman" w:cs="Times New Roman"/>
                <w:b/>
                <w:i/>
                <w:color w:val="000000" w:themeColor="text1"/>
                <w:sz w:val="24"/>
                <w:szCs w:val="24"/>
                <w:lang w:eastAsia="ru-RU"/>
              </w:rPr>
            </w:pPr>
            <w:r w:rsidRPr="008E4589">
              <w:rPr>
                <w:rFonts w:ascii="Times New Roman" w:eastAsia="Times New Roman" w:hAnsi="Times New Roman"/>
                <w:b/>
                <w:i/>
                <w:color w:val="000000" w:themeColor="text1"/>
                <w:sz w:val="24"/>
                <w:szCs w:val="24"/>
              </w:rPr>
              <w:t>ЦО 7.2</w:t>
            </w:r>
            <w:r w:rsidR="00F43FA6" w:rsidRPr="008E4589">
              <w:rPr>
                <w:rFonts w:ascii="Times New Roman" w:eastAsia="Times New Roman" w:hAnsi="Times New Roman"/>
                <w:b/>
                <w:i/>
                <w:color w:val="000000" w:themeColor="text1"/>
                <w:sz w:val="24"/>
                <w:szCs w:val="24"/>
              </w:rPr>
              <w:t>.</w:t>
            </w:r>
          </w:p>
        </w:tc>
        <w:tc>
          <w:tcPr>
            <w:tcW w:w="8505" w:type="dxa"/>
          </w:tcPr>
          <w:p w14:paraId="1A699CBD" w14:textId="4F357575" w:rsidR="008A41BA" w:rsidRPr="0031207C" w:rsidRDefault="008A41BA" w:rsidP="008A41BA">
            <w:pPr>
              <w:spacing w:after="0" w:line="240" w:lineRule="auto"/>
              <w:jc w:val="both"/>
              <w:rPr>
                <w:rFonts w:ascii="Times New Roman" w:eastAsiaTheme="minorEastAsia" w:hAnsi="Times New Roman" w:cs="Times New Roman"/>
                <w:b/>
                <w:bCs/>
                <w:color w:val="000000" w:themeColor="text1"/>
                <w:sz w:val="24"/>
                <w:szCs w:val="24"/>
                <w:lang w:eastAsia="ru-RU"/>
              </w:rPr>
            </w:pPr>
            <w:r w:rsidRPr="0031207C">
              <w:rPr>
                <w:rFonts w:ascii="Times New Roman" w:eastAsia="Times New Roman" w:hAnsi="Times New Roman"/>
                <w:color w:val="000000" w:themeColor="text1"/>
                <w:sz w:val="24"/>
                <w:szCs w:val="24"/>
                <w:lang w:eastAsia="ru-RU"/>
              </w:rPr>
              <w:t>Выражающий деятельное неприятие действий, приносящих вред природе, содействующий сохра</w:t>
            </w:r>
            <w:r w:rsidR="0081688C">
              <w:rPr>
                <w:rFonts w:ascii="Times New Roman" w:eastAsia="Times New Roman" w:hAnsi="Times New Roman"/>
                <w:color w:val="000000" w:themeColor="text1"/>
                <w:sz w:val="24"/>
                <w:szCs w:val="24"/>
                <w:lang w:eastAsia="ru-RU"/>
              </w:rPr>
              <w:t>нению и защите окружающей среды</w:t>
            </w:r>
          </w:p>
        </w:tc>
      </w:tr>
      <w:tr w:rsidR="008A41BA" w:rsidRPr="0031207C" w14:paraId="3B021A02" w14:textId="77777777" w:rsidTr="008E4589">
        <w:tc>
          <w:tcPr>
            <w:tcW w:w="1276" w:type="dxa"/>
            <w:tcBorders>
              <w:bottom w:val="single" w:sz="4" w:space="0" w:color="auto"/>
            </w:tcBorders>
          </w:tcPr>
          <w:p w14:paraId="7FDF1BB7" w14:textId="557CF0CF" w:rsidR="008A41BA" w:rsidRPr="008E4589" w:rsidRDefault="008A41BA" w:rsidP="008A41BA">
            <w:pPr>
              <w:widowControl w:val="0"/>
              <w:autoSpaceDE w:val="0"/>
              <w:autoSpaceDN w:val="0"/>
              <w:spacing w:after="0" w:line="240" w:lineRule="auto"/>
              <w:ind w:firstLine="33"/>
              <w:rPr>
                <w:rFonts w:ascii="Times New Roman" w:eastAsia="Times New Roman" w:hAnsi="Times New Roman"/>
                <w:b/>
                <w:i/>
                <w:color w:val="000000" w:themeColor="text1"/>
                <w:sz w:val="24"/>
                <w:szCs w:val="24"/>
              </w:rPr>
            </w:pPr>
            <w:r w:rsidRPr="008E4589">
              <w:rPr>
                <w:rFonts w:ascii="Times New Roman" w:eastAsia="Times New Roman" w:hAnsi="Times New Roman"/>
                <w:b/>
                <w:i/>
                <w:color w:val="000000" w:themeColor="text1"/>
                <w:sz w:val="24"/>
                <w:szCs w:val="24"/>
              </w:rPr>
              <w:lastRenderedPageBreak/>
              <w:t>ЦО 8.1</w:t>
            </w:r>
            <w:r w:rsidR="00F43FA6" w:rsidRPr="008E4589">
              <w:rPr>
                <w:rFonts w:ascii="Times New Roman" w:eastAsia="Times New Roman" w:hAnsi="Times New Roman"/>
                <w:b/>
                <w:i/>
                <w:color w:val="000000" w:themeColor="text1"/>
                <w:sz w:val="24"/>
                <w:szCs w:val="24"/>
              </w:rPr>
              <w:t>.</w:t>
            </w:r>
          </w:p>
        </w:tc>
        <w:tc>
          <w:tcPr>
            <w:tcW w:w="8505" w:type="dxa"/>
            <w:tcBorders>
              <w:bottom w:val="single" w:sz="4" w:space="0" w:color="auto"/>
            </w:tcBorders>
          </w:tcPr>
          <w:p w14:paraId="2D373BE9" w14:textId="70F1C22E" w:rsidR="008A41BA" w:rsidRPr="0031207C" w:rsidRDefault="008A41BA" w:rsidP="008A41BA">
            <w:pPr>
              <w:spacing w:after="0" w:line="240" w:lineRule="auto"/>
              <w:jc w:val="both"/>
              <w:rPr>
                <w:rFonts w:ascii="Times New Roman" w:eastAsia="Times New Roman" w:hAnsi="Times New Roman"/>
                <w:color w:val="000000" w:themeColor="text1"/>
                <w:sz w:val="24"/>
                <w:szCs w:val="24"/>
                <w:lang w:eastAsia="ru-RU"/>
              </w:rPr>
            </w:pPr>
            <w:r w:rsidRPr="0031207C">
              <w:rPr>
                <w:rFonts w:ascii="Times New Roman" w:eastAsia="Times New Roman" w:hAnsi="Times New Roman"/>
                <w:color w:val="000000" w:themeColor="text1"/>
                <w:sz w:val="24"/>
                <w:szCs w:val="24"/>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w:t>
            </w:r>
            <w:r w:rsidR="0081688C">
              <w:rPr>
                <w:rFonts w:ascii="Times New Roman" w:eastAsia="Times New Roman" w:hAnsi="Times New Roman"/>
                <w:color w:val="000000" w:themeColor="text1"/>
                <w:sz w:val="24"/>
                <w:szCs w:val="24"/>
              </w:rPr>
              <w:t>льного образования и подготовки</w:t>
            </w:r>
          </w:p>
        </w:tc>
      </w:tr>
      <w:tr w:rsidR="008A41BA" w:rsidRPr="0031207C" w14:paraId="6EABD29C" w14:textId="77777777" w:rsidTr="008E4589">
        <w:tc>
          <w:tcPr>
            <w:tcW w:w="1276" w:type="dxa"/>
            <w:tcBorders>
              <w:bottom w:val="single" w:sz="4" w:space="0" w:color="auto"/>
            </w:tcBorders>
          </w:tcPr>
          <w:p w14:paraId="134A9816" w14:textId="352F16D5" w:rsidR="008A41BA" w:rsidRPr="008E4589" w:rsidRDefault="008A41BA" w:rsidP="008A41BA">
            <w:pPr>
              <w:widowControl w:val="0"/>
              <w:autoSpaceDE w:val="0"/>
              <w:autoSpaceDN w:val="0"/>
              <w:spacing w:after="0" w:line="240" w:lineRule="auto"/>
              <w:ind w:firstLine="33"/>
              <w:rPr>
                <w:rFonts w:ascii="Times New Roman" w:eastAsia="Times New Roman" w:hAnsi="Times New Roman"/>
                <w:b/>
                <w:i/>
                <w:color w:val="000000" w:themeColor="text1"/>
                <w:sz w:val="24"/>
                <w:szCs w:val="24"/>
              </w:rPr>
            </w:pPr>
            <w:r w:rsidRPr="008E4589">
              <w:rPr>
                <w:rFonts w:ascii="Times New Roman" w:eastAsia="Times New Roman" w:hAnsi="Times New Roman"/>
                <w:b/>
                <w:i/>
                <w:color w:val="000000" w:themeColor="text1"/>
                <w:sz w:val="24"/>
                <w:szCs w:val="24"/>
              </w:rPr>
              <w:t>ЦО 8.2</w:t>
            </w:r>
            <w:r w:rsidR="00F43FA6" w:rsidRPr="008E4589">
              <w:rPr>
                <w:rFonts w:ascii="Times New Roman" w:eastAsia="Times New Roman" w:hAnsi="Times New Roman"/>
                <w:b/>
                <w:i/>
                <w:color w:val="000000" w:themeColor="text1"/>
                <w:sz w:val="24"/>
                <w:szCs w:val="24"/>
              </w:rPr>
              <w:t>.</w:t>
            </w:r>
          </w:p>
        </w:tc>
        <w:tc>
          <w:tcPr>
            <w:tcW w:w="8505" w:type="dxa"/>
            <w:tcBorders>
              <w:bottom w:val="single" w:sz="4" w:space="0" w:color="auto"/>
            </w:tcBorders>
          </w:tcPr>
          <w:p w14:paraId="2FB9317A" w14:textId="6A79BF1B" w:rsidR="008A41BA" w:rsidRPr="0031207C" w:rsidRDefault="008A41BA" w:rsidP="008A41BA">
            <w:pPr>
              <w:spacing w:after="0" w:line="240" w:lineRule="auto"/>
              <w:jc w:val="both"/>
              <w:rPr>
                <w:rFonts w:ascii="Times New Roman" w:eastAsia="Times New Roman" w:hAnsi="Times New Roman"/>
                <w:color w:val="000000" w:themeColor="text1"/>
                <w:sz w:val="24"/>
                <w:szCs w:val="24"/>
                <w:lang w:eastAsia="ru-RU"/>
              </w:rPr>
            </w:pPr>
            <w:r w:rsidRPr="0031207C">
              <w:rPr>
                <w:rFonts w:ascii="Times New Roman" w:eastAsia="Times New Roman" w:hAnsi="Times New Roman"/>
                <w:color w:val="000000" w:themeColor="text1"/>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w:t>
            </w:r>
            <w:r w:rsidR="0081688C">
              <w:rPr>
                <w:rFonts w:ascii="Times New Roman" w:eastAsia="Times New Roman" w:hAnsi="Times New Roman"/>
                <w:color w:val="000000" w:themeColor="text1"/>
                <w:sz w:val="24"/>
                <w:szCs w:val="24"/>
              </w:rPr>
              <w:t xml:space="preserve"> и обеспечения его безопасности</w:t>
            </w:r>
          </w:p>
        </w:tc>
      </w:tr>
      <w:tr w:rsidR="008A41BA" w:rsidRPr="0031207C" w14:paraId="502336E3" w14:textId="77777777" w:rsidTr="008E4589">
        <w:tc>
          <w:tcPr>
            <w:tcW w:w="1276" w:type="dxa"/>
            <w:tcBorders>
              <w:top w:val="single" w:sz="4" w:space="0" w:color="auto"/>
              <w:left w:val="single" w:sz="4" w:space="0" w:color="auto"/>
              <w:bottom w:val="single" w:sz="4" w:space="0" w:color="auto"/>
              <w:right w:val="single" w:sz="4" w:space="0" w:color="auto"/>
            </w:tcBorders>
          </w:tcPr>
          <w:p w14:paraId="749B7204" w14:textId="6A8BB6DA" w:rsidR="008A41BA" w:rsidRPr="008E4589" w:rsidRDefault="008A41BA" w:rsidP="008A41BA">
            <w:pPr>
              <w:widowControl w:val="0"/>
              <w:tabs>
                <w:tab w:val="left" w:pos="813"/>
              </w:tabs>
              <w:autoSpaceDE w:val="0"/>
              <w:autoSpaceDN w:val="0"/>
              <w:spacing w:after="0" w:line="240" w:lineRule="auto"/>
              <w:ind w:firstLine="33"/>
              <w:rPr>
                <w:rFonts w:ascii="Times New Roman" w:eastAsia="Times New Roman" w:hAnsi="Times New Roman"/>
                <w:b/>
                <w:i/>
                <w:color w:val="000000" w:themeColor="text1"/>
                <w:sz w:val="24"/>
                <w:szCs w:val="24"/>
              </w:rPr>
            </w:pPr>
            <w:r w:rsidRPr="008E4589">
              <w:rPr>
                <w:rFonts w:ascii="Times New Roman" w:eastAsia="Times New Roman" w:hAnsi="Times New Roman"/>
                <w:b/>
                <w:i/>
                <w:color w:val="000000" w:themeColor="text1"/>
                <w:sz w:val="24"/>
                <w:szCs w:val="24"/>
              </w:rPr>
              <w:t>ЦО 8.5</w:t>
            </w:r>
            <w:r w:rsidR="00F43FA6" w:rsidRPr="008E4589">
              <w:rPr>
                <w:rFonts w:ascii="Times New Roman" w:eastAsia="Times New Roman" w:hAnsi="Times New Roman"/>
                <w:b/>
                <w:i/>
                <w:color w:val="000000" w:themeColor="text1"/>
                <w:sz w:val="24"/>
                <w:szCs w:val="24"/>
              </w:rPr>
              <w:t>.</w:t>
            </w:r>
          </w:p>
        </w:tc>
        <w:tc>
          <w:tcPr>
            <w:tcW w:w="8505" w:type="dxa"/>
            <w:tcBorders>
              <w:top w:val="single" w:sz="4" w:space="0" w:color="auto"/>
              <w:left w:val="single" w:sz="4" w:space="0" w:color="auto"/>
              <w:bottom w:val="single" w:sz="4" w:space="0" w:color="auto"/>
              <w:right w:val="single" w:sz="4" w:space="0" w:color="auto"/>
            </w:tcBorders>
          </w:tcPr>
          <w:p w14:paraId="0A71F07A" w14:textId="48D4FC3A" w:rsidR="008A41BA" w:rsidRPr="0031207C" w:rsidRDefault="008A41BA" w:rsidP="008A41BA">
            <w:pPr>
              <w:spacing w:after="0" w:line="240" w:lineRule="auto"/>
              <w:jc w:val="both"/>
              <w:rPr>
                <w:rFonts w:ascii="Times New Roman" w:eastAsia="Times New Roman" w:hAnsi="Times New Roman"/>
                <w:color w:val="000000" w:themeColor="text1"/>
                <w:sz w:val="24"/>
                <w:szCs w:val="24"/>
                <w:lang w:eastAsia="ru-RU"/>
              </w:rPr>
            </w:pPr>
            <w:r w:rsidRPr="0031207C">
              <w:rPr>
                <w:rFonts w:ascii="Times New Roman" w:eastAsia="Times New Roman" w:hAnsi="Times New Roman"/>
                <w:color w:val="000000" w:themeColor="text1"/>
                <w:sz w:val="24"/>
                <w:szCs w:val="24"/>
              </w:rPr>
              <w:t>Использующий современные средства поиска, анализа и интерпретации информации, информационные технологии для выполнения задач проф</w:t>
            </w:r>
            <w:r w:rsidR="0081688C">
              <w:rPr>
                <w:rFonts w:ascii="Times New Roman" w:eastAsia="Times New Roman" w:hAnsi="Times New Roman"/>
                <w:color w:val="000000" w:themeColor="text1"/>
                <w:sz w:val="24"/>
                <w:szCs w:val="24"/>
              </w:rPr>
              <w:t>ессиональной деятельности</w:t>
            </w:r>
          </w:p>
        </w:tc>
      </w:tr>
    </w:tbl>
    <w:p w14:paraId="1FCD137C" w14:textId="77777777" w:rsidR="00352D67" w:rsidRPr="009F4182" w:rsidRDefault="00352D67" w:rsidP="00352D67">
      <w:pPr>
        <w:spacing w:after="0" w:line="240" w:lineRule="auto"/>
        <w:jc w:val="both"/>
        <w:rPr>
          <w:rFonts w:ascii="Times New Roman" w:hAnsi="Times New Roman" w:cs="Times New Roman"/>
          <w:sz w:val="12"/>
          <w:szCs w:val="12"/>
        </w:rPr>
      </w:pPr>
    </w:p>
    <w:p w14:paraId="6050F32B" w14:textId="0D701472" w:rsidR="002C203B" w:rsidRDefault="003B5E73" w:rsidP="00352D67">
      <w:pPr>
        <w:spacing w:after="0" w:line="240" w:lineRule="auto"/>
        <w:ind w:firstLine="709"/>
        <w:jc w:val="both"/>
        <w:rPr>
          <w:rFonts w:ascii="Times New Roman" w:hAnsi="Times New Roman" w:cs="Times New Roman"/>
          <w:sz w:val="24"/>
          <w:szCs w:val="24"/>
        </w:rPr>
      </w:pPr>
      <w:r w:rsidRPr="004F3A07">
        <w:rPr>
          <w:rFonts w:ascii="Times New Roman" w:hAnsi="Times New Roman" w:cs="Times New Roman"/>
          <w:b/>
          <w:bCs/>
          <w:sz w:val="24"/>
          <w:szCs w:val="24"/>
        </w:rPr>
        <w:t>1.2.</w:t>
      </w:r>
      <w:r w:rsidRPr="004F3A07">
        <w:rPr>
          <w:rFonts w:ascii="Times New Roman" w:hAnsi="Times New Roman" w:cs="Times New Roman"/>
          <w:b/>
          <w:bCs/>
          <w:sz w:val="24"/>
          <w:szCs w:val="24"/>
        </w:rPr>
        <w:tab/>
        <w:t>Цель и планируемые</w:t>
      </w:r>
      <w:r w:rsidR="00D3387A" w:rsidRPr="004F3A07">
        <w:rPr>
          <w:rFonts w:ascii="Times New Roman" w:hAnsi="Times New Roman" w:cs="Times New Roman"/>
          <w:b/>
          <w:bCs/>
          <w:sz w:val="24"/>
          <w:szCs w:val="24"/>
        </w:rPr>
        <w:t xml:space="preserve"> результаты освоения дисциплины</w:t>
      </w:r>
    </w:p>
    <w:p w14:paraId="4FC6EFF6" w14:textId="2BF435AF" w:rsidR="00952E4D" w:rsidRPr="004F3A07" w:rsidRDefault="00952E4D" w:rsidP="003B5E73">
      <w:pPr>
        <w:spacing w:after="0" w:line="240" w:lineRule="auto"/>
        <w:ind w:firstLine="709"/>
        <w:jc w:val="both"/>
        <w:rPr>
          <w:rFonts w:ascii="Times New Roman" w:hAnsi="Times New Roman" w:cs="Times New Roman"/>
          <w:sz w:val="24"/>
          <w:szCs w:val="24"/>
        </w:rPr>
      </w:pPr>
      <w:r w:rsidRPr="004F3A07">
        <w:rPr>
          <w:rFonts w:ascii="Times New Roman" w:hAnsi="Times New Roman" w:cs="Times New Roman"/>
          <w:sz w:val="24"/>
          <w:szCs w:val="24"/>
        </w:rPr>
        <w:t xml:space="preserve">Целью освоения дисциплины </w:t>
      </w:r>
      <w:r w:rsidR="00EB506F" w:rsidRPr="00EB506F">
        <w:rPr>
          <w:rFonts w:ascii="Times New Roman" w:hAnsi="Times New Roman" w:cs="Times New Roman"/>
          <w:sz w:val="24"/>
          <w:szCs w:val="24"/>
        </w:rPr>
        <w:t xml:space="preserve">ОП.05 Информационные технологии в юридической деятельности </w:t>
      </w:r>
      <w:r w:rsidRPr="004F3A07">
        <w:rPr>
          <w:rFonts w:ascii="Times New Roman" w:hAnsi="Times New Roman" w:cs="Times New Roman"/>
          <w:sz w:val="24"/>
          <w:szCs w:val="24"/>
        </w:rPr>
        <w:t xml:space="preserve">является освоение обучающимися знаний и приобретение умений в области </w:t>
      </w:r>
      <w:r w:rsidR="00DD4B72" w:rsidRPr="00DD4B72">
        <w:rPr>
          <w:rFonts w:ascii="Times New Roman" w:hAnsi="Times New Roman" w:cs="Times New Roman"/>
          <w:sz w:val="24"/>
          <w:szCs w:val="24"/>
        </w:rPr>
        <w:t>информационных технологий</w:t>
      </w:r>
      <w:r w:rsidRPr="00DD4B72">
        <w:rPr>
          <w:rFonts w:ascii="Times New Roman" w:hAnsi="Times New Roman" w:cs="Times New Roman"/>
          <w:sz w:val="24"/>
          <w:szCs w:val="24"/>
        </w:rPr>
        <w:t xml:space="preserve"> для </w:t>
      </w:r>
      <w:r w:rsidR="00DD4B72">
        <w:rPr>
          <w:rFonts w:ascii="Times New Roman" w:hAnsi="Times New Roman" w:cs="Times New Roman"/>
          <w:sz w:val="24"/>
          <w:szCs w:val="24"/>
        </w:rPr>
        <w:t>применения в профессиональной деятельности</w:t>
      </w:r>
      <w:r w:rsidRPr="004F3A07">
        <w:rPr>
          <w:rFonts w:ascii="Times New Roman" w:hAnsi="Times New Roman" w:cs="Times New Roman"/>
          <w:sz w:val="24"/>
          <w:szCs w:val="24"/>
        </w:rPr>
        <w:t>.</w:t>
      </w:r>
    </w:p>
    <w:p w14:paraId="68887325" w14:textId="700E6F6A" w:rsidR="000E728A" w:rsidRPr="004F3A07" w:rsidRDefault="003B5E73" w:rsidP="00F75FEE">
      <w:pPr>
        <w:spacing w:after="0" w:line="240" w:lineRule="auto"/>
        <w:ind w:firstLine="709"/>
        <w:jc w:val="both"/>
        <w:rPr>
          <w:rFonts w:ascii="Times New Roman" w:hAnsi="Times New Roman" w:cs="Times New Roman"/>
          <w:sz w:val="24"/>
          <w:szCs w:val="24"/>
        </w:rPr>
      </w:pPr>
      <w:r w:rsidRPr="004F3A07">
        <w:rPr>
          <w:rFonts w:ascii="Times New Roman" w:hAnsi="Times New Roman" w:cs="Times New Roman"/>
          <w:sz w:val="24"/>
          <w:szCs w:val="24"/>
        </w:rPr>
        <w:t>В рамках программы дисциплины обучающимися осваиваются умения и знания</w:t>
      </w:r>
      <w:r w:rsidR="002C203B">
        <w:rPr>
          <w:rFonts w:ascii="Times New Roman" w:hAnsi="Times New Roman" w:cs="Times New Roman"/>
          <w:sz w:val="24"/>
          <w:szCs w:val="24"/>
        </w:rPr>
        <w:t>.</w:t>
      </w:r>
    </w:p>
    <w:tbl>
      <w:tblPr>
        <w:tblpPr w:leftFromText="180" w:rightFromText="180" w:vertAnchor="text" w:tblpX="-181" w:tblpY="1"/>
        <w:tblOverlap w:val="never"/>
        <w:tblW w:w="9787" w:type="dxa"/>
        <w:tblLayout w:type="fixed"/>
        <w:tblLook w:val="04A0" w:firstRow="1" w:lastRow="0" w:firstColumn="1" w:lastColumn="0" w:noHBand="0" w:noVBand="1"/>
      </w:tblPr>
      <w:tblGrid>
        <w:gridCol w:w="1271"/>
        <w:gridCol w:w="4688"/>
        <w:gridCol w:w="3828"/>
      </w:tblGrid>
      <w:tr w:rsidR="00EB506F" w:rsidRPr="00232B57" w14:paraId="1986B221" w14:textId="77777777" w:rsidTr="0021765B">
        <w:trPr>
          <w:trHeight w:val="416"/>
          <w:tblHeader/>
        </w:trPr>
        <w:tc>
          <w:tcPr>
            <w:tcW w:w="1271" w:type="dxa"/>
            <w:tcBorders>
              <w:top w:val="single" w:sz="4" w:space="0" w:color="000000"/>
              <w:left w:val="single" w:sz="4" w:space="0" w:color="000000"/>
              <w:bottom w:val="single" w:sz="4" w:space="0" w:color="000000"/>
              <w:right w:val="single" w:sz="4" w:space="0" w:color="000000"/>
            </w:tcBorders>
            <w:vAlign w:val="center"/>
          </w:tcPr>
          <w:p w14:paraId="3A110CDD" w14:textId="77777777" w:rsidR="00EB506F" w:rsidRPr="00D0246A" w:rsidRDefault="00EB506F" w:rsidP="00352D67">
            <w:pPr>
              <w:spacing w:after="0" w:line="240" w:lineRule="auto"/>
              <w:jc w:val="center"/>
              <w:rPr>
                <w:rFonts w:ascii="Times New Roman" w:hAnsi="Times New Roman"/>
                <w:b/>
                <w:i/>
                <w:sz w:val="24"/>
                <w:szCs w:val="24"/>
              </w:rPr>
            </w:pPr>
            <w:r w:rsidRPr="00D0246A">
              <w:rPr>
                <w:rFonts w:ascii="Times New Roman" w:hAnsi="Times New Roman"/>
                <w:b/>
                <w:i/>
                <w:sz w:val="24"/>
                <w:szCs w:val="24"/>
              </w:rPr>
              <w:t xml:space="preserve">Код </w:t>
            </w:r>
          </w:p>
          <w:p w14:paraId="3B273D1F" w14:textId="77777777" w:rsidR="00EB506F" w:rsidRPr="00D0246A" w:rsidRDefault="00EB506F" w:rsidP="00352D67">
            <w:pPr>
              <w:spacing w:after="0" w:line="240" w:lineRule="auto"/>
              <w:jc w:val="center"/>
              <w:rPr>
                <w:rFonts w:ascii="Times New Roman" w:hAnsi="Times New Roman"/>
                <w:b/>
                <w:i/>
                <w:sz w:val="24"/>
                <w:szCs w:val="24"/>
              </w:rPr>
            </w:pPr>
            <w:r w:rsidRPr="00D0246A">
              <w:rPr>
                <w:rFonts w:ascii="Times New Roman" w:hAnsi="Times New Roman"/>
                <w:b/>
                <w:i/>
                <w:sz w:val="24"/>
                <w:szCs w:val="24"/>
              </w:rPr>
              <w:t>ПК, ОК</w:t>
            </w:r>
          </w:p>
        </w:tc>
        <w:tc>
          <w:tcPr>
            <w:tcW w:w="4688" w:type="dxa"/>
            <w:tcBorders>
              <w:top w:val="single" w:sz="4" w:space="0" w:color="000000"/>
              <w:left w:val="single" w:sz="4" w:space="0" w:color="000000"/>
              <w:bottom w:val="single" w:sz="4" w:space="0" w:color="000000"/>
              <w:right w:val="single" w:sz="4" w:space="0" w:color="000000"/>
            </w:tcBorders>
            <w:vAlign w:val="center"/>
          </w:tcPr>
          <w:p w14:paraId="6B60A8FF" w14:textId="77777777" w:rsidR="00EB506F" w:rsidRPr="00D0246A" w:rsidRDefault="00EB506F" w:rsidP="00352D67">
            <w:pPr>
              <w:spacing w:after="0" w:line="240" w:lineRule="auto"/>
              <w:jc w:val="center"/>
              <w:rPr>
                <w:rFonts w:ascii="Times New Roman" w:hAnsi="Times New Roman"/>
                <w:b/>
                <w:i/>
                <w:sz w:val="24"/>
                <w:szCs w:val="24"/>
              </w:rPr>
            </w:pPr>
            <w:r w:rsidRPr="00D0246A">
              <w:rPr>
                <w:rFonts w:ascii="Times New Roman" w:hAnsi="Times New Roman"/>
                <w:b/>
                <w:i/>
                <w:sz w:val="24"/>
                <w:szCs w:val="24"/>
              </w:rPr>
              <w:t>Умения</w:t>
            </w:r>
          </w:p>
        </w:tc>
        <w:tc>
          <w:tcPr>
            <w:tcW w:w="3828" w:type="dxa"/>
            <w:tcBorders>
              <w:top w:val="single" w:sz="4" w:space="0" w:color="000000"/>
              <w:left w:val="single" w:sz="4" w:space="0" w:color="000000"/>
              <w:bottom w:val="single" w:sz="4" w:space="0" w:color="000000"/>
              <w:right w:val="single" w:sz="4" w:space="0" w:color="000000"/>
            </w:tcBorders>
            <w:vAlign w:val="center"/>
          </w:tcPr>
          <w:p w14:paraId="76403D90" w14:textId="77777777" w:rsidR="00EB506F" w:rsidRPr="00D0246A" w:rsidRDefault="00EB506F" w:rsidP="00352D67">
            <w:pPr>
              <w:spacing w:after="0" w:line="240" w:lineRule="auto"/>
              <w:jc w:val="center"/>
              <w:rPr>
                <w:rFonts w:ascii="Times New Roman" w:hAnsi="Times New Roman"/>
                <w:b/>
                <w:i/>
                <w:sz w:val="24"/>
                <w:szCs w:val="24"/>
              </w:rPr>
            </w:pPr>
            <w:r w:rsidRPr="00D0246A">
              <w:rPr>
                <w:rFonts w:ascii="Times New Roman" w:hAnsi="Times New Roman"/>
                <w:b/>
                <w:i/>
                <w:sz w:val="24"/>
                <w:szCs w:val="24"/>
              </w:rPr>
              <w:t>Знания</w:t>
            </w:r>
          </w:p>
        </w:tc>
      </w:tr>
      <w:tr w:rsidR="00EB506F" w:rsidRPr="00232B57" w14:paraId="58C95DC3" w14:textId="77777777" w:rsidTr="0021765B">
        <w:trPr>
          <w:trHeight w:val="505"/>
          <w:tblHeader/>
        </w:trPr>
        <w:tc>
          <w:tcPr>
            <w:tcW w:w="1271" w:type="dxa"/>
            <w:tcBorders>
              <w:top w:val="single" w:sz="4" w:space="0" w:color="000000"/>
              <w:left w:val="single" w:sz="4" w:space="0" w:color="000000"/>
              <w:bottom w:val="single" w:sz="4" w:space="0" w:color="auto"/>
              <w:right w:val="single" w:sz="4" w:space="0" w:color="000000"/>
            </w:tcBorders>
          </w:tcPr>
          <w:p w14:paraId="29B9952D" w14:textId="0CF2C25C" w:rsidR="00EB506F" w:rsidRPr="00B74D15" w:rsidRDefault="00EB506F" w:rsidP="00352D67">
            <w:pPr>
              <w:spacing w:after="0" w:line="240" w:lineRule="auto"/>
              <w:jc w:val="center"/>
              <w:rPr>
                <w:rFonts w:ascii="Times New Roman" w:hAnsi="Times New Roman" w:cs="Times New Roman"/>
                <w:b/>
                <w:i/>
                <w:sz w:val="24"/>
                <w:szCs w:val="24"/>
              </w:rPr>
            </w:pPr>
            <w:r w:rsidRPr="00B74D15">
              <w:rPr>
                <w:rFonts w:ascii="Times New Roman" w:hAnsi="Times New Roman" w:cs="Times New Roman"/>
              </w:rPr>
              <w:t>ОК 01</w:t>
            </w:r>
            <w:r w:rsidR="00F43FA6">
              <w:rPr>
                <w:rFonts w:ascii="Times New Roman" w:hAnsi="Times New Roman" w:cs="Times New Roman"/>
              </w:rPr>
              <w:t>.</w:t>
            </w:r>
            <w:r w:rsidRPr="00B74D15">
              <w:rPr>
                <w:rFonts w:ascii="Times New Roman" w:hAnsi="Times New Roman" w:cs="Times New Roman"/>
              </w:rPr>
              <w:t xml:space="preserve"> </w:t>
            </w:r>
          </w:p>
        </w:tc>
        <w:tc>
          <w:tcPr>
            <w:tcW w:w="4688" w:type="dxa"/>
            <w:tcBorders>
              <w:top w:val="single" w:sz="4" w:space="0" w:color="000000"/>
              <w:left w:val="single" w:sz="4" w:space="0" w:color="000000"/>
              <w:bottom w:val="single" w:sz="4" w:space="0" w:color="000000"/>
              <w:right w:val="single" w:sz="4" w:space="0" w:color="000000"/>
            </w:tcBorders>
            <w:vAlign w:val="center"/>
          </w:tcPr>
          <w:p w14:paraId="4F9CB391" w14:textId="62F1323E" w:rsidR="00EB506F" w:rsidRPr="00EB506F" w:rsidRDefault="009B2455" w:rsidP="00352D67">
            <w:pPr>
              <w:spacing w:after="0" w:line="240" w:lineRule="auto"/>
              <w:jc w:val="both"/>
              <w:rPr>
                <w:rFonts w:ascii="Times New Roman" w:hAnsi="Times New Roman"/>
                <w:sz w:val="24"/>
                <w:szCs w:val="24"/>
              </w:rPr>
            </w:pPr>
            <w:r>
              <w:rPr>
                <w:rFonts w:ascii="Times New Roman" w:hAnsi="Times New Roman"/>
                <w:sz w:val="24"/>
                <w:szCs w:val="24"/>
              </w:rPr>
              <w:t>в</w:t>
            </w:r>
            <w:r w:rsidR="00EB506F" w:rsidRPr="00EB506F">
              <w:rPr>
                <w:rFonts w:ascii="Times New Roman" w:hAnsi="Times New Roman"/>
                <w:sz w:val="24"/>
                <w:szCs w:val="24"/>
              </w:rPr>
              <w:t xml:space="preserve">ыявлять и эффективно искать информацию, необходимую для решения задачи и/или проблемы, </w:t>
            </w:r>
            <w:r>
              <w:rPr>
                <w:rFonts w:ascii="Times New Roman" w:hAnsi="Times New Roman"/>
                <w:sz w:val="24"/>
                <w:szCs w:val="24"/>
              </w:rPr>
              <w:t>определять необходимые ресурсы</w:t>
            </w:r>
          </w:p>
        </w:tc>
        <w:tc>
          <w:tcPr>
            <w:tcW w:w="3828" w:type="dxa"/>
            <w:tcBorders>
              <w:top w:val="single" w:sz="4" w:space="0" w:color="000000"/>
              <w:left w:val="single" w:sz="4" w:space="0" w:color="000000"/>
              <w:bottom w:val="single" w:sz="4" w:space="0" w:color="000000"/>
              <w:right w:val="single" w:sz="4" w:space="0" w:color="000000"/>
            </w:tcBorders>
            <w:vAlign w:val="center"/>
          </w:tcPr>
          <w:p w14:paraId="49A1A1CF" w14:textId="4C26C7AE" w:rsidR="00EB506F" w:rsidRPr="00EB506F" w:rsidRDefault="009B2455" w:rsidP="00352D67">
            <w:pPr>
              <w:spacing w:after="0" w:line="240" w:lineRule="auto"/>
              <w:jc w:val="both"/>
              <w:rPr>
                <w:rFonts w:ascii="Times New Roman" w:hAnsi="Times New Roman"/>
                <w:sz w:val="24"/>
                <w:szCs w:val="24"/>
              </w:rPr>
            </w:pPr>
            <w:r>
              <w:rPr>
                <w:rFonts w:ascii="Times New Roman" w:hAnsi="Times New Roman"/>
                <w:sz w:val="24"/>
                <w:szCs w:val="24"/>
              </w:rPr>
              <w:t>о</w:t>
            </w:r>
            <w:r w:rsidR="00EB506F" w:rsidRPr="00EB506F">
              <w:rPr>
                <w:rFonts w:ascii="Times New Roman" w:hAnsi="Times New Roman"/>
                <w:sz w:val="24"/>
                <w:szCs w:val="24"/>
              </w:rPr>
              <w:t>сновные источники информации и ресурсы для решения задач и проблем в профессиональном и/или социальном контексте</w:t>
            </w:r>
          </w:p>
        </w:tc>
      </w:tr>
      <w:tr w:rsidR="00EB506F" w:rsidRPr="00232B57" w14:paraId="13E19395" w14:textId="77777777" w:rsidTr="0021765B">
        <w:trPr>
          <w:trHeight w:val="5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F6C565B" w14:textId="5816EBE2" w:rsidR="00EB506F" w:rsidRPr="00B74D15" w:rsidRDefault="00EB506F" w:rsidP="00352D67">
            <w:pPr>
              <w:spacing w:after="0" w:line="240" w:lineRule="auto"/>
              <w:jc w:val="center"/>
              <w:rPr>
                <w:rFonts w:ascii="Times New Roman" w:hAnsi="Times New Roman"/>
                <w:iCs/>
                <w:sz w:val="24"/>
                <w:szCs w:val="24"/>
              </w:rPr>
            </w:pPr>
            <w:r w:rsidRPr="00B74D15">
              <w:rPr>
                <w:rFonts w:ascii="Times New Roman" w:hAnsi="Times New Roman"/>
                <w:iCs/>
                <w:sz w:val="24"/>
                <w:szCs w:val="24"/>
              </w:rPr>
              <w:t>ОК.2</w:t>
            </w:r>
            <w:r w:rsidR="00F43FA6">
              <w:rPr>
                <w:rFonts w:ascii="Times New Roman" w:hAnsi="Times New Roman"/>
                <w:iCs/>
                <w:sz w:val="24"/>
                <w:szCs w:val="24"/>
              </w:rPr>
              <w:t>.</w:t>
            </w:r>
          </w:p>
        </w:tc>
        <w:tc>
          <w:tcPr>
            <w:tcW w:w="4688" w:type="dxa"/>
            <w:tcBorders>
              <w:top w:val="single" w:sz="4" w:space="0" w:color="000000"/>
              <w:left w:val="single" w:sz="4" w:space="0" w:color="auto"/>
              <w:bottom w:val="single" w:sz="4" w:space="0" w:color="000000"/>
              <w:right w:val="single" w:sz="4" w:space="0" w:color="000000"/>
            </w:tcBorders>
          </w:tcPr>
          <w:p w14:paraId="1FAA21BB" w14:textId="5C40E25D" w:rsidR="009B2455" w:rsidRPr="009B2455" w:rsidRDefault="009B2455" w:rsidP="00352D67">
            <w:pPr>
              <w:pStyle w:val="aa"/>
              <w:numPr>
                <w:ilvl w:val="0"/>
                <w:numId w:val="29"/>
              </w:numPr>
              <w:spacing w:after="0" w:line="240" w:lineRule="auto"/>
              <w:ind w:left="-79" w:firstLine="283"/>
              <w:jc w:val="both"/>
              <w:rPr>
                <w:rFonts w:ascii="Times New Roman" w:hAnsi="Times New Roman"/>
                <w:iCs/>
                <w:sz w:val="24"/>
                <w:szCs w:val="24"/>
              </w:rPr>
            </w:pPr>
            <w:r w:rsidRPr="009B2455">
              <w:rPr>
                <w:rFonts w:ascii="Times New Roman" w:hAnsi="Times New Roman"/>
                <w:iCs/>
                <w:sz w:val="24"/>
                <w:szCs w:val="24"/>
              </w:rPr>
              <w:t>о</w:t>
            </w:r>
            <w:r w:rsidR="00EB506F" w:rsidRPr="009B2455">
              <w:rPr>
                <w:rFonts w:ascii="Times New Roman" w:hAnsi="Times New Roman"/>
                <w:iCs/>
                <w:sz w:val="24"/>
                <w:szCs w:val="24"/>
              </w:rPr>
              <w:t xml:space="preserve">пределять задачи для поиска информации; </w:t>
            </w:r>
          </w:p>
          <w:p w14:paraId="1F5F117E" w14:textId="77777777" w:rsidR="009B2455" w:rsidRPr="009B2455" w:rsidRDefault="00EB506F" w:rsidP="00352D67">
            <w:pPr>
              <w:pStyle w:val="aa"/>
              <w:numPr>
                <w:ilvl w:val="0"/>
                <w:numId w:val="29"/>
              </w:numPr>
              <w:spacing w:after="0" w:line="240" w:lineRule="auto"/>
              <w:ind w:left="-79" w:firstLine="283"/>
              <w:jc w:val="both"/>
              <w:rPr>
                <w:rFonts w:ascii="Times New Roman" w:hAnsi="Times New Roman"/>
                <w:iCs/>
                <w:sz w:val="24"/>
                <w:szCs w:val="24"/>
              </w:rPr>
            </w:pPr>
            <w:r w:rsidRPr="009B2455">
              <w:rPr>
                <w:rFonts w:ascii="Times New Roman" w:hAnsi="Times New Roman"/>
                <w:iCs/>
                <w:sz w:val="24"/>
                <w:szCs w:val="24"/>
              </w:rPr>
              <w:t xml:space="preserve">определять необходимые источники информации; </w:t>
            </w:r>
          </w:p>
          <w:p w14:paraId="28FB1F1A" w14:textId="77777777" w:rsidR="009B2455" w:rsidRPr="009B2455" w:rsidRDefault="00EB506F" w:rsidP="00352D67">
            <w:pPr>
              <w:pStyle w:val="aa"/>
              <w:numPr>
                <w:ilvl w:val="0"/>
                <w:numId w:val="29"/>
              </w:numPr>
              <w:spacing w:after="0" w:line="240" w:lineRule="auto"/>
              <w:ind w:left="-79" w:firstLine="283"/>
              <w:jc w:val="both"/>
              <w:rPr>
                <w:rFonts w:ascii="Times New Roman" w:hAnsi="Times New Roman"/>
                <w:iCs/>
                <w:sz w:val="24"/>
                <w:szCs w:val="24"/>
              </w:rPr>
            </w:pPr>
            <w:r w:rsidRPr="009B2455">
              <w:rPr>
                <w:rFonts w:ascii="Times New Roman" w:hAnsi="Times New Roman"/>
                <w:iCs/>
                <w:sz w:val="24"/>
                <w:szCs w:val="24"/>
              </w:rPr>
              <w:t>планировать процесс поиска; структурировать получаемую информацию;</w:t>
            </w:r>
          </w:p>
          <w:p w14:paraId="1C2BCF05" w14:textId="010EAAB8" w:rsidR="009B2455" w:rsidRPr="009B2455" w:rsidRDefault="00EB506F" w:rsidP="00352D67">
            <w:pPr>
              <w:pStyle w:val="aa"/>
              <w:numPr>
                <w:ilvl w:val="0"/>
                <w:numId w:val="29"/>
              </w:numPr>
              <w:spacing w:after="0" w:line="240" w:lineRule="auto"/>
              <w:ind w:left="-79" w:firstLine="283"/>
              <w:jc w:val="both"/>
              <w:rPr>
                <w:rFonts w:ascii="Times New Roman" w:hAnsi="Times New Roman"/>
                <w:iCs/>
                <w:sz w:val="24"/>
                <w:szCs w:val="24"/>
              </w:rPr>
            </w:pPr>
            <w:r w:rsidRPr="009B2455">
              <w:rPr>
                <w:rFonts w:ascii="Times New Roman" w:hAnsi="Times New Roman"/>
                <w:iCs/>
                <w:sz w:val="24"/>
                <w:szCs w:val="24"/>
              </w:rPr>
              <w:t xml:space="preserve">выделять наиболее значимое в перечне информации; </w:t>
            </w:r>
          </w:p>
          <w:p w14:paraId="56732F56" w14:textId="77777777" w:rsidR="009B2455" w:rsidRPr="009B2455" w:rsidRDefault="00EB506F" w:rsidP="00352D67">
            <w:pPr>
              <w:pStyle w:val="aa"/>
              <w:numPr>
                <w:ilvl w:val="0"/>
                <w:numId w:val="29"/>
              </w:numPr>
              <w:spacing w:after="0" w:line="240" w:lineRule="auto"/>
              <w:ind w:left="-79" w:firstLine="283"/>
              <w:jc w:val="both"/>
              <w:rPr>
                <w:rFonts w:ascii="Times New Roman" w:hAnsi="Times New Roman"/>
                <w:iCs/>
                <w:sz w:val="24"/>
                <w:szCs w:val="24"/>
              </w:rPr>
            </w:pPr>
            <w:r w:rsidRPr="009B2455">
              <w:rPr>
                <w:rFonts w:ascii="Times New Roman" w:hAnsi="Times New Roman"/>
                <w:iCs/>
                <w:sz w:val="24"/>
                <w:szCs w:val="24"/>
              </w:rPr>
              <w:t>оценивать практическую значимость результатов поиска;</w:t>
            </w:r>
          </w:p>
          <w:p w14:paraId="44ADF85B" w14:textId="44722F0C" w:rsidR="009B2455" w:rsidRPr="009B2455" w:rsidRDefault="00EB506F" w:rsidP="00352D67">
            <w:pPr>
              <w:pStyle w:val="aa"/>
              <w:numPr>
                <w:ilvl w:val="0"/>
                <w:numId w:val="29"/>
              </w:numPr>
              <w:spacing w:after="0" w:line="240" w:lineRule="auto"/>
              <w:ind w:left="-79" w:firstLine="283"/>
              <w:jc w:val="both"/>
              <w:rPr>
                <w:rFonts w:ascii="Times New Roman" w:hAnsi="Times New Roman"/>
                <w:iCs/>
                <w:sz w:val="24"/>
                <w:szCs w:val="24"/>
              </w:rPr>
            </w:pPr>
            <w:r w:rsidRPr="009B2455">
              <w:rPr>
                <w:rFonts w:ascii="Times New Roman" w:hAnsi="Times New Roman"/>
                <w:iCs/>
                <w:sz w:val="24"/>
                <w:szCs w:val="24"/>
              </w:rPr>
              <w:t xml:space="preserve">оформлять результаты поиска, применять средства информационных технологий для решения профессиональных задач; </w:t>
            </w:r>
          </w:p>
          <w:p w14:paraId="46DD6D9D" w14:textId="77777777" w:rsidR="009B2455" w:rsidRPr="009B2455" w:rsidRDefault="00EB506F" w:rsidP="00352D67">
            <w:pPr>
              <w:pStyle w:val="aa"/>
              <w:numPr>
                <w:ilvl w:val="0"/>
                <w:numId w:val="29"/>
              </w:numPr>
              <w:spacing w:after="0" w:line="240" w:lineRule="auto"/>
              <w:ind w:left="-79" w:firstLine="283"/>
              <w:jc w:val="both"/>
              <w:rPr>
                <w:rFonts w:ascii="Times New Roman" w:hAnsi="Times New Roman"/>
                <w:iCs/>
                <w:sz w:val="24"/>
                <w:szCs w:val="24"/>
              </w:rPr>
            </w:pPr>
            <w:r w:rsidRPr="009B2455">
              <w:rPr>
                <w:rFonts w:ascii="Times New Roman" w:hAnsi="Times New Roman"/>
                <w:iCs/>
                <w:sz w:val="24"/>
                <w:szCs w:val="24"/>
              </w:rPr>
              <w:t xml:space="preserve">использовать современное программное обеспечение; </w:t>
            </w:r>
          </w:p>
          <w:p w14:paraId="5A39CE01" w14:textId="37C305CA" w:rsidR="00EB506F" w:rsidRPr="009B2455" w:rsidRDefault="00EB506F" w:rsidP="00352D67">
            <w:pPr>
              <w:pStyle w:val="aa"/>
              <w:numPr>
                <w:ilvl w:val="0"/>
                <w:numId w:val="29"/>
              </w:numPr>
              <w:spacing w:after="0" w:line="240" w:lineRule="auto"/>
              <w:ind w:left="-79" w:firstLine="283"/>
              <w:jc w:val="both"/>
              <w:rPr>
                <w:rFonts w:ascii="Times New Roman" w:hAnsi="Times New Roman"/>
                <w:iCs/>
                <w:sz w:val="24"/>
                <w:szCs w:val="24"/>
              </w:rPr>
            </w:pPr>
            <w:r w:rsidRPr="009B2455">
              <w:rPr>
                <w:rFonts w:ascii="Times New Roman" w:hAnsi="Times New Roman"/>
                <w:iCs/>
                <w:sz w:val="24"/>
                <w:szCs w:val="24"/>
              </w:rPr>
              <w:t>использовать различные цифровые средства для решения профессиональных задач</w:t>
            </w:r>
          </w:p>
        </w:tc>
        <w:tc>
          <w:tcPr>
            <w:tcW w:w="3828" w:type="dxa"/>
            <w:tcBorders>
              <w:top w:val="single" w:sz="4" w:space="0" w:color="000000"/>
              <w:left w:val="single" w:sz="4" w:space="0" w:color="000000"/>
              <w:bottom w:val="single" w:sz="4" w:space="0" w:color="000000"/>
              <w:right w:val="single" w:sz="4" w:space="0" w:color="000000"/>
            </w:tcBorders>
          </w:tcPr>
          <w:p w14:paraId="76D356A3" w14:textId="77777777" w:rsidR="009B2455" w:rsidRPr="009B2455" w:rsidRDefault="009B2455" w:rsidP="00352D67">
            <w:pPr>
              <w:pStyle w:val="aa"/>
              <w:numPr>
                <w:ilvl w:val="0"/>
                <w:numId w:val="30"/>
              </w:numPr>
              <w:spacing w:after="0" w:line="240" w:lineRule="auto"/>
              <w:ind w:left="-79" w:firstLine="425"/>
              <w:jc w:val="both"/>
              <w:rPr>
                <w:rFonts w:ascii="Times New Roman" w:hAnsi="Times New Roman"/>
                <w:iCs/>
                <w:sz w:val="24"/>
                <w:szCs w:val="24"/>
              </w:rPr>
            </w:pPr>
            <w:r w:rsidRPr="009B2455">
              <w:rPr>
                <w:rFonts w:ascii="Times New Roman" w:hAnsi="Times New Roman"/>
                <w:iCs/>
                <w:sz w:val="24"/>
                <w:szCs w:val="24"/>
              </w:rPr>
              <w:t>н</w:t>
            </w:r>
            <w:r w:rsidR="00EB506F" w:rsidRPr="009B2455">
              <w:rPr>
                <w:rFonts w:ascii="Times New Roman" w:hAnsi="Times New Roman"/>
                <w:iCs/>
                <w:sz w:val="24"/>
                <w:szCs w:val="24"/>
              </w:rPr>
              <w:t xml:space="preserve">оменклатура информационных источников, применяемых в профессиональной деятельности; приемы структурирования информации; </w:t>
            </w:r>
          </w:p>
          <w:p w14:paraId="76A0DA3F" w14:textId="24AFAFB1" w:rsidR="00EB506F" w:rsidRPr="009B2455" w:rsidRDefault="00EB506F" w:rsidP="00352D67">
            <w:pPr>
              <w:pStyle w:val="aa"/>
              <w:numPr>
                <w:ilvl w:val="0"/>
                <w:numId w:val="30"/>
              </w:numPr>
              <w:spacing w:after="0" w:line="240" w:lineRule="auto"/>
              <w:ind w:left="-79" w:firstLine="425"/>
              <w:jc w:val="both"/>
              <w:rPr>
                <w:rFonts w:ascii="Times New Roman" w:hAnsi="Times New Roman"/>
                <w:iCs/>
                <w:sz w:val="24"/>
                <w:szCs w:val="24"/>
              </w:rPr>
            </w:pPr>
            <w:r w:rsidRPr="009B2455">
              <w:rPr>
                <w:rFonts w:ascii="Times New Roman" w:hAnsi="Times New Roman"/>
                <w:iCs/>
                <w:sz w:val="24"/>
                <w:szCs w:val="24"/>
              </w:rPr>
              <w:t>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9B2455" w:rsidRPr="00232B57" w14:paraId="422B92E4" w14:textId="77777777" w:rsidTr="009F4182">
        <w:trPr>
          <w:trHeight w:val="500"/>
        </w:trPr>
        <w:tc>
          <w:tcPr>
            <w:tcW w:w="1271" w:type="dxa"/>
            <w:tcBorders>
              <w:top w:val="single" w:sz="4" w:space="0" w:color="000000"/>
              <w:left w:val="single" w:sz="4" w:space="0" w:color="000000"/>
              <w:bottom w:val="single" w:sz="4" w:space="0" w:color="auto"/>
              <w:right w:val="single" w:sz="4" w:space="0" w:color="000000"/>
            </w:tcBorders>
            <w:shd w:val="clear" w:color="auto" w:fill="auto"/>
            <w:vAlign w:val="center"/>
          </w:tcPr>
          <w:p w14:paraId="764E72BF" w14:textId="02641A3E" w:rsidR="009B2455" w:rsidRPr="00B74D15" w:rsidRDefault="009B2455" w:rsidP="00352D67">
            <w:pPr>
              <w:spacing w:after="0" w:line="240" w:lineRule="auto"/>
              <w:jc w:val="center"/>
              <w:rPr>
                <w:rFonts w:ascii="Times New Roman" w:hAnsi="Times New Roman"/>
                <w:iCs/>
                <w:sz w:val="24"/>
                <w:szCs w:val="24"/>
              </w:rPr>
            </w:pPr>
            <w:r w:rsidRPr="00B74D15">
              <w:rPr>
                <w:rFonts w:ascii="Times New Roman" w:hAnsi="Times New Roman"/>
                <w:iCs/>
                <w:sz w:val="24"/>
                <w:szCs w:val="24"/>
              </w:rPr>
              <w:t>ПК 1.3</w:t>
            </w:r>
            <w:r w:rsidR="00F43FA6">
              <w:rPr>
                <w:rFonts w:ascii="Times New Roman" w:hAnsi="Times New Roman"/>
                <w:iCs/>
                <w:sz w:val="24"/>
                <w:szCs w:val="24"/>
              </w:rPr>
              <w:t>.</w:t>
            </w:r>
          </w:p>
        </w:tc>
        <w:tc>
          <w:tcPr>
            <w:tcW w:w="4688" w:type="dxa"/>
            <w:tcBorders>
              <w:top w:val="single" w:sz="4" w:space="0" w:color="000000"/>
              <w:left w:val="single" w:sz="4" w:space="0" w:color="000000"/>
              <w:bottom w:val="single" w:sz="4" w:space="0" w:color="auto"/>
              <w:right w:val="single" w:sz="4" w:space="0" w:color="000000"/>
            </w:tcBorders>
          </w:tcPr>
          <w:p w14:paraId="65E48CD0" w14:textId="77777777" w:rsidR="009B2455" w:rsidRPr="00352D67" w:rsidRDefault="009B2455" w:rsidP="00352D67">
            <w:pPr>
              <w:pStyle w:val="aa"/>
              <w:numPr>
                <w:ilvl w:val="0"/>
                <w:numId w:val="31"/>
              </w:numPr>
              <w:spacing w:after="0" w:line="240" w:lineRule="auto"/>
              <w:ind w:left="-118" w:firstLine="425"/>
              <w:rPr>
                <w:rFonts w:ascii="Times New Roman" w:hAnsi="Times New Roman"/>
                <w:sz w:val="24"/>
                <w:szCs w:val="24"/>
              </w:rPr>
            </w:pPr>
            <w:r w:rsidRPr="00352D67">
              <w:rPr>
                <w:rFonts w:ascii="Times New Roman" w:hAnsi="Times New Roman"/>
                <w:bCs/>
                <w:sz w:val="24"/>
                <w:szCs w:val="24"/>
              </w:rPr>
              <w:t>использование информационных технологий в подготовке юридических документов</w:t>
            </w:r>
          </w:p>
          <w:p w14:paraId="7CE7C94C" w14:textId="77777777" w:rsidR="00352D67" w:rsidRPr="00352D67" w:rsidRDefault="009B2455" w:rsidP="00352D67">
            <w:pPr>
              <w:pStyle w:val="aa"/>
              <w:numPr>
                <w:ilvl w:val="0"/>
                <w:numId w:val="31"/>
              </w:numPr>
              <w:spacing w:after="0" w:line="240" w:lineRule="auto"/>
              <w:ind w:left="-118" w:firstLine="425"/>
              <w:jc w:val="both"/>
              <w:rPr>
                <w:rFonts w:ascii="Times New Roman" w:hAnsi="Times New Roman"/>
                <w:iCs/>
                <w:sz w:val="24"/>
                <w:szCs w:val="24"/>
              </w:rPr>
            </w:pPr>
            <w:r>
              <w:rPr>
                <w:rFonts w:ascii="Times New Roman" w:hAnsi="Times New Roman"/>
                <w:bCs/>
                <w:sz w:val="24"/>
                <w:szCs w:val="24"/>
              </w:rPr>
              <w:t>р</w:t>
            </w:r>
            <w:r w:rsidRPr="000B555E">
              <w:rPr>
                <w:rFonts w:ascii="Times New Roman" w:hAnsi="Times New Roman"/>
                <w:bCs/>
                <w:sz w:val="24"/>
                <w:szCs w:val="24"/>
              </w:rPr>
              <w:t xml:space="preserve">аботать с информацией и осуществлять оформление юридических документов; </w:t>
            </w:r>
          </w:p>
          <w:p w14:paraId="3A95138E" w14:textId="6322522E" w:rsidR="009B2455" w:rsidRPr="009B2455" w:rsidRDefault="009B2455" w:rsidP="00352D67">
            <w:pPr>
              <w:pStyle w:val="aa"/>
              <w:numPr>
                <w:ilvl w:val="0"/>
                <w:numId w:val="31"/>
              </w:numPr>
              <w:spacing w:after="0" w:line="240" w:lineRule="auto"/>
              <w:ind w:left="-118" w:firstLine="425"/>
              <w:jc w:val="both"/>
              <w:rPr>
                <w:rFonts w:ascii="Times New Roman" w:hAnsi="Times New Roman"/>
                <w:iCs/>
                <w:sz w:val="24"/>
                <w:szCs w:val="24"/>
              </w:rPr>
            </w:pPr>
            <w:r w:rsidRPr="000B555E">
              <w:rPr>
                <w:rFonts w:ascii="Times New Roman" w:hAnsi="Times New Roman"/>
                <w:bCs/>
                <w:sz w:val="24"/>
                <w:szCs w:val="24"/>
              </w:rPr>
              <w:t>составлять различ</w:t>
            </w:r>
            <w:r>
              <w:rPr>
                <w:rFonts w:ascii="Times New Roman" w:hAnsi="Times New Roman"/>
                <w:bCs/>
                <w:sz w:val="24"/>
                <w:szCs w:val="24"/>
              </w:rPr>
              <w:t>ные виды юридических документов</w:t>
            </w:r>
          </w:p>
        </w:tc>
        <w:tc>
          <w:tcPr>
            <w:tcW w:w="3828" w:type="dxa"/>
            <w:tcBorders>
              <w:top w:val="single" w:sz="4" w:space="0" w:color="000000"/>
              <w:left w:val="single" w:sz="4" w:space="0" w:color="000000"/>
              <w:bottom w:val="single" w:sz="4" w:space="0" w:color="auto"/>
              <w:right w:val="single" w:sz="4" w:space="0" w:color="000000"/>
            </w:tcBorders>
          </w:tcPr>
          <w:p w14:paraId="353E0037" w14:textId="77777777" w:rsidR="009B2455" w:rsidRPr="0021765B" w:rsidRDefault="009B2455" w:rsidP="0021765B">
            <w:pPr>
              <w:pStyle w:val="aa"/>
              <w:numPr>
                <w:ilvl w:val="0"/>
                <w:numId w:val="32"/>
              </w:numPr>
              <w:spacing w:after="0" w:line="240" w:lineRule="auto"/>
              <w:ind w:left="0" w:firstLine="307"/>
              <w:rPr>
                <w:rFonts w:ascii="Times New Roman" w:hAnsi="Times New Roman"/>
                <w:sz w:val="24"/>
                <w:szCs w:val="24"/>
              </w:rPr>
            </w:pPr>
            <w:r w:rsidRPr="0021765B">
              <w:rPr>
                <w:rFonts w:ascii="Times New Roman" w:hAnsi="Times New Roman"/>
                <w:sz w:val="24"/>
                <w:szCs w:val="24"/>
              </w:rPr>
              <w:t>основные требования к представлению информации</w:t>
            </w:r>
          </w:p>
          <w:p w14:paraId="041C0655" w14:textId="269B1E7D" w:rsidR="009B2455" w:rsidRPr="009B2455" w:rsidRDefault="009B2455" w:rsidP="0021765B">
            <w:pPr>
              <w:pStyle w:val="aa"/>
              <w:numPr>
                <w:ilvl w:val="0"/>
                <w:numId w:val="32"/>
              </w:numPr>
              <w:spacing w:after="0" w:line="240" w:lineRule="auto"/>
              <w:ind w:left="0" w:firstLine="307"/>
              <w:jc w:val="both"/>
              <w:rPr>
                <w:rFonts w:ascii="Times New Roman" w:hAnsi="Times New Roman"/>
                <w:iCs/>
                <w:sz w:val="24"/>
                <w:szCs w:val="24"/>
              </w:rPr>
            </w:pPr>
            <w:r w:rsidRPr="00232B57">
              <w:rPr>
                <w:rFonts w:ascii="Times New Roman" w:hAnsi="Times New Roman"/>
                <w:sz w:val="24"/>
                <w:szCs w:val="24"/>
              </w:rPr>
              <w:t>при</w:t>
            </w:r>
            <w:r>
              <w:rPr>
                <w:rFonts w:ascii="Times New Roman" w:hAnsi="Times New Roman"/>
                <w:sz w:val="24"/>
                <w:szCs w:val="24"/>
              </w:rPr>
              <w:t>емы структурирования информации</w:t>
            </w:r>
          </w:p>
        </w:tc>
      </w:tr>
    </w:tbl>
    <w:p w14:paraId="5FA30611" w14:textId="2DC137DA" w:rsidR="00C55796" w:rsidRPr="004F3A07" w:rsidRDefault="00C55796" w:rsidP="00210550">
      <w:pPr>
        <w:spacing w:after="0" w:line="240" w:lineRule="auto"/>
        <w:jc w:val="both"/>
        <w:rPr>
          <w:rFonts w:ascii="Times New Roman" w:hAnsi="Times New Roman" w:cs="Times New Roman"/>
          <w:sz w:val="24"/>
          <w:szCs w:val="24"/>
        </w:rPr>
      </w:pPr>
    </w:p>
    <w:p w14:paraId="4D12F571" w14:textId="77777777" w:rsidR="0037034A" w:rsidRDefault="0037034A">
      <w:pPr>
        <w:rPr>
          <w:rFonts w:ascii="Times New Roman" w:hAnsi="Times New Roman" w:cs="Times New Roman"/>
          <w:b/>
          <w:bCs/>
          <w:sz w:val="24"/>
          <w:szCs w:val="24"/>
        </w:rPr>
      </w:pPr>
      <w:r>
        <w:rPr>
          <w:rFonts w:ascii="Times New Roman" w:hAnsi="Times New Roman" w:cs="Times New Roman"/>
          <w:b/>
          <w:bCs/>
          <w:sz w:val="24"/>
          <w:szCs w:val="24"/>
        </w:rPr>
        <w:br w:type="page"/>
      </w:r>
    </w:p>
    <w:p w14:paraId="0C2CAE78" w14:textId="79019736" w:rsidR="00C55796" w:rsidRPr="004F3A07" w:rsidRDefault="00C55796" w:rsidP="00C55796">
      <w:pPr>
        <w:spacing w:after="0" w:line="240" w:lineRule="auto"/>
        <w:jc w:val="center"/>
        <w:rPr>
          <w:rFonts w:ascii="Times New Roman" w:hAnsi="Times New Roman" w:cs="Times New Roman"/>
          <w:b/>
          <w:sz w:val="24"/>
          <w:szCs w:val="24"/>
        </w:rPr>
      </w:pPr>
      <w:r w:rsidRPr="004F3A07">
        <w:rPr>
          <w:rFonts w:ascii="Times New Roman" w:hAnsi="Times New Roman" w:cs="Times New Roman"/>
          <w:b/>
          <w:bCs/>
          <w:sz w:val="24"/>
          <w:szCs w:val="24"/>
        </w:rPr>
        <w:lastRenderedPageBreak/>
        <w:t>2.</w:t>
      </w:r>
      <w:r w:rsidR="00560E1F">
        <w:rPr>
          <w:rFonts w:ascii="Times New Roman" w:hAnsi="Times New Roman" w:cs="Times New Roman"/>
          <w:b/>
          <w:bCs/>
          <w:sz w:val="24"/>
          <w:szCs w:val="24"/>
        </w:rPr>
        <w:t xml:space="preserve"> </w:t>
      </w:r>
      <w:r w:rsidRPr="004F3A07">
        <w:rPr>
          <w:rFonts w:ascii="Times New Roman" w:hAnsi="Times New Roman" w:cs="Times New Roman"/>
          <w:b/>
          <w:bCs/>
          <w:sz w:val="24"/>
          <w:szCs w:val="24"/>
        </w:rPr>
        <w:t xml:space="preserve">СТРУКТУРА И СОДЕРЖАНИЕ </w:t>
      </w:r>
      <w:r w:rsidR="00F75FEE">
        <w:rPr>
          <w:rFonts w:ascii="Times New Roman" w:hAnsi="Times New Roman" w:cs="Times New Roman"/>
          <w:b/>
          <w:sz w:val="24"/>
          <w:szCs w:val="24"/>
        </w:rPr>
        <w:t>УЧЕБНОЙ</w:t>
      </w:r>
      <w:r w:rsidR="00F75FEE" w:rsidRPr="004F3A07">
        <w:rPr>
          <w:rFonts w:ascii="Times New Roman" w:hAnsi="Times New Roman" w:cs="Times New Roman"/>
          <w:b/>
          <w:bCs/>
          <w:sz w:val="24"/>
          <w:szCs w:val="24"/>
        </w:rPr>
        <w:t xml:space="preserve"> </w:t>
      </w:r>
      <w:r w:rsidRPr="004F3A07">
        <w:rPr>
          <w:rFonts w:ascii="Times New Roman" w:hAnsi="Times New Roman" w:cs="Times New Roman"/>
          <w:b/>
          <w:bCs/>
          <w:sz w:val="24"/>
          <w:szCs w:val="24"/>
        </w:rPr>
        <w:t>ДИСЦИПЛИНЫ</w:t>
      </w:r>
    </w:p>
    <w:p w14:paraId="602FBB6B" w14:textId="3351F4B4" w:rsidR="00C55796" w:rsidRPr="004F3A07" w:rsidRDefault="00C55796" w:rsidP="00560E1F">
      <w:pPr>
        <w:spacing w:before="240" w:after="120" w:line="240" w:lineRule="auto"/>
        <w:ind w:firstLine="709"/>
        <w:jc w:val="both"/>
        <w:rPr>
          <w:rFonts w:ascii="Times New Roman" w:hAnsi="Times New Roman" w:cs="Times New Roman"/>
          <w:sz w:val="24"/>
          <w:szCs w:val="24"/>
        </w:rPr>
      </w:pPr>
      <w:r w:rsidRPr="004F3A07">
        <w:rPr>
          <w:rFonts w:ascii="Times New Roman" w:hAnsi="Times New Roman" w:cs="Times New Roman"/>
          <w:b/>
          <w:bCs/>
          <w:sz w:val="24"/>
          <w:szCs w:val="24"/>
        </w:rPr>
        <w:t>2.1.</w:t>
      </w:r>
      <w:r w:rsidRPr="004F3A07">
        <w:rPr>
          <w:rFonts w:ascii="Times New Roman" w:hAnsi="Times New Roman" w:cs="Times New Roman"/>
          <w:b/>
          <w:bCs/>
          <w:sz w:val="24"/>
          <w:szCs w:val="24"/>
        </w:rPr>
        <w:tab/>
      </w:r>
      <w:r w:rsidR="00AE6DB0" w:rsidRPr="00AE6DB0">
        <w:rPr>
          <w:rFonts w:ascii="Times New Roman" w:hAnsi="Times New Roman" w:cs="Times New Roman"/>
          <w:b/>
          <w:bCs/>
          <w:sz w:val="24"/>
          <w:szCs w:val="24"/>
        </w:rPr>
        <w:t>Объем дисциплины и виды учебной работы</w:t>
      </w:r>
    </w:p>
    <w:tbl>
      <w:tblPr>
        <w:tblStyle w:val="a9"/>
        <w:tblW w:w="5000" w:type="pct"/>
        <w:tblLook w:val="0000" w:firstRow="0" w:lastRow="0" w:firstColumn="0" w:lastColumn="0" w:noHBand="0" w:noVBand="0"/>
      </w:tblPr>
      <w:tblGrid>
        <w:gridCol w:w="7366"/>
        <w:gridCol w:w="1979"/>
      </w:tblGrid>
      <w:tr w:rsidR="00C55796" w:rsidRPr="004F3A07" w14:paraId="6221B328" w14:textId="77777777" w:rsidTr="0022587A">
        <w:trPr>
          <w:trHeight w:val="20"/>
        </w:trPr>
        <w:tc>
          <w:tcPr>
            <w:tcW w:w="3941" w:type="pct"/>
            <w:vAlign w:val="center"/>
          </w:tcPr>
          <w:p w14:paraId="068FBB39" w14:textId="77777777" w:rsidR="00C55796" w:rsidRPr="004F3A07" w:rsidRDefault="00C55796" w:rsidP="003B377C">
            <w:pPr>
              <w:jc w:val="center"/>
              <w:rPr>
                <w:rFonts w:ascii="Times New Roman" w:hAnsi="Times New Roman" w:cs="Times New Roman"/>
                <w:sz w:val="24"/>
                <w:szCs w:val="24"/>
              </w:rPr>
            </w:pPr>
            <w:r w:rsidRPr="004F3A07">
              <w:rPr>
                <w:rFonts w:ascii="Times New Roman" w:hAnsi="Times New Roman" w:cs="Times New Roman"/>
                <w:b/>
                <w:bCs/>
                <w:sz w:val="24"/>
                <w:szCs w:val="24"/>
              </w:rPr>
              <w:t>Вид учебной работы</w:t>
            </w:r>
          </w:p>
        </w:tc>
        <w:tc>
          <w:tcPr>
            <w:tcW w:w="1059" w:type="pct"/>
            <w:vAlign w:val="center"/>
          </w:tcPr>
          <w:p w14:paraId="530E2EAE" w14:textId="5F5906CB" w:rsidR="00C55796" w:rsidRPr="004F3A07" w:rsidRDefault="00344622" w:rsidP="003B377C">
            <w:pPr>
              <w:jc w:val="center"/>
              <w:rPr>
                <w:rFonts w:ascii="Times New Roman" w:hAnsi="Times New Roman" w:cs="Times New Roman"/>
                <w:sz w:val="24"/>
                <w:szCs w:val="24"/>
              </w:rPr>
            </w:pPr>
            <w:r w:rsidRPr="004F3A07">
              <w:rPr>
                <w:rFonts w:ascii="Times New Roman" w:hAnsi="Times New Roman" w:cs="Times New Roman"/>
                <w:b/>
                <w:bCs/>
                <w:sz w:val="24"/>
                <w:szCs w:val="24"/>
              </w:rPr>
              <w:t>Количество</w:t>
            </w:r>
            <w:r w:rsidR="00C55796" w:rsidRPr="004F3A07">
              <w:rPr>
                <w:rFonts w:ascii="Times New Roman" w:hAnsi="Times New Roman" w:cs="Times New Roman"/>
                <w:b/>
                <w:bCs/>
                <w:sz w:val="24"/>
                <w:szCs w:val="24"/>
              </w:rPr>
              <w:t xml:space="preserve"> </w:t>
            </w:r>
            <w:r w:rsidR="00566140">
              <w:rPr>
                <w:rFonts w:ascii="Times New Roman" w:hAnsi="Times New Roman" w:cs="Times New Roman"/>
                <w:b/>
                <w:bCs/>
                <w:sz w:val="24"/>
                <w:szCs w:val="24"/>
              </w:rPr>
              <w:br/>
            </w:r>
            <w:proofErr w:type="spellStart"/>
            <w:r w:rsidR="00E57D53" w:rsidRPr="004F3A07">
              <w:rPr>
                <w:rFonts w:ascii="Times New Roman" w:hAnsi="Times New Roman" w:cs="Times New Roman"/>
                <w:b/>
                <w:bCs/>
                <w:sz w:val="24"/>
                <w:szCs w:val="24"/>
              </w:rPr>
              <w:t>ак</w:t>
            </w:r>
            <w:proofErr w:type="spellEnd"/>
            <w:r w:rsidR="00E57D53" w:rsidRPr="004F3A07">
              <w:rPr>
                <w:rFonts w:ascii="Times New Roman" w:hAnsi="Times New Roman" w:cs="Times New Roman"/>
                <w:b/>
                <w:bCs/>
                <w:sz w:val="24"/>
                <w:szCs w:val="24"/>
              </w:rPr>
              <w:t>.</w:t>
            </w:r>
            <w:r w:rsidR="002C203B">
              <w:rPr>
                <w:rFonts w:ascii="Times New Roman" w:hAnsi="Times New Roman" w:cs="Times New Roman"/>
                <w:b/>
                <w:bCs/>
                <w:sz w:val="24"/>
                <w:szCs w:val="24"/>
              </w:rPr>
              <w:t xml:space="preserve"> </w:t>
            </w:r>
            <w:r w:rsidR="00E57D53" w:rsidRPr="004F3A07">
              <w:rPr>
                <w:rFonts w:ascii="Times New Roman" w:hAnsi="Times New Roman" w:cs="Times New Roman"/>
                <w:b/>
                <w:bCs/>
                <w:sz w:val="24"/>
                <w:szCs w:val="24"/>
              </w:rPr>
              <w:t>час.</w:t>
            </w:r>
          </w:p>
        </w:tc>
      </w:tr>
      <w:tr w:rsidR="00AE6DB0" w:rsidRPr="004F3A07" w14:paraId="10868651" w14:textId="77777777" w:rsidTr="0022587A">
        <w:trPr>
          <w:trHeight w:val="20"/>
        </w:trPr>
        <w:tc>
          <w:tcPr>
            <w:tcW w:w="3941" w:type="pct"/>
            <w:vAlign w:val="center"/>
          </w:tcPr>
          <w:p w14:paraId="5CF10D5D" w14:textId="39169B56" w:rsidR="00AE6DB0" w:rsidRPr="004F3A07" w:rsidRDefault="00AE6DB0" w:rsidP="00AE6DB0">
            <w:pPr>
              <w:rPr>
                <w:rFonts w:ascii="Times New Roman" w:hAnsi="Times New Roman" w:cs="Times New Roman"/>
                <w:b/>
                <w:bCs/>
                <w:sz w:val="24"/>
                <w:szCs w:val="24"/>
              </w:rPr>
            </w:pPr>
            <w:r w:rsidRPr="00AE6DB0">
              <w:rPr>
                <w:rFonts w:ascii="Times New Roman" w:hAnsi="Times New Roman" w:cs="Times New Roman"/>
                <w:b/>
                <w:bCs/>
                <w:sz w:val="24"/>
                <w:szCs w:val="24"/>
              </w:rPr>
              <w:t xml:space="preserve">Объем </w:t>
            </w:r>
            <w:r w:rsidR="0031376C">
              <w:rPr>
                <w:rFonts w:ascii="Times New Roman" w:hAnsi="Times New Roman" w:cs="Times New Roman"/>
                <w:b/>
                <w:bCs/>
                <w:sz w:val="24"/>
                <w:szCs w:val="24"/>
              </w:rPr>
              <w:t>дисциплины</w:t>
            </w:r>
          </w:p>
        </w:tc>
        <w:tc>
          <w:tcPr>
            <w:tcW w:w="1059" w:type="pct"/>
            <w:vAlign w:val="center"/>
          </w:tcPr>
          <w:p w14:paraId="269A8254" w14:textId="0009BA94" w:rsidR="00AE6DB0" w:rsidRPr="000E728A" w:rsidRDefault="004E46B7" w:rsidP="003B377C">
            <w:pPr>
              <w:jc w:val="center"/>
              <w:rPr>
                <w:rFonts w:ascii="Times New Roman" w:hAnsi="Times New Roman" w:cs="Times New Roman"/>
                <w:b/>
                <w:bCs/>
                <w:sz w:val="24"/>
                <w:szCs w:val="24"/>
              </w:rPr>
            </w:pPr>
            <w:r w:rsidRPr="000E728A">
              <w:rPr>
                <w:rFonts w:ascii="Times New Roman" w:hAnsi="Times New Roman"/>
                <w:b/>
                <w:iCs/>
                <w:sz w:val="24"/>
                <w:szCs w:val="24"/>
              </w:rPr>
              <w:t>5</w:t>
            </w:r>
            <w:r w:rsidR="00C27D9A">
              <w:rPr>
                <w:rFonts w:ascii="Times New Roman" w:hAnsi="Times New Roman"/>
                <w:b/>
                <w:iCs/>
                <w:sz w:val="24"/>
                <w:szCs w:val="24"/>
              </w:rPr>
              <w:t>2</w:t>
            </w:r>
          </w:p>
        </w:tc>
      </w:tr>
      <w:tr w:rsidR="00344622" w:rsidRPr="004F3A07" w14:paraId="05C4E5CD" w14:textId="77777777" w:rsidTr="0022587A">
        <w:trPr>
          <w:trHeight w:val="20"/>
        </w:trPr>
        <w:tc>
          <w:tcPr>
            <w:tcW w:w="3941" w:type="pct"/>
          </w:tcPr>
          <w:p w14:paraId="779987A4" w14:textId="77777777" w:rsidR="00344622" w:rsidRPr="004F3A07" w:rsidRDefault="00344622" w:rsidP="00C55796">
            <w:pPr>
              <w:jc w:val="both"/>
              <w:rPr>
                <w:rFonts w:ascii="Times New Roman" w:hAnsi="Times New Roman" w:cs="Times New Roman"/>
                <w:sz w:val="24"/>
                <w:szCs w:val="24"/>
              </w:rPr>
            </w:pPr>
            <w:r w:rsidRPr="004F3A07">
              <w:rPr>
                <w:rFonts w:ascii="Times New Roman" w:hAnsi="Times New Roman" w:cs="Times New Roman"/>
                <w:sz w:val="24"/>
                <w:szCs w:val="24"/>
              </w:rPr>
              <w:t>Обязательная аудиторная учебная нагрузка</w:t>
            </w:r>
          </w:p>
        </w:tc>
        <w:tc>
          <w:tcPr>
            <w:tcW w:w="1059" w:type="pct"/>
          </w:tcPr>
          <w:p w14:paraId="57F5A4EC" w14:textId="227B67E9" w:rsidR="00344622" w:rsidRPr="004F3A07" w:rsidRDefault="004E46B7" w:rsidP="00C55796">
            <w:pPr>
              <w:jc w:val="center"/>
              <w:rPr>
                <w:rFonts w:ascii="Times New Roman" w:hAnsi="Times New Roman" w:cs="Times New Roman"/>
                <w:sz w:val="24"/>
                <w:szCs w:val="24"/>
              </w:rPr>
            </w:pPr>
            <w:r>
              <w:rPr>
                <w:rFonts w:ascii="Times New Roman" w:hAnsi="Times New Roman"/>
                <w:iCs/>
                <w:sz w:val="24"/>
                <w:szCs w:val="24"/>
              </w:rPr>
              <w:t>5</w:t>
            </w:r>
            <w:r w:rsidR="00C27D9A">
              <w:rPr>
                <w:rFonts w:ascii="Times New Roman" w:hAnsi="Times New Roman"/>
                <w:iCs/>
                <w:sz w:val="24"/>
                <w:szCs w:val="24"/>
              </w:rPr>
              <w:t>2</w:t>
            </w:r>
          </w:p>
        </w:tc>
      </w:tr>
      <w:tr w:rsidR="00344622" w:rsidRPr="004F3A07" w14:paraId="628EB483" w14:textId="77777777" w:rsidTr="0022587A">
        <w:trPr>
          <w:trHeight w:val="20"/>
        </w:trPr>
        <w:tc>
          <w:tcPr>
            <w:tcW w:w="3941" w:type="pct"/>
          </w:tcPr>
          <w:p w14:paraId="6DB0AACF" w14:textId="77777777" w:rsidR="00344622" w:rsidRPr="004F3A07" w:rsidRDefault="00344622" w:rsidP="00C55796">
            <w:pPr>
              <w:jc w:val="both"/>
              <w:rPr>
                <w:rFonts w:ascii="Times New Roman" w:hAnsi="Times New Roman" w:cs="Times New Roman"/>
                <w:sz w:val="24"/>
                <w:szCs w:val="24"/>
              </w:rPr>
            </w:pPr>
            <w:r w:rsidRPr="004F3A07">
              <w:rPr>
                <w:rFonts w:ascii="Times New Roman" w:hAnsi="Times New Roman" w:cs="Times New Roman"/>
                <w:sz w:val="24"/>
                <w:szCs w:val="24"/>
              </w:rPr>
              <w:t>- теоретические занятия</w:t>
            </w:r>
          </w:p>
        </w:tc>
        <w:tc>
          <w:tcPr>
            <w:tcW w:w="1059" w:type="pct"/>
          </w:tcPr>
          <w:p w14:paraId="2D95B006" w14:textId="3C4AE7B6" w:rsidR="00344622" w:rsidRPr="004F3A07" w:rsidRDefault="005A598A" w:rsidP="00C55796">
            <w:pPr>
              <w:jc w:val="center"/>
              <w:rPr>
                <w:rFonts w:ascii="Times New Roman" w:hAnsi="Times New Roman" w:cs="Times New Roman"/>
                <w:sz w:val="24"/>
                <w:szCs w:val="24"/>
              </w:rPr>
            </w:pPr>
            <w:r>
              <w:rPr>
                <w:rFonts w:ascii="Times New Roman" w:hAnsi="Times New Roman" w:cs="Times New Roman"/>
                <w:i/>
                <w:sz w:val="24"/>
                <w:szCs w:val="24"/>
              </w:rPr>
              <w:t>−</w:t>
            </w:r>
          </w:p>
        </w:tc>
      </w:tr>
      <w:tr w:rsidR="00344622" w:rsidRPr="004F3A07" w14:paraId="527C5FDD" w14:textId="77777777" w:rsidTr="0022587A">
        <w:trPr>
          <w:trHeight w:val="20"/>
        </w:trPr>
        <w:tc>
          <w:tcPr>
            <w:tcW w:w="3941" w:type="pct"/>
          </w:tcPr>
          <w:p w14:paraId="17AFF9BB" w14:textId="77777777" w:rsidR="00344622" w:rsidRPr="004F3A07" w:rsidRDefault="00344622" w:rsidP="00C55796">
            <w:pPr>
              <w:jc w:val="both"/>
              <w:rPr>
                <w:rFonts w:ascii="Times New Roman" w:hAnsi="Times New Roman" w:cs="Times New Roman"/>
                <w:sz w:val="24"/>
                <w:szCs w:val="24"/>
              </w:rPr>
            </w:pPr>
            <w:r w:rsidRPr="004F3A07">
              <w:rPr>
                <w:rFonts w:ascii="Times New Roman" w:hAnsi="Times New Roman" w:cs="Times New Roman"/>
                <w:sz w:val="24"/>
                <w:szCs w:val="24"/>
              </w:rPr>
              <w:t>- практические занятия</w:t>
            </w:r>
          </w:p>
        </w:tc>
        <w:tc>
          <w:tcPr>
            <w:tcW w:w="1059" w:type="pct"/>
          </w:tcPr>
          <w:p w14:paraId="550C433D" w14:textId="4FE0E68E" w:rsidR="00344622" w:rsidRPr="004F3A07" w:rsidRDefault="005A598A" w:rsidP="00C55796">
            <w:pPr>
              <w:jc w:val="center"/>
              <w:rPr>
                <w:rFonts w:ascii="Times New Roman" w:hAnsi="Times New Roman" w:cs="Times New Roman"/>
                <w:sz w:val="24"/>
                <w:szCs w:val="24"/>
              </w:rPr>
            </w:pPr>
            <w:r>
              <w:rPr>
                <w:rFonts w:ascii="Times New Roman" w:hAnsi="Times New Roman"/>
                <w:iCs/>
                <w:sz w:val="24"/>
                <w:szCs w:val="24"/>
              </w:rPr>
              <w:t>52</w:t>
            </w:r>
          </w:p>
        </w:tc>
      </w:tr>
      <w:tr w:rsidR="00C55796" w:rsidRPr="004F3A07" w14:paraId="1EC842A6" w14:textId="77777777" w:rsidTr="0022587A">
        <w:trPr>
          <w:trHeight w:val="20"/>
        </w:trPr>
        <w:tc>
          <w:tcPr>
            <w:tcW w:w="3941" w:type="pct"/>
          </w:tcPr>
          <w:p w14:paraId="5F22B033" w14:textId="4BABCF36" w:rsidR="00C55796" w:rsidRPr="004F3A07" w:rsidRDefault="002C203B" w:rsidP="00C55796">
            <w:pPr>
              <w:jc w:val="both"/>
              <w:rPr>
                <w:rFonts w:ascii="Times New Roman" w:hAnsi="Times New Roman" w:cs="Times New Roman"/>
                <w:sz w:val="24"/>
                <w:szCs w:val="24"/>
              </w:rPr>
            </w:pPr>
            <w:r w:rsidRPr="002C203B">
              <w:rPr>
                <w:rFonts w:ascii="Times New Roman" w:hAnsi="Times New Roman" w:cs="Times New Roman"/>
                <w:iCs/>
                <w:sz w:val="24"/>
                <w:szCs w:val="24"/>
              </w:rPr>
              <w:t xml:space="preserve">Самостоятельная работа </w:t>
            </w:r>
          </w:p>
        </w:tc>
        <w:tc>
          <w:tcPr>
            <w:tcW w:w="1059" w:type="pct"/>
          </w:tcPr>
          <w:p w14:paraId="50CE8B71" w14:textId="1AE85D89" w:rsidR="00C55796" w:rsidRPr="004F3A07" w:rsidRDefault="00566140" w:rsidP="00C55796">
            <w:pPr>
              <w:jc w:val="center"/>
              <w:rPr>
                <w:rFonts w:ascii="Times New Roman" w:hAnsi="Times New Roman" w:cs="Times New Roman"/>
                <w:i/>
                <w:sz w:val="24"/>
                <w:szCs w:val="24"/>
              </w:rPr>
            </w:pPr>
            <w:r>
              <w:rPr>
                <w:rFonts w:ascii="Times New Roman" w:hAnsi="Times New Roman" w:cs="Times New Roman"/>
                <w:i/>
                <w:sz w:val="24"/>
                <w:szCs w:val="24"/>
              </w:rPr>
              <w:t>−</w:t>
            </w:r>
          </w:p>
        </w:tc>
      </w:tr>
      <w:tr w:rsidR="0022587A" w:rsidRPr="004F3A07" w14:paraId="257059CF" w14:textId="77777777" w:rsidTr="0022587A">
        <w:trPr>
          <w:trHeight w:val="20"/>
        </w:trPr>
        <w:tc>
          <w:tcPr>
            <w:tcW w:w="3941" w:type="pct"/>
          </w:tcPr>
          <w:p w14:paraId="6AEAA824" w14:textId="77777777" w:rsidR="0022587A" w:rsidRPr="004F3A07" w:rsidRDefault="0022587A" w:rsidP="00AE6DB0">
            <w:pPr>
              <w:rPr>
                <w:rFonts w:ascii="Times New Roman" w:hAnsi="Times New Roman" w:cs="Times New Roman"/>
                <w:i/>
                <w:sz w:val="24"/>
                <w:szCs w:val="24"/>
              </w:rPr>
            </w:pPr>
            <w:r w:rsidRPr="002C203B">
              <w:rPr>
                <w:rFonts w:ascii="Times New Roman" w:hAnsi="Times New Roman" w:cs="Times New Roman"/>
                <w:iCs/>
                <w:sz w:val="24"/>
                <w:szCs w:val="24"/>
              </w:rPr>
              <w:t>Промежуточная аттестация:</w:t>
            </w:r>
            <w:r>
              <w:rPr>
                <w:rFonts w:ascii="Times New Roman" w:hAnsi="Times New Roman"/>
                <w:i/>
                <w:iCs/>
                <w:sz w:val="24"/>
                <w:szCs w:val="24"/>
              </w:rPr>
              <w:t xml:space="preserve"> </w:t>
            </w:r>
            <w:r w:rsidRPr="00AE6DB0">
              <w:rPr>
                <w:rFonts w:ascii="Times New Roman" w:hAnsi="Times New Roman"/>
                <w:sz w:val="24"/>
                <w:szCs w:val="24"/>
              </w:rPr>
              <w:t xml:space="preserve">в форме </w:t>
            </w:r>
            <w:r w:rsidRPr="00AE6DB0">
              <w:rPr>
                <w:rFonts w:ascii="Times New Roman" w:hAnsi="Times New Roman"/>
                <w:b/>
                <w:bCs/>
                <w:sz w:val="24"/>
                <w:szCs w:val="24"/>
              </w:rPr>
              <w:t>дифференцированного зачета</w:t>
            </w:r>
            <w:r w:rsidRPr="00AE6DB0">
              <w:rPr>
                <w:rFonts w:ascii="Times New Roman" w:hAnsi="Times New Roman"/>
                <w:sz w:val="24"/>
                <w:szCs w:val="24"/>
              </w:rPr>
              <w:t xml:space="preserve"> в </w:t>
            </w:r>
            <w:r>
              <w:rPr>
                <w:rFonts w:ascii="Times New Roman" w:hAnsi="Times New Roman"/>
                <w:sz w:val="24"/>
                <w:szCs w:val="24"/>
              </w:rPr>
              <w:t>5</w:t>
            </w:r>
            <w:r w:rsidRPr="00AE6DB0">
              <w:rPr>
                <w:rFonts w:ascii="Times New Roman" w:hAnsi="Times New Roman"/>
                <w:sz w:val="24"/>
                <w:szCs w:val="24"/>
              </w:rPr>
              <w:t xml:space="preserve"> семестре</w:t>
            </w:r>
          </w:p>
        </w:tc>
        <w:tc>
          <w:tcPr>
            <w:tcW w:w="1059" w:type="pct"/>
          </w:tcPr>
          <w:p w14:paraId="0ECE8FD3" w14:textId="7CAC5D09" w:rsidR="0022587A" w:rsidRPr="0022587A" w:rsidRDefault="0022587A" w:rsidP="0022587A">
            <w:pPr>
              <w:jc w:val="center"/>
              <w:rPr>
                <w:rFonts w:ascii="Times New Roman" w:hAnsi="Times New Roman" w:cs="Times New Roman"/>
                <w:iCs/>
                <w:sz w:val="24"/>
                <w:szCs w:val="24"/>
              </w:rPr>
            </w:pPr>
            <w:r>
              <w:rPr>
                <w:rFonts w:ascii="Times New Roman" w:hAnsi="Times New Roman" w:cs="Times New Roman"/>
                <w:i/>
                <w:sz w:val="24"/>
                <w:szCs w:val="24"/>
              </w:rPr>
              <w:t>−</w:t>
            </w:r>
          </w:p>
        </w:tc>
      </w:tr>
    </w:tbl>
    <w:p w14:paraId="5548D802" w14:textId="77777777" w:rsidR="007F38DA" w:rsidRPr="004F3A07" w:rsidRDefault="007F38DA" w:rsidP="00210550">
      <w:pPr>
        <w:spacing w:after="0" w:line="240" w:lineRule="auto"/>
        <w:jc w:val="both"/>
        <w:rPr>
          <w:rFonts w:ascii="Times New Roman" w:hAnsi="Times New Roman" w:cs="Times New Roman"/>
          <w:sz w:val="24"/>
          <w:szCs w:val="24"/>
        </w:rPr>
      </w:pPr>
    </w:p>
    <w:p w14:paraId="6693A7B4" w14:textId="21B0581D" w:rsidR="00553E72" w:rsidRPr="00A03599" w:rsidRDefault="00A03599" w:rsidP="00D15E9B">
      <w:pPr>
        <w:spacing w:after="0" w:line="240" w:lineRule="auto"/>
        <w:ind w:firstLine="709"/>
        <w:jc w:val="both"/>
        <w:rPr>
          <w:rFonts w:ascii="Times New Roman" w:hAnsi="Times New Roman" w:cs="Times New Roman"/>
          <w:color w:val="000000" w:themeColor="text1"/>
          <w:sz w:val="24"/>
          <w:szCs w:val="24"/>
        </w:rPr>
        <w:sectPr w:rsidR="00553E72" w:rsidRPr="00A03599" w:rsidSect="00DE18A3">
          <w:footerReference w:type="default" r:id="rId8"/>
          <w:footerReference w:type="first" r:id="rId9"/>
          <w:pgSz w:w="11906" w:h="16838"/>
          <w:pgMar w:top="1134" w:right="850" w:bottom="1134" w:left="1701" w:header="708" w:footer="708" w:gutter="0"/>
          <w:cols w:space="708"/>
          <w:titlePg/>
          <w:docGrid w:linePitch="360"/>
        </w:sectPr>
      </w:pPr>
      <w:r w:rsidRPr="00A03599">
        <w:rPr>
          <w:rFonts w:ascii="Times New Roman" w:hAnsi="Times New Roman" w:cs="Times New Roman"/>
          <w:bCs/>
          <w:color w:val="000000" w:themeColor="text1"/>
          <w:sz w:val="24"/>
          <w:szCs w:val="24"/>
        </w:rPr>
        <w:t>Рабочая программа для инвалидов и лиц с ограниченными возможностями здоровья разрабатывается индивидуально с учетом особенностей психофизического развития, индивидуальных возможностей и состояния здоровья таких обучающихся</w:t>
      </w:r>
      <w:r w:rsidR="001B7960">
        <w:rPr>
          <w:rFonts w:ascii="Times New Roman" w:hAnsi="Times New Roman" w:cs="Times New Roman"/>
          <w:bCs/>
          <w:color w:val="000000" w:themeColor="text1"/>
          <w:sz w:val="24"/>
          <w:szCs w:val="24"/>
        </w:rPr>
        <w:t>.</w:t>
      </w:r>
    </w:p>
    <w:p w14:paraId="73E5EAF7" w14:textId="77777777" w:rsidR="008F3A65" w:rsidRDefault="007F38DA" w:rsidP="008F3A65">
      <w:pPr>
        <w:jc w:val="center"/>
        <w:rPr>
          <w:rFonts w:ascii="Times New Roman" w:hAnsi="Times New Roman"/>
          <w:bCs/>
          <w:i/>
          <w:iCs/>
          <w:sz w:val="28"/>
          <w:szCs w:val="28"/>
          <w:u w:val="single"/>
        </w:rPr>
      </w:pPr>
      <w:r w:rsidRPr="004F3A07">
        <w:rPr>
          <w:rFonts w:ascii="Times New Roman" w:hAnsi="Times New Roman" w:cs="Times New Roman"/>
          <w:b/>
          <w:sz w:val="24"/>
          <w:szCs w:val="24"/>
        </w:rPr>
        <w:lastRenderedPageBreak/>
        <w:t>2.2.</w:t>
      </w:r>
      <w:r w:rsidRPr="004F3A07">
        <w:rPr>
          <w:rFonts w:ascii="Times New Roman" w:hAnsi="Times New Roman" w:cs="Times New Roman"/>
          <w:b/>
          <w:sz w:val="24"/>
          <w:szCs w:val="24"/>
        </w:rPr>
        <w:tab/>
        <w:t xml:space="preserve">Тематический план и содержание </w:t>
      </w:r>
      <w:r w:rsidR="006B0BF4">
        <w:rPr>
          <w:rFonts w:ascii="Times New Roman" w:hAnsi="Times New Roman" w:cs="Times New Roman"/>
          <w:b/>
          <w:sz w:val="24"/>
          <w:szCs w:val="24"/>
        </w:rPr>
        <w:t xml:space="preserve">учебной </w:t>
      </w:r>
      <w:r w:rsidRPr="004F3A07">
        <w:rPr>
          <w:rFonts w:ascii="Times New Roman" w:hAnsi="Times New Roman" w:cs="Times New Roman"/>
          <w:b/>
          <w:sz w:val="24"/>
          <w:szCs w:val="24"/>
        </w:rPr>
        <w:t>дисциплины</w:t>
      </w:r>
      <w:r w:rsidR="006B0BF4">
        <w:rPr>
          <w:rFonts w:ascii="Times New Roman" w:hAnsi="Times New Roman" w:cs="Times New Roman"/>
          <w:b/>
          <w:sz w:val="24"/>
          <w:szCs w:val="24"/>
        </w:rPr>
        <w:t xml:space="preserve"> </w:t>
      </w:r>
      <w:r w:rsidR="008F3A65" w:rsidRPr="00560E1F">
        <w:rPr>
          <w:rFonts w:ascii="Times New Roman" w:hAnsi="Times New Roman" w:cs="Times New Roman"/>
          <w:bCs/>
          <w:i/>
          <w:iCs/>
          <w:sz w:val="24"/>
          <w:szCs w:val="24"/>
        </w:rPr>
        <w:t>ОП.05 Информационные технологии в юридической деятельности</w:t>
      </w:r>
    </w:p>
    <w:tbl>
      <w:tblPr>
        <w:tblStyle w:val="a9"/>
        <w:tblW w:w="5062" w:type="pct"/>
        <w:tblLayout w:type="fixed"/>
        <w:tblLook w:val="04A0" w:firstRow="1" w:lastRow="0" w:firstColumn="1" w:lastColumn="0" w:noHBand="0" w:noVBand="1"/>
      </w:tblPr>
      <w:tblGrid>
        <w:gridCol w:w="2261"/>
        <w:gridCol w:w="1139"/>
        <w:gridCol w:w="6767"/>
        <w:gridCol w:w="997"/>
        <w:gridCol w:w="1304"/>
        <w:gridCol w:w="1986"/>
      </w:tblGrid>
      <w:tr w:rsidR="00506274" w:rsidRPr="004F3A07" w14:paraId="4A5A58F3" w14:textId="77777777" w:rsidTr="00506274">
        <w:trPr>
          <w:trHeight w:val="20"/>
          <w:tblHeader/>
        </w:trPr>
        <w:tc>
          <w:tcPr>
            <w:tcW w:w="782" w:type="pct"/>
            <w:vAlign w:val="center"/>
            <w:hideMark/>
          </w:tcPr>
          <w:p w14:paraId="3AD1D52C" w14:textId="77777777" w:rsidR="00EC44F0" w:rsidRPr="00506274" w:rsidRDefault="00EC44F0" w:rsidP="00EC44F0">
            <w:pPr>
              <w:jc w:val="center"/>
              <w:rPr>
                <w:rFonts w:ascii="Times New Roman" w:hAnsi="Times New Roman" w:cs="Times New Roman"/>
                <w:b/>
                <w:sz w:val="20"/>
                <w:szCs w:val="20"/>
              </w:rPr>
            </w:pPr>
            <w:bookmarkStart w:id="0" w:name="_Hlk189459430"/>
            <w:r w:rsidRPr="00506274">
              <w:rPr>
                <w:rFonts w:ascii="Times New Roman" w:hAnsi="Times New Roman" w:cs="Times New Roman"/>
                <w:b/>
                <w:sz w:val="20"/>
                <w:szCs w:val="20"/>
              </w:rPr>
              <w:t>Наименование разделов и тем</w:t>
            </w:r>
          </w:p>
        </w:tc>
        <w:tc>
          <w:tcPr>
            <w:tcW w:w="394" w:type="pct"/>
            <w:vAlign w:val="center"/>
          </w:tcPr>
          <w:p w14:paraId="5E8995C3" w14:textId="03B038A1" w:rsidR="00EC44F0" w:rsidRPr="00506274" w:rsidRDefault="00EC44F0" w:rsidP="00E42DF7">
            <w:pPr>
              <w:jc w:val="center"/>
              <w:rPr>
                <w:rFonts w:ascii="Times New Roman" w:hAnsi="Times New Roman" w:cs="Times New Roman"/>
                <w:i/>
                <w:iCs/>
                <w:sz w:val="20"/>
                <w:szCs w:val="20"/>
              </w:rPr>
            </w:pPr>
            <w:r w:rsidRPr="00506274">
              <w:rPr>
                <w:rFonts w:ascii="Times New Roman" w:hAnsi="Times New Roman" w:cs="Times New Roman"/>
                <w:b/>
                <w:sz w:val="20"/>
                <w:szCs w:val="20"/>
              </w:rPr>
              <w:t>Вид учебного занятия</w:t>
            </w:r>
          </w:p>
        </w:tc>
        <w:tc>
          <w:tcPr>
            <w:tcW w:w="2341" w:type="pct"/>
            <w:vAlign w:val="center"/>
            <w:hideMark/>
          </w:tcPr>
          <w:p w14:paraId="1EEBBD19" w14:textId="1A12CE85" w:rsidR="00EC44F0" w:rsidRPr="00506274" w:rsidRDefault="00EC44F0" w:rsidP="00EC44F0">
            <w:pPr>
              <w:jc w:val="center"/>
              <w:rPr>
                <w:rFonts w:ascii="Times New Roman" w:hAnsi="Times New Roman" w:cs="Times New Roman"/>
                <w:b/>
                <w:sz w:val="20"/>
                <w:szCs w:val="20"/>
              </w:rPr>
            </w:pPr>
            <w:r w:rsidRPr="00506274">
              <w:rPr>
                <w:rFonts w:ascii="Times New Roman" w:hAnsi="Times New Roman" w:cs="Times New Roman"/>
                <w:b/>
                <w:bCs/>
                <w:sz w:val="20"/>
                <w:szCs w:val="20"/>
              </w:rPr>
              <w:t>Содержание учебного материала</w:t>
            </w:r>
          </w:p>
        </w:tc>
        <w:tc>
          <w:tcPr>
            <w:tcW w:w="345" w:type="pct"/>
            <w:vAlign w:val="center"/>
            <w:hideMark/>
          </w:tcPr>
          <w:p w14:paraId="54C21FD4" w14:textId="383800A1" w:rsidR="00EC44F0" w:rsidRPr="00506274" w:rsidRDefault="00EC44F0" w:rsidP="00293B06">
            <w:pPr>
              <w:jc w:val="center"/>
              <w:rPr>
                <w:rFonts w:ascii="Times New Roman" w:hAnsi="Times New Roman" w:cs="Times New Roman"/>
                <w:b/>
                <w:sz w:val="20"/>
                <w:szCs w:val="20"/>
              </w:rPr>
            </w:pPr>
            <w:r w:rsidRPr="00506274">
              <w:rPr>
                <w:rFonts w:ascii="Times New Roman" w:hAnsi="Times New Roman" w:cs="Times New Roman"/>
                <w:b/>
                <w:sz w:val="20"/>
                <w:szCs w:val="20"/>
              </w:rPr>
              <w:t xml:space="preserve">Объем в </w:t>
            </w:r>
            <w:proofErr w:type="spellStart"/>
            <w:r w:rsidRPr="00506274">
              <w:rPr>
                <w:rFonts w:ascii="Times New Roman" w:hAnsi="Times New Roman" w:cs="Times New Roman"/>
                <w:b/>
                <w:sz w:val="20"/>
                <w:szCs w:val="20"/>
              </w:rPr>
              <w:t>ак</w:t>
            </w:r>
            <w:proofErr w:type="spellEnd"/>
            <w:r w:rsidRPr="00506274">
              <w:rPr>
                <w:rFonts w:ascii="Times New Roman" w:hAnsi="Times New Roman" w:cs="Times New Roman"/>
                <w:b/>
                <w:sz w:val="20"/>
                <w:szCs w:val="20"/>
              </w:rPr>
              <w:t>. час.</w:t>
            </w:r>
          </w:p>
        </w:tc>
        <w:tc>
          <w:tcPr>
            <w:tcW w:w="451" w:type="pct"/>
            <w:vAlign w:val="center"/>
          </w:tcPr>
          <w:p w14:paraId="6AFC08BB" w14:textId="32A75649" w:rsidR="00EC44F0" w:rsidRPr="00506274" w:rsidRDefault="00EC44F0" w:rsidP="00EC44F0">
            <w:pPr>
              <w:jc w:val="center"/>
              <w:rPr>
                <w:rFonts w:ascii="Times New Roman" w:hAnsi="Times New Roman" w:cs="Times New Roman"/>
                <w:b/>
                <w:bCs/>
                <w:sz w:val="20"/>
                <w:szCs w:val="20"/>
              </w:rPr>
            </w:pPr>
            <w:r w:rsidRPr="00506274">
              <w:rPr>
                <w:rFonts w:ascii="Times New Roman" w:eastAsia="Times New Roman" w:hAnsi="Times New Roman" w:cs="Times New Roman"/>
                <w:b/>
                <w:bCs/>
                <w:sz w:val="20"/>
                <w:szCs w:val="20"/>
                <w:lang w:eastAsia="zh-CN"/>
              </w:rPr>
              <w:t>Формат проведения занятия</w:t>
            </w:r>
          </w:p>
        </w:tc>
        <w:tc>
          <w:tcPr>
            <w:tcW w:w="687" w:type="pct"/>
            <w:vAlign w:val="center"/>
            <w:hideMark/>
          </w:tcPr>
          <w:p w14:paraId="18F356EC" w14:textId="4CF4EB84" w:rsidR="00EC44F0" w:rsidRPr="00506274" w:rsidRDefault="00EC44F0" w:rsidP="00EC44F0">
            <w:pPr>
              <w:jc w:val="center"/>
              <w:rPr>
                <w:rFonts w:ascii="Times New Roman" w:hAnsi="Times New Roman" w:cs="Times New Roman"/>
                <w:b/>
                <w:sz w:val="20"/>
                <w:szCs w:val="20"/>
              </w:rPr>
            </w:pPr>
            <w:r w:rsidRPr="00506274">
              <w:rPr>
                <w:rFonts w:ascii="Times New Roman" w:hAnsi="Times New Roman" w:cs="Times New Roman"/>
                <w:b/>
                <w:bCs/>
                <w:sz w:val="20"/>
                <w:szCs w:val="20"/>
              </w:rPr>
              <w:t>Коды компетенций, формированию которых способствует элемент программы</w:t>
            </w:r>
          </w:p>
        </w:tc>
      </w:tr>
      <w:tr w:rsidR="00506274" w:rsidRPr="004F3A07" w14:paraId="55C4EBD5" w14:textId="77777777" w:rsidTr="00506274">
        <w:trPr>
          <w:trHeight w:val="20"/>
          <w:tblHeader/>
        </w:trPr>
        <w:tc>
          <w:tcPr>
            <w:tcW w:w="782" w:type="pct"/>
            <w:hideMark/>
          </w:tcPr>
          <w:p w14:paraId="07134B7B" w14:textId="77777777" w:rsidR="00EC44F0" w:rsidRPr="004F3A07" w:rsidRDefault="00EC44F0" w:rsidP="00EC44F0">
            <w:pPr>
              <w:jc w:val="center"/>
              <w:rPr>
                <w:rFonts w:ascii="Times New Roman" w:hAnsi="Times New Roman" w:cs="Times New Roman"/>
                <w:b/>
                <w:sz w:val="24"/>
                <w:szCs w:val="24"/>
              </w:rPr>
            </w:pPr>
            <w:r w:rsidRPr="004F3A07">
              <w:rPr>
                <w:rFonts w:ascii="Times New Roman" w:hAnsi="Times New Roman" w:cs="Times New Roman"/>
                <w:b/>
                <w:sz w:val="24"/>
                <w:szCs w:val="24"/>
              </w:rPr>
              <w:t>1</w:t>
            </w:r>
          </w:p>
        </w:tc>
        <w:tc>
          <w:tcPr>
            <w:tcW w:w="394" w:type="pct"/>
          </w:tcPr>
          <w:p w14:paraId="32AEEE87" w14:textId="6A257BA6" w:rsidR="00EC44F0" w:rsidRPr="004F3A07" w:rsidRDefault="00EC44F0" w:rsidP="00EC44F0">
            <w:pPr>
              <w:jc w:val="center"/>
              <w:rPr>
                <w:rFonts w:ascii="Times New Roman" w:hAnsi="Times New Roman" w:cs="Times New Roman"/>
                <w:b/>
                <w:sz w:val="24"/>
                <w:szCs w:val="24"/>
              </w:rPr>
            </w:pPr>
            <w:r>
              <w:rPr>
                <w:rFonts w:ascii="Times New Roman" w:hAnsi="Times New Roman" w:cs="Times New Roman"/>
                <w:b/>
                <w:sz w:val="24"/>
                <w:szCs w:val="24"/>
              </w:rPr>
              <w:t>2</w:t>
            </w:r>
          </w:p>
        </w:tc>
        <w:tc>
          <w:tcPr>
            <w:tcW w:w="2341" w:type="pct"/>
            <w:hideMark/>
          </w:tcPr>
          <w:p w14:paraId="0A436210" w14:textId="5C8520BF" w:rsidR="00EC44F0" w:rsidRPr="004F3A07" w:rsidRDefault="00EC44F0" w:rsidP="00EC44F0">
            <w:pPr>
              <w:jc w:val="center"/>
              <w:rPr>
                <w:rFonts w:ascii="Times New Roman" w:hAnsi="Times New Roman" w:cs="Times New Roman"/>
                <w:b/>
                <w:sz w:val="24"/>
                <w:szCs w:val="24"/>
              </w:rPr>
            </w:pPr>
            <w:r>
              <w:rPr>
                <w:rFonts w:ascii="Times New Roman" w:hAnsi="Times New Roman" w:cs="Times New Roman"/>
                <w:b/>
                <w:sz w:val="24"/>
                <w:szCs w:val="24"/>
              </w:rPr>
              <w:t>3</w:t>
            </w:r>
          </w:p>
        </w:tc>
        <w:tc>
          <w:tcPr>
            <w:tcW w:w="345" w:type="pct"/>
            <w:vAlign w:val="center"/>
            <w:hideMark/>
          </w:tcPr>
          <w:p w14:paraId="5615B203" w14:textId="6FD505A2" w:rsidR="00EC44F0" w:rsidRPr="004F3A07" w:rsidRDefault="00EC44F0" w:rsidP="00293B06">
            <w:pPr>
              <w:jc w:val="center"/>
              <w:rPr>
                <w:rFonts w:ascii="Times New Roman" w:hAnsi="Times New Roman" w:cs="Times New Roman"/>
                <w:b/>
                <w:sz w:val="24"/>
                <w:szCs w:val="24"/>
              </w:rPr>
            </w:pPr>
            <w:r>
              <w:rPr>
                <w:rFonts w:ascii="Times New Roman" w:hAnsi="Times New Roman" w:cs="Times New Roman"/>
                <w:b/>
                <w:sz w:val="24"/>
                <w:szCs w:val="24"/>
              </w:rPr>
              <w:t>4</w:t>
            </w:r>
          </w:p>
        </w:tc>
        <w:tc>
          <w:tcPr>
            <w:tcW w:w="451" w:type="pct"/>
          </w:tcPr>
          <w:p w14:paraId="19E3E3AC" w14:textId="1F841E65" w:rsidR="00EC44F0" w:rsidRDefault="00EC44F0" w:rsidP="00EC44F0">
            <w:pPr>
              <w:jc w:val="center"/>
              <w:rPr>
                <w:rFonts w:ascii="Times New Roman" w:hAnsi="Times New Roman" w:cs="Times New Roman"/>
                <w:b/>
                <w:sz w:val="24"/>
                <w:szCs w:val="24"/>
              </w:rPr>
            </w:pPr>
            <w:r>
              <w:rPr>
                <w:rFonts w:ascii="Times New Roman" w:eastAsia="Times New Roman" w:hAnsi="Times New Roman" w:cs="Times New Roman"/>
                <w:b/>
                <w:bCs/>
                <w:lang w:eastAsia="zh-CN"/>
              </w:rPr>
              <w:t>5</w:t>
            </w:r>
          </w:p>
        </w:tc>
        <w:tc>
          <w:tcPr>
            <w:tcW w:w="687" w:type="pct"/>
            <w:hideMark/>
          </w:tcPr>
          <w:p w14:paraId="195B11C2" w14:textId="41D1218C" w:rsidR="00EC44F0" w:rsidRPr="004F3A07" w:rsidRDefault="00EC44F0" w:rsidP="00EC44F0">
            <w:pPr>
              <w:jc w:val="center"/>
              <w:rPr>
                <w:rFonts w:ascii="Times New Roman" w:hAnsi="Times New Roman" w:cs="Times New Roman"/>
                <w:b/>
                <w:sz w:val="24"/>
                <w:szCs w:val="24"/>
              </w:rPr>
            </w:pPr>
            <w:r>
              <w:rPr>
                <w:rFonts w:ascii="Times New Roman" w:hAnsi="Times New Roman" w:cs="Times New Roman"/>
                <w:b/>
                <w:sz w:val="24"/>
                <w:szCs w:val="24"/>
              </w:rPr>
              <w:t>6</w:t>
            </w:r>
          </w:p>
        </w:tc>
      </w:tr>
      <w:tr w:rsidR="00506274" w:rsidRPr="00E24551" w14:paraId="1BB70808" w14:textId="77777777" w:rsidTr="00506274">
        <w:trPr>
          <w:trHeight w:val="20"/>
        </w:trPr>
        <w:tc>
          <w:tcPr>
            <w:tcW w:w="1176" w:type="pct"/>
            <w:gridSpan w:val="2"/>
            <w:shd w:val="clear" w:color="auto" w:fill="DBDBDB" w:themeFill="accent3" w:themeFillTint="66"/>
          </w:tcPr>
          <w:p w14:paraId="5FF24C06" w14:textId="0AE26894" w:rsidR="00EC44F0" w:rsidRPr="00E24551" w:rsidRDefault="00EC44F0" w:rsidP="00EC44F0">
            <w:pPr>
              <w:jc w:val="center"/>
              <w:rPr>
                <w:rFonts w:ascii="Times New Roman" w:eastAsia="Calibri" w:hAnsi="Times New Roman" w:cs="Times New Roman"/>
                <w:b/>
                <w:bCs/>
                <w:sz w:val="24"/>
                <w:szCs w:val="24"/>
                <w:lang w:eastAsia="ru-RU"/>
              </w:rPr>
            </w:pPr>
            <w:bookmarkStart w:id="1" w:name="_Hlk189457384"/>
            <w:r w:rsidRPr="006B0BF4">
              <w:rPr>
                <w:rFonts w:ascii="Times New Roman" w:eastAsia="Calibri" w:hAnsi="Times New Roman" w:cs="Times New Roman"/>
                <w:b/>
                <w:bCs/>
                <w:sz w:val="24"/>
                <w:szCs w:val="24"/>
                <w:lang w:eastAsia="ru-RU"/>
              </w:rPr>
              <w:t xml:space="preserve">Курс </w:t>
            </w:r>
            <w:r w:rsidR="00211E6E">
              <w:rPr>
                <w:rFonts w:ascii="Times New Roman" w:eastAsia="Calibri" w:hAnsi="Times New Roman" w:cs="Times New Roman"/>
                <w:b/>
                <w:bCs/>
                <w:sz w:val="24"/>
                <w:szCs w:val="24"/>
                <w:lang w:eastAsia="ru-RU"/>
              </w:rPr>
              <w:t>3</w:t>
            </w:r>
            <w:r w:rsidRPr="006B0BF4">
              <w:rPr>
                <w:rFonts w:ascii="Times New Roman" w:eastAsia="Calibri" w:hAnsi="Times New Roman" w:cs="Times New Roman"/>
                <w:b/>
                <w:bCs/>
                <w:sz w:val="24"/>
                <w:szCs w:val="24"/>
                <w:lang w:eastAsia="ru-RU"/>
              </w:rPr>
              <w:t xml:space="preserve"> Семестр </w:t>
            </w:r>
            <w:r w:rsidR="00211E6E">
              <w:rPr>
                <w:rFonts w:ascii="Times New Roman" w:eastAsia="Calibri" w:hAnsi="Times New Roman" w:cs="Times New Roman"/>
                <w:b/>
                <w:bCs/>
                <w:sz w:val="24"/>
                <w:szCs w:val="24"/>
                <w:lang w:eastAsia="ru-RU"/>
              </w:rPr>
              <w:t>5</w:t>
            </w:r>
          </w:p>
        </w:tc>
        <w:tc>
          <w:tcPr>
            <w:tcW w:w="2341" w:type="pct"/>
            <w:shd w:val="clear" w:color="auto" w:fill="DBDBDB" w:themeFill="accent3" w:themeFillTint="66"/>
          </w:tcPr>
          <w:p w14:paraId="6418AEE6" w14:textId="52AC6E1D" w:rsidR="00EC44F0" w:rsidRPr="00E24551" w:rsidRDefault="00EC44F0" w:rsidP="00EC44F0">
            <w:pPr>
              <w:jc w:val="center"/>
              <w:rPr>
                <w:rFonts w:ascii="Times New Roman" w:eastAsia="Calibri" w:hAnsi="Times New Roman" w:cs="Times New Roman"/>
                <w:b/>
                <w:bCs/>
                <w:sz w:val="24"/>
                <w:szCs w:val="24"/>
                <w:lang w:eastAsia="ru-RU"/>
              </w:rPr>
            </w:pPr>
          </w:p>
        </w:tc>
        <w:tc>
          <w:tcPr>
            <w:tcW w:w="345" w:type="pct"/>
            <w:shd w:val="clear" w:color="auto" w:fill="DBDBDB" w:themeFill="accent3" w:themeFillTint="66"/>
            <w:vAlign w:val="center"/>
          </w:tcPr>
          <w:p w14:paraId="21FA9D6D" w14:textId="70F04247" w:rsidR="00EC44F0" w:rsidRPr="00E24551" w:rsidRDefault="00EC44F0" w:rsidP="00293B06">
            <w:pPr>
              <w:jc w:val="center"/>
              <w:rPr>
                <w:rFonts w:ascii="Times New Roman" w:eastAsia="Calibri" w:hAnsi="Times New Roman" w:cs="Times New Roman"/>
                <w:b/>
                <w:bCs/>
                <w:sz w:val="24"/>
                <w:szCs w:val="24"/>
                <w:lang w:eastAsia="ru-RU"/>
              </w:rPr>
            </w:pPr>
          </w:p>
        </w:tc>
        <w:tc>
          <w:tcPr>
            <w:tcW w:w="451" w:type="pct"/>
            <w:shd w:val="clear" w:color="auto" w:fill="DBDBDB" w:themeFill="accent3" w:themeFillTint="66"/>
          </w:tcPr>
          <w:p w14:paraId="21DBCE8B" w14:textId="77777777" w:rsidR="00EC44F0" w:rsidRPr="00E24551" w:rsidRDefault="00EC44F0" w:rsidP="00EC44F0">
            <w:pPr>
              <w:jc w:val="center"/>
              <w:rPr>
                <w:rFonts w:ascii="Times New Roman" w:eastAsia="Calibri" w:hAnsi="Times New Roman" w:cs="Times New Roman"/>
                <w:b/>
                <w:bCs/>
                <w:sz w:val="24"/>
                <w:szCs w:val="24"/>
                <w:lang w:eastAsia="ru-RU"/>
              </w:rPr>
            </w:pPr>
          </w:p>
        </w:tc>
        <w:tc>
          <w:tcPr>
            <w:tcW w:w="687" w:type="pct"/>
            <w:shd w:val="clear" w:color="auto" w:fill="DBDBDB" w:themeFill="accent3" w:themeFillTint="66"/>
          </w:tcPr>
          <w:p w14:paraId="26761958" w14:textId="56A20D0F" w:rsidR="00EC44F0" w:rsidRPr="00E24551" w:rsidRDefault="00EC44F0" w:rsidP="00EC44F0">
            <w:pPr>
              <w:jc w:val="center"/>
              <w:rPr>
                <w:rFonts w:ascii="Times New Roman" w:eastAsia="Calibri" w:hAnsi="Times New Roman" w:cs="Times New Roman"/>
                <w:b/>
                <w:bCs/>
                <w:sz w:val="24"/>
                <w:szCs w:val="24"/>
                <w:lang w:eastAsia="ru-RU"/>
              </w:rPr>
            </w:pPr>
          </w:p>
        </w:tc>
      </w:tr>
      <w:bookmarkEnd w:id="1"/>
      <w:tr w:rsidR="009C00E0" w:rsidRPr="004F3A07" w14:paraId="7AA49CF9" w14:textId="77777777" w:rsidTr="00506274">
        <w:trPr>
          <w:trHeight w:val="20"/>
        </w:trPr>
        <w:tc>
          <w:tcPr>
            <w:tcW w:w="3517" w:type="pct"/>
            <w:gridSpan w:val="3"/>
          </w:tcPr>
          <w:p w14:paraId="26BF07C6" w14:textId="3DCB722F" w:rsidR="009C00E0" w:rsidRPr="004F3A07" w:rsidRDefault="009C00E0" w:rsidP="009C00E0">
            <w:pPr>
              <w:jc w:val="both"/>
              <w:rPr>
                <w:rFonts w:ascii="Times New Roman" w:hAnsi="Times New Roman" w:cs="Times New Roman"/>
                <w:b/>
                <w:sz w:val="24"/>
                <w:szCs w:val="24"/>
              </w:rPr>
            </w:pPr>
            <w:r w:rsidRPr="009C00E0">
              <w:rPr>
                <w:rFonts w:ascii="Times New Roman" w:hAnsi="Times New Roman" w:cs="Times New Roman"/>
                <w:b/>
                <w:sz w:val="24"/>
                <w:szCs w:val="24"/>
              </w:rPr>
              <w:t>Раздел 1</w:t>
            </w:r>
            <w:r w:rsidR="00620DD4">
              <w:rPr>
                <w:rFonts w:ascii="Times New Roman" w:hAnsi="Times New Roman" w:cs="Times New Roman"/>
                <w:b/>
                <w:sz w:val="24"/>
                <w:szCs w:val="24"/>
              </w:rPr>
              <w:t>.</w:t>
            </w:r>
            <w:r w:rsidRPr="009C00E0">
              <w:rPr>
                <w:rFonts w:ascii="Times New Roman" w:hAnsi="Times New Roman" w:cs="Times New Roman"/>
                <w:b/>
                <w:sz w:val="24"/>
                <w:szCs w:val="24"/>
              </w:rPr>
              <w:t xml:space="preserve"> Информационные технологии в правовой практике</w:t>
            </w:r>
          </w:p>
        </w:tc>
        <w:tc>
          <w:tcPr>
            <w:tcW w:w="345" w:type="pct"/>
            <w:vAlign w:val="center"/>
            <w:hideMark/>
          </w:tcPr>
          <w:p w14:paraId="0999FD4A" w14:textId="3E280997" w:rsidR="009C00E0" w:rsidRPr="004F3A07" w:rsidRDefault="009C00E0" w:rsidP="00293B06">
            <w:pPr>
              <w:jc w:val="center"/>
              <w:rPr>
                <w:rFonts w:ascii="Times New Roman" w:hAnsi="Times New Roman" w:cs="Times New Roman"/>
                <w:b/>
                <w:sz w:val="24"/>
                <w:szCs w:val="24"/>
              </w:rPr>
            </w:pPr>
            <w:r>
              <w:rPr>
                <w:rFonts w:ascii="Times New Roman" w:hAnsi="Times New Roman" w:cs="Times New Roman"/>
                <w:b/>
                <w:sz w:val="24"/>
                <w:szCs w:val="24"/>
              </w:rPr>
              <w:t>26</w:t>
            </w:r>
          </w:p>
        </w:tc>
        <w:tc>
          <w:tcPr>
            <w:tcW w:w="451" w:type="pct"/>
          </w:tcPr>
          <w:p w14:paraId="03229C72" w14:textId="77777777" w:rsidR="009C00E0" w:rsidRPr="004F3A07" w:rsidRDefault="009C00E0" w:rsidP="009C00E0">
            <w:pPr>
              <w:jc w:val="center"/>
              <w:rPr>
                <w:rFonts w:ascii="Times New Roman" w:hAnsi="Times New Roman" w:cs="Times New Roman"/>
                <w:b/>
                <w:sz w:val="24"/>
                <w:szCs w:val="24"/>
              </w:rPr>
            </w:pPr>
          </w:p>
        </w:tc>
        <w:tc>
          <w:tcPr>
            <w:tcW w:w="687" w:type="pct"/>
          </w:tcPr>
          <w:p w14:paraId="7396C8DC" w14:textId="088F7906" w:rsidR="009C00E0" w:rsidRPr="004F3A07" w:rsidRDefault="009C00E0" w:rsidP="009C00E0">
            <w:pPr>
              <w:jc w:val="center"/>
              <w:rPr>
                <w:rFonts w:ascii="Times New Roman" w:hAnsi="Times New Roman" w:cs="Times New Roman"/>
                <w:b/>
                <w:sz w:val="24"/>
                <w:szCs w:val="24"/>
              </w:rPr>
            </w:pPr>
          </w:p>
        </w:tc>
      </w:tr>
      <w:tr w:rsidR="00292028" w:rsidRPr="00E24551" w14:paraId="41739D17" w14:textId="77777777" w:rsidTr="00506274">
        <w:trPr>
          <w:trHeight w:val="20"/>
        </w:trPr>
        <w:tc>
          <w:tcPr>
            <w:tcW w:w="782" w:type="pct"/>
            <w:vMerge w:val="restart"/>
          </w:tcPr>
          <w:p w14:paraId="385DB01F" w14:textId="15E04654" w:rsidR="00292028" w:rsidRPr="009C00E0" w:rsidRDefault="00292028" w:rsidP="00292028">
            <w:pPr>
              <w:widowControl w:val="0"/>
              <w:autoSpaceDE w:val="0"/>
              <w:autoSpaceDN w:val="0"/>
              <w:adjustRightInd w:val="0"/>
              <w:rPr>
                <w:rFonts w:ascii="Times New Roman" w:eastAsia="Times New Roman" w:hAnsi="Times New Roman" w:cs="Times New Roman"/>
                <w:b/>
                <w:sz w:val="24"/>
                <w:szCs w:val="24"/>
                <w:lang w:eastAsia="ru-RU"/>
              </w:rPr>
            </w:pPr>
            <w:r w:rsidRPr="009C00E0">
              <w:rPr>
                <w:rFonts w:ascii="Times New Roman" w:hAnsi="Times New Roman" w:cs="Times New Roman"/>
                <w:b/>
                <w:bCs/>
                <w:sz w:val="24"/>
                <w:szCs w:val="24"/>
              </w:rPr>
              <w:t>Тема 1.1</w:t>
            </w:r>
            <w:r w:rsidRPr="009C00E0">
              <w:rPr>
                <w:rFonts w:ascii="Times New Roman" w:hAnsi="Times New Roman" w:cs="Times New Roman"/>
                <w:sz w:val="24"/>
                <w:szCs w:val="24"/>
              </w:rPr>
              <w:t xml:space="preserve"> </w:t>
            </w:r>
            <w:r w:rsidRPr="009C00E0">
              <w:rPr>
                <w:rFonts w:ascii="Times New Roman" w:hAnsi="Times New Roman" w:cs="Times New Roman"/>
                <w:bCs/>
                <w:color w:val="000000"/>
                <w:sz w:val="24"/>
                <w:szCs w:val="24"/>
              </w:rPr>
              <w:t>Аппаратное и программное обеспечение современных ЭВМ</w:t>
            </w:r>
          </w:p>
        </w:tc>
        <w:tc>
          <w:tcPr>
            <w:tcW w:w="394" w:type="pct"/>
            <w:vMerge w:val="restart"/>
          </w:tcPr>
          <w:p w14:paraId="7D3A5CAA" w14:textId="6453DC78" w:rsidR="00292028" w:rsidRDefault="005A598A" w:rsidP="00292028">
            <w:pPr>
              <w:jc w:val="both"/>
              <w:rPr>
                <w:rFonts w:ascii="Times New Roman" w:eastAsia="Times New Roman" w:hAnsi="Times New Roman" w:cs="Times New Roman"/>
                <w:b/>
                <w:bCs/>
                <w:sz w:val="24"/>
                <w:szCs w:val="24"/>
                <w:lang w:eastAsia="ru-RU"/>
              </w:rPr>
            </w:pPr>
            <w:r w:rsidRPr="005A598A">
              <w:rPr>
                <w:rFonts w:ascii="Times New Roman" w:eastAsia="Times New Roman" w:hAnsi="Times New Roman" w:cs="Times New Roman"/>
                <w:b/>
                <w:bCs/>
                <w:sz w:val="24"/>
                <w:szCs w:val="24"/>
                <w:lang w:eastAsia="ru-RU"/>
              </w:rPr>
              <w:t>ПЗ</w:t>
            </w:r>
          </w:p>
        </w:tc>
        <w:tc>
          <w:tcPr>
            <w:tcW w:w="2341" w:type="pct"/>
          </w:tcPr>
          <w:p w14:paraId="4301E9EE" w14:textId="67B320BD" w:rsidR="00292028" w:rsidRPr="009C00E0" w:rsidRDefault="00292028" w:rsidP="00292028">
            <w:pPr>
              <w:jc w:val="both"/>
              <w:rPr>
                <w:rFonts w:ascii="Times New Roman" w:hAnsi="Times New Roman" w:cs="Times New Roman"/>
                <w:bCs/>
                <w:iCs/>
              </w:rPr>
            </w:pPr>
            <w:r w:rsidRPr="009C00E0">
              <w:rPr>
                <w:rFonts w:ascii="Times New Roman" w:hAnsi="Times New Roman" w:cs="Times New Roman"/>
                <w:color w:val="000000"/>
                <w:sz w:val="24"/>
                <w:szCs w:val="24"/>
              </w:rPr>
              <w:t xml:space="preserve">Инструктаж по </w:t>
            </w:r>
            <w:r w:rsidR="005A30B2">
              <w:rPr>
                <w:rFonts w:ascii="Times New Roman" w:hAnsi="Times New Roman" w:cs="Times New Roman"/>
                <w:color w:val="000000"/>
                <w:sz w:val="24"/>
                <w:szCs w:val="24"/>
              </w:rPr>
              <w:t>технике безопасности (</w:t>
            </w:r>
            <w:r w:rsidRPr="009C00E0">
              <w:rPr>
                <w:rFonts w:ascii="Times New Roman" w:hAnsi="Times New Roman" w:cs="Times New Roman"/>
                <w:color w:val="000000"/>
                <w:sz w:val="24"/>
                <w:szCs w:val="24"/>
              </w:rPr>
              <w:t>ТБ</w:t>
            </w:r>
            <w:r w:rsidR="005A30B2">
              <w:rPr>
                <w:rFonts w:ascii="Times New Roman" w:hAnsi="Times New Roman" w:cs="Times New Roman"/>
                <w:color w:val="000000"/>
                <w:sz w:val="24"/>
                <w:szCs w:val="24"/>
              </w:rPr>
              <w:t>)</w:t>
            </w:r>
          </w:p>
        </w:tc>
        <w:tc>
          <w:tcPr>
            <w:tcW w:w="345" w:type="pct"/>
            <w:vMerge w:val="restart"/>
            <w:vAlign w:val="center"/>
          </w:tcPr>
          <w:p w14:paraId="3B78392F" w14:textId="6530811A"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tcPr>
          <w:p w14:paraId="0E36A53B" w14:textId="5855C995" w:rsidR="00292028" w:rsidRPr="00131E10" w:rsidRDefault="00292028" w:rsidP="00292028">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616D8426" w14:textId="003F440E"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028" w:rsidRPr="00E24551" w14:paraId="2B07828C" w14:textId="77777777" w:rsidTr="00506274">
        <w:trPr>
          <w:trHeight w:val="20"/>
        </w:trPr>
        <w:tc>
          <w:tcPr>
            <w:tcW w:w="782" w:type="pct"/>
            <w:vMerge/>
          </w:tcPr>
          <w:p w14:paraId="0DBF2F3D"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7A83E40A" w14:textId="77777777" w:rsidR="00292028" w:rsidRDefault="00292028" w:rsidP="00292028">
            <w:pPr>
              <w:jc w:val="both"/>
              <w:rPr>
                <w:rFonts w:ascii="Times New Roman" w:eastAsia="Times New Roman" w:hAnsi="Times New Roman" w:cs="Times New Roman"/>
                <w:b/>
                <w:bCs/>
                <w:sz w:val="24"/>
                <w:szCs w:val="24"/>
                <w:lang w:eastAsia="ru-RU"/>
              </w:rPr>
            </w:pPr>
          </w:p>
        </w:tc>
        <w:tc>
          <w:tcPr>
            <w:tcW w:w="2341" w:type="pct"/>
          </w:tcPr>
          <w:p w14:paraId="30D04C45" w14:textId="51283C90" w:rsidR="00292028" w:rsidRPr="009C00E0" w:rsidRDefault="00292028" w:rsidP="00292028">
            <w:pPr>
              <w:jc w:val="both"/>
              <w:rPr>
                <w:rFonts w:ascii="Times New Roman" w:hAnsi="Times New Roman" w:cs="Times New Roman"/>
                <w:bCs/>
                <w:iCs/>
              </w:rPr>
            </w:pPr>
            <w:r w:rsidRPr="009C00E0">
              <w:rPr>
                <w:rFonts w:ascii="Times New Roman" w:hAnsi="Times New Roman" w:cs="Times New Roman"/>
                <w:sz w:val="24"/>
                <w:szCs w:val="24"/>
              </w:rPr>
              <w:t>Роль и место информационных технологий в правовой сфере</w:t>
            </w:r>
          </w:p>
        </w:tc>
        <w:tc>
          <w:tcPr>
            <w:tcW w:w="345" w:type="pct"/>
            <w:vMerge/>
            <w:vAlign w:val="center"/>
          </w:tcPr>
          <w:p w14:paraId="420AB7A0" w14:textId="77777777"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303356AF" w14:textId="6E232DDF" w:rsidR="00292028" w:rsidRPr="00131E10" w:rsidRDefault="00292028" w:rsidP="00292028">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3C913E15" w14:textId="3E74EC8E"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028" w:rsidRPr="00E24551" w14:paraId="302E777F" w14:textId="77777777" w:rsidTr="00506274">
        <w:trPr>
          <w:trHeight w:val="20"/>
        </w:trPr>
        <w:tc>
          <w:tcPr>
            <w:tcW w:w="782" w:type="pct"/>
            <w:vMerge/>
          </w:tcPr>
          <w:p w14:paraId="463E1014"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55FB9B18" w14:textId="163718BB" w:rsidR="00292028" w:rsidRDefault="002242F4" w:rsidP="00292028">
            <w:pPr>
              <w:jc w:val="both"/>
              <w:rPr>
                <w:rFonts w:ascii="Times New Roman" w:eastAsia="Times New Roman" w:hAnsi="Times New Roman" w:cs="Times New Roman"/>
                <w:b/>
                <w:bCs/>
                <w:sz w:val="24"/>
                <w:szCs w:val="24"/>
                <w:lang w:eastAsia="ru-RU"/>
              </w:rPr>
            </w:pPr>
            <w:r w:rsidRPr="00606F34">
              <w:rPr>
                <w:rFonts w:ascii="Times New Roman" w:eastAsia="Times New Roman" w:hAnsi="Times New Roman" w:cs="Times New Roman"/>
                <w:b/>
                <w:bCs/>
                <w:sz w:val="24"/>
                <w:szCs w:val="24"/>
                <w:lang w:eastAsia="ru-RU"/>
              </w:rPr>
              <w:t>П</w:t>
            </w:r>
            <w:r w:rsidR="00292028" w:rsidRPr="00606F34">
              <w:rPr>
                <w:rFonts w:ascii="Times New Roman" w:eastAsia="Times New Roman" w:hAnsi="Times New Roman" w:cs="Times New Roman"/>
                <w:b/>
                <w:bCs/>
                <w:sz w:val="24"/>
                <w:szCs w:val="24"/>
                <w:lang w:eastAsia="ru-RU"/>
              </w:rPr>
              <w:t>З</w:t>
            </w:r>
          </w:p>
        </w:tc>
        <w:tc>
          <w:tcPr>
            <w:tcW w:w="2341" w:type="pct"/>
          </w:tcPr>
          <w:p w14:paraId="3079BAAA" w14:textId="2B3E21AB" w:rsidR="00292028" w:rsidRPr="00D41B23" w:rsidRDefault="00292028" w:rsidP="00292028">
            <w:pPr>
              <w:jc w:val="both"/>
              <w:rPr>
                <w:rFonts w:ascii="Times New Roman" w:hAnsi="Times New Roman"/>
                <w:bCs/>
                <w:iCs/>
              </w:rPr>
            </w:pPr>
            <w:r w:rsidRPr="007D2C13">
              <w:rPr>
                <w:rFonts w:ascii="Times New Roman" w:hAnsi="Times New Roman"/>
                <w:sz w:val="24"/>
                <w:szCs w:val="24"/>
              </w:rPr>
              <w:t>Структура персонального компьютера, процессор, память</w:t>
            </w:r>
          </w:p>
        </w:tc>
        <w:tc>
          <w:tcPr>
            <w:tcW w:w="345" w:type="pct"/>
            <w:vMerge w:val="restart"/>
            <w:vAlign w:val="center"/>
          </w:tcPr>
          <w:p w14:paraId="48FAE885" w14:textId="2C33CAB7"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tcPr>
          <w:p w14:paraId="5CB70B35" w14:textId="56A3AE8F" w:rsidR="00292028" w:rsidRPr="00131E10" w:rsidRDefault="00292028" w:rsidP="00292028">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7535E8BC" w14:textId="26A3C6F3"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028" w:rsidRPr="00E24551" w14:paraId="2398EE8A" w14:textId="77777777" w:rsidTr="00506274">
        <w:trPr>
          <w:trHeight w:val="20"/>
        </w:trPr>
        <w:tc>
          <w:tcPr>
            <w:tcW w:w="782" w:type="pct"/>
            <w:vMerge/>
          </w:tcPr>
          <w:p w14:paraId="1DBC41F8"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5A3B84AF" w14:textId="77777777" w:rsidR="00292028" w:rsidRDefault="00292028" w:rsidP="00292028">
            <w:pPr>
              <w:jc w:val="both"/>
              <w:rPr>
                <w:rFonts w:ascii="Times New Roman" w:eastAsia="Times New Roman" w:hAnsi="Times New Roman" w:cs="Times New Roman"/>
                <w:b/>
                <w:bCs/>
                <w:sz w:val="24"/>
                <w:szCs w:val="24"/>
                <w:lang w:eastAsia="ru-RU"/>
              </w:rPr>
            </w:pPr>
          </w:p>
        </w:tc>
        <w:tc>
          <w:tcPr>
            <w:tcW w:w="2341" w:type="pct"/>
          </w:tcPr>
          <w:p w14:paraId="385E1341" w14:textId="56C64F1B" w:rsidR="00292028" w:rsidRPr="00D41B23" w:rsidRDefault="00292028" w:rsidP="00292028">
            <w:pPr>
              <w:jc w:val="both"/>
              <w:rPr>
                <w:rFonts w:ascii="Times New Roman" w:hAnsi="Times New Roman"/>
                <w:bCs/>
                <w:iCs/>
              </w:rPr>
            </w:pPr>
            <w:r w:rsidRPr="007D2C13">
              <w:rPr>
                <w:rFonts w:ascii="Times New Roman" w:hAnsi="Times New Roman"/>
                <w:sz w:val="24"/>
                <w:szCs w:val="24"/>
              </w:rPr>
              <w:t>Определение параметров ПК</w:t>
            </w:r>
          </w:p>
        </w:tc>
        <w:tc>
          <w:tcPr>
            <w:tcW w:w="345" w:type="pct"/>
            <w:vMerge/>
            <w:vAlign w:val="center"/>
          </w:tcPr>
          <w:p w14:paraId="0C156AC0" w14:textId="77777777"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2CACFBD4" w14:textId="606C892D" w:rsidR="00292028" w:rsidRPr="00131E10" w:rsidRDefault="00292028" w:rsidP="00292028">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0345B0B6" w14:textId="74141710"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028" w:rsidRPr="00E24551" w14:paraId="3785376E" w14:textId="77777777" w:rsidTr="00506274">
        <w:trPr>
          <w:trHeight w:val="20"/>
        </w:trPr>
        <w:tc>
          <w:tcPr>
            <w:tcW w:w="782" w:type="pct"/>
            <w:vMerge/>
          </w:tcPr>
          <w:p w14:paraId="5633F578"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225CE51F" w14:textId="612BC56A" w:rsidR="00292028" w:rsidRDefault="005A598A" w:rsidP="00292028">
            <w:pPr>
              <w:jc w:val="both"/>
              <w:rPr>
                <w:rFonts w:ascii="Times New Roman" w:eastAsia="Times New Roman" w:hAnsi="Times New Roman" w:cs="Times New Roman"/>
                <w:b/>
                <w:bCs/>
                <w:sz w:val="24"/>
                <w:szCs w:val="24"/>
                <w:lang w:eastAsia="ru-RU"/>
              </w:rPr>
            </w:pPr>
            <w:r w:rsidRPr="005A598A">
              <w:rPr>
                <w:rFonts w:ascii="Times New Roman" w:eastAsia="Times New Roman" w:hAnsi="Times New Roman" w:cs="Times New Roman"/>
                <w:b/>
                <w:bCs/>
                <w:sz w:val="24"/>
                <w:szCs w:val="24"/>
                <w:lang w:eastAsia="ru-RU"/>
              </w:rPr>
              <w:t>ПЗ</w:t>
            </w:r>
          </w:p>
        </w:tc>
        <w:tc>
          <w:tcPr>
            <w:tcW w:w="2341" w:type="pct"/>
          </w:tcPr>
          <w:p w14:paraId="60CE98A6" w14:textId="2C5A9CA3" w:rsidR="00292028" w:rsidRPr="00D41B23" w:rsidRDefault="00292028" w:rsidP="00292028">
            <w:pPr>
              <w:jc w:val="both"/>
              <w:rPr>
                <w:rFonts w:ascii="Times New Roman" w:hAnsi="Times New Roman"/>
                <w:bCs/>
                <w:iCs/>
              </w:rPr>
            </w:pPr>
            <w:r w:rsidRPr="007D2C13">
              <w:rPr>
                <w:rFonts w:ascii="Times New Roman" w:hAnsi="Times New Roman"/>
                <w:sz w:val="24"/>
                <w:szCs w:val="24"/>
              </w:rPr>
              <w:t xml:space="preserve">Виды программного обеспечения. </w:t>
            </w:r>
          </w:p>
        </w:tc>
        <w:tc>
          <w:tcPr>
            <w:tcW w:w="345" w:type="pct"/>
            <w:vMerge w:val="restart"/>
            <w:vAlign w:val="center"/>
          </w:tcPr>
          <w:p w14:paraId="70C2EF98" w14:textId="59F496A3"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tcPr>
          <w:p w14:paraId="016E8B84" w14:textId="780A93C2" w:rsidR="00292028" w:rsidRPr="00131E10" w:rsidRDefault="00506274" w:rsidP="00292028">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08EAECA5" w14:textId="41C5C942"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028" w:rsidRPr="00E24551" w14:paraId="346C7DD5" w14:textId="77777777" w:rsidTr="00506274">
        <w:trPr>
          <w:trHeight w:val="20"/>
        </w:trPr>
        <w:tc>
          <w:tcPr>
            <w:tcW w:w="782" w:type="pct"/>
            <w:vMerge/>
          </w:tcPr>
          <w:p w14:paraId="5AE0DFFA" w14:textId="77777777" w:rsidR="00292028" w:rsidRPr="002A6A1A" w:rsidRDefault="0029202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7FFD6A95" w14:textId="77777777" w:rsidR="00292028" w:rsidRDefault="00292028" w:rsidP="00292028">
            <w:pPr>
              <w:jc w:val="both"/>
              <w:rPr>
                <w:rFonts w:ascii="Times New Roman" w:eastAsia="Times New Roman" w:hAnsi="Times New Roman" w:cs="Times New Roman"/>
                <w:b/>
                <w:bCs/>
                <w:sz w:val="24"/>
                <w:szCs w:val="24"/>
                <w:lang w:eastAsia="ru-RU"/>
              </w:rPr>
            </w:pPr>
          </w:p>
        </w:tc>
        <w:tc>
          <w:tcPr>
            <w:tcW w:w="2341" w:type="pct"/>
          </w:tcPr>
          <w:p w14:paraId="37EEE47E" w14:textId="5B31C53D" w:rsidR="00292028" w:rsidRPr="00D41B23" w:rsidRDefault="00292028" w:rsidP="00292028">
            <w:pPr>
              <w:jc w:val="both"/>
              <w:rPr>
                <w:rFonts w:ascii="Times New Roman" w:hAnsi="Times New Roman"/>
                <w:bCs/>
                <w:iCs/>
              </w:rPr>
            </w:pPr>
            <w:r w:rsidRPr="007D2C13">
              <w:rPr>
                <w:rFonts w:ascii="Times New Roman" w:hAnsi="Times New Roman"/>
                <w:sz w:val="24"/>
                <w:szCs w:val="24"/>
              </w:rPr>
              <w:t>Современные операционные системы: основные возможности и отличия</w:t>
            </w:r>
          </w:p>
        </w:tc>
        <w:tc>
          <w:tcPr>
            <w:tcW w:w="345" w:type="pct"/>
            <w:vMerge/>
            <w:vAlign w:val="center"/>
          </w:tcPr>
          <w:p w14:paraId="62C0941B" w14:textId="77777777" w:rsidR="00292028" w:rsidRDefault="00292028" w:rsidP="00292028">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10FEC3F3" w14:textId="7B9E3910" w:rsidR="00292028" w:rsidRPr="00131E10" w:rsidRDefault="00506274" w:rsidP="00292028">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18B00996" w14:textId="5BC6B9F9" w:rsidR="00292028" w:rsidRPr="00131E10" w:rsidRDefault="0029202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5A8" w:rsidRPr="00E24551" w14:paraId="4F49A98C" w14:textId="77777777" w:rsidTr="00506274">
        <w:trPr>
          <w:trHeight w:val="20"/>
        </w:trPr>
        <w:tc>
          <w:tcPr>
            <w:tcW w:w="782" w:type="pct"/>
            <w:vMerge w:val="restart"/>
          </w:tcPr>
          <w:p w14:paraId="1AB6168F" w14:textId="0368F0C7" w:rsidR="002925A8" w:rsidRPr="002A6A1A" w:rsidRDefault="002925A8" w:rsidP="00292028">
            <w:pPr>
              <w:widowControl w:val="0"/>
              <w:autoSpaceDE w:val="0"/>
              <w:autoSpaceDN w:val="0"/>
              <w:adjustRightInd w:val="0"/>
              <w:jc w:val="both"/>
              <w:rPr>
                <w:rFonts w:ascii="Times New Roman" w:eastAsia="Times New Roman" w:hAnsi="Times New Roman" w:cs="Times New Roman"/>
                <w:b/>
                <w:sz w:val="24"/>
                <w:szCs w:val="24"/>
                <w:lang w:eastAsia="ru-RU"/>
              </w:rPr>
            </w:pPr>
            <w:r w:rsidRPr="002A6A1A">
              <w:rPr>
                <w:rFonts w:ascii="Times New Roman" w:eastAsia="Times New Roman" w:hAnsi="Times New Roman" w:cs="Times New Roman"/>
                <w:b/>
                <w:sz w:val="24"/>
                <w:szCs w:val="24"/>
                <w:lang w:eastAsia="ru-RU"/>
              </w:rPr>
              <w:t>Тема 1.</w:t>
            </w:r>
            <w:r>
              <w:rPr>
                <w:rFonts w:ascii="Times New Roman" w:eastAsia="Times New Roman" w:hAnsi="Times New Roman" w:cs="Times New Roman"/>
                <w:b/>
                <w:sz w:val="24"/>
                <w:szCs w:val="24"/>
                <w:lang w:eastAsia="ru-RU"/>
              </w:rPr>
              <w:t>2</w:t>
            </w:r>
            <w:r w:rsidRPr="002A6A1A">
              <w:rPr>
                <w:rFonts w:ascii="Times New Roman" w:eastAsia="Times New Roman" w:hAnsi="Times New Roman" w:cs="Times New Roman"/>
                <w:b/>
                <w:sz w:val="24"/>
                <w:szCs w:val="24"/>
                <w:lang w:eastAsia="ru-RU"/>
              </w:rPr>
              <w:t>.</w:t>
            </w:r>
          </w:p>
          <w:p w14:paraId="568C28F1" w14:textId="7405876B" w:rsidR="002925A8" w:rsidRPr="009C00E0" w:rsidRDefault="002925A8" w:rsidP="00292028">
            <w:pPr>
              <w:widowControl w:val="0"/>
              <w:autoSpaceDE w:val="0"/>
              <w:autoSpaceDN w:val="0"/>
              <w:adjustRightInd w:val="0"/>
              <w:jc w:val="both"/>
              <w:rPr>
                <w:rFonts w:ascii="Times New Roman" w:eastAsia="Times New Roman" w:hAnsi="Times New Roman" w:cs="Times New Roman"/>
                <w:bCs/>
                <w:i/>
                <w:iCs/>
                <w:sz w:val="24"/>
                <w:szCs w:val="24"/>
                <w:lang w:eastAsia="ru-RU"/>
              </w:rPr>
            </w:pPr>
            <w:r w:rsidRPr="009C00E0">
              <w:rPr>
                <w:rFonts w:ascii="Times New Roman" w:hAnsi="Times New Roman" w:cs="Times New Roman"/>
                <w:bCs/>
                <w:color w:val="000000"/>
                <w:sz w:val="24"/>
                <w:szCs w:val="24"/>
              </w:rPr>
              <w:t>Основы работы с текстовыми юридическими документами</w:t>
            </w:r>
          </w:p>
        </w:tc>
        <w:tc>
          <w:tcPr>
            <w:tcW w:w="394" w:type="pct"/>
            <w:vMerge w:val="restart"/>
          </w:tcPr>
          <w:p w14:paraId="2E9E822B" w14:textId="4CE3B022" w:rsidR="002925A8" w:rsidRPr="00E24551" w:rsidRDefault="005A598A" w:rsidP="00292028">
            <w:pPr>
              <w:jc w:val="both"/>
              <w:rPr>
                <w:rFonts w:ascii="Times New Roman" w:eastAsia="Times New Roman" w:hAnsi="Times New Roman" w:cs="Times New Roman"/>
                <w:b/>
                <w:bCs/>
                <w:sz w:val="24"/>
                <w:szCs w:val="24"/>
                <w:lang w:eastAsia="ru-RU"/>
              </w:rPr>
            </w:pPr>
            <w:r w:rsidRPr="005A598A">
              <w:rPr>
                <w:rFonts w:ascii="Times New Roman" w:eastAsia="Times New Roman" w:hAnsi="Times New Roman" w:cs="Times New Roman"/>
                <w:b/>
                <w:bCs/>
                <w:sz w:val="24"/>
                <w:szCs w:val="24"/>
                <w:lang w:eastAsia="ru-RU"/>
              </w:rPr>
              <w:t>ПЗ</w:t>
            </w:r>
          </w:p>
        </w:tc>
        <w:tc>
          <w:tcPr>
            <w:tcW w:w="2341" w:type="pct"/>
          </w:tcPr>
          <w:p w14:paraId="5A0B79D8" w14:textId="55351310" w:rsidR="002925A8" w:rsidRPr="00292028" w:rsidRDefault="002925A8" w:rsidP="00292028">
            <w:pPr>
              <w:jc w:val="both"/>
              <w:rPr>
                <w:rFonts w:ascii="Times New Roman" w:eastAsia="Times New Roman" w:hAnsi="Times New Roman" w:cs="Times New Roman"/>
                <w:bCs/>
                <w:iCs/>
                <w:sz w:val="24"/>
                <w:szCs w:val="24"/>
                <w:lang w:eastAsia="ru-RU"/>
              </w:rPr>
            </w:pPr>
            <w:r w:rsidRPr="00292028">
              <w:rPr>
                <w:rFonts w:ascii="Times New Roman" w:hAnsi="Times New Roman"/>
                <w:bCs/>
                <w:iCs/>
                <w:sz w:val="24"/>
                <w:szCs w:val="24"/>
              </w:rPr>
              <w:t>Текстовые редакторы как один из видов прикладного программного обеспечения</w:t>
            </w:r>
          </w:p>
        </w:tc>
        <w:tc>
          <w:tcPr>
            <w:tcW w:w="345" w:type="pct"/>
            <w:vMerge w:val="restart"/>
            <w:vAlign w:val="center"/>
          </w:tcPr>
          <w:p w14:paraId="054E3A93" w14:textId="4DC31632" w:rsidR="002925A8" w:rsidRPr="00E24551" w:rsidRDefault="002925A8"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tcPr>
          <w:p w14:paraId="493CB2AA" w14:textId="07F323E9" w:rsidR="002925A8" w:rsidRPr="00131E10" w:rsidRDefault="002925A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2529CA7B" w14:textId="7733AFD8" w:rsidR="002925A8" w:rsidRPr="00131E10" w:rsidRDefault="002925A8" w:rsidP="00292028">
            <w:pPr>
              <w:jc w:val="both"/>
              <w:rPr>
                <w:rFonts w:ascii="Times New Roman" w:hAnsi="Times New Roman" w:cs="Times New Roman"/>
                <w:bCs/>
              </w:rPr>
            </w:pPr>
            <w:r w:rsidRPr="00131E10">
              <w:rPr>
                <w:rFonts w:ascii="Times New Roman" w:hAnsi="Times New Roman" w:cs="Times New Roman"/>
                <w:bCs/>
              </w:rPr>
              <w:t>ОК1, ОК 2</w:t>
            </w:r>
          </w:p>
        </w:tc>
      </w:tr>
      <w:tr w:rsidR="002925A8" w:rsidRPr="00E24551" w14:paraId="6421CD52" w14:textId="77777777" w:rsidTr="00506274">
        <w:trPr>
          <w:trHeight w:val="20"/>
        </w:trPr>
        <w:tc>
          <w:tcPr>
            <w:tcW w:w="782" w:type="pct"/>
            <w:vMerge/>
          </w:tcPr>
          <w:p w14:paraId="57FA4A08" w14:textId="77777777" w:rsidR="002925A8" w:rsidRPr="002A6A1A" w:rsidRDefault="002925A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6C7D13DD" w14:textId="1E92D381" w:rsidR="002925A8" w:rsidRPr="00215344" w:rsidRDefault="002925A8" w:rsidP="00292028">
            <w:pPr>
              <w:jc w:val="both"/>
              <w:rPr>
                <w:rFonts w:ascii="Times New Roman" w:eastAsia="Times New Roman" w:hAnsi="Times New Roman" w:cs="Times New Roman"/>
                <w:b/>
                <w:sz w:val="24"/>
                <w:szCs w:val="24"/>
                <w:lang w:eastAsia="ru-RU"/>
              </w:rPr>
            </w:pPr>
          </w:p>
        </w:tc>
        <w:tc>
          <w:tcPr>
            <w:tcW w:w="2341" w:type="pct"/>
          </w:tcPr>
          <w:p w14:paraId="19682D96" w14:textId="7F4EECFA" w:rsidR="002925A8" w:rsidRPr="00D41B23" w:rsidRDefault="002925A8" w:rsidP="00292028">
            <w:pPr>
              <w:jc w:val="both"/>
              <w:rPr>
                <w:rFonts w:ascii="Times New Roman" w:eastAsia="Times New Roman" w:hAnsi="Times New Roman" w:cs="Times New Roman"/>
                <w:bCs/>
                <w:iCs/>
                <w:lang w:eastAsia="zh-CN"/>
              </w:rPr>
            </w:pPr>
            <w:r w:rsidRPr="007D2C13">
              <w:rPr>
                <w:rFonts w:ascii="Times New Roman" w:hAnsi="Times New Roman"/>
                <w:bCs/>
                <w:iCs/>
                <w:color w:val="000000"/>
                <w:sz w:val="24"/>
                <w:szCs w:val="24"/>
              </w:rPr>
              <w:t>Основные требования к оформлению текстовой информации</w:t>
            </w:r>
          </w:p>
        </w:tc>
        <w:tc>
          <w:tcPr>
            <w:tcW w:w="345" w:type="pct"/>
            <w:vMerge/>
            <w:vAlign w:val="center"/>
          </w:tcPr>
          <w:p w14:paraId="4CA9804D" w14:textId="293D2379" w:rsidR="002925A8" w:rsidRPr="00E24551" w:rsidRDefault="002925A8" w:rsidP="00292028">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46FDA20C" w14:textId="66B22D66" w:rsidR="002925A8" w:rsidRPr="00131E10" w:rsidRDefault="002925A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1DABD547" w14:textId="0B816E75" w:rsidR="002925A8" w:rsidRPr="00131E10" w:rsidRDefault="002925A8" w:rsidP="00292028">
            <w:pPr>
              <w:jc w:val="both"/>
              <w:rPr>
                <w:rFonts w:ascii="Times New Roman" w:hAnsi="Times New Roman" w:cs="Times New Roman"/>
                <w:bCs/>
              </w:rPr>
            </w:pPr>
            <w:r w:rsidRPr="00131E10">
              <w:rPr>
                <w:rFonts w:ascii="Times New Roman" w:hAnsi="Times New Roman" w:cs="Times New Roman"/>
                <w:bCs/>
              </w:rPr>
              <w:t>ОК1, ОК 2</w:t>
            </w:r>
          </w:p>
        </w:tc>
      </w:tr>
      <w:tr w:rsidR="002925A8" w:rsidRPr="00E24551" w14:paraId="6C987D5F" w14:textId="77777777" w:rsidTr="00506274">
        <w:trPr>
          <w:trHeight w:val="20"/>
        </w:trPr>
        <w:tc>
          <w:tcPr>
            <w:tcW w:w="782" w:type="pct"/>
            <w:vMerge/>
          </w:tcPr>
          <w:p w14:paraId="7FCEBC65" w14:textId="77777777" w:rsidR="002925A8" w:rsidRPr="002A6A1A" w:rsidRDefault="002925A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051C6355" w14:textId="3A720DC0" w:rsidR="002925A8" w:rsidRPr="00BB253D" w:rsidRDefault="002925A8" w:rsidP="002925A8">
            <w:pPr>
              <w:jc w:val="both"/>
              <w:rPr>
                <w:rFonts w:ascii="Times New Roman" w:eastAsia="Times New Roman" w:hAnsi="Times New Roman" w:cs="Times New Roman"/>
                <w:b/>
                <w:color w:val="000000" w:themeColor="text1"/>
                <w:sz w:val="24"/>
                <w:szCs w:val="24"/>
                <w:lang w:eastAsia="ru-RU"/>
              </w:rPr>
            </w:pPr>
            <w:r w:rsidRPr="00BB253D">
              <w:rPr>
                <w:rFonts w:ascii="Times New Roman" w:eastAsia="Times New Roman" w:hAnsi="Times New Roman" w:cs="Times New Roman"/>
                <w:b/>
                <w:bCs/>
                <w:color w:val="000000" w:themeColor="text1"/>
                <w:sz w:val="24"/>
                <w:szCs w:val="24"/>
                <w:lang w:eastAsia="ru-RU"/>
              </w:rPr>
              <w:t>ПЗ</w:t>
            </w:r>
          </w:p>
        </w:tc>
        <w:tc>
          <w:tcPr>
            <w:tcW w:w="2341" w:type="pct"/>
          </w:tcPr>
          <w:p w14:paraId="391E6754" w14:textId="1803FA7F" w:rsidR="002925A8" w:rsidRPr="00D41B23" w:rsidRDefault="002925A8" w:rsidP="00292028">
            <w:pPr>
              <w:jc w:val="both"/>
              <w:rPr>
                <w:rFonts w:ascii="Times New Roman" w:eastAsia="Times New Roman" w:hAnsi="Times New Roman" w:cs="Times New Roman"/>
                <w:bCs/>
                <w:iCs/>
                <w:sz w:val="24"/>
                <w:szCs w:val="24"/>
                <w:lang w:eastAsia="ru-RU"/>
              </w:rPr>
            </w:pPr>
            <w:r w:rsidRPr="00D41B23">
              <w:rPr>
                <w:rFonts w:ascii="Times New Roman" w:eastAsia="Times New Roman" w:hAnsi="Times New Roman" w:cs="Times New Roman"/>
                <w:bCs/>
                <w:iCs/>
                <w:lang w:eastAsia="zh-CN"/>
              </w:rPr>
              <w:t>Создание</w:t>
            </w:r>
            <w:r>
              <w:rPr>
                <w:rFonts w:ascii="Times New Roman" w:eastAsia="Times New Roman" w:hAnsi="Times New Roman" w:cs="Times New Roman"/>
                <w:bCs/>
                <w:iCs/>
                <w:lang w:eastAsia="zh-CN"/>
              </w:rPr>
              <w:t xml:space="preserve"> и</w:t>
            </w:r>
            <w:r w:rsidRPr="00D41B23">
              <w:rPr>
                <w:rFonts w:ascii="Times New Roman" w:eastAsia="Times New Roman" w:hAnsi="Times New Roman" w:cs="Times New Roman"/>
                <w:bCs/>
                <w:iCs/>
                <w:lang w:eastAsia="zh-CN"/>
              </w:rPr>
              <w:t xml:space="preserve"> редактирование документов</w:t>
            </w:r>
          </w:p>
        </w:tc>
        <w:tc>
          <w:tcPr>
            <w:tcW w:w="345" w:type="pct"/>
            <w:vMerge w:val="restart"/>
            <w:vAlign w:val="center"/>
          </w:tcPr>
          <w:p w14:paraId="5E6EC613" w14:textId="6D76093D" w:rsidR="002925A8" w:rsidRPr="00D41B23" w:rsidRDefault="002925A8" w:rsidP="00292028">
            <w:pPr>
              <w:widowControl w:val="0"/>
              <w:autoSpaceDE w:val="0"/>
              <w:autoSpaceDN w:val="0"/>
              <w:adjustRightInd w:val="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451" w:type="pct"/>
          </w:tcPr>
          <w:p w14:paraId="76D1C151" w14:textId="66491B8B" w:rsidR="002925A8" w:rsidRPr="00131E10" w:rsidRDefault="002925A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5AB1A875" w14:textId="0C35C189" w:rsidR="002925A8" w:rsidRPr="00131E10" w:rsidRDefault="002925A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5A8" w:rsidRPr="00E24551" w14:paraId="1B6B9213" w14:textId="77777777" w:rsidTr="00506274">
        <w:trPr>
          <w:trHeight w:val="20"/>
        </w:trPr>
        <w:tc>
          <w:tcPr>
            <w:tcW w:w="782" w:type="pct"/>
            <w:vMerge/>
          </w:tcPr>
          <w:p w14:paraId="310EA2CB" w14:textId="77777777" w:rsidR="002925A8" w:rsidRPr="002A6A1A" w:rsidRDefault="002925A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1207E0D3" w14:textId="14CF9960" w:rsidR="002925A8" w:rsidRPr="00BB253D" w:rsidRDefault="002925A8" w:rsidP="00292028">
            <w:pPr>
              <w:jc w:val="both"/>
              <w:rPr>
                <w:rFonts w:ascii="Times New Roman" w:eastAsia="Times New Roman" w:hAnsi="Times New Roman" w:cs="Times New Roman"/>
                <w:b/>
                <w:color w:val="000000" w:themeColor="text1"/>
                <w:sz w:val="24"/>
                <w:szCs w:val="24"/>
                <w:lang w:eastAsia="ru-RU"/>
              </w:rPr>
            </w:pPr>
          </w:p>
        </w:tc>
        <w:tc>
          <w:tcPr>
            <w:tcW w:w="2341" w:type="pct"/>
          </w:tcPr>
          <w:p w14:paraId="147BA2D3" w14:textId="2DF5038C" w:rsidR="002925A8" w:rsidRPr="00D41B23" w:rsidRDefault="002925A8" w:rsidP="00292028">
            <w:pPr>
              <w:jc w:val="both"/>
              <w:rPr>
                <w:rFonts w:ascii="Times New Roman" w:eastAsia="Times New Roman" w:hAnsi="Times New Roman" w:cs="Times New Roman"/>
                <w:bCs/>
                <w:iCs/>
                <w:sz w:val="24"/>
                <w:szCs w:val="24"/>
                <w:lang w:eastAsia="ru-RU"/>
              </w:rPr>
            </w:pPr>
            <w:r w:rsidRPr="00D41B23">
              <w:rPr>
                <w:rFonts w:ascii="Times New Roman" w:eastAsia="Times New Roman" w:hAnsi="Times New Roman" w:cs="Times New Roman"/>
                <w:bCs/>
                <w:iCs/>
                <w:sz w:val="24"/>
                <w:szCs w:val="24"/>
                <w:lang w:eastAsia="ru-RU"/>
              </w:rPr>
              <w:t>Форматирование текста</w:t>
            </w:r>
          </w:p>
        </w:tc>
        <w:tc>
          <w:tcPr>
            <w:tcW w:w="345" w:type="pct"/>
            <w:vMerge/>
            <w:vAlign w:val="center"/>
          </w:tcPr>
          <w:p w14:paraId="66223844" w14:textId="134BA1FD" w:rsidR="002925A8" w:rsidRPr="00D41B23" w:rsidRDefault="002925A8" w:rsidP="00292028">
            <w:pPr>
              <w:widowControl w:val="0"/>
              <w:autoSpaceDE w:val="0"/>
              <w:autoSpaceDN w:val="0"/>
              <w:adjustRightInd w:val="0"/>
              <w:jc w:val="center"/>
              <w:rPr>
                <w:rFonts w:ascii="Times New Roman" w:eastAsia="Times New Roman" w:hAnsi="Times New Roman" w:cs="Times New Roman"/>
                <w:color w:val="000000" w:themeColor="text1"/>
                <w:sz w:val="24"/>
                <w:szCs w:val="24"/>
                <w:lang w:eastAsia="ru-RU"/>
              </w:rPr>
            </w:pPr>
          </w:p>
        </w:tc>
        <w:tc>
          <w:tcPr>
            <w:tcW w:w="451" w:type="pct"/>
          </w:tcPr>
          <w:p w14:paraId="54F3A33B" w14:textId="6881243C" w:rsidR="002925A8" w:rsidRPr="00131E10" w:rsidRDefault="002925A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49D56AB6" w14:textId="5372913C" w:rsidR="002925A8" w:rsidRPr="00131E10" w:rsidRDefault="002925A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5A8" w:rsidRPr="00E24551" w14:paraId="4006C86D" w14:textId="77777777" w:rsidTr="00506274">
        <w:trPr>
          <w:trHeight w:val="20"/>
        </w:trPr>
        <w:tc>
          <w:tcPr>
            <w:tcW w:w="782" w:type="pct"/>
            <w:vMerge/>
          </w:tcPr>
          <w:p w14:paraId="08CFA119" w14:textId="77777777" w:rsidR="002925A8" w:rsidRPr="002A6A1A" w:rsidRDefault="002925A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28B538D7" w14:textId="2BCFD1EF" w:rsidR="002925A8" w:rsidRPr="00BB253D" w:rsidRDefault="002925A8" w:rsidP="00292028">
            <w:pPr>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ПЗ</w:t>
            </w:r>
          </w:p>
        </w:tc>
        <w:tc>
          <w:tcPr>
            <w:tcW w:w="2341" w:type="pct"/>
          </w:tcPr>
          <w:p w14:paraId="338B6266" w14:textId="64E5493C" w:rsidR="002925A8" w:rsidRPr="00D41B23" w:rsidRDefault="002925A8" w:rsidP="00292028">
            <w:pPr>
              <w:jc w:val="both"/>
              <w:rPr>
                <w:rFonts w:ascii="Times New Roman" w:eastAsia="Times New Roman" w:hAnsi="Times New Roman" w:cs="Times New Roman"/>
                <w:bCs/>
                <w:sz w:val="24"/>
                <w:szCs w:val="24"/>
                <w:lang w:eastAsia="ru-RU"/>
              </w:rPr>
            </w:pPr>
            <w:r w:rsidRPr="00D41B23">
              <w:rPr>
                <w:rFonts w:ascii="Times New Roman" w:eastAsia="Times New Roman" w:hAnsi="Times New Roman" w:cs="Times New Roman"/>
                <w:bCs/>
                <w:sz w:val="24"/>
                <w:szCs w:val="24"/>
                <w:lang w:eastAsia="ru-RU"/>
              </w:rPr>
              <w:t>Создание текстовых документов сложной структуры</w:t>
            </w:r>
          </w:p>
        </w:tc>
        <w:tc>
          <w:tcPr>
            <w:tcW w:w="345" w:type="pct"/>
            <w:vMerge w:val="restart"/>
            <w:vAlign w:val="center"/>
          </w:tcPr>
          <w:p w14:paraId="054AC07F" w14:textId="04A22778" w:rsidR="002925A8" w:rsidRPr="00E24551" w:rsidRDefault="002925A8"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tcPr>
          <w:p w14:paraId="5DF40828" w14:textId="716A98B6" w:rsidR="002925A8" w:rsidRPr="00131E10" w:rsidRDefault="002925A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1FC768A8" w14:textId="78EBCC65" w:rsidR="002925A8" w:rsidRPr="00131E10" w:rsidRDefault="002925A8" w:rsidP="00292028">
            <w:pPr>
              <w:jc w:val="both"/>
              <w:rPr>
                <w:rFonts w:ascii="Times New Roman" w:hAnsi="Times New Roman" w:cs="Times New Roman"/>
                <w:bCs/>
              </w:rPr>
            </w:pPr>
            <w:r w:rsidRPr="00131E10">
              <w:rPr>
                <w:rFonts w:ascii="Times New Roman" w:hAnsi="Times New Roman" w:cs="Times New Roman"/>
                <w:bCs/>
              </w:rPr>
              <w:t>ОК1, ОК 2</w:t>
            </w:r>
          </w:p>
        </w:tc>
      </w:tr>
      <w:tr w:rsidR="002925A8" w:rsidRPr="00E24551" w14:paraId="30529C69" w14:textId="77777777" w:rsidTr="00506274">
        <w:trPr>
          <w:trHeight w:val="20"/>
        </w:trPr>
        <w:tc>
          <w:tcPr>
            <w:tcW w:w="782" w:type="pct"/>
            <w:vMerge/>
          </w:tcPr>
          <w:p w14:paraId="74932656" w14:textId="77777777" w:rsidR="002925A8" w:rsidRPr="002A6A1A" w:rsidRDefault="002925A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4C32B03F" w14:textId="2ADF57C6" w:rsidR="002925A8" w:rsidRPr="00BB253D" w:rsidRDefault="002925A8" w:rsidP="00292028">
            <w:pPr>
              <w:jc w:val="both"/>
              <w:rPr>
                <w:rFonts w:ascii="Times New Roman" w:eastAsia="Times New Roman" w:hAnsi="Times New Roman" w:cs="Times New Roman"/>
                <w:b/>
                <w:bCs/>
                <w:color w:val="000000" w:themeColor="text1"/>
                <w:sz w:val="24"/>
                <w:szCs w:val="24"/>
                <w:lang w:eastAsia="ru-RU"/>
              </w:rPr>
            </w:pPr>
          </w:p>
        </w:tc>
        <w:tc>
          <w:tcPr>
            <w:tcW w:w="2341" w:type="pct"/>
          </w:tcPr>
          <w:p w14:paraId="4FA0363B" w14:textId="3E9EEF13" w:rsidR="002925A8" w:rsidRPr="005C4C6B" w:rsidRDefault="002925A8" w:rsidP="00292028">
            <w:pPr>
              <w:jc w:val="both"/>
              <w:rPr>
                <w:rFonts w:ascii="Times New Roman" w:eastAsia="Times New Roman" w:hAnsi="Times New Roman" w:cs="Times New Roman"/>
                <w:bCs/>
                <w:sz w:val="24"/>
                <w:szCs w:val="24"/>
                <w:lang w:eastAsia="ru-RU"/>
              </w:rPr>
            </w:pPr>
            <w:r w:rsidRPr="005C4C6B">
              <w:rPr>
                <w:rFonts w:ascii="Times New Roman" w:eastAsia="Times New Roman" w:hAnsi="Times New Roman" w:cs="Times New Roman"/>
                <w:bCs/>
                <w:sz w:val="24"/>
                <w:szCs w:val="24"/>
                <w:lang w:eastAsia="ru-RU"/>
              </w:rPr>
              <w:t>Вставка номеров страниц, колонтитулов</w:t>
            </w:r>
          </w:p>
        </w:tc>
        <w:tc>
          <w:tcPr>
            <w:tcW w:w="345" w:type="pct"/>
            <w:vMerge/>
            <w:vAlign w:val="center"/>
          </w:tcPr>
          <w:p w14:paraId="504D4B00" w14:textId="10F8ADF2" w:rsidR="002925A8" w:rsidRDefault="002925A8" w:rsidP="00292028">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40432979" w14:textId="1841B5F9" w:rsidR="002925A8" w:rsidRPr="00131E10" w:rsidRDefault="002925A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6B9AE511" w14:textId="160AEF59" w:rsidR="002925A8" w:rsidRPr="00131E10" w:rsidRDefault="002925A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5A8" w:rsidRPr="00E24551" w14:paraId="38630E36" w14:textId="77777777" w:rsidTr="00506274">
        <w:trPr>
          <w:trHeight w:val="20"/>
        </w:trPr>
        <w:tc>
          <w:tcPr>
            <w:tcW w:w="782" w:type="pct"/>
            <w:vMerge/>
          </w:tcPr>
          <w:p w14:paraId="1F54FE29" w14:textId="77777777" w:rsidR="002925A8" w:rsidRPr="002A6A1A" w:rsidRDefault="002925A8" w:rsidP="00292028">
            <w:pPr>
              <w:widowControl w:val="0"/>
              <w:autoSpaceDE w:val="0"/>
              <w:autoSpaceDN w:val="0"/>
              <w:adjustRightInd w:val="0"/>
              <w:jc w:val="both"/>
              <w:rPr>
                <w:rFonts w:ascii="Times New Roman" w:eastAsia="Times New Roman" w:hAnsi="Times New Roman" w:cs="Times New Roman"/>
                <w:b/>
                <w:sz w:val="24"/>
                <w:szCs w:val="24"/>
                <w:lang w:eastAsia="ru-RU"/>
              </w:rPr>
            </w:pPr>
            <w:bookmarkStart w:id="2" w:name="_Hlk189561035"/>
          </w:p>
        </w:tc>
        <w:tc>
          <w:tcPr>
            <w:tcW w:w="394" w:type="pct"/>
            <w:vMerge w:val="restart"/>
          </w:tcPr>
          <w:p w14:paraId="1AA71EF9" w14:textId="57438F7F" w:rsidR="002925A8" w:rsidRPr="00BB253D" w:rsidRDefault="002925A8" w:rsidP="00292028">
            <w:pPr>
              <w:jc w:val="both"/>
              <w:rPr>
                <w:rFonts w:ascii="Times New Roman" w:eastAsia="Times New Roman" w:hAnsi="Times New Roman" w:cs="Times New Roman"/>
                <w:b/>
                <w:color w:val="000000" w:themeColor="text1"/>
                <w:sz w:val="24"/>
                <w:szCs w:val="24"/>
                <w:lang w:eastAsia="ru-RU"/>
              </w:rPr>
            </w:pPr>
            <w:r w:rsidRPr="00BB253D">
              <w:rPr>
                <w:rFonts w:ascii="Times New Roman" w:eastAsia="Times New Roman" w:hAnsi="Times New Roman" w:cs="Times New Roman"/>
                <w:b/>
                <w:color w:val="000000" w:themeColor="text1"/>
                <w:sz w:val="24"/>
                <w:szCs w:val="24"/>
                <w:lang w:eastAsia="ru-RU"/>
              </w:rPr>
              <w:t>ПЗ</w:t>
            </w:r>
          </w:p>
        </w:tc>
        <w:tc>
          <w:tcPr>
            <w:tcW w:w="2341" w:type="pct"/>
          </w:tcPr>
          <w:p w14:paraId="185BF327" w14:textId="6181500B" w:rsidR="002925A8" w:rsidRPr="005C4C6B" w:rsidRDefault="002925A8" w:rsidP="00292028">
            <w:pPr>
              <w:jc w:val="both"/>
              <w:rPr>
                <w:rFonts w:ascii="Times New Roman" w:eastAsia="Times New Roman" w:hAnsi="Times New Roman" w:cs="Times New Roman"/>
                <w:sz w:val="24"/>
                <w:szCs w:val="24"/>
                <w:lang w:eastAsia="ru-RU"/>
              </w:rPr>
            </w:pPr>
            <w:r>
              <w:rPr>
                <w:rFonts w:ascii="Times New Roman" w:hAnsi="Times New Roman"/>
                <w:sz w:val="24"/>
                <w:szCs w:val="24"/>
              </w:rPr>
              <w:t>Создание стилей элементов текста</w:t>
            </w:r>
          </w:p>
        </w:tc>
        <w:tc>
          <w:tcPr>
            <w:tcW w:w="345" w:type="pct"/>
            <w:vMerge w:val="restart"/>
            <w:vAlign w:val="center"/>
          </w:tcPr>
          <w:p w14:paraId="1A8BD797" w14:textId="2F244166" w:rsidR="002925A8" w:rsidRDefault="002925A8"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tcPr>
          <w:p w14:paraId="237D2E93" w14:textId="02D7AD0F" w:rsidR="002925A8" w:rsidRPr="00131E10" w:rsidRDefault="002925A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01DA8D15" w14:textId="00CB1E1D" w:rsidR="002925A8" w:rsidRPr="00131E10" w:rsidRDefault="002925A8" w:rsidP="00292028">
            <w:pPr>
              <w:jc w:val="both"/>
              <w:rPr>
                <w:rFonts w:ascii="Times New Roman" w:hAnsi="Times New Roman" w:cs="Times New Roman"/>
                <w:bCs/>
              </w:rPr>
            </w:pPr>
            <w:r w:rsidRPr="00131E10">
              <w:rPr>
                <w:rFonts w:ascii="Times New Roman" w:hAnsi="Times New Roman" w:cs="Times New Roman"/>
                <w:bCs/>
              </w:rPr>
              <w:t>ОК1, ОК 2</w:t>
            </w:r>
          </w:p>
        </w:tc>
      </w:tr>
      <w:bookmarkEnd w:id="2"/>
      <w:tr w:rsidR="002925A8" w:rsidRPr="00E24551" w14:paraId="4A03AB2D" w14:textId="77777777" w:rsidTr="00506274">
        <w:trPr>
          <w:trHeight w:val="20"/>
        </w:trPr>
        <w:tc>
          <w:tcPr>
            <w:tcW w:w="782" w:type="pct"/>
            <w:vMerge/>
          </w:tcPr>
          <w:p w14:paraId="71FBD770" w14:textId="77777777" w:rsidR="002925A8" w:rsidRPr="002A6A1A" w:rsidRDefault="002925A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6584D9B3" w14:textId="5F4438CA" w:rsidR="002925A8" w:rsidRPr="00BB253D" w:rsidRDefault="002925A8" w:rsidP="00292028">
            <w:pPr>
              <w:jc w:val="both"/>
              <w:rPr>
                <w:rFonts w:ascii="Times New Roman" w:eastAsia="Times New Roman" w:hAnsi="Times New Roman" w:cs="Times New Roman"/>
                <w:b/>
                <w:bCs/>
                <w:color w:val="000000" w:themeColor="text1"/>
                <w:sz w:val="24"/>
                <w:szCs w:val="24"/>
                <w:lang w:eastAsia="ru-RU"/>
              </w:rPr>
            </w:pPr>
          </w:p>
        </w:tc>
        <w:tc>
          <w:tcPr>
            <w:tcW w:w="2341" w:type="pct"/>
          </w:tcPr>
          <w:p w14:paraId="34A0852A" w14:textId="1930001E" w:rsidR="002925A8" w:rsidRPr="005C4C6B" w:rsidRDefault="002925A8" w:rsidP="00292028">
            <w:pPr>
              <w:jc w:val="both"/>
              <w:rPr>
                <w:rFonts w:ascii="Times New Roman" w:eastAsia="Times New Roman" w:hAnsi="Times New Roman" w:cs="Times New Roman"/>
                <w:sz w:val="24"/>
                <w:szCs w:val="24"/>
                <w:lang w:eastAsia="ru-RU"/>
              </w:rPr>
            </w:pPr>
            <w:r w:rsidRPr="005C4C6B">
              <w:rPr>
                <w:rFonts w:ascii="Times New Roman" w:eastAsia="Times New Roman" w:hAnsi="Times New Roman" w:cs="Times New Roman"/>
                <w:sz w:val="24"/>
                <w:szCs w:val="24"/>
                <w:lang w:eastAsia="ru-RU"/>
              </w:rPr>
              <w:t>Создание оглавления</w:t>
            </w:r>
          </w:p>
        </w:tc>
        <w:tc>
          <w:tcPr>
            <w:tcW w:w="345" w:type="pct"/>
            <w:vMerge/>
            <w:vAlign w:val="center"/>
          </w:tcPr>
          <w:p w14:paraId="0D216DA2" w14:textId="6B74ADC4" w:rsidR="002925A8" w:rsidRDefault="002925A8" w:rsidP="00292028">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56779D5E" w14:textId="3171AB13" w:rsidR="002925A8" w:rsidRPr="00131E10" w:rsidRDefault="002925A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45DCFDDC" w14:textId="56870A1F" w:rsidR="002925A8" w:rsidRPr="00131E10" w:rsidRDefault="002925A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5A8" w:rsidRPr="00E24551" w14:paraId="6D169443" w14:textId="77777777" w:rsidTr="00506274">
        <w:trPr>
          <w:trHeight w:val="20"/>
        </w:trPr>
        <w:tc>
          <w:tcPr>
            <w:tcW w:w="782" w:type="pct"/>
            <w:vMerge/>
          </w:tcPr>
          <w:p w14:paraId="341565B5" w14:textId="77777777" w:rsidR="002925A8" w:rsidRPr="002A6A1A" w:rsidRDefault="002925A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33EBA400" w14:textId="44864DCD" w:rsidR="002925A8" w:rsidRPr="00BB253D" w:rsidRDefault="002925A8" w:rsidP="002925A8">
            <w:pPr>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ПЗ</w:t>
            </w:r>
          </w:p>
        </w:tc>
        <w:tc>
          <w:tcPr>
            <w:tcW w:w="2341" w:type="pct"/>
          </w:tcPr>
          <w:p w14:paraId="71FF6645" w14:textId="46BA03B3" w:rsidR="002925A8" w:rsidRPr="001C5045" w:rsidRDefault="002925A8" w:rsidP="00292028">
            <w:pPr>
              <w:jc w:val="both"/>
              <w:rPr>
                <w:rFonts w:ascii="Times New Roman" w:eastAsia="Times New Roman" w:hAnsi="Times New Roman" w:cs="Times New Roman"/>
                <w:bCs/>
                <w:i/>
                <w:iCs/>
                <w:sz w:val="24"/>
                <w:szCs w:val="24"/>
                <w:lang w:eastAsia="ru-RU"/>
              </w:rPr>
            </w:pPr>
            <w:r>
              <w:rPr>
                <w:rFonts w:ascii="Times New Roman" w:eastAsia="Times New Roman" w:hAnsi="Times New Roman" w:cs="Times New Roman"/>
                <w:bCs/>
                <w:sz w:val="24"/>
                <w:szCs w:val="24"/>
                <w:lang w:eastAsia="ru-RU"/>
              </w:rPr>
              <w:t>Нумерация рисунков и таблиц</w:t>
            </w:r>
          </w:p>
        </w:tc>
        <w:tc>
          <w:tcPr>
            <w:tcW w:w="345" w:type="pct"/>
            <w:vMerge w:val="restart"/>
            <w:vAlign w:val="center"/>
          </w:tcPr>
          <w:p w14:paraId="6E034FD6" w14:textId="74D246C1" w:rsidR="002925A8" w:rsidRDefault="002925A8"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2</w:t>
            </w:r>
          </w:p>
        </w:tc>
        <w:tc>
          <w:tcPr>
            <w:tcW w:w="451" w:type="pct"/>
          </w:tcPr>
          <w:p w14:paraId="3A7324B8" w14:textId="141556BD" w:rsidR="002925A8" w:rsidRPr="00131E10" w:rsidRDefault="002925A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101ABECE" w14:textId="7A00E603" w:rsidR="002925A8" w:rsidRPr="00131E10" w:rsidRDefault="002925A8" w:rsidP="00292028">
            <w:pPr>
              <w:jc w:val="both"/>
              <w:rPr>
                <w:rFonts w:ascii="Times New Roman" w:hAnsi="Times New Roman" w:cs="Times New Roman"/>
                <w:bCs/>
              </w:rPr>
            </w:pPr>
            <w:r w:rsidRPr="00131E10">
              <w:rPr>
                <w:rFonts w:ascii="Times New Roman" w:hAnsi="Times New Roman" w:cs="Times New Roman"/>
                <w:bCs/>
              </w:rPr>
              <w:t>ОК1, ОК 2</w:t>
            </w:r>
          </w:p>
        </w:tc>
      </w:tr>
      <w:tr w:rsidR="002925A8" w:rsidRPr="00E24551" w14:paraId="59B0DFC8" w14:textId="77777777" w:rsidTr="00506274">
        <w:trPr>
          <w:trHeight w:val="20"/>
        </w:trPr>
        <w:tc>
          <w:tcPr>
            <w:tcW w:w="782" w:type="pct"/>
            <w:vMerge/>
          </w:tcPr>
          <w:p w14:paraId="37CFB00C" w14:textId="77777777" w:rsidR="002925A8" w:rsidRPr="002A6A1A" w:rsidRDefault="002925A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35A17E86" w14:textId="50686D30" w:rsidR="002925A8" w:rsidRPr="00BB253D" w:rsidRDefault="002925A8" w:rsidP="00292028">
            <w:pPr>
              <w:jc w:val="both"/>
              <w:rPr>
                <w:rFonts w:ascii="Times New Roman" w:eastAsia="Times New Roman" w:hAnsi="Times New Roman" w:cs="Times New Roman"/>
                <w:b/>
                <w:bCs/>
                <w:color w:val="000000" w:themeColor="text1"/>
                <w:sz w:val="24"/>
                <w:szCs w:val="24"/>
                <w:lang w:eastAsia="ru-RU"/>
              </w:rPr>
            </w:pPr>
          </w:p>
        </w:tc>
        <w:tc>
          <w:tcPr>
            <w:tcW w:w="2341" w:type="pct"/>
          </w:tcPr>
          <w:p w14:paraId="0F7F9D12" w14:textId="3C0FD6C7" w:rsidR="002925A8" w:rsidRPr="00D41B23" w:rsidRDefault="002925A8" w:rsidP="00292028">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Создание </w:t>
            </w:r>
            <w:r w:rsidRPr="005C4C6B">
              <w:rPr>
                <w:rFonts w:ascii="Times New Roman" w:eastAsia="Times New Roman" w:hAnsi="Times New Roman" w:cs="Times New Roman"/>
                <w:sz w:val="24"/>
                <w:szCs w:val="24"/>
                <w:lang w:eastAsia="ru-RU"/>
              </w:rPr>
              <w:t>списка иллюстраци</w:t>
            </w:r>
            <w:r>
              <w:rPr>
                <w:rFonts w:ascii="Times New Roman" w:eastAsia="Times New Roman" w:hAnsi="Times New Roman" w:cs="Times New Roman"/>
                <w:sz w:val="24"/>
                <w:szCs w:val="24"/>
                <w:lang w:eastAsia="ru-RU"/>
              </w:rPr>
              <w:t>й</w:t>
            </w:r>
          </w:p>
        </w:tc>
        <w:tc>
          <w:tcPr>
            <w:tcW w:w="345" w:type="pct"/>
            <w:vMerge/>
            <w:vAlign w:val="center"/>
          </w:tcPr>
          <w:p w14:paraId="2DB96C78" w14:textId="77777777" w:rsidR="002925A8" w:rsidRPr="005C4C6B" w:rsidRDefault="002925A8" w:rsidP="00292028">
            <w:pPr>
              <w:widowControl w:val="0"/>
              <w:autoSpaceDE w:val="0"/>
              <w:autoSpaceDN w:val="0"/>
              <w:adjustRightInd w:val="0"/>
              <w:jc w:val="center"/>
              <w:rPr>
                <w:rFonts w:ascii="Times New Roman" w:eastAsia="Times New Roman" w:hAnsi="Times New Roman" w:cs="Times New Roman"/>
                <w:color w:val="000000" w:themeColor="text1"/>
                <w:sz w:val="24"/>
                <w:szCs w:val="24"/>
                <w:lang w:eastAsia="ru-RU"/>
              </w:rPr>
            </w:pPr>
          </w:p>
        </w:tc>
        <w:tc>
          <w:tcPr>
            <w:tcW w:w="451" w:type="pct"/>
          </w:tcPr>
          <w:p w14:paraId="3D830286" w14:textId="3DCE5364" w:rsidR="002925A8" w:rsidRPr="00131E10" w:rsidRDefault="002925A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66049ABB" w14:textId="14A7ECCF" w:rsidR="002925A8" w:rsidRPr="00131E10" w:rsidRDefault="002925A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5A8" w:rsidRPr="00E24551" w14:paraId="38EAA93F" w14:textId="77777777" w:rsidTr="00506274">
        <w:trPr>
          <w:trHeight w:val="20"/>
        </w:trPr>
        <w:tc>
          <w:tcPr>
            <w:tcW w:w="782" w:type="pct"/>
            <w:vMerge/>
          </w:tcPr>
          <w:p w14:paraId="32069784" w14:textId="77777777" w:rsidR="002925A8" w:rsidRPr="002A6A1A" w:rsidRDefault="002925A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41EF647A" w14:textId="6D7DD0C4" w:rsidR="002925A8" w:rsidRPr="00BB253D" w:rsidRDefault="002925A8" w:rsidP="00292028">
            <w:pPr>
              <w:jc w:val="both"/>
              <w:rPr>
                <w:rFonts w:ascii="Times New Roman" w:eastAsia="Times New Roman" w:hAnsi="Times New Roman" w:cs="Times New Roman"/>
                <w:b/>
                <w:color w:val="000000" w:themeColor="text1"/>
                <w:sz w:val="24"/>
                <w:szCs w:val="24"/>
                <w:lang w:eastAsia="ru-RU"/>
              </w:rPr>
            </w:pPr>
            <w:r w:rsidRPr="00BB253D">
              <w:rPr>
                <w:rFonts w:ascii="Times New Roman" w:eastAsia="Times New Roman" w:hAnsi="Times New Roman" w:cs="Times New Roman"/>
                <w:b/>
                <w:color w:val="000000" w:themeColor="text1"/>
                <w:sz w:val="24"/>
                <w:szCs w:val="24"/>
                <w:lang w:eastAsia="ru-RU"/>
              </w:rPr>
              <w:t>ПЗ</w:t>
            </w:r>
          </w:p>
        </w:tc>
        <w:tc>
          <w:tcPr>
            <w:tcW w:w="2341" w:type="pct"/>
          </w:tcPr>
          <w:p w14:paraId="17EE8363" w14:textId="26427BF2" w:rsidR="002925A8" w:rsidRPr="001C5045" w:rsidRDefault="002925A8" w:rsidP="00292028">
            <w:pPr>
              <w:jc w:val="both"/>
              <w:rPr>
                <w:rFonts w:ascii="Times New Roman" w:eastAsia="Times New Roman" w:hAnsi="Times New Roman" w:cs="Times New Roman"/>
                <w:bCs/>
                <w:i/>
                <w:iCs/>
                <w:sz w:val="24"/>
                <w:szCs w:val="24"/>
                <w:lang w:eastAsia="ru-RU"/>
              </w:rPr>
            </w:pPr>
            <w:r>
              <w:rPr>
                <w:rFonts w:ascii="Times New Roman" w:eastAsia="Times New Roman" w:hAnsi="Times New Roman" w:cs="Times New Roman"/>
                <w:bCs/>
                <w:iCs/>
                <w:sz w:val="24"/>
                <w:szCs w:val="24"/>
                <w:lang w:eastAsia="ru-RU"/>
              </w:rPr>
              <w:t>Проверка правописания</w:t>
            </w:r>
          </w:p>
        </w:tc>
        <w:tc>
          <w:tcPr>
            <w:tcW w:w="345" w:type="pct"/>
            <w:vMerge w:val="restart"/>
            <w:vAlign w:val="center"/>
          </w:tcPr>
          <w:p w14:paraId="34332DB4" w14:textId="4A285630" w:rsidR="002925A8" w:rsidRDefault="002925A8"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tcPr>
          <w:p w14:paraId="39B45870" w14:textId="5A0F90C3" w:rsidR="002925A8" w:rsidRPr="00131E10" w:rsidRDefault="002925A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2A6D29D5" w14:textId="43954786" w:rsidR="002925A8" w:rsidRPr="00131E10" w:rsidRDefault="002925A8" w:rsidP="00292028">
            <w:pPr>
              <w:jc w:val="both"/>
              <w:rPr>
                <w:rFonts w:ascii="Times New Roman" w:hAnsi="Times New Roman" w:cs="Times New Roman"/>
                <w:bCs/>
              </w:rPr>
            </w:pPr>
            <w:r w:rsidRPr="00131E10">
              <w:rPr>
                <w:rFonts w:ascii="Times New Roman" w:hAnsi="Times New Roman" w:cs="Times New Roman"/>
                <w:bCs/>
              </w:rPr>
              <w:t>ОК1, ОК 2</w:t>
            </w:r>
          </w:p>
        </w:tc>
      </w:tr>
      <w:tr w:rsidR="002925A8" w:rsidRPr="00E24551" w14:paraId="3FFECE32" w14:textId="77777777" w:rsidTr="00506274">
        <w:trPr>
          <w:trHeight w:val="20"/>
        </w:trPr>
        <w:tc>
          <w:tcPr>
            <w:tcW w:w="782" w:type="pct"/>
            <w:vMerge/>
          </w:tcPr>
          <w:p w14:paraId="2DA20CFB" w14:textId="77777777" w:rsidR="002925A8" w:rsidRPr="002A6A1A" w:rsidRDefault="002925A8"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Borders>
              <w:bottom w:val="single" w:sz="4" w:space="0" w:color="auto"/>
            </w:tcBorders>
          </w:tcPr>
          <w:p w14:paraId="3CD8CB4E" w14:textId="4E65B4A2" w:rsidR="002925A8" w:rsidRPr="00BB253D" w:rsidRDefault="002925A8" w:rsidP="00292028">
            <w:pPr>
              <w:jc w:val="both"/>
              <w:rPr>
                <w:rFonts w:ascii="Times New Roman" w:eastAsia="Times New Roman" w:hAnsi="Times New Roman" w:cs="Times New Roman"/>
                <w:b/>
                <w:color w:val="000000" w:themeColor="text1"/>
                <w:sz w:val="24"/>
                <w:szCs w:val="24"/>
                <w:lang w:eastAsia="ru-RU"/>
              </w:rPr>
            </w:pPr>
          </w:p>
        </w:tc>
        <w:tc>
          <w:tcPr>
            <w:tcW w:w="2341" w:type="pct"/>
          </w:tcPr>
          <w:p w14:paraId="63FC4C2C" w14:textId="3AB874BC" w:rsidR="002925A8" w:rsidRPr="001C5045" w:rsidRDefault="002925A8" w:rsidP="00292028">
            <w:pPr>
              <w:jc w:val="both"/>
              <w:rPr>
                <w:rFonts w:ascii="Times New Roman" w:eastAsia="Times New Roman" w:hAnsi="Times New Roman" w:cs="Times New Roman"/>
                <w:bCs/>
                <w:i/>
                <w:iCs/>
                <w:sz w:val="24"/>
                <w:szCs w:val="24"/>
                <w:lang w:eastAsia="ru-RU"/>
              </w:rPr>
            </w:pPr>
            <w:r w:rsidRPr="00D41B23">
              <w:rPr>
                <w:rFonts w:ascii="Times New Roman" w:eastAsia="Times New Roman" w:hAnsi="Times New Roman" w:cs="Times New Roman"/>
                <w:bCs/>
                <w:iCs/>
                <w:sz w:val="24"/>
                <w:szCs w:val="24"/>
                <w:lang w:eastAsia="ru-RU"/>
              </w:rPr>
              <w:t>Подготовка текста к печати</w:t>
            </w:r>
            <w:r>
              <w:rPr>
                <w:rFonts w:ascii="Times New Roman" w:eastAsia="Times New Roman" w:hAnsi="Times New Roman" w:cs="Times New Roman"/>
                <w:bCs/>
                <w:iCs/>
                <w:sz w:val="24"/>
                <w:szCs w:val="24"/>
                <w:lang w:eastAsia="ru-RU"/>
              </w:rPr>
              <w:t>,</w:t>
            </w:r>
            <w:r w:rsidRPr="00D41B23">
              <w:t xml:space="preserve"> </w:t>
            </w:r>
            <w:r w:rsidRPr="00D41B23">
              <w:rPr>
                <w:rFonts w:ascii="Times New Roman" w:eastAsia="Times New Roman" w:hAnsi="Times New Roman" w:cs="Times New Roman"/>
                <w:bCs/>
                <w:iCs/>
                <w:sz w:val="24"/>
                <w:szCs w:val="24"/>
                <w:lang w:eastAsia="ru-RU"/>
              </w:rPr>
              <w:t>предварительный просмотр документа</w:t>
            </w:r>
          </w:p>
        </w:tc>
        <w:tc>
          <w:tcPr>
            <w:tcW w:w="345" w:type="pct"/>
            <w:vMerge/>
            <w:vAlign w:val="center"/>
          </w:tcPr>
          <w:p w14:paraId="61030FD8" w14:textId="1F15AAD1" w:rsidR="002925A8" w:rsidRDefault="002925A8" w:rsidP="00292028">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4D83C5D5" w14:textId="5D416C42" w:rsidR="002925A8" w:rsidRPr="00131E10" w:rsidRDefault="002925A8"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53495997" w14:textId="57AB83F1" w:rsidR="002925A8" w:rsidRPr="00131E10" w:rsidRDefault="002925A8"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5A598A" w:rsidRPr="00E24551" w14:paraId="27FC0C96" w14:textId="77777777" w:rsidTr="00B23307">
        <w:trPr>
          <w:trHeight w:val="20"/>
        </w:trPr>
        <w:tc>
          <w:tcPr>
            <w:tcW w:w="782" w:type="pct"/>
            <w:vMerge/>
          </w:tcPr>
          <w:p w14:paraId="2D3933ED" w14:textId="77777777" w:rsidR="005A598A" w:rsidRPr="002A6A1A" w:rsidRDefault="005A598A"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0689C3D2" w14:textId="1A81AB8C" w:rsidR="005A598A" w:rsidRPr="00BB253D" w:rsidRDefault="005A598A" w:rsidP="00292028">
            <w:pPr>
              <w:jc w:val="both"/>
              <w:rPr>
                <w:rFonts w:ascii="Times New Roman" w:eastAsia="Times New Roman" w:hAnsi="Times New Roman" w:cs="Times New Roman"/>
                <w:b/>
                <w:color w:val="000000" w:themeColor="text1"/>
                <w:sz w:val="24"/>
                <w:szCs w:val="24"/>
                <w:lang w:eastAsia="ru-RU"/>
              </w:rPr>
            </w:pPr>
            <w:r w:rsidRPr="00BB253D">
              <w:rPr>
                <w:rFonts w:ascii="Times New Roman" w:eastAsia="Times New Roman" w:hAnsi="Times New Roman" w:cs="Times New Roman"/>
                <w:b/>
                <w:color w:val="000000" w:themeColor="text1"/>
                <w:sz w:val="24"/>
                <w:szCs w:val="24"/>
                <w:lang w:eastAsia="ru-RU"/>
              </w:rPr>
              <w:t>ПЗ</w:t>
            </w:r>
          </w:p>
        </w:tc>
        <w:tc>
          <w:tcPr>
            <w:tcW w:w="2341" w:type="pct"/>
          </w:tcPr>
          <w:p w14:paraId="6E2A1605" w14:textId="1BDB0E32" w:rsidR="005A598A" w:rsidRPr="00B74D15" w:rsidRDefault="005A598A" w:rsidP="00292028">
            <w:pPr>
              <w:jc w:val="both"/>
              <w:rPr>
                <w:rFonts w:ascii="Times New Roman" w:eastAsia="Times New Roman" w:hAnsi="Times New Roman" w:cs="Times New Roman"/>
                <w:bCs/>
                <w:sz w:val="24"/>
                <w:szCs w:val="24"/>
                <w:lang w:eastAsia="ru-RU"/>
              </w:rPr>
            </w:pPr>
            <w:r w:rsidRPr="00B74D15">
              <w:rPr>
                <w:rFonts w:ascii="Times New Roman" w:eastAsia="Times New Roman" w:hAnsi="Times New Roman" w:cs="Times New Roman"/>
                <w:bCs/>
                <w:sz w:val="24"/>
                <w:szCs w:val="24"/>
                <w:lang w:eastAsia="ru-RU"/>
              </w:rPr>
              <w:t>Применение Табуляции для создания организационно-распорядительных документов</w:t>
            </w:r>
          </w:p>
        </w:tc>
        <w:tc>
          <w:tcPr>
            <w:tcW w:w="345" w:type="pct"/>
            <w:vMerge w:val="restart"/>
            <w:vAlign w:val="center"/>
          </w:tcPr>
          <w:p w14:paraId="5F9BA9A3" w14:textId="51BA97BD" w:rsidR="005A598A" w:rsidRDefault="005A598A" w:rsidP="00292028">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tcPr>
          <w:p w14:paraId="71C7BABD" w14:textId="6E933632" w:rsidR="005A598A" w:rsidRPr="00131E10" w:rsidRDefault="005A598A" w:rsidP="00292028">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1653CD6A" w14:textId="0F37957B" w:rsidR="005A598A" w:rsidRPr="00131E10" w:rsidRDefault="005A598A" w:rsidP="00292028">
            <w:pPr>
              <w:jc w:val="both"/>
              <w:rPr>
                <w:rFonts w:ascii="Times New Roman" w:hAnsi="Times New Roman" w:cs="Times New Roman"/>
                <w:bCs/>
              </w:rPr>
            </w:pPr>
            <w:r w:rsidRPr="00131E10">
              <w:rPr>
                <w:rFonts w:ascii="Times New Roman" w:hAnsi="Times New Roman" w:cs="Times New Roman"/>
                <w:bCs/>
              </w:rPr>
              <w:t>ОК1, ОК 2</w:t>
            </w:r>
          </w:p>
        </w:tc>
      </w:tr>
      <w:tr w:rsidR="005A598A" w:rsidRPr="00E24551" w14:paraId="60CB8644" w14:textId="77777777" w:rsidTr="00B23307">
        <w:trPr>
          <w:trHeight w:val="330"/>
        </w:trPr>
        <w:tc>
          <w:tcPr>
            <w:tcW w:w="782" w:type="pct"/>
            <w:vMerge/>
          </w:tcPr>
          <w:p w14:paraId="304A5710" w14:textId="77777777" w:rsidR="005A598A" w:rsidRPr="002A6A1A" w:rsidRDefault="005A598A" w:rsidP="00292028">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2EFACA2B" w14:textId="5FF02328" w:rsidR="005A598A" w:rsidRPr="00BB253D" w:rsidRDefault="005A598A" w:rsidP="00292028">
            <w:pPr>
              <w:jc w:val="both"/>
              <w:rPr>
                <w:rFonts w:ascii="Times New Roman" w:eastAsia="Times New Roman" w:hAnsi="Times New Roman" w:cs="Times New Roman"/>
                <w:b/>
                <w:color w:val="000000" w:themeColor="text1"/>
                <w:sz w:val="24"/>
                <w:szCs w:val="24"/>
                <w:lang w:eastAsia="ru-RU"/>
              </w:rPr>
            </w:pPr>
          </w:p>
        </w:tc>
        <w:tc>
          <w:tcPr>
            <w:tcW w:w="2341" w:type="pct"/>
          </w:tcPr>
          <w:p w14:paraId="662AA6CA" w14:textId="3F65464B" w:rsidR="005A598A" w:rsidRPr="00B74D15" w:rsidRDefault="005A598A" w:rsidP="00292028">
            <w:pPr>
              <w:jc w:val="both"/>
              <w:rPr>
                <w:rFonts w:ascii="Times New Roman" w:eastAsia="Times New Roman" w:hAnsi="Times New Roman" w:cs="Times New Roman"/>
                <w:bCs/>
                <w:sz w:val="24"/>
                <w:szCs w:val="24"/>
                <w:lang w:eastAsia="ru-RU"/>
              </w:rPr>
            </w:pPr>
            <w:r w:rsidRPr="00E02525">
              <w:rPr>
                <w:rFonts w:ascii="Times New Roman" w:eastAsia="Times New Roman" w:hAnsi="Times New Roman" w:cs="Times New Roman"/>
                <w:bCs/>
                <w:sz w:val="24"/>
                <w:szCs w:val="24"/>
                <w:lang w:eastAsia="ru-RU"/>
              </w:rPr>
              <w:t xml:space="preserve">Создание документа с применением </w:t>
            </w:r>
            <w:r w:rsidRPr="00B74D15">
              <w:rPr>
                <w:rFonts w:ascii="Times New Roman" w:eastAsia="Times New Roman" w:hAnsi="Times New Roman" w:cs="Times New Roman"/>
                <w:bCs/>
                <w:sz w:val="24"/>
                <w:szCs w:val="24"/>
                <w:lang w:eastAsia="ru-RU"/>
              </w:rPr>
              <w:t xml:space="preserve">Табуляции </w:t>
            </w:r>
          </w:p>
        </w:tc>
        <w:tc>
          <w:tcPr>
            <w:tcW w:w="345" w:type="pct"/>
            <w:vMerge/>
            <w:vAlign w:val="center"/>
          </w:tcPr>
          <w:p w14:paraId="0D4D850D" w14:textId="4DE82079" w:rsidR="005A598A" w:rsidRDefault="005A598A" w:rsidP="00292028">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71F60C40" w14:textId="57BD5521" w:rsidR="005A598A" w:rsidRPr="00131E10" w:rsidRDefault="005A598A" w:rsidP="00292028">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0740ECDD" w14:textId="55A29360" w:rsidR="005A598A" w:rsidRPr="00131E10" w:rsidRDefault="005A598A" w:rsidP="00292028">
            <w:pPr>
              <w:jc w:val="both"/>
              <w:rPr>
                <w:rFonts w:ascii="Times New Roman" w:hAnsi="Times New Roman" w:cs="Times New Roman"/>
                <w:bCs/>
              </w:rPr>
            </w:pPr>
            <w:r w:rsidRPr="00131E10">
              <w:rPr>
                <w:rFonts w:ascii="Times New Roman" w:hAnsi="Times New Roman" w:cs="Times New Roman"/>
                <w:bCs/>
              </w:rPr>
              <w:t>ОК1, ОК 2, ПК1.3</w:t>
            </w:r>
          </w:p>
        </w:tc>
      </w:tr>
      <w:tr w:rsidR="002925A8" w:rsidRPr="00E24551" w14:paraId="3984212A" w14:textId="77777777" w:rsidTr="00DE28B8">
        <w:trPr>
          <w:trHeight w:val="330"/>
        </w:trPr>
        <w:tc>
          <w:tcPr>
            <w:tcW w:w="782" w:type="pct"/>
            <w:vMerge/>
          </w:tcPr>
          <w:p w14:paraId="48DCC6A4" w14:textId="77777777" w:rsidR="002925A8" w:rsidRPr="002A6A1A" w:rsidRDefault="002925A8"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Borders>
              <w:top w:val="nil"/>
            </w:tcBorders>
          </w:tcPr>
          <w:p w14:paraId="58BD4B3B" w14:textId="16AE7990" w:rsidR="002925A8" w:rsidRPr="00BB253D" w:rsidRDefault="002925A8" w:rsidP="00506274">
            <w:pPr>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ПЗ</w:t>
            </w:r>
          </w:p>
        </w:tc>
        <w:tc>
          <w:tcPr>
            <w:tcW w:w="2341" w:type="pct"/>
          </w:tcPr>
          <w:p w14:paraId="70FC057A" w14:textId="0A2063F5" w:rsidR="002925A8" w:rsidRDefault="002925A8" w:rsidP="00506274">
            <w:pPr>
              <w:jc w:val="both"/>
              <w:rPr>
                <w:rFonts w:ascii="Times New Roman" w:eastAsia="Times New Roman" w:hAnsi="Times New Roman" w:cs="Times New Roman"/>
                <w:bCs/>
                <w:sz w:val="24"/>
                <w:szCs w:val="24"/>
                <w:lang w:eastAsia="ru-RU"/>
              </w:rPr>
            </w:pPr>
            <w:r w:rsidRPr="007D2C13">
              <w:rPr>
                <w:rFonts w:ascii="Times New Roman" w:hAnsi="Times New Roman"/>
                <w:sz w:val="24"/>
                <w:szCs w:val="24"/>
              </w:rPr>
              <w:t>Вставка и форматирование таблиц</w:t>
            </w:r>
          </w:p>
        </w:tc>
        <w:tc>
          <w:tcPr>
            <w:tcW w:w="345" w:type="pct"/>
            <w:vMerge w:val="restart"/>
            <w:vAlign w:val="center"/>
          </w:tcPr>
          <w:p w14:paraId="0F6AFA81" w14:textId="015EAD4B" w:rsidR="002925A8" w:rsidRDefault="002925A8"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tcPr>
          <w:p w14:paraId="1618F0F8" w14:textId="6E0CEE78" w:rsidR="002925A8" w:rsidRPr="00131E10" w:rsidRDefault="002925A8" w:rsidP="00506274">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55E12638" w14:textId="0CC2360F" w:rsidR="002925A8" w:rsidRPr="00131E10" w:rsidRDefault="002925A8" w:rsidP="00506274">
            <w:pPr>
              <w:jc w:val="both"/>
              <w:rPr>
                <w:rFonts w:ascii="Times New Roman" w:hAnsi="Times New Roman" w:cs="Times New Roman"/>
                <w:bCs/>
              </w:rPr>
            </w:pPr>
            <w:r w:rsidRPr="00131E10">
              <w:rPr>
                <w:rFonts w:ascii="Times New Roman" w:hAnsi="Times New Roman" w:cs="Times New Roman"/>
                <w:bCs/>
              </w:rPr>
              <w:t>ОК1, ОК 2, ПК1.3</w:t>
            </w:r>
          </w:p>
        </w:tc>
      </w:tr>
      <w:tr w:rsidR="002925A8" w:rsidRPr="00E24551" w14:paraId="40C9BB3C" w14:textId="77777777" w:rsidTr="00666171">
        <w:trPr>
          <w:trHeight w:val="330"/>
        </w:trPr>
        <w:tc>
          <w:tcPr>
            <w:tcW w:w="782" w:type="pct"/>
            <w:vMerge/>
          </w:tcPr>
          <w:p w14:paraId="77761A90" w14:textId="77777777" w:rsidR="002925A8" w:rsidRPr="002A6A1A" w:rsidRDefault="002925A8"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08E6076B" w14:textId="77777777" w:rsidR="002925A8" w:rsidRPr="00BB253D" w:rsidRDefault="002925A8" w:rsidP="00506274">
            <w:pPr>
              <w:jc w:val="both"/>
              <w:rPr>
                <w:rFonts w:ascii="Times New Roman" w:eastAsia="Times New Roman" w:hAnsi="Times New Roman" w:cs="Times New Roman"/>
                <w:b/>
                <w:color w:val="000000" w:themeColor="text1"/>
                <w:sz w:val="24"/>
                <w:szCs w:val="24"/>
                <w:lang w:eastAsia="ru-RU"/>
              </w:rPr>
            </w:pPr>
          </w:p>
        </w:tc>
        <w:tc>
          <w:tcPr>
            <w:tcW w:w="2341" w:type="pct"/>
          </w:tcPr>
          <w:p w14:paraId="7BB74625" w14:textId="0BA4CD34" w:rsidR="002925A8" w:rsidRDefault="002925A8" w:rsidP="00506274">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Применение таблиц для создания </w:t>
            </w:r>
            <w:r w:rsidRPr="00B74D15">
              <w:rPr>
                <w:rFonts w:ascii="Times New Roman" w:eastAsia="Times New Roman" w:hAnsi="Times New Roman" w:cs="Times New Roman"/>
                <w:bCs/>
                <w:sz w:val="24"/>
                <w:szCs w:val="24"/>
                <w:lang w:eastAsia="ru-RU"/>
              </w:rPr>
              <w:t>организационно-распорядительных документов</w:t>
            </w:r>
          </w:p>
        </w:tc>
        <w:tc>
          <w:tcPr>
            <w:tcW w:w="345" w:type="pct"/>
            <w:vMerge/>
            <w:vAlign w:val="center"/>
          </w:tcPr>
          <w:p w14:paraId="410AF513" w14:textId="77777777" w:rsidR="002925A8" w:rsidRDefault="002925A8"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tcPr>
          <w:p w14:paraId="5C68A8A7" w14:textId="332D2B7F" w:rsidR="002925A8" w:rsidRPr="00131E10" w:rsidRDefault="002925A8" w:rsidP="00506274">
            <w:pPr>
              <w:jc w:val="center"/>
              <w:rPr>
                <w:rFonts w:ascii="Times New Roman" w:eastAsia="Times New Roman" w:hAnsi="Times New Roman" w:cs="Times New Roman"/>
                <w:lang w:eastAsia="zh-CN"/>
              </w:rPr>
            </w:pPr>
            <w:r w:rsidRPr="00131E10">
              <w:rPr>
                <w:rFonts w:ascii="Times New Roman" w:eastAsia="Times New Roman" w:hAnsi="Times New Roman" w:cs="Times New Roman"/>
                <w:lang w:eastAsia="zh-CN"/>
              </w:rPr>
              <w:t>очный</w:t>
            </w:r>
          </w:p>
        </w:tc>
        <w:tc>
          <w:tcPr>
            <w:tcW w:w="687" w:type="pct"/>
          </w:tcPr>
          <w:p w14:paraId="361AE4D6" w14:textId="2D7BD35A" w:rsidR="002925A8" w:rsidRPr="00131E10" w:rsidRDefault="002925A8" w:rsidP="00506274">
            <w:pPr>
              <w:jc w:val="both"/>
              <w:rPr>
                <w:rFonts w:ascii="Times New Roman" w:hAnsi="Times New Roman" w:cs="Times New Roman"/>
                <w:bCs/>
              </w:rPr>
            </w:pPr>
            <w:r w:rsidRPr="00131E10">
              <w:rPr>
                <w:rFonts w:ascii="Times New Roman" w:hAnsi="Times New Roman" w:cs="Times New Roman"/>
                <w:bCs/>
              </w:rPr>
              <w:t>ОК1, ОК 2, ПК1.3</w:t>
            </w:r>
          </w:p>
        </w:tc>
      </w:tr>
      <w:tr w:rsidR="00506274" w:rsidRPr="00E24551" w14:paraId="4974DEBD" w14:textId="77777777" w:rsidTr="00506274">
        <w:trPr>
          <w:trHeight w:val="20"/>
        </w:trPr>
        <w:tc>
          <w:tcPr>
            <w:tcW w:w="782" w:type="pct"/>
            <w:vMerge w:val="restart"/>
          </w:tcPr>
          <w:p w14:paraId="49A10A5E" w14:textId="03F8C7AE" w:rsidR="00506274" w:rsidRPr="00293B06" w:rsidRDefault="00506274" w:rsidP="00506274">
            <w:pPr>
              <w:widowControl w:val="0"/>
              <w:autoSpaceDE w:val="0"/>
              <w:autoSpaceDN w:val="0"/>
              <w:adjustRightInd w:val="0"/>
              <w:rPr>
                <w:rFonts w:ascii="Times New Roman" w:eastAsia="Times New Roman" w:hAnsi="Times New Roman" w:cs="Times New Roman"/>
                <w:b/>
                <w:sz w:val="24"/>
                <w:szCs w:val="24"/>
                <w:lang w:eastAsia="ru-RU"/>
              </w:rPr>
            </w:pPr>
            <w:r w:rsidRPr="00293B06">
              <w:rPr>
                <w:rFonts w:ascii="Times New Roman" w:hAnsi="Times New Roman" w:cs="Times New Roman"/>
                <w:b/>
                <w:bCs/>
                <w:sz w:val="24"/>
                <w:szCs w:val="24"/>
              </w:rPr>
              <w:t>Тема 1.3</w:t>
            </w:r>
            <w:r w:rsidR="0022587A">
              <w:rPr>
                <w:rFonts w:ascii="Times New Roman" w:hAnsi="Times New Roman" w:cs="Times New Roman"/>
                <w:b/>
                <w:bCs/>
                <w:sz w:val="24"/>
                <w:szCs w:val="24"/>
              </w:rPr>
              <w:t>.</w:t>
            </w:r>
            <w:r w:rsidRPr="00293B06">
              <w:rPr>
                <w:rFonts w:ascii="Times New Roman" w:hAnsi="Times New Roman" w:cs="Times New Roman"/>
                <w:b/>
                <w:bCs/>
                <w:color w:val="000000"/>
                <w:sz w:val="24"/>
                <w:szCs w:val="24"/>
              </w:rPr>
              <w:t xml:space="preserve"> </w:t>
            </w:r>
            <w:r w:rsidRPr="00293B06">
              <w:rPr>
                <w:rFonts w:ascii="Times New Roman" w:hAnsi="Times New Roman" w:cs="Times New Roman"/>
                <w:bCs/>
                <w:color w:val="000000"/>
                <w:sz w:val="24"/>
                <w:szCs w:val="24"/>
              </w:rPr>
              <w:t>Специа</w:t>
            </w:r>
            <w:r w:rsidR="002F0E45">
              <w:rPr>
                <w:rFonts w:ascii="Times New Roman" w:hAnsi="Times New Roman" w:cs="Times New Roman"/>
                <w:bCs/>
                <w:color w:val="000000"/>
                <w:sz w:val="24"/>
                <w:szCs w:val="24"/>
              </w:rPr>
              <w:softHyphen/>
            </w:r>
            <w:r w:rsidRPr="00293B06">
              <w:rPr>
                <w:rFonts w:ascii="Times New Roman" w:hAnsi="Times New Roman" w:cs="Times New Roman"/>
                <w:bCs/>
                <w:color w:val="000000"/>
                <w:sz w:val="24"/>
                <w:szCs w:val="24"/>
              </w:rPr>
              <w:t>лизированные про</w:t>
            </w:r>
            <w:r w:rsidR="002F0E45">
              <w:rPr>
                <w:rFonts w:ascii="Times New Roman" w:hAnsi="Times New Roman" w:cs="Times New Roman"/>
                <w:bCs/>
                <w:color w:val="000000"/>
                <w:sz w:val="24"/>
                <w:szCs w:val="24"/>
              </w:rPr>
              <w:softHyphen/>
            </w:r>
            <w:r w:rsidRPr="00293B06">
              <w:rPr>
                <w:rFonts w:ascii="Times New Roman" w:hAnsi="Times New Roman" w:cs="Times New Roman"/>
                <w:bCs/>
                <w:color w:val="000000"/>
                <w:sz w:val="24"/>
                <w:szCs w:val="24"/>
              </w:rPr>
              <w:t>граммы в юридиче</w:t>
            </w:r>
            <w:r w:rsidR="002F0E45">
              <w:rPr>
                <w:rFonts w:ascii="Times New Roman" w:hAnsi="Times New Roman" w:cs="Times New Roman"/>
                <w:bCs/>
                <w:color w:val="000000"/>
                <w:sz w:val="24"/>
                <w:szCs w:val="24"/>
              </w:rPr>
              <w:softHyphen/>
            </w:r>
            <w:r w:rsidRPr="00293B06">
              <w:rPr>
                <w:rFonts w:ascii="Times New Roman" w:hAnsi="Times New Roman" w:cs="Times New Roman"/>
                <w:bCs/>
                <w:color w:val="000000"/>
                <w:sz w:val="24"/>
                <w:szCs w:val="24"/>
              </w:rPr>
              <w:t>ской деятельности</w:t>
            </w:r>
          </w:p>
        </w:tc>
        <w:tc>
          <w:tcPr>
            <w:tcW w:w="394" w:type="pct"/>
            <w:vMerge w:val="restart"/>
          </w:tcPr>
          <w:p w14:paraId="31F3EEE4" w14:textId="0BF65F45" w:rsidR="00506274" w:rsidRPr="00184890" w:rsidRDefault="002242F4" w:rsidP="002925A8">
            <w:pPr>
              <w:jc w:val="both"/>
              <w:rPr>
                <w:rFonts w:ascii="Times New Roman" w:eastAsia="Times New Roman" w:hAnsi="Times New Roman" w:cs="Times New Roman"/>
                <w:b/>
                <w:bCs/>
                <w:sz w:val="24"/>
                <w:szCs w:val="24"/>
                <w:lang w:eastAsia="ru-RU"/>
              </w:rPr>
            </w:pPr>
            <w:r w:rsidRPr="00184890">
              <w:rPr>
                <w:rFonts w:ascii="Times New Roman" w:eastAsia="Times New Roman" w:hAnsi="Times New Roman" w:cs="Times New Roman"/>
                <w:b/>
                <w:bCs/>
                <w:sz w:val="24"/>
                <w:szCs w:val="24"/>
                <w:lang w:eastAsia="ru-RU"/>
              </w:rPr>
              <w:t>П</w:t>
            </w:r>
            <w:r w:rsidR="00506274" w:rsidRPr="00184890">
              <w:rPr>
                <w:rFonts w:ascii="Times New Roman" w:eastAsia="Times New Roman" w:hAnsi="Times New Roman" w:cs="Times New Roman"/>
                <w:b/>
                <w:bCs/>
                <w:sz w:val="24"/>
                <w:szCs w:val="24"/>
                <w:lang w:eastAsia="ru-RU"/>
              </w:rPr>
              <w:t>З</w:t>
            </w:r>
          </w:p>
        </w:tc>
        <w:tc>
          <w:tcPr>
            <w:tcW w:w="2341" w:type="pct"/>
          </w:tcPr>
          <w:p w14:paraId="42178C85" w14:textId="10EC3F17" w:rsidR="00506274" w:rsidRPr="00E24551" w:rsidRDefault="00506274" w:rsidP="00506274">
            <w:pPr>
              <w:jc w:val="both"/>
              <w:rPr>
                <w:rFonts w:ascii="Times New Roman" w:eastAsia="Times New Roman" w:hAnsi="Times New Roman" w:cs="Times New Roman"/>
                <w:sz w:val="24"/>
                <w:szCs w:val="24"/>
                <w:lang w:eastAsia="ru-RU"/>
              </w:rPr>
            </w:pPr>
            <w:r w:rsidRPr="007D2C13">
              <w:rPr>
                <w:rFonts w:ascii="Times New Roman" w:hAnsi="Times New Roman"/>
                <w:bCs/>
                <w:iCs/>
                <w:color w:val="000000"/>
                <w:sz w:val="24"/>
                <w:szCs w:val="24"/>
              </w:rPr>
              <w:t>Программы идентификации графических образов</w:t>
            </w:r>
          </w:p>
        </w:tc>
        <w:tc>
          <w:tcPr>
            <w:tcW w:w="345" w:type="pct"/>
            <w:vMerge w:val="restart"/>
            <w:vAlign w:val="center"/>
          </w:tcPr>
          <w:p w14:paraId="1C769206" w14:textId="4C13AF9A" w:rsidR="00506274" w:rsidRPr="00E24551"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76318255" w14:textId="469E998F" w:rsidR="00506274" w:rsidRPr="00131E10" w:rsidRDefault="00506274" w:rsidP="00506274">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0BCCC381" w14:textId="156EDCFF" w:rsidR="00506274" w:rsidRPr="00131E10" w:rsidRDefault="00506274" w:rsidP="00506274">
            <w:pPr>
              <w:jc w:val="both"/>
              <w:rPr>
                <w:rFonts w:ascii="Times New Roman" w:hAnsi="Times New Roman" w:cs="Times New Roman"/>
                <w:bCs/>
              </w:rPr>
            </w:pPr>
            <w:r w:rsidRPr="00131E10">
              <w:rPr>
                <w:rFonts w:ascii="Times New Roman" w:hAnsi="Times New Roman" w:cs="Times New Roman"/>
                <w:bCs/>
              </w:rPr>
              <w:t>ОК1, ОК 2</w:t>
            </w:r>
          </w:p>
        </w:tc>
      </w:tr>
      <w:tr w:rsidR="00506274" w:rsidRPr="00E24551" w14:paraId="51408681" w14:textId="77777777" w:rsidTr="00506274">
        <w:trPr>
          <w:trHeight w:val="20"/>
        </w:trPr>
        <w:tc>
          <w:tcPr>
            <w:tcW w:w="782" w:type="pct"/>
            <w:vMerge/>
          </w:tcPr>
          <w:p w14:paraId="2391DF50" w14:textId="77777777" w:rsidR="00506274" w:rsidRPr="00215344" w:rsidRDefault="00506274" w:rsidP="00506274">
            <w:pPr>
              <w:widowControl w:val="0"/>
              <w:autoSpaceDE w:val="0"/>
              <w:autoSpaceDN w:val="0"/>
              <w:adjustRightInd w:val="0"/>
              <w:jc w:val="both"/>
              <w:rPr>
                <w:rFonts w:ascii="Times New Roman" w:eastAsia="Times New Roman" w:hAnsi="Times New Roman" w:cs="Times New Roman"/>
                <w:sz w:val="24"/>
                <w:szCs w:val="24"/>
                <w:lang w:eastAsia="ru-RU"/>
              </w:rPr>
            </w:pPr>
          </w:p>
        </w:tc>
        <w:tc>
          <w:tcPr>
            <w:tcW w:w="394" w:type="pct"/>
            <w:vMerge/>
          </w:tcPr>
          <w:p w14:paraId="56372D7E" w14:textId="05372C25" w:rsidR="00506274" w:rsidRPr="00184890" w:rsidRDefault="00506274" w:rsidP="00506274">
            <w:pPr>
              <w:jc w:val="both"/>
              <w:rPr>
                <w:rFonts w:ascii="Times New Roman" w:eastAsia="Times New Roman" w:hAnsi="Times New Roman" w:cs="Times New Roman"/>
                <w:b/>
                <w:sz w:val="24"/>
                <w:szCs w:val="24"/>
                <w:lang w:eastAsia="ru-RU"/>
              </w:rPr>
            </w:pPr>
          </w:p>
        </w:tc>
        <w:tc>
          <w:tcPr>
            <w:tcW w:w="2341" w:type="pct"/>
          </w:tcPr>
          <w:p w14:paraId="22440EAE" w14:textId="243B0C29" w:rsidR="00506274" w:rsidRPr="00E24551" w:rsidRDefault="00506274" w:rsidP="0050627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Программы создания субъективного портрета</w:t>
            </w:r>
          </w:p>
        </w:tc>
        <w:tc>
          <w:tcPr>
            <w:tcW w:w="345" w:type="pct"/>
            <w:vMerge/>
            <w:vAlign w:val="center"/>
          </w:tcPr>
          <w:p w14:paraId="27F3EAC6" w14:textId="4B21C80E" w:rsidR="00506274" w:rsidRPr="00E24551"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1D4AF2A3" w14:textId="4D75D479" w:rsidR="00506274" w:rsidRPr="00131E10" w:rsidRDefault="00506274" w:rsidP="00506274">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5382854C" w14:textId="5C64FD08" w:rsidR="00506274" w:rsidRPr="00131E10" w:rsidRDefault="00506274" w:rsidP="00506274">
            <w:pPr>
              <w:jc w:val="both"/>
              <w:rPr>
                <w:rFonts w:ascii="Times New Roman" w:hAnsi="Times New Roman" w:cs="Times New Roman"/>
                <w:bCs/>
              </w:rPr>
            </w:pPr>
            <w:r w:rsidRPr="00131E10">
              <w:rPr>
                <w:rFonts w:ascii="Times New Roman" w:hAnsi="Times New Roman" w:cs="Times New Roman"/>
                <w:bCs/>
              </w:rPr>
              <w:t>ОК1, ОК 2, ПК1.3</w:t>
            </w:r>
          </w:p>
        </w:tc>
      </w:tr>
      <w:tr w:rsidR="00506274" w:rsidRPr="00E24551" w14:paraId="60E18E05" w14:textId="77777777" w:rsidTr="00506274">
        <w:trPr>
          <w:trHeight w:val="20"/>
        </w:trPr>
        <w:tc>
          <w:tcPr>
            <w:tcW w:w="782" w:type="pct"/>
            <w:vMerge/>
          </w:tcPr>
          <w:p w14:paraId="7D781197" w14:textId="77777777" w:rsidR="00506274" w:rsidRPr="00215344" w:rsidRDefault="00506274" w:rsidP="00506274">
            <w:pPr>
              <w:widowControl w:val="0"/>
              <w:autoSpaceDE w:val="0"/>
              <w:autoSpaceDN w:val="0"/>
              <w:adjustRightInd w:val="0"/>
              <w:jc w:val="both"/>
              <w:rPr>
                <w:rFonts w:ascii="Times New Roman" w:eastAsia="Times New Roman" w:hAnsi="Times New Roman" w:cs="Times New Roman"/>
                <w:sz w:val="24"/>
                <w:szCs w:val="24"/>
                <w:lang w:eastAsia="ru-RU"/>
              </w:rPr>
            </w:pPr>
          </w:p>
        </w:tc>
        <w:tc>
          <w:tcPr>
            <w:tcW w:w="394" w:type="pct"/>
            <w:vMerge w:val="restart"/>
          </w:tcPr>
          <w:p w14:paraId="0247CA17" w14:textId="2600E8F9" w:rsidR="00506274" w:rsidRPr="00184890" w:rsidRDefault="002242F4" w:rsidP="002925A8">
            <w:pPr>
              <w:jc w:val="both"/>
              <w:rPr>
                <w:rFonts w:ascii="Times New Roman" w:eastAsia="Times New Roman" w:hAnsi="Times New Roman" w:cs="Times New Roman"/>
                <w:b/>
                <w:sz w:val="24"/>
                <w:szCs w:val="24"/>
                <w:lang w:eastAsia="ru-RU"/>
              </w:rPr>
            </w:pPr>
            <w:r w:rsidRPr="00184890">
              <w:rPr>
                <w:rFonts w:ascii="Times New Roman" w:eastAsia="Times New Roman" w:hAnsi="Times New Roman" w:cs="Times New Roman"/>
                <w:b/>
                <w:bCs/>
                <w:sz w:val="24"/>
                <w:szCs w:val="24"/>
                <w:lang w:eastAsia="ru-RU"/>
              </w:rPr>
              <w:t>ПЗ</w:t>
            </w:r>
          </w:p>
        </w:tc>
        <w:tc>
          <w:tcPr>
            <w:tcW w:w="2341" w:type="pct"/>
          </w:tcPr>
          <w:p w14:paraId="17208E21" w14:textId="1533B3DE" w:rsidR="00506274" w:rsidRPr="00E24551" w:rsidRDefault="00506274" w:rsidP="0050627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Программы перевода текста с иностранного языка</w:t>
            </w:r>
          </w:p>
        </w:tc>
        <w:tc>
          <w:tcPr>
            <w:tcW w:w="345" w:type="pct"/>
            <w:vMerge w:val="restart"/>
            <w:vAlign w:val="center"/>
          </w:tcPr>
          <w:p w14:paraId="56F93D30" w14:textId="0DFB1FDF" w:rsidR="00506274"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32AD49EF" w14:textId="3C64F169" w:rsidR="00506274" w:rsidRPr="00131E10" w:rsidRDefault="00506274" w:rsidP="00506274">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3CFA1417" w14:textId="5920E5B2" w:rsidR="00506274" w:rsidRPr="00131E10" w:rsidRDefault="00506274" w:rsidP="00506274">
            <w:pPr>
              <w:jc w:val="both"/>
              <w:rPr>
                <w:rFonts w:ascii="Times New Roman" w:hAnsi="Times New Roman" w:cs="Times New Roman"/>
                <w:bCs/>
              </w:rPr>
            </w:pPr>
            <w:r w:rsidRPr="00131E10">
              <w:rPr>
                <w:rFonts w:ascii="Times New Roman" w:hAnsi="Times New Roman" w:cs="Times New Roman"/>
                <w:bCs/>
              </w:rPr>
              <w:t>ОК1, ОК 2</w:t>
            </w:r>
          </w:p>
        </w:tc>
      </w:tr>
      <w:tr w:rsidR="00506274" w:rsidRPr="00E24551" w14:paraId="057628F2" w14:textId="77777777" w:rsidTr="00506274">
        <w:trPr>
          <w:trHeight w:val="175"/>
        </w:trPr>
        <w:tc>
          <w:tcPr>
            <w:tcW w:w="782" w:type="pct"/>
            <w:vMerge/>
          </w:tcPr>
          <w:p w14:paraId="48124396" w14:textId="77777777" w:rsidR="00506274" w:rsidRPr="00215344" w:rsidRDefault="00506274" w:rsidP="00506274">
            <w:pPr>
              <w:widowControl w:val="0"/>
              <w:autoSpaceDE w:val="0"/>
              <w:autoSpaceDN w:val="0"/>
              <w:adjustRightInd w:val="0"/>
              <w:jc w:val="both"/>
              <w:rPr>
                <w:rFonts w:ascii="Times New Roman" w:eastAsia="Times New Roman" w:hAnsi="Times New Roman" w:cs="Times New Roman"/>
                <w:sz w:val="24"/>
                <w:szCs w:val="24"/>
                <w:lang w:eastAsia="ru-RU"/>
              </w:rPr>
            </w:pPr>
          </w:p>
        </w:tc>
        <w:tc>
          <w:tcPr>
            <w:tcW w:w="394" w:type="pct"/>
            <w:vMerge/>
          </w:tcPr>
          <w:p w14:paraId="7FB7AF4D" w14:textId="29278CDC" w:rsidR="00506274" w:rsidRDefault="00506274" w:rsidP="00506274">
            <w:pPr>
              <w:jc w:val="both"/>
              <w:rPr>
                <w:rFonts w:ascii="Times New Roman" w:eastAsia="Times New Roman" w:hAnsi="Times New Roman" w:cs="Times New Roman"/>
                <w:b/>
                <w:sz w:val="24"/>
                <w:szCs w:val="24"/>
                <w:lang w:eastAsia="ru-RU"/>
              </w:rPr>
            </w:pPr>
          </w:p>
        </w:tc>
        <w:tc>
          <w:tcPr>
            <w:tcW w:w="2341" w:type="pct"/>
          </w:tcPr>
          <w:p w14:paraId="44CD06B2" w14:textId="13785DA7" w:rsidR="00506274" w:rsidRPr="00E24551" w:rsidRDefault="00506274" w:rsidP="0050627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Специализированные программы-переводчики</w:t>
            </w:r>
          </w:p>
        </w:tc>
        <w:tc>
          <w:tcPr>
            <w:tcW w:w="345" w:type="pct"/>
            <w:vMerge/>
            <w:vAlign w:val="center"/>
          </w:tcPr>
          <w:p w14:paraId="0886BFE5" w14:textId="5E7D5970" w:rsidR="00506274"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347C76E1" w14:textId="078E1F9E" w:rsidR="00506274" w:rsidRPr="00131E10" w:rsidRDefault="00506274" w:rsidP="00506274">
            <w:pPr>
              <w:jc w:val="center"/>
              <w:rPr>
                <w:rFonts w:ascii="Times New Roman" w:hAnsi="Times New Roman" w:cs="Times New Roman"/>
                <w:bCs/>
              </w:rPr>
            </w:pPr>
            <w:r w:rsidRPr="00131E10">
              <w:rPr>
                <w:rFonts w:ascii="Times New Roman" w:eastAsia="Times New Roman" w:hAnsi="Times New Roman" w:cs="Times New Roman"/>
                <w:lang w:eastAsia="zh-CN"/>
              </w:rPr>
              <w:t>очный</w:t>
            </w:r>
          </w:p>
        </w:tc>
        <w:tc>
          <w:tcPr>
            <w:tcW w:w="687" w:type="pct"/>
          </w:tcPr>
          <w:p w14:paraId="25E9628B" w14:textId="63924160" w:rsidR="00506274" w:rsidRPr="00131E10" w:rsidRDefault="00506274" w:rsidP="00506274">
            <w:pPr>
              <w:jc w:val="both"/>
              <w:rPr>
                <w:rFonts w:ascii="Times New Roman" w:hAnsi="Times New Roman" w:cs="Times New Roman"/>
                <w:bCs/>
              </w:rPr>
            </w:pPr>
            <w:r w:rsidRPr="00131E10">
              <w:rPr>
                <w:rFonts w:ascii="Times New Roman" w:hAnsi="Times New Roman" w:cs="Times New Roman"/>
                <w:bCs/>
              </w:rPr>
              <w:t>ОК1, ОК 2, ПК1.3</w:t>
            </w:r>
          </w:p>
        </w:tc>
      </w:tr>
      <w:tr w:rsidR="00E02525" w:rsidRPr="00E02525" w14:paraId="367CB2CA" w14:textId="195C9BE1" w:rsidTr="00506274">
        <w:trPr>
          <w:trHeight w:val="20"/>
        </w:trPr>
        <w:tc>
          <w:tcPr>
            <w:tcW w:w="3517" w:type="pct"/>
            <w:gridSpan w:val="3"/>
          </w:tcPr>
          <w:p w14:paraId="0FDBAC35" w14:textId="77B49158" w:rsidR="00506274" w:rsidRPr="00E02525" w:rsidRDefault="00506274" w:rsidP="00506274">
            <w:pPr>
              <w:jc w:val="both"/>
              <w:rPr>
                <w:rFonts w:ascii="Times New Roman" w:hAnsi="Times New Roman" w:cs="Times New Roman"/>
                <w:b/>
                <w:sz w:val="24"/>
                <w:szCs w:val="24"/>
              </w:rPr>
            </w:pPr>
            <w:r w:rsidRPr="00E02525">
              <w:rPr>
                <w:rFonts w:ascii="Times New Roman" w:hAnsi="Times New Roman" w:cs="Times New Roman"/>
                <w:b/>
                <w:sz w:val="24"/>
                <w:szCs w:val="24"/>
              </w:rPr>
              <w:t xml:space="preserve">Раздел 2. Цифровой модуль. </w:t>
            </w:r>
            <w:r w:rsidRPr="00E02525">
              <w:rPr>
                <w:rFonts w:ascii="Times New Roman" w:eastAsia="Calibri" w:hAnsi="Times New Roman" w:cs="Times New Roman"/>
                <w:b/>
                <w:iCs/>
                <w:sz w:val="24"/>
                <w:szCs w:val="24"/>
              </w:rPr>
              <w:t>Цифровые технологии в юридической деятельности</w:t>
            </w:r>
          </w:p>
        </w:tc>
        <w:tc>
          <w:tcPr>
            <w:tcW w:w="345" w:type="pct"/>
            <w:vAlign w:val="center"/>
          </w:tcPr>
          <w:p w14:paraId="796A1B2F" w14:textId="6E63F7FB" w:rsidR="00506274" w:rsidRPr="00E02525" w:rsidRDefault="00F4039F" w:rsidP="00506274">
            <w:pPr>
              <w:jc w:val="center"/>
              <w:rPr>
                <w:rFonts w:ascii="Times New Roman" w:hAnsi="Times New Roman" w:cs="Times New Roman"/>
                <w:b/>
                <w:sz w:val="24"/>
                <w:szCs w:val="24"/>
              </w:rPr>
            </w:pPr>
            <w:r w:rsidRPr="00E02525">
              <w:rPr>
                <w:rFonts w:ascii="Times New Roman" w:hAnsi="Times New Roman" w:cs="Times New Roman"/>
                <w:b/>
                <w:sz w:val="24"/>
                <w:szCs w:val="24"/>
              </w:rPr>
              <w:t>2</w:t>
            </w:r>
            <w:r w:rsidR="00CD73FB" w:rsidRPr="00E02525">
              <w:rPr>
                <w:rFonts w:ascii="Times New Roman" w:hAnsi="Times New Roman" w:cs="Times New Roman"/>
                <w:b/>
                <w:sz w:val="24"/>
                <w:szCs w:val="24"/>
              </w:rPr>
              <w:t>6</w:t>
            </w:r>
          </w:p>
        </w:tc>
        <w:tc>
          <w:tcPr>
            <w:tcW w:w="451" w:type="pct"/>
          </w:tcPr>
          <w:p w14:paraId="42E74EF6" w14:textId="77777777" w:rsidR="00506274" w:rsidRPr="00E02525" w:rsidRDefault="00506274" w:rsidP="00506274">
            <w:pPr>
              <w:jc w:val="center"/>
              <w:rPr>
                <w:rFonts w:ascii="Times New Roman" w:hAnsi="Times New Roman" w:cs="Times New Roman"/>
                <w:b/>
                <w:sz w:val="24"/>
                <w:szCs w:val="24"/>
              </w:rPr>
            </w:pPr>
          </w:p>
        </w:tc>
        <w:tc>
          <w:tcPr>
            <w:tcW w:w="687" w:type="pct"/>
          </w:tcPr>
          <w:p w14:paraId="76A1C12C" w14:textId="6E1212C0" w:rsidR="00506274" w:rsidRPr="00E02525" w:rsidRDefault="00506274" w:rsidP="00506274">
            <w:pPr>
              <w:jc w:val="center"/>
              <w:rPr>
                <w:rFonts w:ascii="Times New Roman" w:hAnsi="Times New Roman" w:cs="Times New Roman"/>
                <w:b/>
                <w:sz w:val="24"/>
                <w:szCs w:val="24"/>
              </w:rPr>
            </w:pPr>
          </w:p>
        </w:tc>
      </w:tr>
      <w:tr w:rsidR="00506274" w:rsidRPr="00E24551" w14:paraId="2F33FCF6" w14:textId="77777777" w:rsidTr="00506274">
        <w:trPr>
          <w:trHeight w:val="20"/>
        </w:trPr>
        <w:tc>
          <w:tcPr>
            <w:tcW w:w="782" w:type="pct"/>
            <w:vMerge w:val="restart"/>
          </w:tcPr>
          <w:p w14:paraId="68E3C852" w14:textId="54790645" w:rsidR="00506274" w:rsidRPr="00E812DD" w:rsidRDefault="00506274" w:rsidP="00506274">
            <w:pPr>
              <w:widowControl w:val="0"/>
              <w:autoSpaceDE w:val="0"/>
              <w:autoSpaceDN w:val="0"/>
              <w:adjustRightInd w:val="0"/>
              <w:rPr>
                <w:rFonts w:ascii="Times New Roman" w:eastAsia="Times New Roman" w:hAnsi="Times New Roman" w:cs="Times New Roman"/>
                <w:b/>
                <w:sz w:val="24"/>
                <w:szCs w:val="24"/>
                <w:lang w:eastAsia="ru-RU"/>
              </w:rPr>
            </w:pPr>
            <w:bookmarkStart w:id="3" w:name="_Hlk189457553"/>
            <w:r w:rsidRPr="00E812DD">
              <w:rPr>
                <w:rFonts w:ascii="Times New Roman" w:eastAsia="Times New Roman" w:hAnsi="Times New Roman" w:cs="Times New Roman"/>
                <w:b/>
                <w:sz w:val="24"/>
                <w:szCs w:val="24"/>
                <w:lang w:eastAsia="ru-RU"/>
              </w:rPr>
              <w:t>Тема 2.1.</w:t>
            </w:r>
          </w:p>
          <w:p w14:paraId="0588E2EF" w14:textId="474A58BD" w:rsidR="00506274" w:rsidRPr="0027533F" w:rsidRDefault="00506274" w:rsidP="00506274">
            <w:pPr>
              <w:widowControl w:val="0"/>
              <w:autoSpaceDE w:val="0"/>
              <w:autoSpaceDN w:val="0"/>
              <w:adjustRightInd w:val="0"/>
              <w:rPr>
                <w:rFonts w:ascii="Times New Roman" w:eastAsia="Times New Roman" w:hAnsi="Times New Roman" w:cs="Times New Roman"/>
                <w:bCs/>
                <w:sz w:val="24"/>
                <w:szCs w:val="24"/>
                <w:lang w:eastAsia="ru-RU"/>
              </w:rPr>
            </w:pPr>
            <w:r w:rsidRPr="0027533F">
              <w:rPr>
                <w:rFonts w:ascii="Times New Roman" w:hAnsi="Times New Roman" w:cs="Times New Roman"/>
                <w:bCs/>
                <w:color w:val="000000"/>
                <w:sz w:val="24"/>
                <w:szCs w:val="24"/>
              </w:rPr>
              <w:t>Обработка число</w:t>
            </w:r>
            <w:r w:rsidR="002F0E45">
              <w:rPr>
                <w:rFonts w:ascii="Times New Roman" w:hAnsi="Times New Roman" w:cs="Times New Roman"/>
                <w:bCs/>
                <w:color w:val="000000"/>
                <w:sz w:val="24"/>
                <w:szCs w:val="24"/>
              </w:rPr>
              <w:softHyphen/>
            </w:r>
            <w:r w:rsidRPr="0027533F">
              <w:rPr>
                <w:rFonts w:ascii="Times New Roman" w:hAnsi="Times New Roman" w:cs="Times New Roman"/>
                <w:bCs/>
                <w:color w:val="000000"/>
                <w:sz w:val="24"/>
                <w:szCs w:val="24"/>
              </w:rPr>
              <w:t>вой и табличной информации в пра</w:t>
            </w:r>
            <w:r w:rsidR="002F0E45">
              <w:rPr>
                <w:rFonts w:ascii="Times New Roman" w:hAnsi="Times New Roman" w:cs="Times New Roman"/>
                <w:bCs/>
                <w:color w:val="000000"/>
                <w:sz w:val="24"/>
                <w:szCs w:val="24"/>
              </w:rPr>
              <w:softHyphen/>
            </w:r>
            <w:r w:rsidRPr="0027533F">
              <w:rPr>
                <w:rFonts w:ascii="Times New Roman" w:hAnsi="Times New Roman" w:cs="Times New Roman"/>
                <w:bCs/>
                <w:color w:val="000000"/>
                <w:sz w:val="24"/>
                <w:szCs w:val="24"/>
              </w:rPr>
              <w:t>вовой практике</w:t>
            </w:r>
          </w:p>
        </w:tc>
        <w:tc>
          <w:tcPr>
            <w:tcW w:w="394" w:type="pct"/>
            <w:vMerge w:val="restart"/>
          </w:tcPr>
          <w:p w14:paraId="6F76A8F0" w14:textId="0A1A0CC6" w:rsidR="00506274" w:rsidRPr="00E24551" w:rsidRDefault="005A598A" w:rsidP="002925A8">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w:t>
            </w:r>
            <w:r w:rsidR="00506274">
              <w:rPr>
                <w:rFonts w:ascii="Times New Roman" w:eastAsia="Times New Roman" w:hAnsi="Times New Roman" w:cs="Times New Roman"/>
                <w:b/>
                <w:bCs/>
                <w:sz w:val="24"/>
                <w:szCs w:val="24"/>
                <w:lang w:eastAsia="ru-RU"/>
              </w:rPr>
              <w:t>З</w:t>
            </w:r>
          </w:p>
        </w:tc>
        <w:tc>
          <w:tcPr>
            <w:tcW w:w="2341" w:type="pct"/>
            <w:vAlign w:val="bottom"/>
          </w:tcPr>
          <w:p w14:paraId="363BEF48" w14:textId="16B5E0F4" w:rsidR="00506274" w:rsidRPr="0027533F" w:rsidRDefault="00506274" w:rsidP="00506274">
            <w:pPr>
              <w:jc w:val="both"/>
              <w:rPr>
                <w:rFonts w:ascii="Times New Roman" w:eastAsia="Times New Roman" w:hAnsi="Times New Roman" w:cs="Times New Roman"/>
                <w:sz w:val="24"/>
                <w:szCs w:val="24"/>
                <w:lang w:eastAsia="ru-RU"/>
              </w:rPr>
            </w:pPr>
            <w:r w:rsidRPr="007D2C13">
              <w:rPr>
                <w:rFonts w:ascii="Times New Roman" w:hAnsi="Times New Roman"/>
                <w:color w:val="000000"/>
                <w:sz w:val="24"/>
                <w:szCs w:val="24"/>
              </w:rPr>
              <w:t xml:space="preserve">Основные возможности </w:t>
            </w:r>
            <w:r w:rsidRPr="007D2C13">
              <w:rPr>
                <w:rFonts w:ascii="Times New Roman" w:hAnsi="Times New Roman"/>
                <w:color w:val="000000"/>
                <w:sz w:val="24"/>
                <w:szCs w:val="24"/>
                <w:lang w:val="en-US"/>
              </w:rPr>
              <w:t>MS</w:t>
            </w:r>
            <w:r w:rsidRPr="007D2C13">
              <w:rPr>
                <w:rFonts w:ascii="Times New Roman" w:hAnsi="Times New Roman"/>
                <w:color w:val="000000"/>
                <w:sz w:val="24"/>
                <w:szCs w:val="24"/>
              </w:rPr>
              <w:t xml:space="preserve"> </w:t>
            </w:r>
            <w:r w:rsidRPr="007D2C13">
              <w:rPr>
                <w:rFonts w:ascii="Times New Roman" w:hAnsi="Times New Roman"/>
                <w:color w:val="000000"/>
                <w:sz w:val="24"/>
                <w:szCs w:val="24"/>
                <w:lang w:val="en-US"/>
              </w:rPr>
              <w:t>Excel</w:t>
            </w:r>
            <w:r w:rsidRPr="007D2C13">
              <w:rPr>
                <w:rFonts w:ascii="Times New Roman" w:hAnsi="Times New Roman"/>
                <w:color w:val="000000"/>
                <w:sz w:val="24"/>
                <w:szCs w:val="24"/>
              </w:rPr>
              <w:t>. Форматирование ячеек</w:t>
            </w:r>
          </w:p>
        </w:tc>
        <w:tc>
          <w:tcPr>
            <w:tcW w:w="345" w:type="pct"/>
            <w:vMerge w:val="restart"/>
            <w:vAlign w:val="center"/>
          </w:tcPr>
          <w:p w14:paraId="34576CCE" w14:textId="6BF9B759" w:rsidR="00506274" w:rsidRPr="00E24551"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5A6C93CE" w14:textId="0D45B521" w:rsidR="00506274" w:rsidRPr="00E24551" w:rsidRDefault="00506274" w:rsidP="00506274">
            <w:pPr>
              <w:jc w:val="center"/>
              <w:rPr>
                <w:rFonts w:ascii="Times New Roman" w:hAnsi="Times New Roman" w:cs="Times New Roman"/>
                <w:bCs/>
                <w:sz w:val="24"/>
                <w:szCs w:val="24"/>
              </w:rPr>
            </w:pPr>
            <w:r w:rsidRPr="00C07F28">
              <w:rPr>
                <w:rFonts w:ascii="Times New Roman" w:eastAsia="Times New Roman" w:hAnsi="Times New Roman" w:cs="Times New Roman"/>
                <w:lang w:eastAsia="zh-CN"/>
              </w:rPr>
              <w:t>очный</w:t>
            </w:r>
          </w:p>
        </w:tc>
        <w:tc>
          <w:tcPr>
            <w:tcW w:w="687" w:type="pct"/>
          </w:tcPr>
          <w:p w14:paraId="18F5F7E6" w14:textId="23F82FA2" w:rsidR="00506274" w:rsidRPr="00E24551" w:rsidRDefault="00506274" w:rsidP="00506274">
            <w:pPr>
              <w:jc w:val="both"/>
              <w:rPr>
                <w:rFonts w:ascii="Times New Roman" w:hAnsi="Times New Roman" w:cs="Times New Roman"/>
                <w:bCs/>
                <w:sz w:val="24"/>
                <w:szCs w:val="24"/>
              </w:rPr>
            </w:pPr>
            <w:r w:rsidRPr="00C8142A">
              <w:rPr>
                <w:rFonts w:ascii="Times New Roman" w:hAnsi="Times New Roman" w:cs="Times New Roman"/>
                <w:bCs/>
                <w:sz w:val="20"/>
                <w:szCs w:val="20"/>
              </w:rPr>
              <w:t>ОК1, ОК 2</w:t>
            </w:r>
          </w:p>
        </w:tc>
      </w:tr>
      <w:bookmarkEnd w:id="3"/>
      <w:tr w:rsidR="00506274" w:rsidRPr="00E24551" w14:paraId="770CFE91" w14:textId="77777777" w:rsidTr="00506274">
        <w:trPr>
          <w:trHeight w:val="20"/>
        </w:trPr>
        <w:tc>
          <w:tcPr>
            <w:tcW w:w="782" w:type="pct"/>
            <w:vMerge/>
          </w:tcPr>
          <w:p w14:paraId="787C2B00" w14:textId="77777777" w:rsidR="00506274" w:rsidRPr="00E24551" w:rsidRDefault="00506274"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4E8AA3B3" w14:textId="10066824" w:rsidR="00506274" w:rsidRPr="00215344" w:rsidRDefault="00506274" w:rsidP="00506274">
            <w:pPr>
              <w:jc w:val="both"/>
              <w:rPr>
                <w:rFonts w:ascii="Times New Roman" w:eastAsia="Times New Roman" w:hAnsi="Times New Roman" w:cs="Times New Roman"/>
                <w:b/>
                <w:sz w:val="24"/>
                <w:szCs w:val="24"/>
                <w:lang w:eastAsia="ru-RU"/>
              </w:rPr>
            </w:pPr>
          </w:p>
        </w:tc>
        <w:tc>
          <w:tcPr>
            <w:tcW w:w="2341" w:type="pct"/>
            <w:vAlign w:val="bottom"/>
          </w:tcPr>
          <w:p w14:paraId="37B6D7E1" w14:textId="6FF8778A" w:rsidR="00506274" w:rsidRPr="00CF6794" w:rsidRDefault="00506274" w:rsidP="00506274">
            <w:pPr>
              <w:jc w:val="both"/>
              <w:rPr>
                <w:rFonts w:ascii="Times New Roman" w:eastAsia="Times New Roman" w:hAnsi="Times New Roman" w:cs="Times New Roman"/>
                <w:lang w:eastAsia="zh-CN"/>
              </w:rPr>
            </w:pPr>
            <w:r>
              <w:rPr>
                <w:rFonts w:ascii="Times New Roman" w:hAnsi="Times New Roman"/>
                <w:color w:val="000000"/>
                <w:sz w:val="24"/>
                <w:szCs w:val="24"/>
              </w:rPr>
              <w:t xml:space="preserve">Типы данных. Абсолютная и относительная ссылки </w:t>
            </w:r>
          </w:p>
        </w:tc>
        <w:tc>
          <w:tcPr>
            <w:tcW w:w="345" w:type="pct"/>
            <w:vMerge/>
            <w:vAlign w:val="center"/>
          </w:tcPr>
          <w:p w14:paraId="7C84A202" w14:textId="7B3F6050" w:rsidR="00506274" w:rsidRPr="00E24551"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4CA61B71" w14:textId="4AE4F67D" w:rsidR="00506274" w:rsidRPr="00E24551" w:rsidRDefault="00506274" w:rsidP="00506274">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07482DAD" w14:textId="0348309F" w:rsidR="00506274" w:rsidRPr="00E24551" w:rsidRDefault="00506274" w:rsidP="00506274">
            <w:pPr>
              <w:jc w:val="both"/>
              <w:rPr>
                <w:rFonts w:ascii="Times New Roman" w:hAnsi="Times New Roman" w:cs="Times New Roman"/>
                <w:bCs/>
                <w:sz w:val="24"/>
                <w:szCs w:val="24"/>
              </w:rPr>
            </w:pPr>
            <w:r w:rsidRPr="00C8142A">
              <w:rPr>
                <w:rFonts w:ascii="Times New Roman" w:hAnsi="Times New Roman" w:cs="Times New Roman"/>
                <w:bCs/>
                <w:sz w:val="20"/>
                <w:szCs w:val="20"/>
              </w:rPr>
              <w:t>ОК1, ОК 2</w:t>
            </w:r>
          </w:p>
        </w:tc>
      </w:tr>
      <w:tr w:rsidR="00506274" w:rsidRPr="00E24551" w14:paraId="2A765C2A" w14:textId="77777777" w:rsidTr="00506274">
        <w:trPr>
          <w:trHeight w:val="20"/>
        </w:trPr>
        <w:tc>
          <w:tcPr>
            <w:tcW w:w="782" w:type="pct"/>
            <w:vMerge/>
          </w:tcPr>
          <w:p w14:paraId="488EEDC5" w14:textId="77777777" w:rsidR="00506274" w:rsidRPr="00E24551" w:rsidRDefault="00506274"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2E448A64" w14:textId="058D5652" w:rsidR="00506274" w:rsidRPr="00C81354" w:rsidRDefault="00506274" w:rsidP="002925A8">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167DE06B" w14:textId="75243BD3" w:rsidR="00506274" w:rsidRPr="001C5045" w:rsidRDefault="00506274" w:rsidP="00506274">
            <w:pPr>
              <w:jc w:val="both"/>
              <w:rPr>
                <w:rFonts w:ascii="Times New Roman" w:eastAsia="Times New Roman" w:hAnsi="Times New Roman" w:cs="Times New Roman"/>
                <w:bCs/>
                <w:sz w:val="24"/>
                <w:szCs w:val="24"/>
                <w:lang w:eastAsia="ru-RU"/>
              </w:rPr>
            </w:pPr>
            <w:r w:rsidRPr="007D2C13">
              <w:rPr>
                <w:rFonts w:ascii="Times New Roman" w:hAnsi="Times New Roman"/>
                <w:color w:val="000000"/>
                <w:sz w:val="24"/>
                <w:szCs w:val="24"/>
              </w:rPr>
              <w:t xml:space="preserve">Создание таблиц с использованием формул </w:t>
            </w:r>
          </w:p>
        </w:tc>
        <w:tc>
          <w:tcPr>
            <w:tcW w:w="345" w:type="pct"/>
            <w:vMerge w:val="restart"/>
            <w:vAlign w:val="center"/>
          </w:tcPr>
          <w:p w14:paraId="76172449" w14:textId="442239DC" w:rsidR="00506274" w:rsidRPr="00E24551"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55B1BB82" w14:textId="4CD0EAB5" w:rsidR="00506274" w:rsidRPr="00E24551" w:rsidRDefault="00506274" w:rsidP="00506274">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70D8064B" w14:textId="7A187032" w:rsidR="00506274" w:rsidRPr="00E24551" w:rsidRDefault="00506274" w:rsidP="00506274">
            <w:pPr>
              <w:jc w:val="both"/>
              <w:rPr>
                <w:rFonts w:ascii="Times New Roman" w:hAnsi="Times New Roman" w:cs="Times New Roman"/>
                <w:bCs/>
                <w:sz w:val="24"/>
                <w:szCs w:val="24"/>
              </w:rPr>
            </w:pPr>
            <w:r w:rsidRPr="00C8142A">
              <w:rPr>
                <w:rFonts w:ascii="Times New Roman" w:hAnsi="Times New Roman" w:cs="Times New Roman"/>
                <w:bCs/>
                <w:sz w:val="20"/>
                <w:szCs w:val="20"/>
              </w:rPr>
              <w:t>ОК1, ОК 2, ПК1.3</w:t>
            </w:r>
          </w:p>
        </w:tc>
      </w:tr>
      <w:tr w:rsidR="00506274" w:rsidRPr="00E24551" w14:paraId="334D19E0" w14:textId="77777777" w:rsidTr="00506274">
        <w:trPr>
          <w:trHeight w:val="20"/>
        </w:trPr>
        <w:tc>
          <w:tcPr>
            <w:tcW w:w="782" w:type="pct"/>
            <w:vMerge/>
          </w:tcPr>
          <w:p w14:paraId="19BA86E9" w14:textId="77777777" w:rsidR="00506274" w:rsidRPr="00E24551" w:rsidRDefault="00506274"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23D64F58" w14:textId="1FBD6462" w:rsidR="00506274" w:rsidRDefault="00506274" w:rsidP="00506274">
            <w:pPr>
              <w:jc w:val="both"/>
              <w:rPr>
                <w:rFonts w:ascii="Times New Roman" w:eastAsia="Times New Roman" w:hAnsi="Times New Roman" w:cs="Times New Roman"/>
                <w:b/>
                <w:sz w:val="24"/>
                <w:szCs w:val="24"/>
                <w:lang w:eastAsia="ru-RU"/>
              </w:rPr>
            </w:pPr>
          </w:p>
        </w:tc>
        <w:tc>
          <w:tcPr>
            <w:tcW w:w="2341" w:type="pct"/>
          </w:tcPr>
          <w:p w14:paraId="6FAEAD5F" w14:textId="5A2204A1" w:rsidR="00506274" w:rsidRPr="00215344" w:rsidRDefault="00506274" w:rsidP="00506274">
            <w:pPr>
              <w:jc w:val="both"/>
              <w:rPr>
                <w:rFonts w:ascii="Times New Roman" w:eastAsia="Times New Roman" w:hAnsi="Times New Roman" w:cs="Times New Roman"/>
                <w:b/>
                <w:sz w:val="24"/>
                <w:szCs w:val="24"/>
                <w:lang w:eastAsia="ru-RU"/>
              </w:rPr>
            </w:pPr>
            <w:r>
              <w:rPr>
                <w:rFonts w:ascii="Times New Roman" w:hAnsi="Times New Roman"/>
                <w:color w:val="000000"/>
                <w:sz w:val="24"/>
                <w:szCs w:val="24"/>
              </w:rPr>
              <w:t>И</w:t>
            </w:r>
            <w:r w:rsidRPr="007D2C13">
              <w:rPr>
                <w:rFonts w:ascii="Times New Roman" w:hAnsi="Times New Roman"/>
                <w:color w:val="000000"/>
                <w:sz w:val="24"/>
                <w:szCs w:val="24"/>
              </w:rPr>
              <w:t>спользованием ф</w:t>
            </w:r>
            <w:r>
              <w:rPr>
                <w:rFonts w:ascii="Times New Roman" w:hAnsi="Times New Roman"/>
                <w:color w:val="000000"/>
                <w:sz w:val="24"/>
                <w:szCs w:val="24"/>
              </w:rPr>
              <w:t>ункций</w:t>
            </w:r>
          </w:p>
        </w:tc>
        <w:tc>
          <w:tcPr>
            <w:tcW w:w="345" w:type="pct"/>
            <w:vMerge/>
            <w:vAlign w:val="center"/>
          </w:tcPr>
          <w:p w14:paraId="1B3DFD84" w14:textId="3CFF7FEC" w:rsidR="00506274" w:rsidRPr="00E24551"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48DB9CC4" w14:textId="05C8FEAB" w:rsidR="00506274" w:rsidRPr="00E24551" w:rsidRDefault="00506274" w:rsidP="00506274">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343368ED" w14:textId="16953A35" w:rsidR="00506274" w:rsidRPr="00E24551" w:rsidRDefault="00506274" w:rsidP="00506274">
            <w:pPr>
              <w:jc w:val="both"/>
              <w:rPr>
                <w:rFonts w:ascii="Times New Roman" w:hAnsi="Times New Roman" w:cs="Times New Roman"/>
                <w:bCs/>
                <w:sz w:val="24"/>
                <w:szCs w:val="24"/>
              </w:rPr>
            </w:pPr>
            <w:r w:rsidRPr="00C8142A">
              <w:rPr>
                <w:rFonts w:ascii="Times New Roman" w:hAnsi="Times New Roman" w:cs="Times New Roman"/>
                <w:bCs/>
                <w:sz w:val="20"/>
                <w:szCs w:val="20"/>
              </w:rPr>
              <w:t>ОК1, ОК 2, ПК1.3</w:t>
            </w:r>
          </w:p>
        </w:tc>
      </w:tr>
      <w:tr w:rsidR="00506274" w:rsidRPr="00E24551" w14:paraId="6AD1E3D0" w14:textId="77777777" w:rsidTr="00506274">
        <w:trPr>
          <w:trHeight w:val="20"/>
        </w:trPr>
        <w:tc>
          <w:tcPr>
            <w:tcW w:w="782" w:type="pct"/>
            <w:vMerge/>
          </w:tcPr>
          <w:p w14:paraId="2FE66EAF" w14:textId="77777777" w:rsidR="00506274" w:rsidRPr="00E24551" w:rsidRDefault="00506274"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3630EDEA" w14:textId="05B18022" w:rsidR="00506274" w:rsidRDefault="00506274" w:rsidP="002925A8">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vAlign w:val="bottom"/>
          </w:tcPr>
          <w:p w14:paraId="0E2408A5" w14:textId="7BE8DF88" w:rsidR="00506274" w:rsidRPr="00215344" w:rsidRDefault="00506274" w:rsidP="00506274">
            <w:pPr>
              <w:jc w:val="both"/>
              <w:rPr>
                <w:rFonts w:ascii="Times New Roman" w:eastAsia="Times New Roman" w:hAnsi="Times New Roman" w:cs="Times New Roman"/>
                <w:b/>
                <w:sz w:val="24"/>
                <w:szCs w:val="24"/>
                <w:lang w:eastAsia="ru-RU"/>
              </w:rPr>
            </w:pPr>
            <w:r w:rsidRPr="007D2C13">
              <w:rPr>
                <w:rFonts w:ascii="Times New Roman" w:hAnsi="Times New Roman"/>
                <w:color w:val="000000"/>
                <w:sz w:val="24"/>
                <w:szCs w:val="24"/>
              </w:rPr>
              <w:t xml:space="preserve">Обобщение данных: сортировка, фильтрация </w:t>
            </w:r>
          </w:p>
        </w:tc>
        <w:tc>
          <w:tcPr>
            <w:tcW w:w="345" w:type="pct"/>
            <w:vMerge w:val="restart"/>
            <w:vAlign w:val="center"/>
          </w:tcPr>
          <w:p w14:paraId="176C653B" w14:textId="19A8E42E" w:rsidR="00506274" w:rsidRPr="00E24551"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7B34E8FB" w14:textId="0ADEA298" w:rsidR="00506274" w:rsidRPr="00E24551" w:rsidRDefault="00506274" w:rsidP="00506274">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34744042" w14:textId="75E6C975" w:rsidR="00506274" w:rsidRPr="00E24551" w:rsidRDefault="00506274" w:rsidP="00506274">
            <w:pPr>
              <w:jc w:val="both"/>
              <w:rPr>
                <w:rFonts w:ascii="Times New Roman" w:hAnsi="Times New Roman" w:cs="Times New Roman"/>
                <w:bCs/>
                <w:sz w:val="24"/>
                <w:szCs w:val="24"/>
              </w:rPr>
            </w:pPr>
            <w:r w:rsidRPr="00C8142A">
              <w:rPr>
                <w:rFonts w:ascii="Times New Roman" w:hAnsi="Times New Roman" w:cs="Times New Roman"/>
                <w:bCs/>
                <w:sz w:val="20"/>
                <w:szCs w:val="20"/>
              </w:rPr>
              <w:t>ОК1, ОК 2, ПК1.3</w:t>
            </w:r>
          </w:p>
        </w:tc>
      </w:tr>
      <w:tr w:rsidR="00506274" w:rsidRPr="00E24551" w14:paraId="5DDC6933" w14:textId="77777777" w:rsidTr="00506274">
        <w:trPr>
          <w:trHeight w:val="20"/>
        </w:trPr>
        <w:tc>
          <w:tcPr>
            <w:tcW w:w="782" w:type="pct"/>
            <w:vMerge/>
          </w:tcPr>
          <w:p w14:paraId="2EE3CDC5" w14:textId="77777777" w:rsidR="00506274" w:rsidRPr="00E24551" w:rsidRDefault="00506274"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7459D63B" w14:textId="39C2E5EA" w:rsidR="00506274" w:rsidRDefault="00506274" w:rsidP="00506274">
            <w:pPr>
              <w:jc w:val="both"/>
              <w:rPr>
                <w:rFonts w:ascii="Times New Roman" w:eastAsia="Times New Roman" w:hAnsi="Times New Roman" w:cs="Times New Roman"/>
                <w:b/>
                <w:sz w:val="24"/>
                <w:szCs w:val="24"/>
                <w:lang w:eastAsia="ru-RU"/>
              </w:rPr>
            </w:pPr>
          </w:p>
        </w:tc>
        <w:tc>
          <w:tcPr>
            <w:tcW w:w="2341" w:type="pct"/>
          </w:tcPr>
          <w:p w14:paraId="357C8334" w14:textId="2C96B903" w:rsidR="00506274" w:rsidRDefault="00506274" w:rsidP="00506274">
            <w:pPr>
              <w:jc w:val="both"/>
              <w:rPr>
                <w:rFonts w:ascii="Times New Roman" w:hAnsi="Times New Roman" w:cs="Times New Roman"/>
                <w:b/>
                <w:bCs/>
                <w:sz w:val="24"/>
                <w:szCs w:val="24"/>
              </w:rPr>
            </w:pPr>
            <w:r>
              <w:rPr>
                <w:rFonts w:ascii="Times New Roman" w:hAnsi="Times New Roman"/>
                <w:color w:val="000000"/>
                <w:sz w:val="24"/>
                <w:szCs w:val="24"/>
              </w:rPr>
              <w:t>Анализ данных</w:t>
            </w:r>
          </w:p>
        </w:tc>
        <w:tc>
          <w:tcPr>
            <w:tcW w:w="345" w:type="pct"/>
            <w:vMerge/>
            <w:vAlign w:val="center"/>
          </w:tcPr>
          <w:p w14:paraId="04C23FC8" w14:textId="5AEF5634" w:rsidR="00506274" w:rsidRPr="00E24551"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2B157FA0" w14:textId="1A1044BD" w:rsidR="00506274" w:rsidRPr="00E24551" w:rsidRDefault="00506274" w:rsidP="00506274">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72CDD7CB" w14:textId="31CB9546" w:rsidR="00506274" w:rsidRPr="00E24551" w:rsidRDefault="00506274" w:rsidP="00506274">
            <w:pPr>
              <w:jc w:val="both"/>
              <w:rPr>
                <w:rFonts w:ascii="Times New Roman" w:hAnsi="Times New Roman" w:cs="Times New Roman"/>
                <w:bCs/>
                <w:sz w:val="24"/>
                <w:szCs w:val="24"/>
              </w:rPr>
            </w:pPr>
            <w:r w:rsidRPr="00C8142A">
              <w:rPr>
                <w:rFonts w:ascii="Times New Roman" w:hAnsi="Times New Roman" w:cs="Times New Roman"/>
                <w:bCs/>
                <w:sz w:val="20"/>
                <w:szCs w:val="20"/>
              </w:rPr>
              <w:t>ОК1, ОК 2, ПК1.3</w:t>
            </w:r>
          </w:p>
        </w:tc>
      </w:tr>
      <w:tr w:rsidR="00506274" w:rsidRPr="00E24551" w14:paraId="25F4C36C" w14:textId="77777777" w:rsidTr="00506274">
        <w:trPr>
          <w:trHeight w:val="20"/>
        </w:trPr>
        <w:tc>
          <w:tcPr>
            <w:tcW w:w="782" w:type="pct"/>
            <w:vMerge/>
          </w:tcPr>
          <w:p w14:paraId="1D595113" w14:textId="77777777" w:rsidR="00506274" w:rsidRPr="00E24551" w:rsidRDefault="00506274"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06880E83" w14:textId="20FF345F" w:rsidR="00506274" w:rsidRDefault="00506274" w:rsidP="00506274">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2CA16B71" w14:textId="164466B9" w:rsidR="00506274" w:rsidRPr="00864F89" w:rsidRDefault="00506274" w:rsidP="00506274">
            <w:pPr>
              <w:jc w:val="both"/>
              <w:rPr>
                <w:rFonts w:ascii="Times New Roman" w:hAnsi="Times New Roman" w:cs="Times New Roman"/>
                <w:sz w:val="24"/>
                <w:szCs w:val="24"/>
              </w:rPr>
            </w:pPr>
            <w:r w:rsidRPr="00864F89">
              <w:rPr>
                <w:rFonts w:ascii="Times New Roman" w:hAnsi="Times New Roman" w:cs="Times New Roman"/>
                <w:sz w:val="24"/>
                <w:szCs w:val="24"/>
              </w:rPr>
              <w:t>Визуализация данных</w:t>
            </w:r>
          </w:p>
        </w:tc>
        <w:tc>
          <w:tcPr>
            <w:tcW w:w="345" w:type="pct"/>
            <w:vMerge w:val="restart"/>
            <w:vAlign w:val="center"/>
          </w:tcPr>
          <w:p w14:paraId="47A39C33" w14:textId="736F3350" w:rsidR="00506274"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6AAC3BAC" w14:textId="4F0D95A9" w:rsidR="00506274" w:rsidRPr="004002DE" w:rsidRDefault="00506274"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6C7A2BF2" w14:textId="26B42454" w:rsidR="00506274" w:rsidRPr="00C8142A" w:rsidRDefault="00506274" w:rsidP="00506274">
            <w:pPr>
              <w:jc w:val="both"/>
              <w:rPr>
                <w:rFonts w:ascii="Times New Roman" w:hAnsi="Times New Roman" w:cs="Times New Roman"/>
                <w:bCs/>
                <w:sz w:val="20"/>
                <w:szCs w:val="20"/>
              </w:rPr>
            </w:pPr>
            <w:r w:rsidRPr="0064516A">
              <w:rPr>
                <w:rFonts w:ascii="Times New Roman" w:hAnsi="Times New Roman" w:cs="Times New Roman"/>
                <w:bCs/>
                <w:sz w:val="20"/>
                <w:szCs w:val="20"/>
              </w:rPr>
              <w:t>ОК1, ОК 2, ПК1.3</w:t>
            </w:r>
          </w:p>
        </w:tc>
      </w:tr>
      <w:tr w:rsidR="00506274" w:rsidRPr="00E24551" w14:paraId="4A41FA78" w14:textId="77777777" w:rsidTr="00506274">
        <w:trPr>
          <w:trHeight w:val="20"/>
        </w:trPr>
        <w:tc>
          <w:tcPr>
            <w:tcW w:w="782" w:type="pct"/>
            <w:vMerge/>
            <w:tcBorders>
              <w:bottom w:val="single" w:sz="4" w:space="0" w:color="auto"/>
            </w:tcBorders>
          </w:tcPr>
          <w:p w14:paraId="5F393643" w14:textId="77777777" w:rsidR="00506274" w:rsidRPr="00E24551" w:rsidRDefault="00506274"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30E39FB4" w14:textId="77777777" w:rsidR="00506274" w:rsidRDefault="00506274" w:rsidP="00506274">
            <w:pPr>
              <w:jc w:val="both"/>
              <w:rPr>
                <w:rFonts w:ascii="Times New Roman" w:eastAsia="Times New Roman" w:hAnsi="Times New Roman" w:cs="Times New Roman"/>
                <w:b/>
                <w:sz w:val="24"/>
                <w:szCs w:val="24"/>
                <w:lang w:eastAsia="ru-RU"/>
              </w:rPr>
            </w:pPr>
          </w:p>
        </w:tc>
        <w:tc>
          <w:tcPr>
            <w:tcW w:w="2341" w:type="pct"/>
          </w:tcPr>
          <w:p w14:paraId="27727D6E" w14:textId="5542B974" w:rsidR="00506274" w:rsidRPr="00864F89" w:rsidRDefault="00506274" w:rsidP="00506274">
            <w:pPr>
              <w:jc w:val="both"/>
              <w:rPr>
                <w:rFonts w:ascii="Times New Roman" w:hAnsi="Times New Roman" w:cs="Times New Roman"/>
                <w:sz w:val="24"/>
                <w:szCs w:val="24"/>
              </w:rPr>
            </w:pPr>
            <w:r w:rsidRPr="00864F89">
              <w:rPr>
                <w:rFonts w:ascii="Times New Roman" w:hAnsi="Times New Roman" w:cs="Times New Roman"/>
                <w:sz w:val="24"/>
                <w:szCs w:val="24"/>
              </w:rPr>
              <w:t>Построение диаграмм</w:t>
            </w:r>
          </w:p>
        </w:tc>
        <w:tc>
          <w:tcPr>
            <w:tcW w:w="345" w:type="pct"/>
            <w:vMerge/>
            <w:vAlign w:val="center"/>
          </w:tcPr>
          <w:p w14:paraId="6E42B1E9" w14:textId="77777777" w:rsidR="00506274" w:rsidRDefault="00506274"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0FB02664" w14:textId="5733502E" w:rsidR="00506274" w:rsidRPr="004002DE" w:rsidRDefault="00506274"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73BD8FC9" w14:textId="67E27DFC" w:rsidR="00506274" w:rsidRPr="00C8142A" w:rsidRDefault="00506274" w:rsidP="00506274">
            <w:pPr>
              <w:jc w:val="both"/>
              <w:rPr>
                <w:rFonts w:ascii="Times New Roman" w:hAnsi="Times New Roman" w:cs="Times New Roman"/>
                <w:bCs/>
                <w:sz w:val="20"/>
                <w:szCs w:val="20"/>
              </w:rPr>
            </w:pPr>
            <w:r w:rsidRPr="0064516A">
              <w:rPr>
                <w:rFonts w:ascii="Times New Roman" w:hAnsi="Times New Roman" w:cs="Times New Roman"/>
                <w:bCs/>
                <w:sz w:val="20"/>
                <w:szCs w:val="20"/>
              </w:rPr>
              <w:t>ОК1, ОК 2, ПК1.3</w:t>
            </w:r>
          </w:p>
        </w:tc>
      </w:tr>
      <w:tr w:rsidR="005A30B2" w:rsidRPr="00E24551" w14:paraId="02C89B41" w14:textId="77777777" w:rsidTr="00666171">
        <w:trPr>
          <w:trHeight w:val="20"/>
        </w:trPr>
        <w:tc>
          <w:tcPr>
            <w:tcW w:w="782" w:type="pct"/>
            <w:vMerge w:val="restart"/>
          </w:tcPr>
          <w:p w14:paraId="163BA2C5" w14:textId="549C33A7" w:rsidR="005A30B2" w:rsidRPr="00864F89" w:rsidRDefault="005A30B2" w:rsidP="00506274">
            <w:pPr>
              <w:widowControl w:val="0"/>
              <w:autoSpaceDE w:val="0"/>
              <w:autoSpaceDN w:val="0"/>
              <w:adjustRightInd w:val="0"/>
              <w:rPr>
                <w:rFonts w:ascii="Times New Roman" w:eastAsia="Times New Roman" w:hAnsi="Times New Roman" w:cs="Times New Roman"/>
                <w:b/>
                <w:sz w:val="24"/>
                <w:szCs w:val="24"/>
                <w:lang w:eastAsia="ru-RU"/>
              </w:rPr>
            </w:pPr>
            <w:r w:rsidRPr="00F15FBE">
              <w:rPr>
                <w:rFonts w:ascii="Times New Roman" w:hAnsi="Times New Roman" w:cs="Times New Roman"/>
                <w:b/>
                <w:bCs/>
                <w:sz w:val="24"/>
                <w:szCs w:val="24"/>
              </w:rPr>
              <w:t>Тема 2.2</w:t>
            </w:r>
            <w:r w:rsidR="0022587A">
              <w:rPr>
                <w:rFonts w:ascii="Times New Roman" w:hAnsi="Times New Roman" w:cs="Times New Roman"/>
                <w:b/>
                <w:bCs/>
                <w:sz w:val="24"/>
                <w:szCs w:val="24"/>
              </w:rPr>
              <w:t>.</w:t>
            </w:r>
            <w:r w:rsidRPr="00864F89">
              <w:rPr>
                <w:rFonts w:ascii="Times New Roman" w:hAnsi="Times New Roman" w:cs="Times New Roman"/>
                <w:sz w:val="24"/>
                <w:szCs w:val="24"/>
              </w:rPr>
              <w:t xml:space="preserve"> </w:t>
            </w:r>
            <w:r w:rsidRPr="00864F89">
              <w:rPr>
                <w:rFonts w:ascii="Times New Roman" w:hAnsi="Times New Roman" w:cs="Times New Roman"/>
                <w:bCs/>
                <w:sz w:val="24"/>
                <w:szCs w:val="24"/>
              </w:rPr>
              <w:t>Использование цифровых технологий для решения професси</w:t>
            </w:r>
            <w:r w:rsidR="002F0E45">
              <w:rPr>
                <w:rFonts w:ascii="Times New Roman" w:hAnsi="Times New Roman" w:cs="Times New Roman"/>
                <w:bCs/>
                <w:sz w:val="24"/>
                <w:szCs w:val="24"/>
              </w:rPr>
              <w:softHyphen/>
            </w:r>
            <w:r w:rsidRPr="00864F89">
              <w:rPr>
                <w:rFonts w:ascii="Times New Roman" w:hAnsi="Times New Roman" w:cs="Times New Roman"/>
                <w:bCs/>
                <w:sz w:val="24"/>
                <w:szCs w:val="24"/>
              </w:rPr>
              <w:t>ональных задач</w:t>
            </w:r>
          </w:p>
        </w:tc>
        <w:tc>
          <w:tcPr>
            <w:tcW w:w="394" w:type="pct"/>
            <w:vMerge w:val="restart"/>
          </w:tcPr>
          <w:p w14:paraId="08E01E36" w14:textId="62A222AA" w:rsidR="005A30B2" w:rsidRDefault="005A598A" w:rsidP="00506274">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w:t>
            </w:r>
            <w:r w:rsidR="005A30B2">
              <w:rPr>
                <w:rFonts w:ascii="Times New Roman" w:eastAsia="Times New Roman" w:hAnsi="Times New Roman" w:cs="Times New Roman"/>
                <w:b/>
                <w:sz w:val="24"/>
                <w:szCs w:val="24"/>
                <w:lang w:eastAsia="ru-RU"/>
              </w:rPr>
              <w:t>З</w:t>
            </w:r>
          </w:p>
        </w:tc>
        <w:tc>
          <w:tcPr>
            <w:tcW w:w="2341" w:type="pct"/>
          </w:tcPr>
          <w:p w14:paraId="18F3AB67" w14:textId="5E0D0068" w:rsidR="005A30B2" w:rsidRDefault="005A30B2" w:rsidP="00506274">
            <w:pPr>
              <w:jc w:val="both"/>
              <w:rPr>
                <w:rFonts w:ascii="Times New Roman" w:hAnsi="Times New Roman" w:cs="Times New Roman"/>
                <w:b/>
                <w:bCs/>
                <w:sz w:val="24"/>
                <w:szCs w:val="24"/>
              </w:rPr>
            </w:pPr>
            <w:r w:rsidRPr="007D2C13">
              <w:rPr>
                <w:rFonts w:ascii="Times New Roman" w:hAnsi="Times New Roman"/>
                <w:color w:val="000000"/>
                <w:sz w:val="24"/>
                <w:szCs w:val="24"/>
              </w:rPr>
              <w:t>Понятие и роль справочно-правовых систем в юридической деятельности</w:t>
            </w:r>
          </w:p>
        </w:tc>
        <w:tc>
          <w:tcPr>
            <w:tcW w:w="345" w:type="pct"/>
            <w:vMerge w:val="restart"/>
            <w:vAlign w:val="center"/>
          </w:tcPr>
          <w:p w14:paraId="57034138" w14:textId="0C1FFA28" w:rsidR="005A30B2"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32E9E107" w14:textId="6697E21B" w:rsidR="005A30B2" w:rsidRPr="004002DE" w:rsidRDefault="005A30B2"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516AA1A8" w14:textId="1AA8B369" w:rsidR="005A30B2" w:rsidRPr="00C8142A" w:rsidRDefault="005A30B2" w:rsidP="00506274">
            <w:pPr>
              <w:jc w:val="both"/>
              <w:rPr>
                <w:rFonts w:ascii="Times New Roman" w:hAnsi="Times New Roman" w:cs="Times New Roman"/>
                <w:bCs/>
                <w:sz w:val="20"/>
                <w:szCs w:val="20"/>
              </w:rPr>
            </w:pPr>
            <w:r w:rsidRPr="0064516A">
              <w:rPr>
                <w:rFonts w:ascii="Times New Roman" w:hAnsi="Times New Roman" w:cs="Times New Roman"/>
                <w:bCs/>
                <w:sz w:val="20"/>
                <w:szCs w:val="20"/>
              </w:rPr>
              <w:t>ОК1, ОК 2</w:t>
            </w:r>
          </w:p>
        </w:tc>
      </w:tr>
      <w:tr w:rsidR="005A30B2" w:rsidRPr="00E24551" w14:paraId="0906C7B1" w14:textId="77777777" w:rsidTr="00666171">
        <w:trPr>
          <w:trHeight w:val="20"/>
        </w:trPr>
        <w:tc>
          <w:tcPr>
            <w:tcW w:w="782" w:type="pct"/>
            <w:vMerge/>
          </w:tcPr>
          <w:p w14:paraId="0994B5F0" w14:textId="77777777" w:rsidR="005A30B2" w:rsidRPr="00E24551" w:rsidRDefault="005A30B2"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291472A2" w14:textId="77777777" w:rsidR="005A30B2" w:rsidRDefault="005A30B2" w:rsidP="00506274">
            <w:pPr>
              <w:jc w:val="both"/>
              <w:rPr>
                <w:rFonts w:ascii="Times New Roman" w:eastAsia="Times New Roman" w:hAnsi="Times New Roman" w:cs="Times New Roman"/>
                <w:b/>
                <w:sz w:val="24"/>
                <w:szCs w:val="24"/>
                <w:lang w:eastAsia="ru-RU"/>
              </w:rPr>
            </w:pPr>
          </w:p>
        </w:tc>
        <w:tc>
          <w:tcPr>
            <w:tcW w:w="2341" w:type="pct"/>
          </w:tcPr>
          <w:p w14:paraId="107E7E68" w14:textId="795E01BD" w:rsidR="005A30B2" w:rsidRDefault="005A30B2" w:rsidP="00506274">
            <w:pPr>
              <w:jc w:val="both"/>
              <w:rPr>
                <w:rFonts w:ascii="Times New Roman" w:hAnsi="Times New Roman" w:cs="Times New Roman"/>
                <w:b/>
                <w:bCs/>
                <w:sz w:val="24"/>
                <w:szCs w:val="24"/>
              </w:rPr>
            </w:pPr>
            <w:r w:rsidRPr="007D2C13">
              <w:rPr>
                <w:rFonts w:ascii="Times New Roman" w:hAnsi="Times New Roman"/>
                <w:color w:val="000000"/>
                <w:sz w:val="24"/>
                <w:szCs w:val="24"/>
              </w:rPr>
              <w:t>Сравн</w:t>
            </w:r>
            <w:r>
              <w:rPr>
                <w:rFonts w:ascii="Times New Roman" w:hAnsi="Times New Roman"/>
                <w:color w:val="000000"/>
                <w:sz w:val="24"/>
                <w:szCs w:val="24"/>
              </w:rPr>
              <w:t xml:space="preserve">ительный анализ возможностей и </w:t>
            </w:r>
            <w:r w:rsidRPr="007D2C13">
              <w:rPr>
                <w:rFonts w:ascii="Times New Roman" w:hAnsi="Times New Roman"/>
                <w:sz w:val="24"/>
                <w:szCs w:val="24"/>
              </w:rPr>
              <w:t>интерфейса СПС «Гарант», «Кодекс», «КонсультантПлюс»</w:t>
            </w:r>
          </w:p>
        </w:tc>
        <w:tc>
          <w:tcPr>
            <w:tcW w:w="345" w:type="pct"/>
            <w:vMerge/>
            <w:vAlign w:val="center"/>
          </w:tcPr>
          <w:p w14:paraId="5FC40F2E" w14:textId="77777777" w:rsidR="005A30B2"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7F8748C6" w14:textId="6BCA0723" w:rsidR="005A30B2" w:rsidRPr="004002DE" w:rsidRDefault="005A30B2"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03FFD7CF" w14:textId="45DF1801" w:rsidR="005A30B2" w:rsidRPr="00C8142A" w:rsidRDefault="005A30B2" w:rsidP="00506274">
            <w:pPr>
              <w:jc w:val="both"/>
              <w:rPr>
                <w:rFonts w:ascii="Times New Roman" w:hAnsi="Times New Roman" w:cs="Times New Roman"/>
                <w:bCs/>
                <w:sz w:val="20"/>
                <w:szCs w:val="20"/>
              </w:rPr>
            </w:pPr>
            <w:r w:rsidRPr="0064516A">
              <w:rPr>
                <w:rFonts w:ascii="Times New Roman" w:hAnsi="Times New Roman" w:cs="Times New Roman"/>
                <w:bCs/>
                <w:sz w:val="20"/>
                <w:szCs w:val="20"/>
              </w:rPr>
              <w:t>ОК1, ОК 2</w:t>
            </w:r>
          </w:p>
        </w:tc>
      </w:tr>
      <w:tr w:rsidR="005A30B2" w:rsidRPr="00E24551" w14:paraId="2A56C046" w14:textId="77777777" w:rsidTr="00666171">
        <w:trPr>
          <w:trHeight w:val="20"/>
        </w:trPr>
        <w:tc>
          <w:tcPr>
            <w:tcW w:w="782" w:type="pct"/>
            <w:vMerge/>
          </w:tcPr>
          <w:p w14:paraId="5485D9E6" w14:textId="77777777" w:rsidR="005A30B2" w:rsidRPr="00E24551" w:rsidRDefault="005A30B2"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2E053C93" w14:textId="6C520703" w:rsidR="005A30B2" w:rsidRDefault="005A30B2" w:rsidP="00506274">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19F1A78D" w14:textId="2A11A5AC" w:rsidR="005A30B2" w:rsidRDefault="005A30B2" w:rsidP="00506274">
            <w:pPr>
              <w:jc w:val="both"/>
              <w:rPr>
                <w:rFonts w:ascii="Times New Roman" w:hAnsi="Times New Roman" w:cs="Times New Roman"/>
                <w:b/>
                <w:bCs/>
                <w:sz w:val="24"/>
                <w:szCs w:val="24"/>
              </w:rPr>
            </w:pPr>
            <w:r w:rsidRPr="006815B9">
              <w:rPr>
                <w:rFonts w:ascii="Times New Roman" w:hAnsi="Times New Roman"/>
                <w:bCs/>
                <w:sz w:val="24"/>
                <w:szCs w:val="24"/>
              </w:rPr>
              <w:t>Организация поиска нормативных документов по реквизитам</w:t>
            </w:r>
          </w:p>
        </w:tc>
        <w:tc>
          <w:tcPr>
            <w:tcW w:w="345" w:type="pct"/>
            <w:vMerge w:val="restart"/>
            <w:vAlign w:val="center"/>
          </w:tcPr>
          <w:p w14:paraId="66B57F06" w14:textId="3E3B9C3A" w:rsidR="005A30B2"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5BD6E8DD" w14:textId="4080C80B" w:rsidR="005A30B2" w:rsidRPr="004002DE" w:rsidRDefault="005A30B2"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5EB03E66" w14:textId="17AB4825" w:rsidR="005A30B2" w:rsidRPr="00C8142A" w:rsidRDefault="005A30B2" w:rsidP="00506274">
            <w:pPr>
              <w:jc w:val="both"/>
              <w:rPr>
                <w:rFonts w:ascii="Times New Roman" w:hAnsi="Times New Roman" w:cs="Times New Roman"/>
                <w:bCs/>
                <w:sz w:val="20"/>
                <w:szCs w:val="20"/>
              </w:rPr>
            </w:pPr>
            <w:r w:rsidRPr="0064516A">
              <w:rPr>
                <w:rFonts w:ascii="Times New Roman" w:hAnsi="Times New Roman" w:cs="Times New Roman"/>
                <w:bCs/>
                <w:sz w:val="20"/>
                <w:szCs w:val="20"/>
              </w:rPr>
              <w:t>ОК1, ОК 2, ПК1.3</w:t>
            </w:r>
          </w:p>
        </w:tc>
      </w:tr>
      <w:tr w:rsidR="005A30B2" w:rsidRPr="00E24551" w14:paraId="1F049EEC" w14:textId="77777777" w:rsidTr="00666171">
        <w:trPr>
          <w:trHeight w:val="20"/>
        </w:trPr>
        <w:tc>
          <w:tcPr>
            <w:tcW w:w="782" w:type="pct"/>
            <w:vMerge/>
          </w:tcPr>
          <w:p w14:paraId="2BC57333" w14:textId="77777777" w:rsidR="005A30B2" w:rsidRPr="00E24551" w:rsidRDefault="005A30B2"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50E1455E" w14:textId="77777777" w:rsidR="005A30B2" w:rsidRDefault="005A30B2" w:rsidP="00506274">
            <w:pPr>
              <w:jc w:val="both"/>
              <w:rPr>
                <w:rFonts w:ascii="Times New Roman" w:eastAsia="Times New Roman" w:hAnsi="Times New Roman" w:cs="Times New Roman"/>
                <w:b/>
                <w:sz w:val="24"/>
                <w:szCs w:val="24"/>
                <w:lang w:eastAsia="ru-RU"/>
              </w:rPr>
            </w:pPr>
          </w:p>
        </w:tc>
        <w:tc>
          <w:tcPr>
            <w:tcW w:w="2341" w:type="pct"/>
            <w:vAlign w:val="bottom"/>
          </w:tcPr>
          <w:p w14:paraId="6D2EF8D1" w14:textId="020D92FA" w:rsidR="005A30B2" w:rsidRDefault="005A30B2" w:rsidP="00506274">
            <w:pPr>
              <w:jc w:val="both"/>
              <w:rPr>
                <w:rFonts w:ascii="Times New Roman" w:hAnsi="Times New Roman" w:cs="Times New Roman"/>
                <w:b/>
                <w:bCs/>
                <w:sz w:val="24"/>
                <w:szCs w:val="24"/>
              </w:rPr>
            </w:pPr>
            <w:r>
              <w:rPr>
                <w:rFonts w:ascii="Times New Roman" w:hAnsi="Times New Roman"/>
                <w:bCs/>
                <w:sz w:val="24"/>
                <w:szCs w:val="24"/>
              </w:rPr>
              <w:t>Поиск с использованием Карточки поиска в разных разделах</w:t>
            </w:r>
          </w:p>
        </w:tc>
        <w:tc>
          <w:tcPr>
            <w:tcW w:w="345" w:type="pct"/>
            <w:vMerge/>
            <w:vAlign w:val="center"/>
          </w:tcPr>
          <w:p w14:paraId="3E0C69AE" w14:textId="77777777" w:rsidR="005A30B2"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7D3F0682" w14:textId="53527225" w:rsidR="005A30B2" w:rsidRPr="004002DE" w:rsidRDefault="005A30B2"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75E9A24F" w14:textId="3D1ADA47" w:rsidR="005A30B2" w:rsidRPr="00C8142A" w:rsidRDefault="005A30B2" w:rsidP="00506274">
            <w:pPr>
              <w:jc w:val="both"/>
              <w:rPr>
                <w:rFonts w:ascii="Times New Roman" w:hAnsi="Times New Roman" w:cs="Times New Roman"/>
                <w:bCs/>
                <w:sz w:val="20"/>
                <w:szCs w:val="20"/>
              </w:rPr>
            </w:pPr>
            <w:r w:rsidRPr="00733584">
              <w:rPr>
                <w:rFonts w:ascii="Times New Roman" w:hAnsi="Times New Roman" w:cs="Times New Roman"/>
                <w:bCs/>
                <w:sz w:val="20"/>
                <w:szCs w:val="20"/>
              </w:rPr>
              <w:t>ОК1, ОК 2, ПК1.3</w:t>
            </w:r>
          </w:p>
        </w:tc>
      </w:tr>
      <w:tr w:rsidR="005A30B2" w:rsidRPr="00E24551" w14:paraId="43CD78F2" w14:textId="77777777" w:rsidTr="00666171">
        <w:trPr>
          <w:trHeight w:val="20"/>
        </w:trPr>
        <w:tc>
          <w:tcPr>
            <w:tcW w:w="782" w:type="pct"/>
            <w:vMerge/>
          </w:tcPr>
          <w:p w14:paraId="66CC9BF6" w14:textId="77777777" w:rsidR="005A30B2" w:rsidRPr="00E24551" w:rsidRDefault="005A30B2"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52882B25" w14:textId="09BE9E45" w:rsidR="005A30B2" w:rsidRDefault="005A30B2" w:rsidP="00506274">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4CEC112B" w14:textId="6FFEF1CD" w:rsidR="005A30B2" w:rsidRDefault="005A30B2" w:rsidP="00506274">
            <w:pPr>
              <w:jc w:val="both"/>
              <w:rPr>
                <w:rFonts w:ascii="Times New Roman" w:hAnsi="Times New Roman" w:cs="Times New Roman"/>
                <w:b/>
                <w:bCs/>
                <w:sz w:val="24"/>
                <w:szCs w:val="24"/>
              </w:rPr>
            </w:pPr>
            <w:r w:rsidRPr="0027445F">
              <w:rPr>
                <w:rFonts w:ascii="Times New Roman" w:hAnsi="Times New Roman" w:cs="Times New Roman"/>
                <w:sz w:val="24"/>
                <w:szCs w:val="24"/>
              </w:rPr>
              <w:t>Постановка документа на контроль</w:t>
            </w:r>
          </w:p>
        </w:tc>
        <w:tc>
          <w:tcPr>
            <w:tcW w:w="345" w:type="pct"/>
            <w:vMerge w:val="restart"/>
            <w:vAlign w:val="center"/>
          </w:tcPr>
          <w:p w14:paraId="175B7996" w14:textId="7DD1A0B8" w:rsidR="005A30B2"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2B54369A" w14:textId="1CF1DFEB" w:rsidR="005A30B2" w:rsidRPr="004002DE" w:rsidRDefault="005A30B2"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58BF73E2" w14:textId="4A349D33" w:rsidR="005A30B2" w:rsidRPr="00C8142A" w:rsidRDefault="005A30B2" w:rsidP="00506274">
            <w:pPr>
              <w:jc w:val="both"/>
              <w:rPr>
                <w:rFonts w:ascii="Times New Roman" w:hAnsi="Times New Roman" w:cs="Times New Roman"/>
                <w:bCs/>
                <w:sz w:val="20"/>
                <w:szCs w:val="20"/>
              </w:rPr>
            </w:pPr>
            <w:r w:rsidRPr="00733584">
              <w:rPr>
                <w:rFonts w:ascii="Times New Roman" w:hAnsi="Times New Roman" w:cs="Times New Roman"/>
                <w:bCs/>
                <w:sz w:val="20"/>
                <w:szCs w:val="20"/>
              </w:rPr>
              <w:t>ОК1, ОК 2, ПК1.3</w:t>
            </w:r>
          </w:p>
        </w:tc>
      </w:tr>
      <w:tr w:rsidR="005A30B2" w:rsidRPr="00E24551" w14:paraId="55932558" w14:textId="77777777" w:rsidTr="00666171">
        <w:trPr>
          <w:trHeight w:val="20"/>
        </w:trPr>
        <w:tc>
          <w:tcPr>
            <w:tcW w:w="782" w:type="pct"/>
            <w:vMerge/>
          </w:tcPr>
          <w:p w14:paraId="7091EC53" w14:textId="77777777" w:rsidR="005A30B2" w:rsidRPr="00E24551" w:rsidRDefault="005A30B2"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2924222B" w14:textId="77777777" w:rsidR="005A30B2" w:rsidRDefault="005A30B2" w:rsidP="00506274">
            <w:pPr>
              <w:jc w:val="both"/>
              <w:rPr>
                <w:rFonts w:ascii="Times New Roman" w:eastAsia="Times New Roman" w:hAnsi="Times New Roman" w:cs="Times New Roman"/>
                <w:b/>
                <w:sz w:val="24"/>
                <w:szCs w:val="24"/>
                <w:lang w:eastAsia="ru-RU"/>
              </w:rPr>
            </w:pPr>
          </w:p>
        </w:tc>
        <w:tc>
          <w:tcPr>
            <w:tcW w:w="2341" w:type="pct"/>
          </w:tcPr>
          <w:p w14:paraId="6A3F8264" w14:textId="228F2D1A" w:rsidR="005A30B2" w:rsidRDefault="005A30B2" w:rsidP="00506274">
            <w:pPr>
              <w:tabs>
                <w:tab w:val="left" w:pos="1187"/>
              </w:tabs>
              <w:jc w:val="both"/>
              <w:rPr>
                <w:rFonts w:ascii="Times New Roman" w:hAnsi="Times New Roman" w:cs="Times New Roman"/>
                <w:b/>
                <w:bCs/>
                <w:sz w:val="24"/>
                <w:szCs w:val="24"/>
              </w:rPr>
            </w:pPr>
            <w:r w:rsidRPr="0027445F">
              <w:rPr>
                <w:rFonts w:ascii="Times New Roman" w:hAnsi="Times New Roman" w:cs="Times New Roman"/>
                <w:sz w:val="24"/>
                <w:szCs w:val="24"/>
              </w:rPr>
              <w:t>Сравнение редакций документа</w:t>
            </w:r>
          </w:p>
        </w:tc>
        <w:tc>
          <w:tcPr>
            <w:tcW w:w="345" w:type="pct"/>
            <w:vMerge/>
            <w:vAlign w:val="center"/>
          </w:tcPr>
          <w:p w14:paraId="217A2E11" w14:textId="77777777" w:rsidR="005A30B2"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6745FFB1" w14:textId="0627F21F" w:rsidR="005A30B2" w:rsidRPr="004002DE" w:rsidRDefault="005A30B2"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036F0804" w14:textId="5F7F8B56" w:rsidR="005A30B2" w:rsidRPr="00C8142A" w:rsidRDefault="005A30B2" w:rsidP="00506274">
            <w:pPr>
              <w:jc w:val="both"/>
              <w:rPr>
                <w:rFonts w:ascii="Times New Roman" w:hAnsi="Times New Roman" w:cs="Times New Roman"/>
                <w:bCs/>
                <w:sz w:val="20"/>
                <w:szCs w:val="20"/>
              </w:rPr>
            </w:pPr>
            <w:r w:rsidRPr="00733584">
              <w:rPr>
                <w:rFonts w:ascii="Times New Roman" w:hAnsi="Times New Roman" w:cs="Times New Roman"/>
                <w:bCs/>
                <w:sz w:val="20"/>
                <w:szCs w:val="20"/>
              </w:rPr>
              <w:t>ОК1, ОК 2, ПК1.3</w:t>
            </w:r>
          </w:p>
        </w:tc>
      </w:tr>
      <w:tr w:rsidR="005A30B2" w:rsidRPr="00E24551" w14:paraId="6EF1B2E4" w14:textId="77777777" w:rsidTr="00666171">
        <w:trPr>
          <w:trHeight w:val="20"/>
        </w:trPr>
        <w:tc>
          <w:tcPr>
            <w:tcW w:w="782" w:type="pct"/>
            <w:vMerge/>
          </w:tcPr>
          <w:p w14:paraId="649C76EC" w14:textId="77777777" w:rsidR="005A30B2" w:rsidRPr="00E24551" w:rsidRDefault="005A30B2"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618B2827" w14:textId="71177E4B" w:rsidR="005A30B2" w:rsidRDefault="005A30B2" w:rsidP="00506274">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32905A01" w14:textId="7218B28E" w:rsidR="005A30B2" w:rsidRDefault="005A30B2" w:rsidP="00506274">
            <w:pPr>
              <w:tabs>
                <w:tab w:val="left" w:pos="1747"/>
              </w:tabs>
              <w:jc w:val="both"/>
              <w:rPr>
                <w:rFonts w:ascii="Times New Roman" w:hAnsi="Times New Roman" w:cs="Times New Roman"/>
                <w:b/>
                <w:bCs/>
                <w:sz w:val="24"/>
                <w:szCs w:val="24"/>
              </w:rPr>
            </w:pPr>
            <w:r w:rsidRPr="005A36C0">
              <w:rPr>
                <w:rFonts w:ascii="Times New Roman" w:hAnsi="Times New Roman" w:cs="Times New Roman"/>
                <w:sz w:val="24"/>
                <w:szCs w:val="24"/>
              </w:rPr>
              <w:t>Поиск документа с использованием карточки поиска</w:t>
            </w:r>
            <w:r w:rsidRPr="008128DF">
              <w:rPr>
                <w:rFonts w:ascii="Times New Roman" w:hAnsi="Times New Roman" w:cs="Times New Roman"/>
                <w:sz w:val="24"/>
                <w:szCs w:val="24"/>
              </w:rPr>
              <w:t xml:space="preserve"> </w:t>
            </w:r>
            <w:r>
              <w:rPr>
                <w:rFonts w:ascii="Times New Roman" w:hAnsi="Times New Roman" w:cs="Times New Roman"/>
                <w:sz w:val="24"/>
                <w:szCs w:val="24"/>
              </w:rPr>
              <w:t>в и</w:t>
            </w:r>
            <w:r w:rsidRPr="008128DF">
              <w:rPr>
                <w:rFonts w:ascii="Times New Roman" w:hAnsi="Times New Roman" w:cs="Times New Roman"/>
                <w:sz w:val="24"/>
                <w:szCs w:val="24"/>
              </w:rPr>
              <w:t>нтегрированн</w:t>
            </w:r>
            <w:r>
              <w:rPr>
                <w:rFonts w:ascii="Times New Roman" w:hAnsi="Times New Roman" w:cs="Times New Roman"/>
                <w:sz w:val="24"/>
                <w:szCs w:val="24"/>
              </w:rPr>
              <w:t>ом</w:t>
            </w:r>
            <w:r w:rsidRPr="008128DF">
              <w:rPr>
                <w:rFonts w:ascii="Times New Roman" w:hAnsi="Times New Roman" w:cs="Times New Roman"/>
                <w:sz w:val="24"/>
                <w:szCs w:val="24"/>
              </w:rPr>
              <w:t xml:space="preserve"> банк</w:t>
            </w:r>
            <w:r>
              <w:rPr>
                <w:rFonts w:ascii="Times New Roman" w:hAnsi="Times New Roman" w:cs="Times New Roman"/>
                <w:sz w:val="24"/>
                <w:szCs w:val="24"/>
              </w:rPr>
              <w:t>е</w:t>
            </w:r>
            <w:r w:rsidRPr="008128DF">
              <w:rPr>
                <w:rFonts w:ascii="Times New Roman" w:hAnsi="Times New Roman" w:cs="Times New Roman"/>
                <w:sz w:val="24"/>
                <w:szCs w:val="24"/>
              </w:rPr>
              <w:t xml:space="preserve"> «Законодательство России»</w:t>
            </w:r>
          </w:p>
        </w:tc>
        <w:tc>
          <w:tcPr>
            <w:tcW w:w="345" w:type="pct"/>
            <w:vMerge w:val="restart"/>
            <w:vAlign w:val="center"/>
          </w:tcPr>
          <w:p w14:paraId="66D9992D" w14:textId="2EDA63CC" w:rsidR="005A30B2"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44D631C2" w14:textId="45804822" w:rsidR="005A30B2" w:rsidRPr="004002DE" w:rsidRDefault="005A30B2"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683FB438" w14:textId="3B114BF7" w:rsidR="005A30B2" w:rsidRPr="00C8142A" w:rsidRDefault="005A30B2" w:rsidP="00506274">
            <w:pPr>
              <w:jc w:val="both"/>
              <w:rPr>
                <w:rFonts w:ascii="Times New Roman" w:hAnsi="Times New Roman" w:cs="Times New Roman"/>
                <w:bCs/>
                <w:sz w:val="20"/>
                <w:szCs w:val="20"/>
              </w:rPr>
            </w:pPr>
            <w:r w:rsidRPr="00733584">
              <w:rPr>
                <w:rFonts w:ascii="Times New Roman" w:hAnsi="Times New Roman" w:cs="Times New Roman"/>
                <w:bCs/>
                <w:sz w:val="20"/>
                <w:szCs w:val="20"/>
              </w:rPr>
              <w:t>ОК1, ОК 2, ПК1.3</w:t>
            </w:r>
          </w:p>
        </w:tc>
      </w:tr>
      <w:tr w:rsidR="005A30B2" w:rsidRPr="00E24551" w14:paraId="7BEB556E" w14:textId="77777777" w:rsidTr="00666171">
        <w:trPr>
          <w:trHeight w:val="20"/>
        </w:trPr>
        <w:tc>
          <w:tcPr>
            <w:tcW w:w="782" w:type="pct"/>
            <w:vMerge/>
          </w:tcPr>
          <w:p w14:paraId="4E5CE105" w14:textId="77777777" w:rsidR="005A30B2" w:rsidRPr="00E24551" w:rsidRDefault="005A30B2"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5C31590D" w14:textId="77777777" w:rsidR="005A30B2" w:rsidRDefault="005A30B2" w:rsidP="00506274">
            <w:pPr>
              <w:jc w:val="both"/>
              <w:rPr>
                <w:rFonts w:ascii="Times New Roman" w:eastAsia="Times New Roman" w:hAnsi="Times New Roman" w:cs="Times New Roman"/>
                <w:b/>
                <w:sz w:val="24"/>
                <w:szCs w:val="24"/>
                <w:lang w:eastAsia="ru-RU"/>
              </w:rPr>
            </w:pPr>
          </w:p>
        </w:tc>
        <w:tc>
          <w:tcPr>
            <w:tcW w:w="2341" w:type="pct"/>
          </w:tcPr>
          <w:p w14:paraId="6C323890" w14:textId="48F44EBB" w:rsidR="005A30B2" w:rsidRDefault="005A30B2" w:rsidP="00506274">
            <w:pPr>
              <w:jc w:val="both"/>
              <w:rPr>
                <w:rFonts w:ascii="Times New Roman" w:hAnsi="Times New Roman" w:cs="Times New Roman"/>
                <w:b/>
                <w:bCs/>
                <w:sz w:val="24"/>
                <w:szCs w:val="24"/>
              </w:rPr>
            </w:pPr>
            <w:r>
              <w:rPr>
                <w:rFonts w:ascii="Times New Roman" w:hAnsi="Times New Roman" w:cs="Times New Roman"/>
                <w:sz w:val="24"/>
                <w:szCs w:val="24"/>
              </w:rPr>
              <w:t>Экспорт документа</w:t>
            </w:r>
          </w:p>
        </w:tc>
        <w:tc>
          <w:tcPr>
            <w:tcW w:w="345" w:type="pct"/>
            <w:vMerge/>
            <w:vAlign w:val="center"/>
          </w:tcPr>
          <w:p w14:paraId="5DB0DB48" w14:textId="77777777" w:rsidR="005A30B2" w:rsidRDefault="005A30B2"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64D93371" w14:textId="655C1505" w:rsidR="005A30B2" w:rsidRPr="004002DE" w:rsidRDefault="005A30B2" w:rsidP="00506274">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7B977187" w14:textId="219C27E3" w:rsidR="005A30B2" w:rsidRPr="00C8142A" w:rsidRDefault="005A30B2" w:rsidP="00506274">
            <w:pPr>
              <w:jc w:val="both"/>
              <w:rPr>
                <w:rFonts w:ascii="Times New Roman" w:hAnsi="Times New Roman" w:cs="Times New Roman"/>
                <w:bCs/>
                <w:sz w:val="20"/>
                <w:szCs w:val="20"/>
              </w:rPr>
            </w:pPr>
            <w:r w:rsidRPr="00733584">
              <w:rPr>
                <w:rFonts w:ascii="Times New Roman" w:hAnsi="Times New Roman" w:cs="Times New Roman"/>
                <w:bCs/>
                <w:sz w:val="20"/>
                <w:szCs w:val="20"/>
              </w:rPr>
              <w:t>ОК1, ОК 2, ПК1.3</w:t>
            </w:r>
          </w:p>
        </w:tc>
      </w:tr>
      <w:tr w:rsidR="008C26D7" w:rsidRPr="00E24551" w14:paraId="1C538C62" w14:textId="77777777" w:rsidTr="00506274">
        <w:trPr>
          <w:trHeight w:val="20"/>
        </w:trPr>
        <w:tc>
          <w:tcPr>
            <w:tcW w:w="782" w:type="pct"/>
            <w:vMerge w:val="restart"/>
          </w:tcPr>
          <w:p w14:paraId="0CE5BB59" w14:textId="6450FAAE" w:rsidR="008C26D7" w:rsidRPr="00F15FBE" w:rsidRDefault="008C26D7" w:rsidP="00506274">
            <w:pPr>
              <w:widowControl w:val="0"/>
              <w:autoSpaceDE w:val="0"/>
              <w:autoSpaceDN w:val="0"/>
              <w:adjustRightInd w:val="0"/>
              <w:rPr>
                <w:rFonts w:ascii="Times New Roman" w:hAnsi="Times New Roman" w:cs="Times New Roman"/>
                <w:sz w:val="24"/>
                <w:szCs w:val="24"/>
              </w:rPr>
            </w:pPr>
            <w:r w:rsidRPr="00F15FBE">
              <w:rPr>
                <w:rFonts w:ascii="Times New Roman" w:hAnsi="Times New Roman" w:cs="Times New Roman"/>
                <w:b/>
                <w:bCs/>
                <w:sz w:val="24"/>
                <w:szCs w:val="24"/>
              </w:rPr>
              <w:t>Тема 2.3</w:t>
            </w:r>
            <w:r w:rsidRPr="00F15FBE">
              <w:rPr>
                <w:rFonts w:ascii="Times New Roman" w:hAnsi="Times New Roman" w:cs="Times New Roman"/>
                <w:sz w:val="24"/>
                <w:szCs w:val="24"/>
              </w:rPr>
              <w:t xml:space="preserve"> </w:t>
            </w:r>
          </w:p>
          <w:p w14:paraId="3DEF2D3F" w14:textId="536A11AB" w:rsidR="008C26D7" w:rsidRPr="00F15FBE" w:rsidRDefault="008C26D7" w:rsidP="00506274">
            <w:pPr>
              <w:widowControl w:val="0"/>
              <w:autoSpaceDE w:val="0"/>
              <w:autoSpaceDN w:val="0"/>
              <w:adjustRightInd w:val="0"/>
              <w:rPr>
                <w:rFonts w:ascii="Times New Roman" w:eastAsia="Times New Roman" w:hAnsi="Times New Roman" w:cs="Times New Roman"/>
                <w:b/>
                <w:sz w:val="24"/>
                <w:szCs w:val="24"/>
                <w:lang w:eastAsia="ru-RU"/>
              </w:rPr>
            </w:pPr>
            <w:r w:rsidRPr="00F15FBE">
              <w:rPr>
                <w:rFonts w:ascii="Times New Roman" w:hAnsi="Times New Roman" w:cs="Times New Roman"/>
                <w:bCs/>
                <w:sz w:val="24"/>
                <w:szCs w:val="24"/>
              </w:rPr>
              <w:t>Основы безопасности в цифровой среде</w:t>
            </w:r>
          </w:p>
        </w:tc>
        <w:tc>
          <w:tcPr>
            <w:tcW w:w="394" w:type="pct"/>
            <w:vMerge w:val="restart"/>
          </w:tcPr>
          <w:p w14:paraId="1BA7945E" w14:textId="2DF613A8" w:rsidR="008C26D7" w:rsidRDefault="005A598A" w:rsidP="005150ED">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w:t>
            </w:r>
            <w:r w:rsidR="008C26D7">
              <w:rPr>
                <w:rFonts w:ascii="Times New Roman" w:eastAsia="Times New Roman" w:hAnsi="Times New Roman" w:cs="Times New Roman"/>
                <w:b/>
                <w:bCs/>
                <w:sz w:val="24"/>
                <w:szCs w:val="24"/>
                <w:lang w:eastAsia="ru-RU"/>
              </w:rPr>
              <w:t>З</w:t>
            </w:r>
          </w:p>
        </w:tc>
        <w:tc>
          <w:tcPr>
            <w:tcW w:w="2341" w:type="pct"/>
          </w:tcPr>
          <w:p w14:paraId="06F3A2C2" w14:textId="23FCF8EB" w:rsidR="008C26D7" w:rsidRPr="00AB4927" w:rsidRDefault="008C26D7" w:rsidP="00506274">
            <w:pPr>
              <w:jc w:val="both"/>
              <w:rPr>
                <w:rFonts w:ascii="Times New Roman" w:hAnsi="Times New Roman" w:cs="Times New Roman"/>
                <w:sz w:val="24"/>
                <w:szCs w:val="24"/>
              </w:rPr>
            </w:pPr>
            <w:r w:rsidRPr="007D2C13">
              <w:rPr>
                <w:rFonts w:ascii="Times New Roman" w:hAnsi="Times New Roman"/>
                <w:bCs/>
                <w:sz w:val="24"/>
                <w:szCs w:val="24"/>
              </w:rPr>
              <w:t xml:space="preserve">Защита информации. Классификация мер защиты. </w:t>
            </w:r>
          </w:p>
        </w:tc>
        <w:tc>
          <w:tcPr>
            <w:tcW w:w="345" w:type="pct"/>
            <w:vMerge w:val="restart"/>
            <w:vAlign w:val="center"/>
          </w:tcPr>
          <w:p w14:paraId="4BB7A054" w14:textId="0BD44B45" w:rsidR="008C26D7" w:rsidRPr="00E24551" w:rsidRDefault="008C26D7" w:rsidP="00506274">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5E8E84AA" w14:textId="7D29BDE1" w:rsidR="008C26D7" w:rsidRPr="00E24551" w:rsidRDefault="008C26D7" w:rsidP="00506274">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1C8458E8" w14:textId="41D859C2" w:rsidR="008C26D7" w:rsidRPr="00E24551" w:rsidRDefault="008C26D7" w:rsidP="00506274">
            <w:pPr>
              <w:jc w:val="both"/>
              <w:rPr>
                <w:rFonts w:ascii="Times New Roman" w:hAnsi="Times New Roman" w:cs="Times New Roman"/>
                <w:bCs/>
                <w:sz w:val="24"/>
                <w:szCs w:val="24"/>
              </w:rPr>
            </w:pPr>
            <w:r w:rsidRPr="00C8142A">
              <w:rPr>
                <w:rFonts w:ascii="Times New Roman" w:hAnsi="Times New Roman" w:cs="Times New Roman"/>
                <w:bCs/>
                <w:sz w:val="20"/>
                <w:szCs w:val="20"/>
              </w:rPr>
              <w:t>ОК1, ОК 2</w:t>
            </w:r>
          </w:p>
        </w:tc>
      </w:tr>
      <w:tr w:rsidR="008C26D7" w:rsidRPr="00E24551" w14:paraId="60A93EF2" w14:textId="77777777" w:rsidTr="00506274">
        <w:trPr>
          <w:trHeight w:val="20"/>
        </w:trPr>
        <w:tc>
          <w:tcPr>
            <w:tcW w:w="782" w:type="pct"/>
            <w:vMerge/>
          </w:tcPr>
          <w:p w14:paraId="4C3D45BF" w14:textId="77777777" w:rsidR="008C26D7" w:rsidRPr="00E24551" w:rsidRDefault="008C26D7" w:rsidP="00506274">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65A9886D" w14:textId="31A98662" w:rsidR="008C26D7" w:rsidRDefault="008C26D7" w:rsidP="00506274">
            <w:pPr>
              <w:jc w:val="both"/>
              <w:rPr>
                <w:rFonts w:ascii="Times New Roman" w:eastAsia="Times New Roman" w:hAnsi="Times New Roman" w:cs="Times New Roman"/>
                <w:b/>
                <w:sz w:val="24"/>
                <w:szCs w:val="24"/>
                <w:lang w:eastAsia="ru-RU"/>
              </w:rPr>
            </w:pPr>
          </w:p>
        </w:tc>
        <w:tc>
          <w:tcPr>
            <w:tcW w:w="2341" w:type="pct"/>
          </w:tcPr>
          <w:p w14:paraId="33E3A7D9" w14:textId="0FB89FD9" w:rsidR="008C26D7" w:rsidRPr="00AB4927" w:rsidRDefault="008C26D7" w:rsidP="00506274">
            <w:pPr>
              <w:jc w:val="both"/>
              <w:rPr>
                <w:rFonts w:ascii="Times New Roman" w:hAnsi="Times New Roman" w:cs="Times New Roman"/>
                <w:sz w:val="24"/>
                <w:szCs w:val="24"/>
              </w:rPr>
            </w:pPr>
            <w:r w:rsidRPr="007D2C13">
              <w:rPr>
                <w:rFonts w:ascii="Times New Roman" w:hAnsi="Times New Roman"/>
                <w:bCs/>
                <w:sz w:val="24"/>
                <w:szCs w:val="24"/>
              </w:rPr>
              <w:t>Основные</w:t>
            </w:r>
            <w:r>
              <w:rPr>
                <w:rFonts w:ascii="Times New Roman" w:hAnsi="Times New Roman"/>
                <w:bCs/>
                <w:sz w:val="24"/>
                <w:szCs w:val="24"/>
              </w:rPr>
              <w:t xml:space="preserve"> </w:t>
            </w:r>
            <w:r w:rsidRPr="007D2C13">
              <w:rPr>
                <w:rFonts w:ascii="Times New Roman" w:hAnsi="Times New Roman"/>
                <w:bCs/>
                <w:sz w:val="24"/>
                <w:szCs w:val="24"/>
              </w:rPr>
              <w:t>направления компьютерных преступлений</w:t>
            </w:r>
          </w:p>
        </w:tc>
        <w:tc>
          <w:tcPr>
            <w:tcW w:w="345" w:type="pct"/>
            <w:vMerge/>
            <w:vAlign w:val="center"/>
          </w:tcPr>
          <w:p w14:paraId="3FAAF90A" w14:textId="5496DAA3" w:rsidR="008C26D7" w:rsidRPr="00E24551" w:rsidRDefault="008C26D7" w:rsidP="00506274">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1D20B9DE" w14:textId="45665BEC" w:rsidR="008C26D7" w:rsidRPr="00E24551" w:rsidRDefault="008C26D7" w:rsidP="00506274">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0B874D32" w14:textId="7AEBC458" w:rsidR="008C26D7" w:rsidRPr="00E24551" w:rsidRDefault="008C26D7" w:rsidP="00506274">
            <w:pPr>
              <w:jc w:val="both"/>
              <w:rPr>
                <w:rFonts w:ascii="Times New Roman" w:hAnsi="Times New Roman" w:cs="Times New Roman"/>
                <w:bCs/>
                <w:sz w:val="24"/>
                <w:szCs w:val="24"/>
              </w:rPr>
            </w:pPr>
            <w:r w:rsidRPr="00C8142A">
              <w:rPr>
                <w:rFonts w:ascii="Times New Roman" w:hAnsi="Times New Roman" w:cs="Times New Roman"/>
                <w:bCs/>
                <w:sz w:val="20"/>
                <w:szCs w:val="20"/>
              </w:rPr>
              <w:t>ОК1, ОК 2</w:t>
            </w:r>
          </w:p>
        </w:tc>
      </w:tr>
      <w:tr w:rsidR="008C26D7" w:rsidRPr="00E24551" w14:paraId="194448FD" w14:textId="77777777" w:rsidTr="00D17215">
        <w:trPr>
          <w:trHeight w:val="355"/>
        </w:trPr>
        <w:tc>
          <w:tcPr>
            <w:tcW w:w="782" w:type="pct"/>
            <w:vMerge/>
          </w:tcPr>
          <w:p w14:paraId="68434F6A" w14:textId="77777777" w:rsidR="008C26D7" w:rsidRPr="00E24551" w:rsidRDefault="008C26D7" w:rsidP="00D17215">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794A787C" w14:textId="5B31BED8" w:rsidR="008C26D7" w:rsidRDefault="008C26D7" w:rsidP="00D1721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38FD2B3A" w14:textId="406CFFCB" w:rsidR="008C26D7" w:rsidRPr="007D2C13" w:rsidRDefault="008C26D7" w:rsidP="00D17215">
            <w:pPr>
              <w:jc w:val="both"/>
              <w:rPr>
                <w:rFonts w:ascii="Times New Roman" w:hAnsi="Times New Roman"/>
                <w:color w:val="000000"/>
                <w:sz w:val="24"/>
                <w:szCs w:val="24"/>
              </w:rPr>
            </w:pPr>
            <w:r w:rsidRPr="00D17215">
              <w:rPr>
                <w:rFonts w:ascii="Times New Roman" w:eastAsia="Times New Roman" w:hAnsi="Times New Roman" w:cs="Times New Roman"/>
                <w:bCs/>
                <w:sz w:val="24"/>
                <w:szCs w:val="24"/>
                <w:lang w:eastAsia="ru-RU"/>
              </w:rPr>
              <w:t xml:space="preserve">Разграничение </w:t>
            </w:r>
            <w:r>
              <w:rPr>
                <w:rFonts w:ascii="Times New Roman" w:eastAsia="Times New Roman" w:hAnsi="Times New Roman" w:cs="Times New Roman"/>
                <w:bCs/>
                <w:sz w:val="24"/>
                <w:szCs w:val="24"/>
                <w:lang w:eastAsia="ru-RU"/>
              </w:rPr>
              <w:t>прав доступа к текстовым документам</w:t>
            </w:r>
          </w:p>
        </w:tc>
        <w:tc>
          <w:tcPr>
            <w:tcW w:w="345" w:type="pct"/>
            <w:vMerge w:val="restart"/>
            <w:vAlign w:val="center"/>
          </w:tcPr>
          <w:p w14:paraId="63702569" w14:textId="71BF6100" w:rsidR="008C26D7" w:rsidRDefault="008C26D7" w:rsidP="00D1721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60582913" w14:textId="4CB4FB54" w:rsidR="008C26D7" w:rsidRPr="004002DE" w:rsidRDefault="008C26D7" w:rsidP="00D17215">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312CA860" w14:textId="0711A4D9" w:rsidR="008C26D7" w:rsidRPr="00C8142A" w:rsidRDefault="008C26D7" w:rsidP="00D17215">
            <w:pPr>
              <w:jc w:val="both"/>
              <w:rPr>
                <w:rFonts w:ascii="Times New Roman" w:hAnsi="Times New Roman" w:cs="Times New Roman"/>
                <w:bCs/>
                <w:sz w:val="20"/>
                <w:szCs w:val="20"/>
              </w:rPr>
            </w:pPr>
            <w:r w:rsidRPr="00C8142A">
              <w:rPr>
                <w:rFonts w:ascii="Times New Roman" w:hAnsi="Times New Roman" w:cs="Times New Roman"/>
                <w:bCs/>
                <w:sz w:val="20"/>
                <w:szCs w:val="20"/>
              </w:rPr>
              <w:t>ОК1, ОК 2</w:t>
            </w:r>
            <w:r>
              <w:rPr>
                <w:rFonts w:ascii="Times New Roman" w:hAnsi="Times New Roman" w:cs="Times New Roman"/>
                <w:bCs/>
                <w:sz w:val="20"/>
                <w:szCs w:val="20"/>
              </w:rPr>
              <w:t xml:space="preserve">, </w:t>
            </w:r>
            <w:r w:rsidRPr="00733584">
              <w:rPr>
                <w:rFonts w:ascii="Times New Roman" w:hAnsi="Times New Roman" w:cs="Times New Roman"/>
                <w:bCs/>
                <w:sz w:val="20"/>
                <w:szCs w:val="20"/>
              </w:rPr>
              <w:t>ПК1.3</w:t>
            </w:r>
          </w:p>
        </w:tc>
      </w:tr>
      <w:tr w:rsidR="008C26D7" w:rsidRPr="00E24551" w14:paraId="6F49C8F9" w14:textId="77777777" w:rsidTr="00506274">
        <w:trPr>
          <w:trHeight w:val="20"/>
        </w:trPr>
        <w:tc>
          <w:tcPr>
            <w:tcW w:w="782" w:type="pct"/>
            <w:vMerge/>
          </w:tcPr>
          <w:p w14:paraId="6BB0CAC7" w14:textId="77777777" w:rsidR="008C26D7" w:rsidRPr="00E24551" w:rsidRDefault="008C26D7" w:rsidP="00D17215">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78602F52" w14:textId="77777777" w:rsidR="008C26D7" w:rsidRDefault="008C26D7" w:rsidP="00D17215">
            <w:pPr>
              <w:jc w:val="both"/>
              <w:rPr>
                <w:rFonts w:ascii="Times New Roman" w:eastAsia="Times New Roman" w:hAnsi="Times New Roman" w:cs="Times New Roman"/>
                <w:b/>
                <w:sz w:val="24"/>
                <w:szCs w:val="24"/>
                <w:lang w:eastAsia="ru-RU"/>
              </w:rPr>
            </w:pPr>
          </w:p>
        </w:tc>
        <w:tc>
          <w:tcPr>
            <w:tcW w:w="2341" w:type="pct"/>
          </w:tcPr>
          <w:p w14:paraId="1D0466E2" w14:textId="7B39C0DD" w:rsidR="008C26D7" w:rsidRPr="007D2C13" w:rsidRDefault="008C26D7" w:rsidP="00D17215">
            <w:pPr>
              <w:tabs>
                <w:tab w:val="left" w:pos="1373"/>
              </w:tabs>
              <w:jc w:val="both"/>
              <w:rPr>
                <w:rFonts w:ascii="Times New Roman" w:hAnsi="Times New Roman"/>
                <w:color w:val="000000"/>
                <w:sz w:val="24"/>
                <w:szCs w:val="24"/>
              </w:rPr>
            </w:pPr>
            <w:r>
              <w:rPr>
                <w:rFonts w:ascii="Times New Roman" w:hAnsi="Times New Roman"/>
                <w:color w:val="000000"/>
                <w:sz w:val="24"/>
                <w:szCs w:val="24"/>
              </w:rPr>
              <w:t>Парольная защита</w:t>
            </w:r>
          </w:p>
        </w:tc>
        <w:tc>
          <w:tcPr>
            <w:tcW w:w="345" w:type="pct"/>
            <w:vMerge/>
            <w:vAlign w:val="center"/>
          </w:tcPr>
          <w:p w14:paraId="4CEBBCF3" w14:textId="77777777" w:rsidR="008C26D7" w:rsidRDefault="008C26D7" w:rsidP="00D17215">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0ABC8FBF" w14:textId="561AAA98" w:rsidR="008C26D7" w:rsidRPr="004002DE" w:rsidRDefault="008C26D7" w:rsidP="00D17215">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7EE34137" w14:textId="54F19ABE" w:rsidR="008C26D7" w:rsidRPr="00C8142A" w:rsidRDefault="008C26D7" w:rsidP="00D17215">
            <w:pPr>
              <w:jc w:val="both"/>
              <w:rPr>
                <w:rFonts w:ascii="Times New Roman" w:hAnsi="Times New Roman" w:cs="Times New Roman"/>
                <w:bCs/>
                <w:sz w:val="20"/>
                <w:szCs w:val="20"/>
              </w:rPr>
            </w:pPr>
            <w:r w:rsidRPr="00C8142A">
              <w:rPr>
                <w:rFonts w:ascii="Times New Roman" w:hAnsi="Times New Roman" w:cs="Times New Roman"/>
                <w:bCs/>
                <w:sz w:val="20"/>
                <w:szCs w:val="20"/>
              </w:rPr>
              <w:t>ОК1, ОК 2</w:t>
            </w:r>
          </w:p>
        </w:tc>
      </w:tr>
      <w:tr w:rsidR="008C26D7" w:rsidRPr="00E24551" w14:paraId="07915706" w14:textId="77777777" w:rsidTr="00506274">
        <w:trPr>
          <w:trHeight w:val="20"/>
        </w:trPr>
        <w:tc>
          <w:tcPr>
            <w:tcW w:w="782" w:type="pct"/>
            <w:vMerge/>
          </w:tcPr>
          <w:p w14:paraId="57E0A434" w14:textId="77777777" w:rsidR="008C26D7" w:rsidRPr="00E24551" w:rsidRDefault="008C26D7" w:rsidP="00D17215">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60083402" w14:textId="26937F88" w:rsidR="008C26D7" w:rsidRDefault="008C26D7" w:rsidP="00D1721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35C017C1" w14:textId="458F35DC" w:rsidR="008C26D7" w:rsidRPr="00AB4927" w:rsidRDefault="008C26D7" w:rsidP="00D17215">
            <w:pPr>
              <w:tabs>
                <w:tab w:val="left" w:pos="1373"/>
              </w:tabs>
              <w:jc w:val="both"/>
              <w:rPr>
                <w:rFonts w:ascii="Times New Roman" w:hAnsi="Times New Roman" w:cs="Times New Roman"/>
                <w:sz w:val="24"/>
                <w:szCs w:val="24"/>
              </w:rPr>
            </w:pPr>
            <w:r w:rsidRPr="007D2C13">
              <w:rPr>
                <w:rFonts w:ascii="Times New Roman" w:hAnsi="Times New Roman"/>
                <w:color w:val="000000"/>
                <w:sz w:val="24"/>
                <w:szCs w:val="24"/>
              </w:rPr>
              <w:t>Защита данных в ячейках, листах</w:t>
            </w:r>
            <w:r>
              <w:rPr>
                <w:rFonts w:ascii="Times New Roman" w:hAnsi="Times New Roman"/>
                <w:color w:val="000000"/>
                <w:sz w:val="24"/>
                <w:szCs w:val="24"/>
              </w:rPr>
              <w:t xml:space="preserve"> электронных таблиц</w:t>
            </w:r>
            <w:r w:rsidRPr="007D2C13">
              <w:rPr>
                <w:rFonts w:ascii="Times New Roman" w:hAnsi="Times New Roman"/>
                <w:color w:val="000000"/>
                <w:sz w:val="24"/>
                <w:szCs w:val="24"/>
              </w:rPr>
              <w:t xml:space="preserve"> </w:t>
            </w:r>
          </w:p>
        </w:tc>
        <w:tc>
          <w:tcPr>
            <w:tcW w:w="345" w:type="pct"/>
            <w:vMerge w:val="restart"/>
            <w:vAlign w:val="center"/>
          </w:tcPr>
          <w:p w14:paraId="255C1797" w14:textId="7EF8D44E" w:rsidR="008C26D7" w:rsidRPr="00E24551" w:rsidRDefault="008C26D7" w:rsidP="00D1721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5901B27A" w14:textId="02E137E4" w:rsidR="008C26D7" w:rsidRPr="00E24551" w:rsidRDefault="008C26D7" w:rsidP="00D17215">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3128DC1F" w14:textId="6B270C9D" w:rsidR="008C26D7" w:rsidRPr="00E24551" w:rsidRDefault="008C26D7" w:rsidP="00D17215">
            <w:pPr>
              <w:jc w:val="both"/>
              <w:rPr>
                <w:rFonts w:ascii="Times New Roman" w:hAnsi="Times New Roman" w:cs="Times New Roman"/>
                <w:bCs/>
                <w:sz w:val="24"/>
                <w:szCs w:val="24"/>
              </w:rPr>
            </w:pPr>
            <w:r w:rsidRPr="00C8142A">
              <w:rPr>
                <w:rFonts w:ascii="Times New Roman" w:hAnsi="Times New Roman" w:cs="Times New Roman"/>
                <w:bCs/>
                <w:sz w:val="20"/>
                <w:szCs w:val="20"/>
              </w:rPr>
              <w:t>ОК1, ОК 2, ПК1.3</w:t>
            </w:r>
          </w:p>
        </w:tc>
      </w:tr>
      <w:tr w:rsidR="008C26D7" w:rsidRPr="00E24551" w14:paraId="7EA3B19D" w14:textId="77777777" w:rsidTr="00506274">
        <w:trPr>
          <w:trHeight w:val="20"/>
        </w:trPr>
        <w:tc>
          <w:tcPr>
            <w:tcW w:w="782" w:type="pct"/>
            <w:vMerge/>
          </w:tcPr>
          <w:p w14:paraId="0222CC85" w14:textId="77777777" w:rsidR="008C26D7" w:rsidRPr="00E24551" w:rsidRDefault="008C26D7" w:rsidP="00D17215">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0C0CC0DE" w14:textId="0AC70852" w:rsidR="008C26D7" w:rsidRDefault="008C26D7" w:rsidP="00D17215">
            <w:pPr>
              <w:jc w:val="both"/>
              <w:rPr>
                <w:rFonts w:ascii="Times New Roman" w:eastAsia="Times New Roman" w:hAnsi="Times New Roman" w:cs="Times New Roman"/>
                <w:b/>
                <w:sz w:val="24"/>
                <w:szCs w:val="24"/>
                <w:lang w:eastAsia="ru-RU"/>
              </w:rPr>
            </w:pPr>
          </w:p>
        </w:tc>
        <w:tc>
          <w:tcPr>
            <w:tcW w:w="2341" w:type="pct"/>
          </w:tcPr>
          <w:p w14:paraId="604FC11E" w14:textId="2B6F6260" w:rsidR="008C26D7" w:rsidRDefault="008C26D7" w:rsidP="00D17215">
            <w:pPr>
              <w:jc w:val="both"/>
              <w:rPr>
                <w:rFonts w:ascii="Times New Roman" w:hAnsi="Times New Roman" w:cs="Times New Roman"/>
                <w:b/>
                <w:bCs/>
                <w:sz w:val="24"/>
                <w:szCs w:val="24"/>
              </w:rPr>
            </w:pPr>
            <w:r>
              <w:rPr>
                <w:rFonts w:ascii="Times New Roman" w:hAnsi="Times New Roman"/>
                <w:color w:val="000000"/>
                <w:sz w:val="24"/>
                <w:szCs w:val="24"/>
              </w:rPr>
              <w:t>Защита файла электронных таблиц</w:t>
            </w:r>
          </w:p>
        </w:tc>
        <w:tc>
          <w:tcPr>
            <w:tcW w:w="345" w:type="pct"/>
            <w:vMerge/>
            <w:vAlign w:val="center"/>
          </w:tcPr>
          <w:p w14:paraId="6EB07CC5" w14:textId="5A7464AB" w:rsidR="008C26D7" w:rsidRPr="00E24551" w:rsidRDefault="008C26D7" w:rsidP="00D17215">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03AF7D2B" w14:textId="1529E06D" w:rsidR="008C26D7" w:rsidRPr="00E24551" w:rsidRDefault="008C26D7" w:rsidP="00D17215">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7E6187CD" w14:textId="541BCACF" w:rsidR="008C26D7" w:rsidRPr="00E24551" w:rsidRDefault="008C26D7" w:rsidP="00D17215">
            <w:pPr>
              <w:jc w:val="both"/>
              <w:rPr>
                <w:rFonts w:ascii="Times New Roman" w:hAnsi="Times New Roman" w:cs="Times New Roman"/>
                <w:bCs/>
                <w:sz w:val="24"/>
                <w:szCs w:val="24"/>
              </w:rPr>
            </w:pPr>
            <w:r w:rsidRPr="00C8142A">
              <w:rPr>
                <w:rFonts w:ascii="Times New Roman" w:hAnsi="Times New Roman" w:cs="Times New Roman"/>
                <w:bCs/>
                <w:sz w:val="20"/>
                <w:szCs w:val="20"/>
              </w:rPr>
              <w:t>ОК1, ОК 2, ПК1.3</w:t>
            </w:r>
          </w:p>
        </w:tc>
      </w:tr>
      <w:tr w:rsidR="008C26D7" w:rsidRPr="00E24551" w14:paraId="5822750B" w14:textId="77777777" w:rsidTr="00506274">
        <w:trPr>
          <w:trHeight w:val="172"/>
        </w:trPr>
        <w:tc>
          <w:tcPr>
            <w:tcW w:w="782" w:type="pct"/>
            <w:vMerge/>
          </w:tcPr>
          <w:p w14:paraId="0D6F9B15" w14:textId="2D936695" w:rsidR="008C26D7" w:rsidRPr="00E812DD" w:rsidRDefault="008C26D7" w:rsidP="00D17215">
            <w:pPr>
              <w:widowControl w:val="0"/>
              <w:autoSpaceDE w:val="0"/>
              <w:autoSpaceDN w:val="0"/>
              <w:adjustRightInd w:val="0"/>
              <w:rPr>
                <w:rFonts w:ascii="Times New Roman" w:eastAsia="Times New Roman" w:hAnsi="Times New Roman" w:cs="Times New Roman"/>
                <w:b/>
                <w:sz w:val="24"/>
                <w:szCs w:val="24"/>
                <w:lang w:eastAsia="ru-RU"/>
              </w:rPr>
            </w:pPr>
          </w:p>
        </w:tc>
        <w:tc>
          <w:tcPr>
            <w:tcW w:w="394" w:type="pct"/>
            <w:vMerge w:val="restart"/>
          </w:tcPr>
          <w:p w14:paraId="0D9D38E4" w14:textId="7C62E380" w:rsidR="008C26D7" w:rsidRDefault="008C26D7" w:rsidP="00D1721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639C4882" w14:textId="72EF8A25" w:rsidR="008C26D7" w:rsidRPr="00AB4927" w:rsidRDefault="008C26D7" w:rsidP="00D17215">
            <w:pPr>
              <w:jc w:val="both"/>
              <w:rPr>
                <w:rFonts w:ascii="Times New Roman" w:hAnsi="Times New Roman" w:cs="Times New Roman"/>
                <w:sz w:val="24"/>
                <w:szCs w:val="24"/>
              </w:rPr>
            </w:pPr>
            <w:r w:rsidRPr="007D2C13">
              <w:rPr>
                <w:rFonts w:ascii="Times New Roman" w:hAnsi="Times New Roman"/>
                <w:color w:val="000000"/>
                <w:sz w:val="24"/>
                <w:szCs w:val="24"/>
              </w:rPr>
              <w:t>Классификация и меры защиты от вредоносных программ</w:t>
            </w:r>
          </w:p>
        </w:tc>
        <w:tc>
          <w:tcPr>
            <w:tcW w:w="345" w:type="pct"/>
            <w:vMerge w:val="restart"/>
            <w:vAlign w:val="center"/>
          </w:tcPr>
          <w:p w14:paraId="7D96A094" w14:textId="72FC9A9D" w:rsidR="008C26D7" w:rsidRPr="00E24551" w:rsidRDefault="008C26D7" w:rsidP="00D1721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169B498D" w14:textId="61F69C5F" w:rsidR="008C26D7" w:rsidRPr="00E24551" w:rsidRDefault="008C26D7" w:rsidP="00D17215">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5E615C65" w14:textId="037E0447" w:rsidR="008C26D7" w:rsidRPr="00E24551" w:rsidRDefault="008C26D7" w:rsidP="00D17215">
            <w:pPr>
              <w:jc w:val="both"/>
              <w:rPr>
                <w:rFonts w:ascii="Times New Roman" w:hAnsi="Times New Roman" w:cs="Times New Roman"/>
                <w:bCs/>
                <w:sz w:val="24"/>
                <w:szCs w:val="24"/>
              </w:rPr>
            </w:pPr>
            <w:r w:rsidRPr="00C8142A">
              <w:rPr>
                <w:rFonts w:ascii="Times New Roman" w:hAnsi="Times New Roman" w:cs="Times New Roman"/>
                <w:bCs/>
                <w:sz w:val="20"/>
                <w:szCs w:val="20"/>
              </w:rPr>
              <w:t>ОК1, ОК 2</w:t>
            </w:r>
          </w:p>
        </w:tc>
      </w:tr>
      <w:tr w:rsidR="008C26D7" w:rsidRPr="00E24551" w14:paraId="363E86B9" w14:textId="77777777" w:rsidTr="00506274">
        <w:trPr>
          <w:trHeight w:val="20"/>
        </w:trPr>
        <w:tc>
          <w:tcPr>
            <w:tcW w:w="782" w:type="pct"/>
            <w:vMerge/>
          </w:tcPr>
          <w:p w14:paraId="3CF1057B" w14:textId="77777777" w:rsidR="008C26D7" w:rsidRPr="00E24551" w:rsidRDefault="008C26D7" w:rsidP="00D17215">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056C1B66" w14:textId="4EBB8A48" w:rsidR="008C26D7" w:rsidRDefault="008C26D7" w:rsidP="00D17215">
            <w:pPr>
              <w:jc w:val="both"/>
              <w:rPr>
                <w:rFonts w:ascii="Times New Roman" w:eastAsia="Times New Roman" w:hAnsi="Times New Roman" w:cs="Times New Roman"/>
                <w:b/>
                <w:sz w:val="24"/>
                <w:szCs w:val="24"/>
                <w:lang w:eastAsia="ru-RU"/>
              </w:rPr>
            </w:pPr>
          </w:p>
        </w:tc>
        <w:tc>
          <w:tcPr>
            <w:tcW w:w="2341" w:type="pct"/>
          </w:tcPr>
          <w:p w14:paraId="1F63D81F" w14:textId="0AC556D4" w:rsidR="008C26D7" w:rsidRPr="00AB4927" w:rsidRDefault="008C26D7" w:rsidP="00D17215">
            <w:pPr>
              <w:jc w:val="both"/>
              <w:rPr>
                <w:rFonts w:ascii="Times New Roman" w:hAnsi="Times New Roman" w:cs="Times New Roman"/>
                <w:sz w:val="24"/>
                <w:szCs w:val="24"/>
              </w:rPr>
            </w:pPr>
            <w:r>
              <w:rPr>
                <w:rFonts w:ascii="Times New Roman" w:hAnsi="Times New Roman" w:cs="Times New Roman"/>
                <w:sz w:val="24"/>
                <w:szCs w:val="24"/>
              </w:rPr>
              <w:t>Использование антивирусных программ</w:t>
            </w:r>
          </w:p>
        </w:tc>
        <w:tc>
          <w:tcPr>
            <w:tcW w:w="345" w:type="pct"/>
            <w:vMerge/>
            <w:vAlign w:val="center"/>
          </w:tcPr>
          <w:p w14:paraId="5466DC5A" w14:textId="64D8A8F4" w:rsidR="008C26D7" w:rsidRPr="00E24551" w:rsidRDefault="008C26D7" w:rsidP="00D17215">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0920404A" w14:textId="4CD9D6BB" w:rsidR="008C26D7" w:rsidRPr="00E24551" w:rsidRDefault="008C26D7" w:rsidP="00D17215">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354F1752" w14:textId="1476DA56" w:rsidR="008C26D7" w:rsidRPr="00E24551" w:rsidRDefault="008C26D7" w:rsidP="00D17215">
            <w:pPr>
              <w:jc w:val="both"/>
              <w:rPr>
                <w:rFonts w:ascii="Times New Roman" w:hAnsi="Times New Roman" w:cs="Times New Roman"/>
                <w:bCs/>
                <w:sz w:val="24"/>
                <w:szCs w:val="24"/>
              </w:rPr>
            </w:pPr>
            <w:r w:rsidRPr="00C8142A">
              <w:rPr>
                <w:rFonts w:ascii="Times New Roman" w:hAnsi="Times New Roman" w:cs="Times New Roman"/>
                <w:bCs/>
                <w:sz w:val="20"/>
                <w:szCs w:val="20"/>
              </w:rPr>
              <w:t>ОК1, ОК 2</w:t>
            </w:r>
          </w:p>
        </w:tc>
      </w:tr>
      <w:tr w:rsidR="008C26D7" w:rsidRPr="00E24551" w14:paraId="622F9B07" w14:textId="77777777" w:rsidTr="00506274">
        <w:trPr>
          <w:trHeight w:val="20"/>
        </w:trPr>
        <w:tc>
          <w:tcPr>
            <w:tcW w:w="782" w:type="pct"/>
            <w:vMerge/>
          </w:tcPr>
          <w:p w14:paraId="5A413362" w14:textId="77777777" w:rsidR="008C26D7" w:rsidRPr="00E24551" w:rsidRDefault="008C26D7" w:rsidP="00D17215">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val="restart"/>
          </w:tcPr>
          <w:p w14:paraId="125D11B8" w14:textId="766E7486" w:rsidR="008C26D7" w:rsidRDefault="008C26D7" w:rsidP="00D1721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ПЗ</w:t>
            </w:r>
          </w:p>
        </w:tc>
        <w:tc>
          <w:tcPr>
            <w:tcW w:w="2341" w:type="pct"/>
          </w:tcPr>
          <w:p w14:paraId="177D6E87" w14:textId="4DB68101" w:rsidR="008C26D7" w:rsidRPr="00AB4927" w:rsidRDefault="008C26D7" w:rsidP="00D17215">
            <w:pPr>
              <w:jc w:val="both"/>
              <w:rPr>
                <w:rFonts w:ascii="Times New Roman" w:hAnsi="Times New Roman" w:cs="Times New Roman"/>
                <w:sz w:val="24"/>
                <w:szCs w:val="24"/>
              </w:rPr>
            </w:pPr>
            <w:r>
              <w:rPr>
                <w:rFonts w:ascii="Times New Roman" w:hAnsi="Times New Roman" w:cs="Times New Roman"/>
                <w:sz w:val="24"/>
                <w:szCs w:val="24"/>
              </w:rPr>
              <w:t xml:space="preserve">Использование облачных технологий </w:t>
            </w:r>
          </w:p>
        </w:tc>
        <w:tc>
          <w:tcPr>
            <w:tcW w:w="345" w:type="pct"/>
            <w:vMerge w:val="restart"/>
            <w:vAlign w:val="center"/>
          </w:tcPr>
          <w:p w14:paraId="4205EABD" w14:textId="7A6AEB5B" w:rsidR="008C26D7" w:rsidRPr="00E24551" w:rsidRDefault="008C26D7" w:rsidP="00D1721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51" w:type="pct"/>
            <w:vAlign w:val="center"/>
          </w:tcPr>
          <w:p w14:paraId="780B2940" w14:textId="5C0FA530" w:rsidR="008C26D7" w:rsidRPr="00E24551" w:rsidRDefault="008C26D7" w:rsidP="00D17215">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5F3A7F39" w14:textId="573E39E2" w:rsidR="008C26D7" w:rsidRPr="00E24551" w:rsidRDefault="008C26D7" w:rsidP="00D17215">
            <w:pPr>
              <w:jc w:val="both"/>
              <w:rPr>
                <w:rFonts w:ascii="Times New Roman" w:hAnsi="Times New Roman" w:cs="Times New Roman"/>
                <w:bCs/>
                <w:sz w:val="24"/>
                <w:szCs w:val="24"/>
              </w:rPr>
            </w:pPr>
            <w:r w:rsidRPr="00657545">
              <w:rPr>
                <w:rFonts w:ascii="Times New Roman" w:hAnsi="Times New Roman" w:cs="Times New Roman"/>
                <w:bCs/>
                <w:sz w:val="20"/>
                <w:szCs w:val="20"/>
              </w:rPr>
              <w:t>ОК1, ОК 2, ПК1.3</w:t>
            </w:r>
          </w:p>
        </w:tc>
      </w:tr>
      <w:tr w:rsidR="008C26D7" w:rsidRPr="00E24551" w14:paraId="009BDFA5" w14:textId="77777777" w:rsidTr="00506274">
        <w:trPr>
          <w:trHeight w:val="20"/>
        </w:trPr>
        <w:tc>
          <w:tcPr>
            <w:tcW w:w="782" w:type="pct"/>
            <w:vMerge/>
          </w:tcPr>
          <w:p w14:paraId="575B35E8" w14:textId="77777777" w:rsidR="008C26D7" w:rsidRPr="00E24551" w:rsidRDefault="008C26D7" w:rsidP="00D17215">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612FE15E" w14:textId="204458A3" w:rsidR="008C26D7" w:rsidRDefault="008C26D7" w:rsidP="00D17215">
            <w:pPr>
              <w:jc w:val="both"/>
              <w:rPr>
                <w:rFonts w:ascii="Times New Roman" w:eastAsia="Times New Roman" w:hAnsi="Times New Roman" w:cs="Times New Roman"/>
                <w:b/>
                <w:sz w:val="24"/>
                <w:szCs w:val="24"/>
                <w:lang w:eastAsia="ru-RU"/>
              </w:rPr>
            </w:pPr>
          </w:p>
        </w:tc>
        <w:tc>
          <w:tcPr>
            <w:tcW w:w="2341" w:type="pct"/>
          </w:tcPr>
          <w:p w14:paraId="04E5B60F" w14:textId="3906CEDD" w:rsidR="008C26D7" w:rsidRPr="00AB4927" w:rsidRDefault="008C26D7" w:rsidP="00D17215">
            <w:pPr>
              <w:jc w:val="both"/>
              <w:rPr>
                <w:rFonts w:ascii="Times New Roman" w:hAnsi="Times New Roman" w:cs="Times New Roman"/>
                <w:sz w:val="24"/>
                <w:szCs w:val="24"/>
              </w:rPr>
            </w:pPr>
            <w:r w:rsidRPr="00684127">
              <w:rPr>
                <w:rFonts w:ascii="Times New Roman" w:hAnsi="Times New Roman"/>
                <w:bCs/>
                <w:iCs/>
                <w:color w:val="000000"/>
                <w:sz w:val="24"/>
                <w:szCs w:val="24"/>
              </w:rPr>
              <w:t>Настройка доступа к документам в облаке</w:t>
            </w:r>
            <w:r>
              <w:rPr>
                <w:rFonts w:ascii="Times New Roman" w:hAnsi="Times New Roman"/>
                <w:bCs/>
                <w:iCs/>
                <w:color w:val="000000"/>
                <w:sz w:val="24"/>
                <w:szCs w:val="24"/>
              </w:rPr>
              <w:t xml:space="preserve"> </w:t>
            </w:r>
          </w:p>
        </w:tc>
        <w:tc>
          <w:tcPr>
            <w:tcW w:w="345" w:type="pct"/>
            <w:vMerge/>
            <w:vAlign w:val="center"/>
          </w:tcPr>
          <w:p w14:paraId="7B8607EE" w14:textId="1E8B0B6D" w:rsidR="008C26D7" w:rsidRPr="00E24551" w:rsidRDefault="008C26D7" w:rsidP="00D17215">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5FEB3549" w14:textId="5F4119CC" w:rsidR="008C26D7" w:rsidRPr="00E24551" w:rsidRDefault="008C26D7" w:rsidP="00D17215">
            <w:pPr>
              <w:jc w:val="center"/>
              <w:rPr>
                <w:rFonts w:ascii="Times New Roman" w:hAnsi="Times New Roman" w:cs="Times New Roman"/>
                <w:bCs/>
                <w:sz w:val="24"/>
                <w:szCs w:val="24"/>
              </w:rPr>
            </w:pPr>
            <w:r w:rsidRPr="004002DE">
              <w:rPr>
                <w:rFonts w:ascii="Times New Roman" w:eastAsia="Times New Roman" w:hAnsi="Times New Roman" w:cs="Times New Roman"/>
                <w:lang w:eastAsia="zh-CN"/>
              </w:rPr>
              <w:t>очный</w:t>
            </w:r>
          </w:p>
        </w:tc>
        <w:tc>
          <w:tcPr>
            <w:tcW w:w="687" w:type="pct"/>
          </w:tcPr>
          <w:p w14:paraId="5D682D3A" w14:textId="6C80E5D9" w:rsidR="008C26D7" w:rsidRPr="00E24551" w:rsidRDefault="008C26D7" w:rsidP="00D17215">
            <w:pPr>
              <w:jc w:val="both"/>
              <w:rPr>
                <w:rFonts w:ascii="Times New Roman" w:hAnsi="Times New Roman" w:cs="Times New Roman"/>
                <w:bCs/>
                <w:sz w:val="24"/>
                <w:szCs w:val="24"/>
              </w:rPr>
            </w:pPr>
            <w:r w:rsidRPr="00657545">
              <w:rPr>
                <w:rFonts w:ascii="Times New Roman" w:hAnsi="Times New Roman" w:cs="Times New Roman"/>
                <w:bCs/>
                <w:sz w:val="20"/>
                <w:szCs w:val="20"/>
              </w:rPr>
              <w:t>ОК1, ОК 2, ПК1.3</w:t>
            </w:r>
          </w:p>
        </w:tc>
      </w:tr>
      <w:tr w:rsidR="008C26D7" w:rsidRPr="00E24551" w14:paraId="5CEF2870" w14:textId="77777777" w:rsidTr="00506274">
        <w:trPr>
          <w:trHeight w:val="20"/>
        </w:trPr>
        <w:tc>
          <w:tcPr>
            <w:tcW w:w="782" w:type="pct"/>
            <w:vMerge/>
          </w:tcPr>
          <w:p w14:paraId="24BF6C68" w14:textId="77777777" w:rsidR="008C26D7" w:rsidRPr="00E24551" w:rsidRDefault="008C26D7" w:rsidP="008C26D7">
            <w:pPr>
              <w:widowControl w:val="0"/>
              <w:autoSpaceDE w:val="0"/>
              <w:autoSpaceDN w:val="0"/>
              <w:adjustRightInd w:val="0"/>
              <w:jc w:val="both"/>
              <w:rPr>
                <w:rFonts w:ascii="Times New Roman" w:eastAsia="Times New Roman" w:hAnsi="Times New Roman" w:cs="Times New Roman"/>
                <w:b/>
                <w:sz w:val="24"/>
                <w:szCs w:val="24"/>
                <w:lang w:eastAsia="ru-RU"/>
              </w:rPr>
            </w:pPr>
          </w:p>
        </w:tc>
        <w:tc>
          <w:tcPr>
            <w:tcW w:w="394" w:type="pct"/>
            <w:vMerge/>
          </w:tcPr>
          <w:p w14:paraId="5EAE9F55" w14:textId="77777777" w:rsidR="008C26D7" w:rsidRDefault="008C26D7" w:rsidP="008C26D7">
            <w:pPr>
              <w:jc w:val="both"/>
              <w:rPr>
                <w:rFonts w:ascii="Times New Roman" w:eastAsia="Times New Roman" w:hAnsi="Times New Roman" w:cs="Times New Roman"/>
                <w:b/>
                <w:sz w:val="24"/>
                <w:szCs w:val="24"/>
                <w:lang w:eastAsia="ru-RU"/>
              </w:rPr>
            </w:pPr>
          </w:p>
        </w:tc>
        <w:tc>
          <w:tcPr>
            <w:tcW w:w="2341" w:type="pct"/>
          </w:tcPr>
          <w:p w14:paraId="6C2359A4" w14:textId="7C33BC6E" w:rsidR="008C26D7" w:rsidRPr="008C26D7" w:rsidRDefault="008C26D7" w:rsidP="008C26D7">
            <w:pPr>
              <w:rPr>
                <w:rFonts w:ascii="Times New Roman" w:hAnsi="Times New Roman"/>
                <w:bCs/>
                <w:iCs/>
                <w:color w:val="000000"/>
                <w:sz w:val="24"/>
                <w:szCs w:val="24"/>
              </w:rPr>
            </w:pPr>
            <w:r w:rsidRPr="008C26D7">
              <w:rPr>
                <w:rFonts w:ascii="Times New Roman" w:hAnsi="Times New Roman"/>
                <w:bCs/>
                <w:iCs/>
                <w:color w:val="000000"/>
                <w:sz w:val="24"/>
                <w:szCs w:val="24"/>
              </w:rPr>
              <w:t xml:space="preserve">Выполнение заданий в соответствии с материалами промежуточной аттестации. </w:t>
            </w:r>
            <w:r w:rsidRPr="008C26D7">
              <w:rPr>
                <w:rFonts w:ascii="Times New Roman" w:eastAsia="Times New Roman" w:hAnsi="Times New Roman" w:cs="Times New Roman"/>
                <w:sz w:val="24"/>
                <w:szCs w:val="24"/>
                <w:lang w:eastAsia="zh-CN"/>
              </w:rPr>
              <w:t>Дифференцированный зачет</w:t>
            </w:r>
          </w:p>
        </w:tc>
        <w:tc>
          <w:tcPr>
            <w:tcW w:w="345" w:type="pct"/>
            <w:vMerge/>
            <w:vAlign w:val="center"/>
          </w:tcPr>
          <w:p w14:paraId="2332D9A6" w14:textId="77777777" w:rsidR="008C26D7" w:rsidRPr="00E24551" w:rsidRDefault="008C26D7" w:rsidP="008C26D7">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451" w:type="pct"/>
            <w:vAlign w:val="center"/>
          </w:tcPr>
          <w:p w14:paraId="70D46C86" w14:textId="71B401A4" w:rsidR="008C26D7" w:rsidRPr="004002DE" w:rsidRDefault="008C26D7" w:rsidP="008C26D7">
            <w:pPr>
              <w:jc w:val="center"/>
              <w:rPr>
                <w:rFonts w:ascii="Times New Roman" w:eastAsia="Times New Roman" w:hAnsi="Times New Roman" w:cs="Times New Roman"/>
                <w:lang w:eastAsia="zh-CN"/>
              </w:rPr>
            </w:pPr>
            <w:r w:rsidRPr="004002DE">
              <w:rPr>
                <w:rFonts w:ascii="Times New Roman" w:eastAsia="Times New Roman" w:hAnsi="Times New Roman" w:cs="Times New Roman"/>
                <w:lang w:eastAsia="zh-CN"/>
              </w:rPr>
              <w:t>очный</w:t>
            </w:r>
          </w:p>
        </w:tc>
        <w:tc>
          <w:tcPr>
            <w:tcW w:w="687" w:type="pct"/>
          </w:tcPr>
          <w:p w14:paraId="20544BDD" w14:textId="04284E7C" w:rsidR="008C26D7" w:rsidRPr="00657545" w:rsidRDefault="008C26D7" w:rsidP="008C26D7">
            <w:pPr>
              <w:jc w:val="both"/>
              <w:rPr>
                <w:rFonts w:ascii="Times New Roman" w:hAnsi="Times New Roman" w:cs="Times New Roman"/>
                <w:bCs/>
                <w:sz w:val="20"/>
                <w:szCs w:val="20"/>
              </w:rPr>
            </w:pPr>
            <w:r w:rsidRPr="00657545">
              <w:rPr>
                <w:rFonts w:ascii="Times New Roman" w:hAnsi="Times New Roman" w:cs="Times New Roman"/>
                <w:bCs/>
                <w:sz w:val="20"/>
                <w:szCs w:val="20"/>
              </w:rPr>
              <w:t>ОК1, ОК 2, ПК1.3</w:t>
            </w:r>
          </w:p>
        </w:tc>
      </w:tr>
      <w:tr w:rsidR="008C26D7" w:rsidRPr="004F3A07" w14:paraId="7615644C" w14:textId="77777777" w:rsidTr="00506274">
        <w:trPr>
          <w:trHeight w:val="20"/>
        </w:trPr>
        <w:tc>
          <w:tcPr>
            <w:tcW w:w="3517" w:type="pct"/>
            <w:gridSpan w:val="3"/>
          </w:tcPr>
          <w:p w14:paraId="4FF7F0AB" w14:textId="73AA72C4" w:rsidR="008C26D7" w:rsidRDefault="008C26D7" w:rsidP="008C26D7">
            <w:pPr>
              <w:rPr>
                <w:rFonts w:ascii="Times New Roman" w:hAnsi="Times New Roman" w:cs="Times New Roman"/>
                <w:sz w:val="24"/>
                <w:szCs w:val="24"/>
              </w:rPr>
            </w:pPr>
            <w:r w:rsidRPr="00C1664E">
              <w:rPr>
                <w:rFonts w:ascii="Times New Roman" w:hAnsi="Times New Roman" w:cs="Times New Roman"/>
                <w:b/>
                <w:sz w:val="24"/>
                <w:szCs w:val="24"/>
              </w:rPr>
              <w:t>Объем дисциплины</w:t>
            </w:r>
          </w:p>
        </w:tc>
        <w:tc>
          <w:tcPr>
            <w:tcW w:w="345" w:type="pct"/>
            <w:vAlign w:val="center"/>
          </w:tcPr>
          <w:p w14:paraId="75D8AC81" w14:textId="4C32A720" w:rsidR="008C26D7" w:rsidRPr="00034D4E" w:rsidRDefault="008C26D7" w:rsidP="008C26D7">
            <w:pPr>
              <w:jc w:val="center"/>
              <w:rPr>
                <w:rFonts w:ascii="Times New Roman" w:hAnsi="Times New Roman" w:cs="Times New Roman"/>
                <w:b/>
                <w:bCs/>
                <w:sz w:val="24"/>
                <w:szCs w:val="24"/>
              </w:rPr>
            </w:pPr>
            <w:r>
              <w:rPr>
                <w:rFonts w:ascii="Times New Roman" w:hAnsi="Times New Roman" w:cs="Times New Roman"/>
                <w:b/>
                <w:bCs/>
                <w:sz w:val="24"/>
                <w:szCs w:val="24"/>
              </w:rPr>
              <w:t>52</w:t>
            </w:r>
          </w:p>
        </w:tc>
        <w:tc>
          <w:tcPr>
            <w:tcW w:w="451" w:type="pct"/>
          </w:tcPr>
          <w:p w14:paraId="145ECFA5" w14:textId="77777777" w:rsidR="008C26D7" w:rsidRPr="004F3A07" w:rsidRDefault="008C26D7" w:rsidP="008C26D7">
            <w:pPr>
              <w:jc w:val="both"/>
              <w:rPr>
                <w:rFonts w:ascii="Times New Roman" w:hAnsi="Times New Roman" w:cs="Times New Roman"/>
                <w:sz w:val="24"/>
                <w:szCs w:val="24"/>
              </w:rPr>
            </w:pPr>
          </w:p>
        </w:tc>
        <w:tc>
          <w:tcPr>
            <w:tcW w:w="687" w:type="pct"/>
          </w:tcPr>
          <w:p w14:paraId="1450AD4F" w14:textId="77777777" w:rsidR="008C26D7" w:rsidRPr="004F3A07" w:rsidRDefault="008C26D7" w:rsidP="008C26D7">
            <w:pPr>
              <w:jc w:val="both"/>
              <w:rPr>
                <w:rFonts w:ascii="Times New Roman" w:hAnsi="Times New Roman" w:cs="Times New Roman"/>
                <w:sz w:val="24"/>
                <w:szCs w:val="24"/>
              </w:rPr>
            </w:pPr>
          </w:p>
        </w:tc>
      </w:tr>
      <w:bookmarkEnd w:id="0"/>
    </w:tbl>
    <w:p w14:paraId="5B859B91" w14:textId="77777777" w:rsidR="006608CD" w:rsidRDefault="006608CD" w:rsidP="00210550">
      <w:pPr>
        <w:spacing w:after="0" w:line="240" w:lineRule="auto"/>
        <w:jc w:val="both"/>
        <w:rPr>
          <w:rFonts w:ascii="Times New Roman" w:hAnsi="Times New Roman" w:cs="Times New Roman"/>
          <w:sz w:val="24"/>
          <w:szCs w:val="24"/>
        </w:rPr>
      </w:pPr>
    </w:p>
    <w:p w14:paraId="0A04D5C7" w14:textId="77777777" w:rsidR="00DF5EEA" w:rsidRPr="00DF5EEA" w:rsidRDefault="00DF5EEA" w:rsidP="00DF5EEA">
      <w:pPr>
        <w:spacing w:after="0" w:line="240" w:lineRule="auto"/>
        <w:jc w:val="both"/>
        <w:rPr>
          <w:rFonts w:ascii="Times New Roman" w:hAnsi="Times New Roman" w:cs="Times New Roman"/>
          <w:sz w:val="24"/>
          <w:szCs w:val="24"/>
        </w:rPr>
      </w:pPr>
    </w:p>
    <w:p w14:paraId="1B24D7D5" w14:textId="77777777" w:rsidR="005B0B23" w:rsidRDefault="005B0B23" w:rsidP="00210550">
      <w:pPr>
        <w:spacing w:after="0" w:line="240" w:lineRule="auto"/>
        <w:jc w:val="both"/>
        <w:rPr>
          <w:rFonts w:ascii="Times New Roman" w:hAnsi="Times New Roman" w:cs="Times New Roman"/>
          <w:sz w:val="24"/>
          <w:szCs w:val="24"/>
        </w:rPr>
      </w:pPr>
    </w:p>
    <w:p w14:paraId="68A631F6" w14:textId="77777777" w:rsidR="005B0B23" w:rsidRPr="004F3A07" w:rsidRDefault="005B0B23" w:rsidP="00210550">
      <w:pPr>
        <w:spacing w:after="0" w:line="240" w:lineRule="auto"/>
        <w:jc w:val="both"/>
        <w:rPr>
          <w:rFonts w:ascii="Times New Roman" w:hAnsi="Times New Roman" w:cs="Times New Roman"/>
          <w:sz w:val="24"/>
          <w:szCs w:val="24"/>
        </w:rPr>
        <w:sectPr w:rsidR="005B0B23" w:rsidRPr="004F3A07" w:rsidSect="00DE18A3">
          <w:pgSz w:w="16838" w:h="11906" w:orient="landscape"/>
          <w:pgMar w:top="1134" w:right="850" w:bottom="1134" w:left="1701" w:header="708" w:footer="708" w:gutter="0"/>
          <w:cols w:space="708"/>
          <w:docGrid w:linePitch="360"/>
        </w:sectPr>
      </w:pPr>
    </w:p>
    <w:p w14:paraId="4AD7937E" w14:textId="5F8193DA" w:rsidR="00553E72" w:rsidRPr="004F3A07" w:rsidRDefault="00553E72" w:rsidP="00553E72">
      <w:pPr>
        <w:spacing w:after="0" w:line="240" w:lineRule="auto"/>
        <w:jc w:val="center"/>
        <w:rPr>
          <w:rFonts w:ascii="Times New Roman" w:hAnsi="Times New Roman" w:cs="Times New Roman"/>
          <w:b/>
          <w:bCs/>
          <w:sz w:val="24"/>
          <w:szCs w:val="24"/>
        </w:rPr>
      </w:pPr>
      <w:r w:rsidRPr="004F3A07">
        <w:rPr>
          <w:rFonts w:ascii="Times New Roman" w:hAnsi="Times New Roman" w:cs="Times New Roman"/>
          <w:b/>
          <w:bCs/>
          <w:sz w:val="24"/>
          <w:szCs w:val="24"/>
        </w:rPr>
        <w:lastRenderedPageBreak/>
        <w:t>3.</w:t>
      </w:r>
      <w:r w:rsidRPr="004F3A07">
        <w:rPr>
          <w:rFonts w:ascii="Times New Roman" w:hAnsi="Times New Roman" w:cs="Times New Roman"/>
          <w:b/>
          <w:bCs/>
          <w:sz w:val="24"/>
          <w:szCs w:val="24"/>
        </w:rPr>
        <w:tab/>
        <w:t xml:space="preserve">УСЛОВИЯ РЕАЛИЗАЦИИ </w:t>
      </w:r>
      <w:r w:rsidR="00F75FEE">
        <w:rPr>
          <w:rFonts w:ascii="Times New Roman" w:hAnsi="Times New Roman" w:cs="Times New Roman"/>
          <w:b/>
          <w:sz w:val="24"/>
          <w:szCs w:val="24"/>
        </w:rPr>
        <w:t>УЧЕБНОЙ</w:t>
      </w:r>
      <w:r w:rsidR="00F75FEE" w:rsidRPr="004F3A07">
        <w:rPr>
          <w:rFonts w:ascii="Times New Roman" w:hAnsi="Times New Roman" w:cs="Times New Roman"/>
          <w:b/>
          <w:bCs/>
          <w:sz w:val="24"/>
          <w:szCs w:val="24"/>
        </w:rPr>
        <w:t xml:space="preserve"> </w:t>
      </w:r>
      <w:r w:rsidRPr="004F3A07">
        <w:rPr>
          <w:rFonts w:ascii="Times New Roman" w:hAnsi="Times New Roman" w:cs="Times New Roman"/>
          <w:b/>
          <w:bCs/>
          <w:sz w:val="24"/>
          <w:szCs w:val="24"/>
        </w:rPr>
        <w:t>ДИСЦИПЛИНЫ</w:t>
      </w:r>
    </w:p>
    <w:p w14:paraId="424DDD2F" w14:textId="77777777" w:rsidR="00ED5C43" w:rsidRPr="004F3A07" w:rsidRDefault="00780F19" w:rsidP="00E02525">
      <w:pPr>
        <w:spacing w:before="240" w:after="0" w:line="240" w:lineRule="auto"/>
        <w:ind w:firstLine="709"/>
        <w:jc w:val="both"/>
        <w:rPr>
          <w:rFonts w:ascii="Times New Roman" w:hAnsi="Times New Roman" w:cs="Times New Roman"/>
          <w:b/>
          <w:sz w:val="24"/>
          <w:szCs w:val="24"/>
        </w:rPr>
      </w:pPr>
      <w:r w:rsidRPr="004F3A07">
        <w:rPr>
          <w:rFonts w:ascii="Times New Roman" w:hAnsi="Times New Roman" w:cs="Times New Roman"/>
          <w:b/>
          <w:sz w:val="24"/>
          <w:szCs w:val="24"/>
        </w:rPr>
        <w:t>3.1.</w:t>
      </w:r>
      <w:r w:rsidRPr="004F3A07">
        <w:rPr>
          <w:rFonts w:ascii="Times New Roman" w:hAnsi="Times New Roman" w:cs="Times New Roman"/>
          <w:b/>
          <w:sz w:val="24"/>
          <w:szCs w:val="24"/>
        </w:rPr>
        <w:tab/>
      </w:r>
      <w:r w:rsidR="00ED5C43" w:rsidRPr="004F3A07">
        <w:rPr>
          <w:rFonts w:ascii="Times New Roman" w:hAnsi="Times New Roman" w:cs="Times New Roman"/>
          <w:b/>
          <w:sz w:val="24"/>
          <w:szCs w:val="24"/>
        </w:rPr>
        <w:t>Требования к минимальному материально-техническому обеспечению программы дисциплины</w:t>
      </w:r>
    </w:p>
    <w:p w14:paraId="080A632A" w14:textId="32C37438" w:rsidR="006D3B98" w:rsidRPr="009608C6" w:rsidRDefault="009608C6" w:rsidP="009608C6">
      <w:pPr>
        <w:spacing w:after="0" w:line="240" w:lineRule="auto"/>
        <w:ind w:firstLine="709"/>
        <w:jc w:val="both"/>
        <w:rPr>
          <w:rFonts w:ascii="Times New Roman" w:hAnsi="Times New Roman" w:cs="Times New Roman"/>
          <w:b/>
          <w:sz w:val="24"/>
          <w:szCs w:val="24"/>
        </w:rPr>
      </w:pPr>
      <w:r w:rsidRPr="00A80AE9">
        <w:rPr>
          <w:rFonts w:ascii="Times New Roman" w:hAnsi="Times New Roman"/>
          <w:bCs/>
          <w:sz w:val="24"/>
          <w:szCs w:val="24"/>
        </w:rPr>
        <w:t xml:space="preserve">Для реализации программы учебной дисциплины </w:t>
      </w:r>
      <w:r w:rsidR="00225C9A" w:rsidRPr="00225C9A">
        <w:rPr>
          <w:rFonts w:ascii="Times New Roman" w:eastAsia="Times New Roman" w:hAnsi="Times New Roman" w:cs="Times New Roman"/>
          <w:i/>
          <w:sz w:val="24"/>
          <w:szCs w:val="24"/>
          <w:lang w:eastAsia="zh-CN"/>
        </w:rPr>
        <w:t>ОП.05</w:t>
      </w:r>
      <w:r w:rsidR="00225C9A" w:rsidRPr="00225C9A">
        <w:rPr>
          <w:rFonts w:ascii="Times New Roman" w:eastAsia="Calibri" w:hAnsi="Times New Roman" w:cs="Times New Roman"/>
          <w:i/>
          <w:sz w:val="24"/>
          <w:szCs w:val="24"/>
        </w:rPr>
        <w:t xml:space="preserve"> Информационные технологии в </w:t>
      </w:r>
      <w:r w:rsidR="00225C9A">
        <w:rPr>
          <w:rFonts w:ascii="Times New Roman" w:eastAsia="Calibri" w:hAnsi="Times New Roman" w:cs="Times New Roman"/>
          <w:i/>
          <w:sz w:val="24"/>
          <w:szCs w:val="24"/>
        </w:rPr>
        <w:t xml:space="preserve">юридической </w:t>
      </w:r>
      <w:r w:rsidR="00225C9A" w:rsidRPr="00225C9A">
        <w:rPr>
          <w:rFonts w:ascii="Times New Roman" w:eastAsia="Calibri" w:hAnsi="Times New Roman" w:cs="Times New Roman"/>
          <w:i/>
          <w:sz w:val="24"/>
          <w:szCs w:val="24"/>
        </w:rPr>
        <w:t>деятельности</w:t>
      </w:r>
      <w:r>
        <w:rPr>
          <w:rFonts w:ascii="Times New Roman" w:hAnsi="Times New Roman"/>
          <w:sz w:val="24"/>
          <w:szCs w:val="24"/>
        </w:rPr>
        <w:t xml:space="preserve"> </w:t>
      </w:r>
      <w:r w:rsidRPr="00A80AE9">
        <w:rPr>
          <w:rFonts w:ascii="Times New Roman" w:hAnsi="Times New Roman"/>
          <w:sz w:val="24"/>
          <w:szCs w:val="24"/>
        </w:rPr>
        <w:t>предусмотрены следующие специальные помещения:</w:t>
      </w:r>
      <w:r>
        <w:rPr>
          <w:rFonts w:ascii="Times New Roman" w:hAnsi="Times New Roman" w:cs="Times New Roman"/>
          <w:b/>
          <w:sz w:val="24"/>
          <w:szCs w:val="24"/>
        </w:rPr>
        <w:t xml:space="preserve"> </w:t>
      </w:r>
      <w:r w:rsidR="000D1473" w:rsidRPr="000D1473">
        <w:rPr>
          <w:rFonts w:ascii="Times New Roman" w:eastAsia="Times New Roman" w:hAnsi="Times New Roman" w:cs="Times New Roman"/>
          <w:sz w:val="24"/>
          <w:szCs w:val="24"/>
          <w:lang w:eastAsia="ru-RU"/>
        </w:rPr>
        <w:t>Лаборатория «Информационные технологии в юридической деятельности»</w:t>
      </w:r>
      <w:r w:rsidR="006D3B98" w:rsidRPr="007E26B5">
        <w:rPr>
          <w:rFonts w:ascii="Times New Roman" w:eastAsia="Times New Roman" w:hAnsi="Times New Roman" w:cs="Times New Roman"/>
          <w:sz w:val="24"/>
          <w:szCs w:val="24"/>
          <w:lang w:eastAsia="ru-RU"/>
        </w:rPr>
        <w:t>, оснащенн</w:t>
      </w:r>
      <w:r w:rsidR="000D1473">
        <w:rPr>
          <w:rFonts w:ascii="Times New Roman" w:eastAsia="Times New Roman" w:hAnsi="Times New Roman" w:cs="Times New Roman"/>
          <w:sz w:val="24"/>
          <w:szCs w:val="24"/>
          <w:lang w:eastAsia="ru-RU"/>
        </w:rPr>
        <w:t>ая</w:t>
      </w:r>
      <w:r w:rsidR="006D3B98" w:rsidRPr="007E26B5">
        <w:rPr>
          <w:rFonts w:ascii="Times New Roman" w:eastAsia="Times New Roman" w:hAnsi="Times New Roman" w:cs="Times New Roman"/>
          <w:sz w:val="24"/>
          <w:szCs w:val="24"/>
          <w:lang w:eastAsia="ru-RU"/>
        </w:rPr>
        <w:t xml:space="preserve"> </w:t>
      </w:r>
    </w:p>
    <w:p w14:paraId="2AED665C" w14:textId="5947B65B" w:rsidR="000D1473" w:rsidRDefault="006D3B98" w:rsidP="006D3B98">
      <w:pPr>
        <w:spacing w:after="0" w:line="240" w:lineRule="auto"/>
        <w:ind w:firstLine="709"/>
        <w:jc w:val="both"/>
        <w:rPr>
          <w:rFonts w:ascii="Times New Roman" w:eastAsia="Times New Roman" w:hAnsi="Times New Roman" w:cs="Times New Roman"/>
          <w:sz w:val="24"/>
          <w:szCs w:val="24"/>
          <w:lang w:eastAsia="ru-RU"/>
        </w:rPr>
      </w:pPr>
      <w:r w:rsidRPr="007E26B5">
        <w:rPr>
          <w:rFonts w:ascii="Times New Roman" w:eastAsia="Times New Roman" w:hAnsi="Times New Roman" w:cs="Times New Roman"/>
          <w:sz w:val="24"/>
          <w:szCs w:val="24"/>
          <w:lang w:eastAsia="ru-RU"/>
        </w:rPr>
        <w:t>оборудованием:</w:t>
      </w:r>
    </w:p>
    <w:p w14:paraId="7283A7D4" w14:textId="77777777" w:rsidR="00D52C7B" w:rsidRPr="00D52C7B" w:rsidRDefault="00D52C7B" w:rsidP="00F06BB5">
      <w:pPr>
        <w:pStyle w:val="aa"/>
        <w:numPr>
          <w:ilvl w:val="0"/>
          <w:numId w:val="24"/>
        </w:numPr>
        <w:spacing w:after="0" w:line="240" w:lineRule="auto"/>
        <w:ind w:left="1276" w:hanging="218"/>
        <w:jc w:val="both"/>
        <w:rPr>
          <w:rFonts w:ascii="Times New Roman" w:eastAsia="Times New Roman" w:hAnsi="Times New Roman" w:cs="Times New Roman"/>
          <w:sz w:val="24"/>
          <w:szCs w:val="24"/>
          <w:lang w:eastAsia="ru-RU"/>
        </w:rPr>
      </w:pPr>
      <w:r w:rsidRPr="00D52C7B">
        <w:rPr>
          <w:rFonts w:ascii="Times New Roman" w:hAnsi="Times New Roman" w:cs="Times New Roman"/>
          <w:bCs/>
          <w:sz w:val="24"/>
          <w:szCs w:val="24"/>
        </w:rPr>
        <w:t>посадочные места по количеству обучающихся (столы, стулья, регулируемые по высоте);</w:t>
      </w:r>
    </w:p>
    <w:p w14:paraId="4FC219D2" w14:textId="77777777" w:rsidR="00D52C7B" w:rsidRPr="00D52C7B" w:rsidRDefault="00D52C7B" w:rsidP="00F06BB5">
      <w:pPr>
        <w:pStyle w:val="aa"/>
        <w:numPr>
          <w:ilvl w:val="0"/>
          <w:numId w:val="24"/>
        </w:numPr>
        <w:spacing w:after="0" w:line="240" w:lineRule="auto"/>
        <w:ind w:left="1276" w:hanging="218"/>
        <w:jc w:val="both"/>
        <w:rPr>
          <w:rFonts w:ascii="Times New Roman" w:eastAsia="Times New Roman" w:hAnsi="Times New Roman" w:cs="Times New Roman"/>
          <w:sz w:val="24"/>
          <w:szCs w:val="24"/>
          <w:lang w:eastAsia="ru-RU"/>
        </w:rPr>
      </w:pPr>
      <w:r w:rsidRPr="00D52C7B">
        <w:rPr>
          <w:rFonts w:ascii="Times New Roman" w:hAnsi="Times New Roman" w:cs="Times New Roman"/>
          <w:bCs/>
          <w:sz w:val="24"/>
          <w:szCs w:val="24"/>
        </w:rPr>
        <w:t xml:space="preserve"> рабочее место преподавателя (стол, кресло);</w:t>
      </w:r>
    </w:p>
    <w:p w14:paraId="21FE457B" w14:textId="77777777" w:rsidR="00D52C7B" w:rsidRPr="00D52C7B" w:rsidRDefault="00D52C7B" w:rsidP="00F06BB5">
      <w:pPr>
        <w:pStyle w:val="aa"/>
        <w:numPr>
          <w:ilvl w:val="0"/>
          <w:numId w:val="24"/>
        </w:numPr>
        <w:spacing w:after="0" w:line="240" w:lineRule="auto"/>
        <w:ind w:left="1276" w:hanging="218"/>
        <w:jc w:val="both"/>
        <w:rPr>
          <w:rFonts w:ascii="Times New Roman" w:eastAsia="Times New Roman" w:hAnsi="Times New Roman" w:cs="Times New Roman"/>
          <w:sz w:val="24"/>
          <w:szCs w:val="24"/>
          <w:lang w:eastAsia="ru-RU"/>
        </w:rPr>
      </w:pPr>
      <w:r w:rsidRPr="00D52C7B">
        <w:rPr>
          <w:rFonts w:ascii="Times New Roman" w:hAnsi="Times New Roman" w:cs="Times New Roman"/>
          <w:bCs/>
          <w:sz w:val="24"/>
          <w:szCs w:val="24"/>
        </w:rPr>
        <w:t xml:space="preserve"> шкафы-стеллажи;</w:t>
      </w:r>
    </w:p>
    <w:p w14:paraId="7B1745A3" w14:textId="77777777" w:rsidR="00D52C7B" w:rsidRPr="00D52C7B" w:rsidRDefault="00D52C7B" w:rsidP="00F06BB5">
      <w:pPr>
        <w:pStyle w:val="aa"/>
        <w:numPr>
          <w:ilvl w:val="0"/>
          <w:numId w:val="24"/>
        </w:numPr>
        <w:spacing w:after="0" w:line="240" w:lineRule="auto"/>
        <w:ind w:left="1276" w:hanging="218"/>
        <w:jc w:val="both"/>
        <w:rPr>
          <w:rFonts w:ascii="Times New Roman" w:eastAsia="Times New Roman" w:hAnsi="Times New Roman" w:cs="Times New Roman"/>
          <w:sz w:val="24"/>
          <w:szCs w:val="24"/>
          <w:lang w:eastAsia="ru-RU"/>
        </w:rPr>
      </w:pPr>
      <w:r w:rsidRPr="00D52C7B">
        <w:rPr>
          <w:rFonts w:ascii="Times New Roman" w:hAnsi="Times New Roman" w:cs="Times New Roman"/>
          <w:bCs/>
          <w:sz w:val="24"/>
          <w:szCs w:val="24"/>
        </w:rPr>
        <w:t xml:space="preserve"> </w:t>
      </w:r>
      <w:r w:rsidRPr="00D52C7B">
        <w:rPr>
          <w:rFonts w:ascii="Times New Roman" w:hAnsi="Times New Roman" w:cs="Times New Roman"/>
          <w:sz w:val="24"/>
          <w:szCs w:val="24"/>
        </w:rPr>
        <w:t>наглядные пособия (стенды);</w:t>
      </w:r>
    </w:p>
    <w:p w14:paraId="388882B8" w14:textId="32BC4106" w:rsidR="000D1473" w:rsidRPr="00D52C7B" w:rsidRDefault="00D52C7B" w:rsidP="00F06BB5">
      <w:pPr>
        <w:pStyle w:val="aa"/>
        <w:numPr>
          <w:ilvl w:val="0"/>
          <w:numId w:val="24"/>
        </w:numPr>
        <w:spacing w:after="0" w:line="240" w:lineRule="auto"/>
        <w:ind w:left="1276" w:hanging="218"/>
        <w:jc w:val="both"/>
        <w:rPr>
          <w:rFonts w:ascii="Times New Roman" w:eastAsia="Times New Roman" w:hAnsi="Times New Roman" w:cs="Times New Roman"/>
          <w:sz w:val="24"/>
          <w:szCs w:val="24"/>
          <w:lang w:eastAsia="ru-RU"/>
        </w:rPr>
      </w:pPr>
      <w:r w:rsidRPr="00D52C7B">
        <w:rPr>
          <w:rFonts w:ascii="Times New Roman" w:hAnsi="Times New Roman" w:cs="Times New Roman"/>
          <w:sz w:val="24"/>
          <w:szCs w:val="24"/>
        </w:rPr>
        <w:t xml:space="preserve"> </w:t>
      </w:r>
      <w:r w:rsidRPr="00D52C7B">
        <w:rPr>
          <w:rFonts w:ascii="Times New Roman" w:hAnsi="Times New Roman" w:cs="Times New Roman"/>
          <w:bCs/>
          <w:sz w:val="24"/>
          <w:szCs w:val="24"/>
        </w:rPr>
        <w:t>доска классная</w:t>
      </w:r>
    </w:p>
    <w:p w14:paraId="42E5274B" w14:textId="66A4BF31" w:rsidR="000D1473" w:rsidRDefault="006D3B98" w:rsidP="006D3B98">
      <w:pPr>
        <w:spacing w:after="0" w:line="240" w:lineRule="auto"/>
        <w:ind w:firstLine="709"/>
        <w:jc w:val="both"/>
        <w:rPr>
          <w:rFonts w:ascii="Times New Roman" w:eastAsia="Times New Roman" w:hAnsi="Times New Roman" w:cs="Times New Roman"/>
          <w:sz w:val="24"/>
          <w:szCs w:val="24"/>
          <w:lang w:eastAsia="ru-RU"/>
        </w:rPr>
      </w:pPr>
      <w:r w:rsidRPr="007E26B5">
        <w:rPr>
          <w:rFonts w:ascii="Times New Roman" w:eastAsia="Times New Roman" w:hAnsi="Times New Roman" w:cs="Times New Roman"/>
          <w:sz w:val="24"/>
          <w:szCs w:val="24"/>
          <w:lang w:eastAsia="ru-RU"/>
        </w:rPr>
        <w:t xml:space="preserve">техническими средствами обучения: </w:t>
      </w:r>
    </w:p>
    <w:p w14:paraId="46AB1042" w14:textId="6C0D7A83" w:rsidR="00D52C7B" w:rsidRPr="005A30B2" w:rsidRDefault="00D52C7B" w:rsidP="005A30B2">
      <w:pPr>
        <w:pStyle w:val="aa"/>
        <w:numPr>
          <w:ilvl w:val="0"/>
          <w:numId w:val="28"/>
        </w:numPr>
        <w:spacing w:after="0" w:line="240" w:lineRule="auto"/>
        <w:ind w:left="1418"/>
        <w:jc w:val="both"/>
        <w:rPr>
          <w:rFonts w:ascii="Times New Roman" w:hAnsi="Times New Roman" w:cs="Times New Roman"/>
          <w:bCs/>
          <w:sz w:val="24"/>
          <w:szCs w:val="24"/>
        </w:rPr>
      </w:pPr>
      <w:r w:rsidRPr="005A30B2">
        <w:rPr>
          <w:rFonts w:ascii="Times New Roman" w:hAnsi="Times New Roman" w:cs="Times New Roman"/>
          <w:bCs/>
          <w:sz w:val="24"/>
          <w:szCs w:val="24"/>
        </w:rPr>
        <w:t xml:space="preserve">персональные компьютеры с лицензионным программным обеспечением, доступ к интернет-ресурсам; </w:t>
      </w:r>
    </w:p>
    <w:p w14:paraId="072CAFAB" w14:textId="77777777" w:rsidR="00D52C7B" w:rsidRPr="005A30B2" w:rsidRDefault="00D52C7B" w:rsidP="005A30B2">
      <w:pPr>
        <w:pStyle w:val="aa"/>
        <w:numPr>
          <w:ilvl w:val="0"/>
          <w:numId w:val="28"/>
        </w:numPr>
        <w:spacing w:after="0" w:line="240" w:lineRule="auto"/>
        <w:ind w:left="1418"/>
        <w:jc w:val="both"/>
        <w:rPr>
          <w:rFonts w:ascii="Times New Roman" w:hAnsi="Times New Roman" w:cs="Times New Roman"/>
          <w:bCs/>
          <w:sz w:val="24"/>
          <w:szCs w:val="24"/>
        </w:rPr>
      </w:pPr>
      <w:r w:rsidRPr="005A30B2">
        <w:rPr>
          <w:rFonts w:ascii="Times New Roman" w:hAnsi="Times New Roman" w:cs="Times New Roman"/>
          <w:sz w:val="24"/>
          <w:szCs w:val="24"/>
        </w:rPr>
        <w:t>многофункциональное устройство;</w:t>
      </w:r>
    </w:p>
    <w:p w14:paraId="626B7901" w14:textId="2B9B7D8F" w:rsidR="00D52C7B" w:rsidRPr="005A30B2" w:rsidRDefault="00D52C7B" w:rsidP="005A30B2">
      <w:pPr>
        <w:pStyle w:val="aa"/>
        <w:numPr>
          <w:ilvl w:val="0"/>
          <w:numId w:val="28"/>
        </w:numPr>
        <w:spacing w:after="0" w:line="240" w:lineRule="auto"/>
        <w:ind w:left="1418"/>
        <w:jc w:val="both"/>
        <w:rPr>
          <w:rFonts w:ascii="Times New Roman" w:hAnsi="Times New Roman" w:cs="Times New Roman"/>
          <w:bCs/>
          <w:sz w:val="24"/>
          <w:szCs w:val="24"/>
        </w:rPr>
      </w:pPr>
      <w:r w:rsidRPr="005A30B2">
        <w:rPr>
          <w:rFonts w:ascii="Times New Roman" w:hAnsi="Times New Roman" w:cs="Times New Roman"/>
          <w:bCs/>
          <w:sz w:val="24"/>
          <w:szCs w:val="24"/>
        </w:rPr>
        <w:t xml:space="preserve"> мультимедиапроектор с экраном.</w:t>
      </w:r>
    </w:p>
    <w:p w14:paraId="0D689FA7" w14:textId="77777777" w:rsidR="00780F19" w:rsidRPr="004F3A07" w:rsidRDefault="00780F19" w:rsidP="00E02525">
      <w:pPr>
        <w:spacing w:before="240" w:after="0" w:line="240" w:lineRule="auto"/>
        <w:ind w:firstLine="709"/>
        <w:jc w:val="both"/>
        <w:rPr>
          <w:rFonts w:ascii="Times New Roman" w:hAnsi="Times New Roman" w:cs="Times New Roman"/>
          <w:b/>
          <w:bCs/>
          <w:sz w:val="24"/>
          <w:szCs w:val="24"/>
        </w:rPr>
      </w:pPr>
      <w:r w:rsidRPr="004F3A07">
        <w:rPr>
          <w:rFonts w:ascii="Times New Roman" w:hAnsi="Times New Roman" w:cs="Times New Roman"/>
          <w:b/>
          <w:bCs/>
          <w:sz w:val="24"/>
          <w:szCs w:val="24"/>
        </w:rPr>
        <w:t>3.2</w:t>
      </w:r>
      <w:r w:rsidR="004055CD" w:rsidRPr="004F3A07">
        <w:rPr>
          <w:rFonts w:ascii="Times New Roman" w:hAnsi="Times New Roman" w:cs="Times New Roman"/>
          <w:b/>
          <w:bCs/>
          <w:sz w:val="24"/>
          <w:szCs w:val="24"/>
        </w:rPr>
        <w:t>.</w:t>
      </w:r>
      <w:r w:rsidRPr="004F3A07">
        <w:rPr>
          <w:rFonts w:ascii="Times New Roman" w:hAnsi="Times New Roman" w:cs="Times New Roman"/>
          <w:b/>
          <w:bCs/>
          <w:sz w:val="24"/>
          <w:szCs w:val="24"/>
        </w:rPr>
        <w:tab/>
      </w:r>
      <w:r w:rsidR="00553E72" w:rsidRPr="004F3A07">
        <w:rPr>
          <w:rFonts w:ascii="Times New Roman" w:hAnsi="Times New Roman" w:cs="Times New Roman"/>
          <w:b/>
          <w:bCs/>
          <w:sz w:val="24"/>
          <w:szCs w:val="24"/>
        </w:rPr>
        <w:t>Информационное обеспечение реализации программы</w:t>
      </w:r>
    </w:p>
    <w:p w14:paraId="3073C9A1" w14:textId="650AF24A" w:rsidR="008B6215" w:rsidRPr="008B6215" w:rsidRDefault="00553E72" w:rsidP="008B6215">
      <w:pPr>
        <w:spacing w:after="0" w:line="240" w:lineRule="auto"/>
        <w:ind w:firstLine="709"/>
        <w:jc w:val="both"/>
        <w:rPr>
          <w:rFonts w:ascii="Times New Roman" w:hAnsi="Times New Roman" w:cs="Times New Roman"/>
          <w:b/>
          <w:bCs/>
          <w:sz w:val="24"/>
          <w:szCs w:val="24"/>
        </w:rPr>
      </w:pPr>
      <w:r w:rsidRPr="004F3A07">
        <w:rPr>
          <w:rFonts w:ascii="Times New Roman" w:hAnsi="Times New Roman" w:cs="Times New Roman"/>
          <w:sz w:val="24"/>
          <w:szCs w:val="24"/>
        </w:rPr>
        <w:t>Для реализации программы библиотечный фонд образовательной организации име</w:t>
      </w:r>
      <w:r w:rsidR="000D1473">
        <w:rPr>
          <w:rFonts w:ascii="Times New Roman" w:hAnsi="Times New Roman" w:cs="Times New Roman"/>
          <w:sz w:val="24"/>
          <w:szCs w:val="24"/>
        </w:rPr>
        <w:t>е</w:t>
      </w:r>
      <w:r w:rsidRPr="004F3A07">
        <w:rPr>
          <w:rFonts w:ascii="Times New Roman" w:hAnsi="Times New Roman" w:cs="Times New Roman"/>
          <w:sz w:val="24"/>
          <w:szCs w:val="24"/>
        </w:rPr>
        <w:t>т печатные и электронные образовательные и информационные ресурсы для использования в образовательном процессе.</w:t>
      </w:r>
      <w:bookmarkStart w:id="4" w:name="_Toc409539071"/>
    </w:p>
    <w:p w14:paraId="1D5F1DAD" w14:textId="77777777" w:rsidR="0024670A" w:rsidRPr="00E24551" w:rsidRDefault="0024670A" w:rsidP="00D155D7">
      <w:pPr>
        <w:tabs>
          <w:tab w:val="left" w:pos="1560"/>
        </w:tabs>
        <w:spacing w:after="0" w:line="240" w:lineRule="auto"/>
        <w:ind w:firstLine="709"/>
        <w:jc w:val="both"/>
        <w:rPr>
          <w:rFonts w:ascii="Times New Roman" w:hAnsi="Times New Roman" w:cs="Times New Roman"/>
          <w:b/>
          <w:color w:val="000000" w:themeColor="text1"/>
          <w:sz w:val="24"/>
          <w:szCs w:val="24"/>
        </w:rPr>
      </w:pPr>
      <w:r w:rsidRPr="00E24551">
        <w:rPr>
          <w:rFonts w:ascii="Times New Roman" w:hAnsi="Times New Roman" w:cs="Times New Roman"/>
          <w:b/>
          <w:bCs/>
          <w:color w:val="000000" w:themeColor="text1"/>
          <w:sz w:val="24"/>
          <w:szCs w:val="24"/>
        </w:rPr>
        <w:t>3.2.1.</w:t>
      </w:r>
      <w:r w:rsidRPr="00E24551">
        <w:rPr>
          <w:rFonts w:ascii="Times New Roman" w:hAnsi="Times New Roman" w:cs="Times New Roman"/>
          <w:b/>
          <w:bCs/>
          <w:color w:val="000000" w:themeColor="text1"/>
          <w:sz w:val="24"/>
          <w:szCs w:val="24"/>
        </w:rPr>
        <w:tab/>
        <w:t>Основные печатные издания</w:t>
      </w:r>
    </w:p>
    <w:p w14:paraId="68157E98" w14:textId="27AA40DB" w:rsidR="008E11C8" w:rsidRDefault="008E11C8" w:rsidP="00D155D7">
      <w:pPr>
        <w:pStyle w:val="aa"/>
        <w:numPr>
          <w:ilvl w:val="3"/>
          <w:numId w:val="19"/>
        </w:numPr>
        <w:tabs>
          <w:tab w:val="left" w:pos="1560"/>
        </w:tabs>
        <w:spacing w:after="0" w:line="240" w:lineRule="auto"/>
        <w:ind w:left="0" w:firstLine="709"/>
        <w:jc w:val="both"/>
        <w:rPr>
          <w:rFonts w:ascii="Times New Roman" w:hAnsi="Times New Roman" w:cs="Times New Roman"/>
          <w:color w:val="000000" w:themeColor="text1"/>
          <w:sz w:val="24"/>
          <w:szCs w:val="24"/>
        </w:rPr>
      </w:pPr>
      <w:proofErr w:type="spellStart"/>
      <w:r w:rsidRPr="00DA6123">
        <w:rPr>
          <w:rFonts w:ascii="Times New Roman" w:hAnsi="Times New Roman"/>
          <w:color w:val="000000"/>
          <w:sz w:val="24"/>
          <w:szCs w:val="24"/>
        </w:rPr>
        <w:t>Угринович</w:t>
      </w:r>
      <w:proofErr w:type="spellEnd"/>
      <w:r w:rsidRPr="00DA6123">
        <w:rPr>
          <w:rFonts w:ascii="Times New Roman" w:hAnsi="Times New Roman"/>
          <w:color w:val="000000"/>
          <w:sz w:val="24"/>
          <w:szCs w:val="24"/>
        </w:rPr>
        <w:t xml:space="preserve"> Н.Д. Информатика: учебник, М.: </w:t>
      </w:r>
      <w:proofErr w:type="spellStart"/>
      <w:r w:rsidRPr="00DA6123">
        <w:rPr>
          <w:rFonts w:ascii="Times New Roman" w:hAnsi="Times New Roman"/>
          <w:color w:val="000000"/>
          <w:sz w:val="24"/>
          <w:szCs w:val="24"/>
        </w:rPr>
        <w:t>Кнорус</w:t>
      </w:r>
      <w:proofErr w:type="spellEnd"/>
      <w:r>
        <w:rPr>
          <w:rFonts w:ascii="Times New Roman" w:hAnsi="Times New Roman"/>
          <w:color w:val="000000"/>
          <w:sz w:val="24"/>
          <w:szCs w:val="24"/>
        </w:rPr>
        <w:t>, 2023</w:t>
      </w:r>
      <w:r w:rsidR="008B6215">
        <w:rPr>
          <w:rFonts w:ascii="Times New Roman" w:hAnsi="Times New Roman"/>
          <w:color w:val="000000"/>
          <w:sz w:val="24"/>
          <w:szCs w:val="24"/>
        </w:rPr>
        <w:t>.</w:t>
      </w:r>
    </w:p>
    <w:p w14:paraId="0F680570" w14:textId="4E07F57D" w:rsidR="0024670A" w:rsidRPr="008B6215" w:rsidRDefault="008E11C8" w:rsidP="00D155D7">
      <w:pPr>
        <w:pStyle w:val="aa"/>
        <w:numPr>
          <w:ilvl w:val="3"/>
          <w:numId w:val="19"/>
        </w:numPr>
        <w:tabs>
          <w:tab w:val="left" w:pos="1560"/>
        </w:tabs>
        <w:spacing w:after="0" w:line="240" w:lineRule="auto"/>
        <w:ind w:left="0" w:firstLine="709"/>
        <w:jc w:val="both"/>
        <w:rPr>
          <w:rFonts w:ascii="Times New Roman" w:hAnsi="Times New Roman" w:cs="Times New Roman"/>
          <w:color w:val="000000" w:themeColor="text1"/>
          <w:sz w:val="24"/>
          <w:szCs w:val="24"/>
        </w:rPr>
      </w:pPr>
      <w:r w:rsidRPr="008E11C8">
        <w:rPr>
          <w:rFonts w:ascii="Times New Roman" w:hAnsi="Times New Roman" w:cs="Times New Roman"/>
          <w:color w:val="000000" w:themeColor="text1"/>
          <w:sz w:val="24"/>
          <w:szCs w:val="24"/>
        </w:rPr>
        <w:t>Филимонова Е.В. Информационные технологии в профессиональной де</w:t>
      </w:r>
      <w:r w:rsidR="008B6215">
        <w:rPr>
          <w:rFonts w:ascii="Times New Roman" w:hAnsi="Times New Roman" w:cs="Times New Roman"/>
          <w:color w:val="000000" w:themeColor="text1"/>
          <w:sz w:val="24"/>
          <w:szCs w:val="24"/>
        </w:rPr>
        <w:t xml:space="preserve">ятельности: учебник, М.: </w:t>
      </w:r>
      <w:proofErr w:type="spellStart"/>
      <w:r w:rsidR="008B6215">
        <w:rPr>
          <w:rFonts w:ascii="Times New Roman" w:hAnsi="Times New Roman" w:cs="Times New Roman"/>
          <w:color w:val="000000" w:themeColor="text1"/>
          <w:sz w:val="24"/>
          <w:szCs w:val="24"/>
        </w:rPr>
        <w:t>Кнорус</w:t>
      </w:r>
      <w:proofErr w:type="spellEnd"/>
      <w:r>
        <w:rPr>
          <w:rFonts w:ascii="Times New Roman" w:hAnsi="Times New Roman" w:cs="Times New Roman"/>
          <w:color w:val="000000" w:themeColor="text1"/>
          <w:sz w:val="24"/>
          <w:szCs w:val="24"/>
        </w:rPr>
        <w:t>, 2024</w:t>
      </w:r>
      <w:r w:rsidR="008B6215">
        <w:rPr>
          <w:rFonts w:ascii="Times New Roman" w:hAnsi="Times New Roman" w:cs="Times New Roman"/>
          <w:color w:val="000000" w:themeColor="text1"/>
          <w:sz w:val="24"/>
          <w:szCs w:val="24"/>
        </w:rPr>
        <w:t>.</w:t>
      </w:r>
    </w:p>
    <w:p w14:paraId="7C2E9AEB" w14:textId="4029672D" w:rsidR="0024670A" w:rsidRPr="00E24551" w:rsidRDefault="0024670A" w:rsidP="00D155D7">
      <w:pPr>
        <w:tabs>
          <w:tab w:val="left" w:pos="1560"/>
        </w:tabs>
        <w:spacing w:after="0" w:line="240" w:lineRule="auto"/>
        <w:ind w:firstLine="709"/>
        <w:jc w:val="both"/>
        <w:rPr>
          <w:rFonts w:ascii="Times New Roman" w:eastAsia="Calibri" w:hAnsi="Times New Roman" w:cs="Times New Roman"/>
          <w:b/>
          <w:color w:val="000000" w:themeColor="text1"/>
          <w:sz w:val="24"/>
          <w:szCs w:val="24"/>
        </w:rPr>
      </w:pPr>
      <w:r w:rsidRPr="00E24551">
        <w:rPr>
          <w:rFonts w:ascii="Times New Roman" w:hAnsi="Times New Roman" w:cs="Times New Roman"/>
          <w:b/>
          <w:color w:val="000000" w:themeColor="text1"/>
          <w:sz w:val="24"/>
          <w:szCs w:val="24"/>
        </w:rPr>
        <w:t>3.2.2.</w:t>
      </w:r>
      <w:r w:rsidRPr="00E24551">
        <w:rPr>
          <w:rFonts w:ascii="Times New Roman" w:hAnsi="Times New Roman" w:cs="Times New Roman"/>
          <w:b/>
          <w:color w:val="000000" w:themeColor="text1"/>
          <w:sz w:val="24"/>
          <w:szCs w:val="24"/>
        </w:rPr>
        <w:tab/>
      </w:r>
      <w:r w:rsidRPr="00E24551">
        <w:rPr>
          <w:rFonts w:ascii="Times New Roman" w:eastAsia="Calibri" w:hAnsi="Times New Roman" w:cs="Times New Roman"/>
          <w:b/>
          <w:color w:val="000000" w:themeColor="text1"/>
          <w:sz w:val="24"/>
          <w:szCs w:val="24"/>
        </w:rPr>
        <w:t>Основные электронные издания</w:t>
      </w:r>
    </w:p>
    <w:p w14:paraId="22FA272E" w14:textId="79605111" w:rsidR="0024670A" w:rsidRPr="00700C40" w:rsidRDefault="00700C40" w:rsidP="00D155D7">
      <w:pPr>
        <w:pStyle w:val="aa"/>
        <w:numPr>
          <w:ilvl w:val="3"/>
          <w:numId w:val="22"/>
        </w:numPr>
        <w:tabs>
          <w:tab w:val="left" w:pos="1560"/>
        </w:tabs>
        <w:spacing w:after="0" w:line="240" w:lineRule="auto"/>
        <w:ind w:left="0" w:firstLine="709"/>
        <w:jc w:val="both"/>
        <w:rPr>
          <w:rFonts w:ascii="Times New Roman" w:hAnsi="Times New Roman" w:cs="Times New Roman"/>
          <w:color w:val="000000" w:themeColor="text1"/>
          <w:sz w:val="24"/>
          <w:szCs w:val="24"/>
        </w:rPr>
      </w:pPr>
      <w:r w:rsidRPr="00700C40">
        <w:rPr>
          <w:rFonts w:ascii="Times New Roman" w:hAnsi="Times New Roman" w:cs="Times New Roman"/>
          <w:color w:val="000000" w:themeColor="text1"/>
          <w:sz w:val="24"/>
          <w:szCs w:val="24"/>
        </w:rPr>
        <w:t>Информационные технол</w:t>
      </w:r>
      <w:r w:rsidR="008B6215">
        <w:rPr>
          <w:rFonts w:ascii="Times New Roman" w:hAnsi="Times New Roman" w:cs="Times New Roman"/>
          <w:color w:val="000000" w:themeColor="text1"/>
          <w:sz w:val="24"/>
          <w:szCs w:val="24"/>
        </w:rPr>
        <w:t>огии в юридической деятельности</w:t>
      </w:r>
      <w:r w:rsidRPr="00700C40">
        <w:rPr>
          <w:rFonts w:ascii="Times New Roman" w:hAnsi="Times New Roman" w:cs="Times New Roman"/>
          <w:color w:val="000000" w:themeColor="text1"/>
          <w:sz w:val="24"/>
          <w:szCs w:val="24"/>
        </w:rPr>
        <w:t>: учебник для среднего профессионального образования / под общей редакцией П. У. Кузнецова. — 4-е</w:t>
      </w:r>
      <w:r w:rsidR="008B6215">
        <w:rPr>
          <w:rFonts w:ascii="Times New Roman" w:hAnsi="Times New Roman" w:cs="Times New Roman"/>
          <w:color w:val="000000" w:themeColor="text1"/>
          <w:sz w:val="24"/>
          <w:szCs w:val="24"/>
        </w:rPr>
        <w:t xml:space="preserve"> изд., </w:t>
      </w:r>
      <w:proofErr w:type="spellStart"/>
      <w:r w:rsidR="008B6215">
        <w:rPr>
          <w:rFonts w:ascii="Times New Roman" w:hAnsi="Times New Roman" w:cs="Times New Roman"/>
          <w:color w:val="000000" w:themeColor="text1"/>
          <w:sz w:val="24"/>
          <w:szCs w:val="24"/>
        </w:rPr>
        <w:t>перераб</w:t>
      </w:r>
      <w:proofErr w:type="spellEnd"/>
      <w:proofErr w:type="gramStart"/>
      <w:r w:rsidR="008B6215">
        <w:rPr>
          <w:rFonts w:ascii="Times New Roman" w:hAnsi="Times New Roman" w:cs="Times New Roman"/>
          <w:color w:val="000000" w:themeColor="text1"/>
          <w:sz w:val="24"/>
          <w:szCs w:val="24"/>
        </w:rPr>
        <w:t>.</w:t>
      </w:r>
      <w:proofErr w:type="gramEnd"/>
      <w:r w:rsidR="008B6215">
        <w:rPr>
          <w:rFonts w:ascii="Times New Roman" w:hAnsi="Times New Roman" w:cs="Times New Roman"/>
          <w:color w:val="000000" w:themeColor="text1"/>
          <w:sz w:val="24"/>
          <w:szCs w:val="24"/>
        </w:rPr>
        <w:t xml:space="preserve"> и доп. — Москва</w:t>
      </w:r>
      <w:r w:rsidRPr="00700C40">
        <w:rPr>
          <w:rFonts w:ascii="Times New Roman" w:hAnsi="Times New Roman" w:cs="Times New Roman"/>
          <w:color w:val="000000" w:themeColor="text1"/>
          <w:sz w:val="24"/>
          <w:szCs w:val="24"/>
        </w:rPr>
        <w:t xml:space="preserve">: Издательство </w:t>
      </w:r>
      <w:proofErr w:type="spellStart"/>
      <w:r w:rsidRPr="00700C40">
        <w:rPr>
          <w:rFonts w:ascii="Times New Roman" w:hAnsi="Times New Roman" w:cs="Times New Roman"/>
          <w:color w:val="000000" w:themeColor="text1"/>
          <w:sz w:val="24"/>
          <w:szCs w:val="24"/>
        </w:rPr>
        <w:t>Юрайт</w:t>
      </w:r>
      <w:proofErr w:type="spellEnd"/>
      <w:r w:rsidRPr="00700C40">
        <w:rPr>
          <w:rFonts w:ascii="Times New Roman" w:hAnsi="Times New Roman" w:cs="Times New Roman"/>
          <w:color w:val="000000" w:themeColor="text1"/>
          <w:sz w:val="24"/>
          <w:szCs w:val="24"/>
        </w:rPr>
        <w:t xml:space="preserve">, 2025. — 436 с. — (Профессиональное образование). — </w:t>
      </w:r>
      <w:r w:rsidR="008B6215">
        <w:rPr>
          <w:rFonts w:ascii="Times New Roman" w:hAnsi="Times New Roman" w:cs="Times New Roman"/>
          <w:color w:val="000000" w:themeColor="text1"/>
          <w:sz w:val="24"/>
          <w:szCs w:val="24"/>
        </w:rPr>
        <w:t>ISBN 978-5-534-18194-4. — Текст</w:t>
      </w:r>
      <w:r w:rsidRPr="00700C40">
        <w:rPr>
          <w:rFonts w:ascii="Times New Roman" w:hAnsi="Times New Roman" w:cs="Times New Roman"/>
          <w:color w:val="000000" w:themeColor="text1"/>
          <w:sz w:val="24"/>
          <w:szCs w:val="24"/>
        </w:rPr>
        <w:t xml:space="preserve">: электронный // Образовательная платформа </w:t>
      </w:r>
      <w:proofErr w:type="spellStart"/>
      <w:r w:rsidRPr="00700C40">
        <w:rPr>
          <w:rFonts w:ascii="Times New Roman" w:hAnsi="Times New Roman" w:cs="Times New Roman"/>
          <w:color w:val="000000" w:themeColor="text1"/>
          <w:sz w:val="24"/>
          <w:szCs w:val="24"/>
        </w:rPr>
        <w:t>Юрайт</w:t>
      </w:r>
      <w:proofErr w:type="spellEnd"/>
      <w:r w:rsidRPr="00700C40">
        <w:rPr>
          <w:rFonts w:ascii="Times New Roman" w:hAnsi="Times New Roman" w:cs="Times New Roman"/>
          <w:color w:val="000000" w:themeColor="text1"/>
          <w:sz w:val="24"/>
          <w:szCs w:val="24"/>
        </w:rPr>
        <w:t xml:space="preserve"> [сайт]. с. 1 — URL: https://urait.ru/bcode/564900/p.1 (дата обращения: 12.03.2025).</w:t>
      </w:r>
      <w:r w:rsidR="00D15E9B" w:rsidRPr="00700C40">
        <w:rPr>
          <w:rFonts w:ascii="Times New Roman" w:hAnsi="Times New Roman" w:cs="Times New Roman"/>
          <w:color w:val="000000" w:themeColor="text1"/>
          <w:sz w:val="24"/>
          <w:szCs w:val="24"/>
        </w:rPr>
        <w:t xml:space="preserve"> </w:t>
      </w:r>
    </w:p>
    <w:p w14:paraId="5EE220C6" w14:textId="3AD14D0B" w:rsidR="00700C40" w:rsidRPr="00700C40" w:rsidRDefault="00700C40" w:rsidP="00D155D7">
      <w:pPr>
        <w:pStyle w:val="aa"/>
        <w:numPr>
          <w:ilvl w:val="3"/>
          <w:numId w:val="22"/>
        </w:numPr>
        <w:tabs>
          <w:tab w:val="left" w:pos="1560"/>
        </w:tabs>
        <w:spacing w:after="0" w:line="240" w:lineRule="auto"/>
        <w:ind w:left="0" w:firstLine="709"/>
        <w:jc w:val="both"/>
        <w:rPr>
          <w:rFonts w:ascii="Times New Roman" w:hAnsi="Times New Roman" w:cs="Times New Roman"/>
          <w:color w:val="000000" w:themeColor="text1"/>
          <w:sz w:val="24"/>
          <w:szCs w:val="24"/>
        </w:rPr>
      </w:pPr>
      <w:r w:rsidRPr="00700C40">
        <w:rPr>
          <w:rFonts w:ascii="Times New Roman" w:hAnsi="Times New Roman" w:cs="Times New Roman"/>
          <w:color w:val="000000" w:themeColor="text1"/>
          <w:sz w:val="24"/>
          <w:szCs w:val="24"/>
        </w:rPr>
        <w:t>Информационные технол</w:t>
      </w:r>
      <w:r w:rsidR="008B6215">
        <w:rPr>
          <w:rFonts w:ascii="Times New Roman" w:hAnsi="Times New Roman" w:cs="Times New Roman"/>
          <w:color w:val="000000" w:themeColor="text1"/>
          <w:sz w:val="24"/>
          <w:szCs w:val="24"/>
        </w:rPr>
        <w:t>огии в юридической деятельности</w:t>
      </w:r>
      <w:r w:rsidRPr="00700C40">
        <w:rPr>
          <w:rFonts w:ascii="Times New Roman" w:hAnsi="Times New Roman" w:cs="Times New Roman"/>
          <w:color w:val="000000" w:themeColor="text1"/>
          <w:sz w:val="24"/>
          <w:szCs w:val="24"/>
        </w:rPr>
        <w:t xml:space="preserve">: учебник и практикум для среднего профессионального образования / Т. М. Беляева, А. Т. Кудинов, </w:t>
      </w:r>
      <w:r w:rsidR="008B6215">
        <w:rPr>
          <w:rFonts w:ascii="Times New Roman" w:hAnsi="Times New Roman" w:cs="Times New Roman"/>
          <w:color w:val="000000" w:themeColor="text1"/>
          <w:sz w:val="24"/>
          <w:szCs w:val="24"/>
        </w:rPr>
        <w:t>Н. В. Пальянова, С. Г. Чубукова</w:t>
      </w:r>
      <w:r w:rsidRPr="00700C40">
        <w:rPr>
          <w:rFonts w:ascii="Times New Roman" w:hAnsi="Times New Roman" w:cs="Times New Roman"/>
          <w:color w:val="000000" w:themeColor="text1"/>
          <w:sz w:val="24"/>
          <w:szCs w:val="24"/>
        </w:rPr>
        <w:t>; ответственный редактор С. Г. Чубукова. — 3-е</w:t>
      </w:r>
      <w:r w:rsidR="008B6215">
        <w:rPr>
          <w:rFonts w:ascii="Times New Roman" w:hAnsi="Times New Roman" w:cs="Times New Roman"/>
          <w:color w:val="000000" w:themeColor="text1"/>
          <w:sz w:val="24"/>
          <w:szCs w:val="24"/>
        </w:rPr>
        <w:t xml:space="preserve"> изд., </w:t>
      </w:r>
      <w:proofErr w:type="spellStart"/>
      <w:r w:rsidR="008B6215">
        <w:rPr>
          <w:rFonts w:ascii="Times New Roman" w:hAnsi="Times New Roman" w:cs="Times New Roman"/>
          <w:color w:val="000000" w:themeColor="text1"/>
          <w:sz w:val="24"/>
          <w:szCs w:val="24"/>
        </w:rPr>
        <w:t>перераб</w:t>
      </w:r>
      <w:proofErr w:type="spellEnd"/>
      <w:proofErr w:type="gramStart"/>
      <w:r w:rsidR="008B6215">
        <w:rPr>
          <w:rFonts w:ascii="Times New Roman" w:hAnsi="Times New Roman" w:cs="Times New Roman"/>
          <w:color w:val="000000" w:themeColor="text1"/>
          <w:sz w:val="24"/>
          <w:szCs w:val="24"/>
        </w:rPr>
        <w:t>.</w:t>
      </w:r>
      <w:proofErr w:type="gramEnd"/>
      <w:r w:rsidR="008B6215">
        <w:rPr>
          <w:rFonts w:ascii="Times New Roman" w:hAnsi="Times New Roman" w:cs="Times New Roman"/>
          <w:color w:val="000000" w:themeColor="text1"/>
          <w:sz w:val="24"/>
          <w:szCs w:val="24"/>
        </w:rPr>
        <w:t xml:space="preserve"> и доп. — Москва</w:t>
      </w:r>
      <w:r w:rsidRPr="00700C40">
        <w:rPr>
          <w:rFonts w:ascii="Times New Roman" w:hAnsi="Times New Roman" w:cs="Times New Roman"/>
          <w:color w:val="000000" w:themeColor="text1"/>
          <w:sz w:val="24"/>
          <w:szCs w:val="24"/>
        </w:rPr>
        <w:t xml:space="preserve">: Издательство </w:t>
      </w:r>
      <w:proofErr w:type="spellStart"/>
      <w:r w:rsidRPr="00700C40">
        <w:rPr>
          <w:rFonts w:ascii="Times New Roman" w:hAnsi="Times New Roman" w:cs="Times New Roman"/>
          <w:color w:val="000000" w:themeColor="text1"/>
          <w:sz w:val="24"/>
          <w:szCs w:val="24"/>
        </w:rPr>
        <w:t>Юрайт</w:t>
      </w:r>
      <w:proofErr w:type="spellEnd"/>
      <w:r w:rsidRPr="00700C40">
        <w:rPr>
          <w:rFonts w:ascii="Times New Roman" w:hAnsi="Times New Roman" w:cs="Times New Roman"/>
          <w:color w:val="000000" w:themeColor="text1"/>
          <w:sz w:val="24"/>
          <w:szCs w:val="24"/>
        </w:rPr>
        <w:t xml:space="preserve">, 2025. — 314 с. — (Профессиональное образование). — </w:t>
      </w:r>
      <w:r w:rsidR="008B6215">
        <w:rPr>
          <w:rFonts w:ascii="Times New Roman" w:hAnsi="Times New Roman" w:cs="Times New Roman"/>
          <w:color w:val="000000" w:themeColor="text1"/>
          <w:sz w:val="24"/>
          <w:szCs w:val="24"/>
        </w:rPr>
        <w:t>ISBN 978-5-534-00565-3. — Текст</w:t>
      </w:r>
      <w:r w:rsidRPr="00700C40">
        <w:rPr>
          <w:rFonts w:ascii="Times New Roman" w:hAnsi="Times New Roman" w:cs="Times New Roman"/>
          <w:color w:val="000000" w:themeColor="text1"/>
          <w:sz w:val="24"/>
          <w:szCs w:val="24"/>
        </w:rPr>
        <w:t xml:space="preserve">: электронный // Образовательная платформа </w:t>
      </w:r>
      <w:proofErr w:type="spellStart"/>
      <w:r w:rsidRPr="00700C40">
        <w:rPr>
          <w:rFonts w:ascii="Times New Roman" w:hAnsi="Times New Roman" w:cs="Times New Roman"/>
          <w:color w:val="000000" w:themeColor="text1"/>
          <w:sz w:val="24"/>
          <w:szCs w:val="24"/>
        </w:rPr>
        <w:t>Юрайт</w:t>
      </w:r>
      <w:proofErr w:type="spellEnd"/>
      <w:r w:rsidRPr="00700C40">
        <w:rPr>
          <w:rFonts w:ascii="Times New Roman" w:hAnsi="Times New Roman" w:cs="Times New Roman"/>
          <w:color w:val="000000" w:themeColor="text1"/>
          <w:sz w:val="24"/>
          <w:szCs w:val="24"/>
        </w:rPr>
        <w:t xml:space="preserve"> [сайт]. с. 1 — URL: https://urait.ru/bcode/560932/p.1 (дата обращения: 12.03.2025).</w:t>
      </w:r>
    </w:p>
    <w:p w14:paraId="486188D8" w14:textId="61D1190E" w:rsidR="0024670A" w:rsidRPr="008B6215" w:rsidRDefault="0024670A" w:rsidP="00D155D7">
      <w:pPr>
        <w:tabs>
          <w:tab w:val="left" w:pos="1560"/>
        </w:tabs>
        <w:spacing w:after="0" w:line="240" w:lineRule="auto"/>
        <w:ind w:firstLine="709"/>
        <w:jc w:val="both"/>
        <w:rPr>
          <w:rFonts w:ascii="Times New Roman" w:eastAsia="Calibri" w:hAnsi="Times New Roman" w:cs="Times New Roman"/>
          <w:bCs/>
          <w:i/>
          <w:color w:val="000000" w:themeColor="text1"/>
          <w:sz w:val="24"/>
          <w:szCs w:val="24"/>
        </w:rPr>
      </w:pPr>
      <w:r w:rsidRPr="008B6215">
        <w:rPr>
          <w:rFonts w:ascii="Times New Roman" w:eastAsia="Calibri" w:hAnsi="Times New Roman" w:cs="Times New Roman"/>
          <w:b/>
          <w:color w:val="000000" w:themeColor="text1"/>
          <w:sz w:val="24"/>
          <w:szCs w:val="24"/>
        </w:rPr>
        <w:t>3.2.3.</w:t>
      </w:r>
      <w:r w:rsidRPr="008B6215">
        <w:rPr>
          <w:rFonts w:ascii="Times New Roman" w:eastAsia="Calibri" w:hAnsi="Times New Roman" w:cs="Times New Roman"/>
          <w:b/>
          <w:color w:val="000000" w:themeColor="text1"/>
          <w:sz w:val="24"/>
          <w:szCs w:val="24"/>
        </w:rPr>
        <w:tab/>
        <w:t>Дополнительные источники</w:t>
      </w:r>
    </w:p>
    <w:p w14:paraId="1B457F61" w14:textId="28914B7E" w:rsidR="008E11C8" w:rsidRPr="008E11C8" w:rsidRDefault="008E11C8" w:rsidP="00D155D7">
      <w:pPr>
        <w:pStyle w:val="aa"/>
        <w:numPr>
          <w:ilvl w:val="3"/>
          <w:numId w:val="20"/>
        </w:numPr>
        <w:tabs>
          <w:tab w:val="left" w:pos="1560"/>
        </w:tabs>
        <w:spacing w:after="0" w:line="240" w:lineRule="auto"/>
        <w:ind w:left="0" w:firstLine="709"/>
        <w:jc w:val="both"/>
        <w:rPr>
          <w:rFonts w:ascii="Times New Roman" w:hAnsi="Times New Roman" w:cs="Times New Roman"/>
          <w:color w:val="000000" w:themeColor="text1"/>
          <w:sz w:val="24"/>
          <w:szCs w:val="24"/>
        </w:rPr>
      </w:pPr>
      <w:r w:rsidRPr="008E11C8">
        <w:rPr>
          <w:rFonts w:ascii="Times New Roman" w:hAnsi="Times New Roman" w:cs="Times New Roman"/>
          <w:color w:val="000000" w:themeColor="text1"/>
          <w:sz w:val="24"/>
          <w:szCs w:val="24"/>
        </w:rPr>
        <w:t>Российская национальная библиотека</w:t>
      </w:r>
      <w:r w:rsidR="00391E33">
        <w:rPr>
          <w:rFonts w:ascii="Times New Roman" w:hAnsi="Times New Roman" w:cs="Times New Roman"/>
          <w:color w:val="000000" w:themeColor="text1"/>
          <w:sz w:val="24"/>
          <w:szCs w:val="24"/>
        </w:rPr>
        <w:t>.</w:t>
      </w:r>
      <w:r w:rsidRPr="008E11C8">
        <w:rPr>
          <w:rFonts w:ascii="Times New Roman" w:hAnsi="Times New Roman" w:cs="Times New Roman"/>
          <w:color w:val="000000" w:themeColor="text1"/>
          <w:sz w:val="24"/>
          <w:szCs w:val="24"/>
        </w:rPr>
        <w:t xml:space="preserve"> </w:t>
      </w:r>
      <w:r w:rsidR="005A30B2">
        <w:rPr>
          <w:rFonts w:ascii="Times New Roman" w:hAnsi="Times New Roman" w:cs="Times New Roman"/>
          <w:color w:val="000000" w:themeColor="text1"/>
          <w:sz w:val="24"/>
          <w:szCs w:val="24"/>
        </w:rPr>
        <w:t>Режим доступа:</w:t>
      </w:r>
      <w:r w:rsidRPr="008E11C8">
        <w:rPr>
          <w:rFonts w:ascii="Times New Roman" w:hAnsi="Times New Roman" w:cs="Times New Roman"/>
          <w:color w:val="000000" w:themeColor="text1"/>
          <w:sz w:val="24"/>
          <w:szCs w:val="24"/>
        </w:rPr>
        <w:t xml:space="preserve"> </w:t>
      </w:r>
      <w:hyperlink r:id="rId10" w:history="1">
        <w:r w:rsidRPr="008E11C8">
          <w:rPr>
            <w:rFonts w:cs="Times New Roman"/>
            <w:color w:val="000000" w:themeColor="text1"/>
          </w:rPr>
          <w:t>www.nlr.ru</w:t>
        </w:r>
      </w:hyperlink>
      <w:r w:rsidRPr="008E11C8">
        <w:rPr>
          <w:rFonts w:ascii="Times New Roman" w:hAnsi="Times New Roman" w:cs="Times New Roman"/>
          <w:color w:val="000000" w:themeColor="text1"/>
          <w:sz w:val="24"/>
          <w:szCs w:val="24"/>
        </w:rPr>
        <w:t xml:space="preserve"> </w:t>
      </w:r>
    </w:p>
    <w:p w14:paraId="543469D4" w14:textId="0D466E62" w:rsidR="008E11C8" w:rsidRPr="008E11C8" w:rsidRDefault="008E11C8" w:rsidP="00D155D7">
      <w:pPr>
        <w:pStyle w:val="aa"/>
        <w:numPr>
          <w:ilvl w:val="3"/>
          <w:numId w:val="20"/>
        </w:numPr>
        <w:tabs>
          <w:tab w:val="left" w:pos="1560"/>
        </w:tabs>
        <w:spacing w:after="0" w:line="240" w:lineRule="auto"/>
        <w:ind w:left="0" w:firstLine="709"/>
        <w:jc w:val="both"/>
        <w:rPr>
          <w:rFonts w:ascii="Times New Roman" w:hAnsi="Times New Roman" w:cs="Times New Roman"/>
          <w:color w:val="000000" w:themeColor="text1"/>
          <w:sz w:val="24"/>
          <w:szCs w:val="24"/>
        </w:rPr>
      </w:pPr>
      <w:r w:rsidRPr="008E11C8">
        <w:rPr>
          <w:rFonts w:ascii="Times New Roman" w:hAnsi="Times New Roman" w:cs="Times New Roman"/>
          <w:color w:val="000000" w:themeColor="text1"/>
          <w:sz w:val="24"/>
          <w:szCs w:val="24"/>
        </w:rPr>
        <w:t xml:space="preserve"> Российская государственная библиотека.</w:t>
      </w:r>
      <w:r w:rsidR="00391E33" w:rsidRPr="00391E33">
        <w:rPr>
          <w:rFonts w:ascii="Times New Roman" w:hAnsi="Times New Roman" w:cs="Times New Roman"/>
          <w:color w:val="000000" w:themeColor="text1"/>
          <w:sz w:val="24"/>
          <w:szCs w:val="24"/>
        </w:rPr>
        <w:t xml:space="preserve"> Режим доступа: </w:t>
      </w:r>
      <w:r w:rsidRPr="008E11C8">
        <w:rPr>
          <w:rFonts w:ascii="Times New Roman" w:hAnsi="Times New Roman" w:cs="Times New Roman"/>
          <w:color w:val="000000" w:themeColor="text1"/>
          <w:sz w:val="24"/>
          <w:szCs w:val="24"/>
        </w:rPr>
        <w:t xml:space="preserve"> </w:t>
      </w:r>
      <w:hyperlink r:id="rId11" w:history="1">
        <w:r w:rsidRPr="008E11C8">
          <w:rPr>
            <w:rFonts w:cs="Times New Roman"/>
            <w:color w:val="000000" w:themeColor="text1"/>
          </w:rPr>
          <w:t>www.rsl.ru/</w:t>
        </w:r>
      </w:hyperlink>
      <w:r w:rsidRPr="008E11C8">
        <w:rPr>
          <w:rFonts w:ascii="Times New Roman" w:hAnsi="Times New Roman" w:cs="Times New Roman"/>
          <w:color w:val="000000" w:themeColor="text1"/>
          <w:sz w:val="24"/>
          <w:szCs w:val="24"/>
        </w:rPr>
        <w:t xml:space="preserve"> </w:t>
      </w:r>
    </w:p>
    <w:p w14:paraId="79CCCFB1" w14:textId="11F4AE5F" w:rsidR="008E11C8" w:rsidRPr="00DA6123" w:rsidRDefault="008E11C8" w:rsidP="00D155D7">
      <w:pPr>
        <w:pStyle w:val="aa"/>
        <w:numPr>
          <w:ilvl w:val="3"/>
          <w:numId w:val="20"/>
        </w:numPr>
        <w:tabs>
          <w:tab w:val="left" w:pos="1560"/>
        </w:tabs>
        <w:spacing w:after="0" w:line="240" w:lineRule="auto"/>
        <w:ind w:left="0" w:firstLine="709"/>
        <w:jc w:val="both"/>
        <w:rPr>
          <w:rFonts w:ascii="Times New Roman" w:hAnsi="Times New Roman"/>
          <w:sz w:val="24"/>
          <w:szCs w:val="24"/>
        </w:rPr>
      </w:pPr>
      <w:r w:rsidRPr="008E11C8">
        <w:rPr>
          <w:rFonts w:ascii="Times New Roman" w:hAnsi="Times New Roman" w:cs="Times New Roman"/>
          <w:color w:val="000000" w:themeColor="text1"/>
          <w:sz w:val="24"/>
          <w:szCs w:val="24"/>
        </w:rPr>
        <w:t xml:space="preserve">СПС Консультант Плюс. </w:t>
      </w:r>
      <w:r w:rsidR="008B6215">
        <w:rPr>
          <w:rFonts w:ascii="Times New Roman" w:hAnsi="Times New Roman" w:cs="Times New Roman"/>
          <w:color w:val="000000" w:themeColor="text1"/>
          <w:sz w:val="24"/>
          <w:szCs w:val="24"/>
        </w:rPr>
        <w:t>Режим доступа</w:t>
      </w:r>
      <w:r w:rsidRPr="00DA6123">
        <w:rPr>
          <w:rFonts w:ascii="Times New Roman" w:hAnsi="Times New Roman"/>
          <w:color w:val="000000"/>
          <w:sz w:val="24"/>
          <w:szCs w:val="24"/>
        </w:rPr>
        <w:t xml:space="preserve">: </w:t>
      </w:r>
      <w:hyperlink r:id="rId12" w:history="1">
        <w:r w:rsidRPr="00DA6123">
          <w:rPr>
            <w:rStyle w:val="af0"/>
            <w:rFonts w:ascii="Times New Roman" w:hAnsi="Times New Roman"/>
            <w:sz w:val="24"/>
            <w:szCs w:val="24"/>
          </w:rPr>
          <w:t>https://www.consultant.ru/</w:t>
        </w:r>
      </w:hyperlink>
      <w:r w:rsidRPr="00DA6123">
        <w:rPr>
          <w:rFonts w:ascii="Times New Roman" w:hAnsi="Times New Roman"/>
          <w:color w:val="000000"/>
          <w:sz w:val="24"/>
          <w:szCs w:val="24"/>
        </w:rPr>
        <w:t xml:space="preserve"> </w:t>
      </w:r>
    </w:p>
    <w:p w14:paraId="1091D75A" w14:textId="335E1934" w:rsidR="0024670A" w:rsidRPr="00E24551" w:rsidRDefault="0024670A" w:rsidP="00D155D7">
      <w:pPr>
        <w:pStyle w:val="aa"/>
        <w:numPr>
          <w:ilvl w:val="2"/>
          <w:numId w:val="21"/>
        </w:numPr>
        <w:tabs>
          <w:tab w:val="left" w:pos="1560"/>
        </w:tabs>
        <w:spacing w:after="0" w:line="240" w:lineRule="auto"/>
        <w:ind w:left="0" w:firstLine="709"/>
        <w:jc w:val="both"/>
        <w:rPr>
          <w:rFonts w:ascii="Times New Roman" w:eastAsia="Calibri" w:hAnsi="Times New Roman" w:cs="Times New Roman"/>
          <w:b/>
          <w:color w:val="000000" w:themeColor="text1"/>
          <w:sz w:val="24"/>
          <w:szCs w:val="24"/>
        </w:rPr>
      </w:pPr>
      <w:r w:rsidRPr="00E24551">
        <w:rPr>
          <w:rFonts w:ascii="Times New Roman" w:eastAsia="Calibri" w:hAnsi="Times New Roman" w:cs="Times New Roman"/>
          <w:b/>
          <w:color w:val="000000" w:themeColor="text1"/>
          <w:sz w:val="24"/>
          <w:szCs w:val="24"/>
        </w:rPr>
        <w:t>Перечень ресурсов и информационных справочных систем информационно-телекоммуникационной сети «Интернет»</w:t>
      </w:r>
    </w:p>
    <w:p w14:paraId="2817B460" w14:textId="0D4B759C" w:rsidR="00D15E9B" w:rsidRPr="0067015D" w:rsidRDefault="00D15E9B" w:rsidP="00D155D7">
      <w:pPr>
        <w:pStyle w:val="aa"/>
        <w:numPr>
          <w:ilvl w:val="3"/>
          <w:numId w:val="21"/>
        </w:numPr>
        <w:tabs>
          <w:tab w:val="left" w:pos="1418"/>
          <w:tab w:val="left" w:pos="1560"/>
        </w:tabs>
        <w:spacing w:after="0" w:line="240" w:lineRule="auto"/>
        <w:ind w:left="0" w:firstLine="709"/>
        <w:jc w:val="both"/>
        <w:rPr>
          <w:rFonts w:ascii="Times New Roman" w:hAnsi="Times New Roman" w:cs="Times New Roman"/>
          <w:sz w:val="24"/>
          <w:szCs w:val="24"/>
        </w:rPr>
      </w:pPr>
      <w:r w:rsidRPr="0067015D">
        <w:rPr>
          <w:rFonts w:ascii="Times New Roman" w:hAnsi="Times New Roman"/>
          <w:iCs/>
          <w:sz w:val="24"/>
          <w:szCs w:val="24"/>
        </w:rPr>
        <w:t>Официальный Интернет-портал правовой информации. Государственная система правовой информации. Режим доступа:</w:t>
      </w:r>
      <w:r w:rsidRPr="000D621C">
        <w:rPr>
          <w:rFonts w:ascii="Times New Roman" w:hAnsi="Times New Roman"/>
          <w:iCs/>
          <w:color w:val="7030A0"/>
          <w:sz w:val="24"/>
          <w:szCs w:val="24"/>
        </w:rPr>
        <w:t xml:space="preserve"> </w:t>
      </w:r>
      <w:hyperlink r:id="rId13" w:history="1">
        <w:r w:rsidRPr="009B7F44">
          <w:rPr>
            <w:rStyle w:val="af0"/>
            <w:rFonts w:ascii="Times New Roman" w:hAnsi="Times New Roman"/>
            <w:iCs/>
            <w:sz w:val="24"/>
            <w:szCs w:val="24"/>
          </w:rPr>
          <w:t>http://www.pravo.gov.ru/</w:t>
        </w:r>
      </w:hyperlink>
      <w:r>
        <w:rPr>
          <w:rFonts w:ascii="Times New Roman" w:hAnsi="Times New Roman"/>
          <w:iCs/>
          <w:color w:val="7030A0"/>
          <w:sz w:val="24"/>
          <w:szCs w:val="24"/>
        </w:rPr>
        <w:t xml:space="preserve"> </w:t>
      </w:r>
      <w:r w:rsidRPr="000D621C">
        <w:rPr>
          <w:rFonts w:ascii="Times New Roman" w:hAnsi="Times New Roman"/>
          <w:iCs/>
          <w:color w:val="7030A0"/>
          <w:sz w:val="24"/>
          <w:szCs w:val="24"/>
        </w:rPr>
        <w:t xml:space="preserve"> </w:t>
      </w:r>
    </w:p>
    <w:p w14:paraId="45FF5F8D" w14:textId="37B73493" w:rsidR="0024670A" w:rsidRPr="00E24551" w:rsidRDefault="008E11C8" w:rsidP="00D155D7">
      <w:pPr>
        <w:pStyle w:val="aa"/>
        <w:numPr>
          <w:ilvl w:val="3"/>
          <w:numId w:val="21"/>
        </w:numPr>
        <w:tabs>
          <w:tab w:val="left" w:pos="1560"/>
        </w:tabs>
        <w:spacing w:after="0" w:line="240" w:lineRule="auto"/>
        <w:ind w:left="0" w:firstLine="709"/>
        <w:jc w:val="both"/>
        <w:rPr>
          <w:rFonts w:ascii="Times New Roman" w:eastAsia="Calibri" w:hAnsi="Times New Roman" w:cs="Times New Roman"/>
          <w:bCs/>
          <w:color w:val="000000" w:themeColor="text1"/>
          <w:sz w:val="24"/>
          <w:szCs w:val="24"/>
        </w:rPr>
      </w:pPr>
      <w:r w:rsidRPr="008E11C8">
        <w:rPr>
          <w:rFonts w:ascii="Times New Roman" w:hAnsi="Times New Roman" w:cs="Times New Roman"/>
          <w:color w:val="000000" w:themeColor="text1"/>
          <w:sz w:val="24"/>
          <w:szCs w:val="24"/>
        </w:rPr>
        <w:t xml:space="preserve">СПС Консультант Плюс. </w:t>
      </w:r>
      <w:r w:rsidR="005A30B2" w:rsidRPr="00D15E9B">
        <w:rPr>
          <w:rFonts w:ascii="Times New Roman" w:hAnsi="Times New Roman"/>
          <w:iCs/>
          <w:color w:val="000000" w:themeColor="text1"/>
          <w:sz w:val="24"/>
          <w:szCs w:val="24"/>
        </w:rPr>
        <w:t>Режим доступа</w:t>
      </w:r>
      <w:r w:rsidRPr="00DA6123">
        <w:rPr>
          <w:rFonts w:ascii="Times New Roman" w:hAnsi="Times New Roman"/>
          <w:color w:val="000000"/>
          <w:sz w:val="24"/>
          <w:szCs w:val="24"/>
        </w:rPr>
        <w:t xml:space="preserve">: </w:t>
      </w:r>
      <w:hyperlink r:id="rId14" w:history="1">
        <w:r w:rsidRPr="00DA6123">
          <w:rPr>
            <w:rStyle w:val="af0"/>
            <w:rFonts w:ascii="Times New Roman" w:hAnsi="Times New Roman"/>
            <w:sz w:val="24"/>
            <w:szCs w:val="24"/>
          </w:rPr>
          <w:t>https://www.consultant.ru/</w:t>
        </w:r>
      </w:hyperlink>
    </w:p>
    <w:p w14:paraId="7101857A" w14:textId="2DA54801" w:rsidR="0024670A" w:rsidRPr="00E24551" w:rsidRDefault="008E11C8" w:rsidP="00D155D7">
      <w:pPr>
        <w:pStyle w:val="aa"/>
        <w:numPr>
          <w:ilvl w:val="3"/>
          <w:numId w:val="21"/>
        </w:numPr>
        <w:tabs>
          <w:tab w:val="left" w:pos="1560"/>
        </w:tabs>
        <w:spacing w:after="0" w:line="240" w:lineRule="auto"/>
        <w:ind w:left="0" w:firstLine="709"/>
        <w:jc w:val="both"/>
        <w:rPr>
          <w:rFonts w:ascii="Times New Roman" w:eastAsia="Calibri" w:hAnsi="Times New Roman" w:cs="Times New Roman"/>
          <w:bCs/>
          <w:color w:val="000000" w:themeColor="text1"/>
          <w:sz w:val="24"/>
          <w:szCs w:val="24"/>
        </w:rPr>
      </w:pPr>
      <w:r w:rsidRPr="008E11C8">
        <w:rPr>
          <w:rFonts w:ascii="Times New Roman" w:hAnsi="Times New Roman" w:cs="Times New Roman"/>
          <w:color w:val="000000" w:themeColor="text1"/>
          <w:sz w:val="24"/>
          <w:szCs w:val="24"/>
        </w:rPr>
        <w:t xml:space="preserve">СПС </w:t>
      </w:r>
      <w:r>
        <w:rPr>
          <w:rFonts w:ascii="Times New Roman" w:hAnsi="Times New Roman" w:cs="Times New Roman"/>
          <w:color w:val="000000" w:themeColor="text1"/>
          <w:sz w:val="24"/>
          <w:szCs w:val="24"/>
        </w:rPr>
        <w:t>Гарант</w:t>
      </w:r>
      <w:r w:rsidRPr="008E11C8">
        <w:rPr>
          <w:rFonts w:ascii="Times New Roman" w:hAnsi="Times New Roman" w:cs="Times New Roman"/>
          <w:color w:val="000000" w:themeColor="text1"/>
          <w:sz w:val="24"/>
          <w:szCs w:val="24"/>
        </w:rPr>
        <w:t xml:space="preserve">. </w:t>
      </w:r>
      <w:r w:rsidR="0067015D" w:rsidRPr="0067015D">
        <w:rPr>
          <w:rFonts w:ascii="Times New Roman" w:hAnsi="Times New Roman" w:cs="Times New Roman"/>
          <w:color w:val="7030A0"/>
          <w:sz w:val="24"/>
          <w:szCs w:val="24"/>
        </w:rPr>
        <w:t>Режим</w:t>
      </w:r>
      <w:r w:rsidRPr="008E11C8">
        <w:rPr>
          <w:rFonts w:ascii="Times New Roman" w:hAnsi="Times New Roman" w:cs="Times New Roman"/>
          <w:color w:val="000000" w:themeColor="text1"/>
          <w:sz w:val="24"/>
          <w:szCs w:val="24"/>
        </w:rPr>
        <w:t xml:space="preserve"> доступа</w:t>
      </w:r>
      <w:r w:rsidRPr="00DA6123">
        <w:rPr>
          <w:rFonts w:ascii="Times New Roman" w:hAnsi="Times New Roman"/>
          <w:color w:val="000000"/>
          <w:sz w:val="24"/>
          <w:szCs w:val="24"/>
        </w:rPr>
        <w:t xml:space="preserve">: </w:t>
      </w:r>
      <w:hyperlink r:id="rId15" w:history="1">
        <w:r w:rsidRPr="004E5BC5">
          <w:rPr>
            <w:rStyle w:val="af0"/>
            <w:rFonts w:ascii="Times New Roman" w:hAnsi="Times New Roman"/>
            <w:sz w:val="24"/>
            <w:szCs w:val="24"/>
          </w:rPr>
          <w:t>https://www.</w:t>
        </w:r>
        <w:proofErr w:type="spellStart"/>
        <w:r w:rsidRPr="004E5BC5">
          <w:rPr>
            <w:rStyle w:val="af0"/>
            <w:rFonts w:ascii="Times New Roman" w:hAnsi="Times New Roman"/>
            <w:sz w:val="24"/>
            <w:szCs w:val="24"/>
            <w:lang w:val="en-US"/>
          </w:rPr>
          <w:t>garant</w:t>
        </w:r>
        <w:proofErr w:type="spellEnd"/>
        <w:r w:rsidRPr="004E5BC5">
          <w:rPr>
            <w:rStyle w:val="af0"/>
            <w:rFonts w:ascii="Times New Roman" w:hAnsi="Times New Roman"/>
            <w:sz w:val="24"/>
            <w:szCs w:val="24"/>
          </w:rPr>
          <w:t>.</w:t>
        </w:r>
        <w:proofErr w:type="spellStart"/>
        <w:r w:rsidRPr="004E5BC5">
          <w:rPr>
            <w:rStyle w:val="af0"/>
            <w:rFonts w:ascii="Times New Roman" w:hAnsi="Times New Roman"/>
            <w:sz w:val="24"/>
            <w:szCs w:val="24"/>
          </w:rPr>
          <w:t>ru</w:t>
        </w:r>
        <w:proofErr w:type="spellEnd"/>
        <w:r w:rsidRPr="004E5BC5">
          <w:rPr>
            <w:rStyle w:val="af0"/>
            <w:rFonts w:ascii="Times New Roman" w:hAnsi="Times New Roman"/>
            <w:sz w:val="24"/>
            <w:szCs w:val="24"/>
          </w:rPr>
          <w:t>/</w:t>
        </w:r>
      </w:hyperlink>
    </w:p>
    <w:p w14:paraId="7922C8C0" w14:textId="2310FC7C" w:rsidR="00553E72" w:rsidRPr="004F3A07" w:rsidRDefault="00C5185D" w:rsidP="00B202A1">
      <w:pPr>
        <w:spacing w:after="0" w:line="240" w:lineRule="auto"/>
        <w:jc w:val="center"/>
        <w:rPr>
          <w:rFonts w:ascii="Times New Roman" w:hAnsi="Times New Roman" w:cs="Times New Roman"/>
          <w:b/>
          <w:bCs/>
          <w:sz w:val="24"/>
          <w:szCs w:val="24"/>
        </w:rPr>
      </w:pPr>
      <w:r w:rsidRPr="004F3A07">
        <w:rPr>
          <w:rFonts w:ascii="Times New Roman" w:hAnsi="Times New Roman" w:cs="Times New Roman"/>
          <w:b/>
          <w:bCs/>
          <w:sz w:val="24"/>
          <w:szCs w:val="24"/>
        </w:rPr>
        <w:br w:type="page"/>
      </w:r>
      <w:r w:rsidR="005A30B2">
        <w:rPr>
          <w:rFonts w:ascii="Times New Roman" w:hAnsi="Times New Roman" w:cs="Times New Roman"/>
          <w:b/>
          <w:bCs/>
          <w:sz w:val="24"/>
          <w:szCs w:val="24"/>
        </w:rPr>
        <w:lastRenderedPageBreak/>
        <w:t xml:space="preserve">4. </w:t>
      </w:r>
      <w:r w:rsidR="00553E72" w:rsidRPr="004F3A07">
        <w:rPr>
          <w:rFonts w:ascii="Times New Roman" w:hAnsi="Times New Roman" w:cs="Times New Roman"/>
          <w:b/>
          <w:bCs/>
          <w:sz w:val="24"/>
          <w:szCs w:val="24"/>
        </w:rPr>
        <w:t>КОНТРОЛЬ И ОЦЕНКА РЕЗУЛЬТАТОВ ОСВОЕНИЯ ДИСЦИПЛИНЫ</w:t>
      </w:r>
    </w:p>
    <w:p w14:paraId="2E1D20C4" w14:textId="08708057" w:rsidR="00004462" w:rsidRPr="004F3A07" w:rsidRDefault="00A20331" w:rsidP="00054F39">
      <w:pPr>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4.1. </w:t>
      </w:r>
      <w:r w:rsidR="00004462" w:rsidRPr="004F3A07">
        <w:rPr>
          <w:rFonts w:ascii="Times New Roman" w:hAnsi="Times New Roman" w:cs="Times New Roman"/>
          <w:b/>
          <w:sz w:val="24"/>
          <w:szCs w:val="24"/>
        </w:rPr>
        <w:t>Планируемые результаты освоения дисциплины</w:t>
      </w:r>
    </w:p>
    <w:tbl>
      <w:tblPr>
        <w:tblStyle w:val="a9"/>
        <w:tblW w:w="5000" w:type="pct"/>
        <w:tblInd w:w="-147" w:type="dxa"/>
        <w:tblLook w:val="04A0" w:firstRow="1" w:lastRow="0" w:firstColumn="1" w:lastColumn="0" w:noHBand="0" w:noVBand="1"/>
      </w:tblPr>
      <w:tblGrid>
        <w:gridCol w:w="3685"/>
        <w:gridCol w:w="3403"/>
        <w:gridCol w:w="2256"/>
      </w:tblGrid>
      <w:tr w:rsidR="00553E72" w:rsidRPr="004F3A07" w14:paraId="118DC48F" w14:textId="77777777" w:rsidTr="0035593A">
        <w:trPr>
          <w:trHeight w:val="20"/>
        </w:trPr>
        <w:tc>
          <w:tcPr>
            <w:tcW w:w="1972" w:type="pct"/>
            <w:vAlign w:val="center"/>
          </w:tcPr>
          <w:p w14:paraId="51F1FCD5" w14:textId="77777777" w:rsidR="00553E72" w:rsidRPr="004F3A07" w:rsidRDefault="00553E72" w:rsidP="00952ABD">
            <w:pPr>
              <w:rPr>
                <w:rFonts w:ascii="Times New Roman" w:hAnsi="Times New Roman" w:cs="Times New Roman"/>
                <w:b/>
                <w:sz w:val="24"/>
                <w:szCs w:val="24"/>
              </w:rPr>
            </w:pPr>
            <w:r w:rsidRPr="004F3A07">
              <w:rPr>
                <w:rFonts w:ascii="Times New Roman" w:hAnsi="Times New Roman" w:cs="Times New Roman"/>
                <w:b/>
                <w:sz w:val="24"/>
                <w:szCs w:val="24"/>
              </w:rPr>
              <w:t>Результаты обучения</w:t>
            </w:r>
          </w:p>
        </w:tc>
        <w:tc>
          <w:tcPr>
            <w:tcW w:w="1821" w:type="pct"/>
            <w:vAlign w:val="center"/>
          </w:tcPr>
          <w:p w14:paraId="4B7D612D" w14:textId="77777777" w:rsidR="00553E72" w:rsidRPr="004F3A07" w:rsidRDefault="00553E72" w:rsidP="00952ABD">
            <w:pPr>
              <w:rPr>
                <w:rFonts w:ascii="Times New Roman" w:hAnsi="Times New Roman" w:cs="Times New Roman"/>
                <w:b/>
                <w:sz w:val="24"/>
                <w:szCs w:val="24"/>
              </w:rPr>
            </w:pPr>
            <w:r w:rsidRPr="004F3A07">
              <w:rPr>
                <w:rFonts w:ascii="Times New Roman" w:hAnsi="Times New Roman" w:cs="Times New Roman"/>
                <w:b/>
                <w:sz w:val="24"/>
                <w:szCs w:val="24"/>
              </w:rPr>
              <w:t>Критерии оценки</w:t>
            </w:r>
          </w:p>
        </w:tc>
        <w:tc>
          <w:tcPr>
            <w:tcW w:w="1207" w:type="pct"/>
            <w:vAlign w:val="center"/>
          </w:tcPr>
          <w:p w14:paraId="2405E779" w14:textId="77777777" w:rsidR="00553E72" w:rsidRPr="004F3A07" w:rsidRDefault="00553E72" w:rsidP="002605ED">
            <w:pPr>
              <w:jc w:val="center"/>
              <w:rPr>
                <w:rFonts w:ascii="Times New Roman" w:hAnsi="Times New Roman" w:cs="Times New Roman"/>
                <w:b/>
                <w:sz w:val="24"/>
                <w:szCs w:val="24"/>
              </w:rPr>
            </w:pPr>
            <w:r w:rsidRPr="004F3A07">
              <w:rPr>
                <w:rFonts w:ascii="Times New Roman" w:hAnsi="Times New Roman" w:cs="Times New Roman"/>
                <w:b/>
                <w:sz w:val="24"/>
                <w:szCs w:val="24"/>
              </w:rPr>
              <w:t>Методы оценки</w:t>
            </w:r>
          </w:p>
        </w:tc>
      </w:tr>
      <w:tr w:rsidR="00553E72" w:rsidRPr="004F3A07" w14:paraId="045E3211" w14:textId="77777777" w:rsidTr="0035593A">
        <w:trPr>
          <w:trHeight w:val="20"/>
        </w:trPr>
        <w:tc>
          <w:tcPr>
            <w:tcW w:w="1972" w:type="pct"/>
          </w:tcPr>
          <w:p w14:paraId="06BA4CE3" w14:textId="77777777" w:rsidR="00553E72" w:rsidRPr="004F3A07" w:rsidRDefault="00553E72" w:rsidP="00952ABD">
            <w:pPr>
              <w:ind w:left="29"/>
              <w:rPr>
                <w:rFonts w:ascii="Times New Roman" w:hAnsi="Times New Roman" w:cs="Times New Roman"/>
                <w:i/>
                <w:sz w:val="24"/>
                <w:szCs w:val="24"/>
              </w:rPr>
            </w:pPr>
            <w:r w:rsidRPr="004F3A07">
              <w:rPr>
                <w:rFonts w:ascii="Times New Roman" w:hAnsi="Times New Roman" w:cs="Times New Roman"/>
                <w:i/>
                <w:sz w:val="24"/>
                <w:szCs w:val="24"/>
              </w:rPr>
              <w:t>Знания:</w:t>
            </w:r>
          </w:p>
          <w:p w14:paraId="65A61AFB" w14:textId="3DF25A7B" w:rsidR="005A30B2" w:rsidRPr="00D0379E" w:rsidRDefault="000F74E3" w:rsidP="00952ABD">
            <w:pPr>
              <w:pStyle w:val="aa"/>
              <w:numPr>
                <w:ilvl w:val="0"/>
                <w:numId w:val="33"/>
              </w:numPr>
              <w:ind w:left="29" w:firstLine="426"/>
              <w:rPr>
                <w:rFonts w:ascii="Times New Roman" w:hAnsi="Times New Roman" w:cs="Times New Roman"/>
                <w:sz w:val="24"/>
                <w:szCs w:val="24"/>
              </w:rPr>
            </w:pPr>
            <w:r w:rsidRPr="00D0379E">
              <w:rPr>
                <w:rFonts w:ascii="Times New Roman" w:hAnsi="Times New Roman" w:cs="Times New Roman"/>
                <w:sz w:val="24"/>
                <w:szCs w:val="24"/>
              </w:rPr>
              <w:t>основные источники информации и ресурсы для решения задач и проблем в профессиональном и/или с</w:t>
            </w:r>
            <w:r w:rsidR="00D0379E" w:rsidRPr="00D0379E">
              <w:rPr>
                <w:rFonts w:ascii="Times New Roman" w:hAnsi="Times New Roman" w:cs="Times New Roman"/>
                <w:sz w:val="24"/>
                <w:szCs w:val="24"/>
              </w:rPr>
              <w:t>оциальном контексте;</w:t>
            </w:r>
            <w:r w:rsidRPr="00D0379E">
              <w:rPr>
                <w:rFonts w:ascii="Times New Roman" w:hAnsi="Times New Roman" w:cs="Times New Roman"/>
                <w:sz w:val="24"/>
                <w:szCs w:val="24"/>
              </w:rPr>
              <w:t xml:space="preserve"> </w:t>
            </w:r>
          </w:p>
          <w:p w14:paraId="183593D9" w14:textId="77777777" w:rsidR="001F1B94" w:rsidRDefault="000F74E3" w:rsidP="00952ABD">
            <w:pPr>
              <w:pStyle w:val="aa"/>
              <w:numPr>
                <w:ilvl w:val="0"/>
                <w:numId w:val="33"/>
              </w:numPr>
              <w:ind w:left="29" w:firstLine="426"/>
              <w:rPr>
                <w:rFonts w:ascii="Times New Roman" w:hAnsi="Times New Roman" w:cs="Times New Roman"/>
                <w:sz w:val="24"/>
                <w:szCs w:val="24"/>
              </w:rPr>
            </w:pPr>
            <w:r w:rsidRPr="00D0379E">
              <w:rPr>
                <w:rFonts w:ascii="Times New Roman" w:hAnsi="Times New Roman" w:cs="Times New Roman"/>
                <w:sz w:val="24"/>
                <w:szCs w:val="24"/>
              </w:rPr>
              <w:t>номенклатур</w:t>
            </w:r>
            <w:r w:rsidR="00D0379E" w:rsidRPr="00D0379E">
              <w:rPr>
                <w:rFonts w:ascii="Times New Roman" w:hAnsi="Times New Roman" w:cs="Times New Roman"/>
                <w:sz w:val="24"/>
                <w:szCs w:val="24"/>
              </w:rPr>
              <w:t>а</w:t>
            </w:r>
            <w:r w:rsidRPr="00D0379E">
              <w:rPr>
                <w:rFonts w:ascii="Times New Roman" w:hAnsi="Times New Roman" w:cs="Times New Roman"/>
                <w:sz w:val="24"/>
                <w:szCs w:val="24"/>
              </w:rPr>
              <w:t xml:space="preserve"> информационных источников, применяемых в профессиональной деятельности; </w:t>
            </w:r>
          </w:p>
          <w:p w14:paraId="45EAEA19" w14:textId="5A75AEE4" w:rsidR="00D0379E" w:rsidRPr="00D0379E" w:rsidRDefault="000F74E3" w:rsidP="00952ABD">
            <w:pPr>
              <w:pStyle w:val="aa"/>
              <w:numPr>
                <w:ilvl w:val="0"/>
                <w:numId w:val="33"/>
              </w:numPr>
              <w:ind w:left="29" w:firstLine="426"/>
              <w:rPr>
                <w:rFonts w:ascii="Times New Roman" w:hAnsi="Times New Roman" w:cs="Times New Roman"/>
                <w:sz w:val="24"/>
                <w:szCs w:val="24"/>
              </w:rPr>
            </w:pPr>
            <w:r w:rsidRPr="00D0379E">
              <w:rPr>
                <w:rFonts w:ascii="Times New Roman" w:hAnsi="Times New Roman" w:cs="Times New Roman"/>
                <w:sz w:val="24"/>
                <w:szCs w:val="24"/>
              </w:rPr>
              <w:t>приемы структурирования информации;</w:t>
            </w:r>
          </w:p>
          <w:p w14:paraId="51671451" w14:textId="1DA5D567" w:rsidR="005A30B2" w:rsidRPr="00D0379E" w:rsidRDefault="000F74E3" w:rsidP="00952ABD">
            <w:pPr>
              <w:pStyle w:val="aa"/>
              <w:numPr>
                <w:ilvl w:val="0"/>
                <w:numId w:val="33"/>
              </w:numPr>
              <w:ind w:left="29" w:firstLine="426"/>
              <w:rPr>
                <w:rFonts w:ascii="Times New Roman" w:hAnsi="Times New Roman" w:cs="Times New Roman"/>
                <w:sz w:val="24"/>
                <w:szCs w:val="24"/>
              </w:rPr>
            </w:pPr>
            <w:r w:rsidRPr="00D0379E">
              <w:rPr>
                <w:rFonts w:ascii="Times New Roman" w:hAnsi="Times New Roman" w:cs="Times New Roman"/>
                <w:sz w:val="24"/>
                <w:szCs w:val="24"/>
              </w:rPr>
              <w:t xml:space="preserve">формат оформления результатов поиска информации, современные средства и устройства информатизации; </w:t>
            </w:r>
          </w:p>
          <w:p w14:paraId="34245704" w14:textId="7A833D5E" w:rsidR="00553E72" w:rsidRPr="00D0379E" w:rsidRDefault="000F74E3" w:rsidP="00952ABD">
            <w:pPr>
              <w:pStyle w:val="aa"/>
              <w:numPr>
                <w:ilvl w:val="0"/>
                <w:numId w:val="33"/>
              </w:numPr>
              <w:ind w:left="29" w:firstLine="426"/>
              <w:rPr>
                <w:rFonts w:ascii="Times New Roman" w:hAnsi="Times New Roman" w:cs="Times New Roman"/>
                <w:sz w:val="24"/>
                <w:szCs w:val="24"/>
              </w:rPr>
            </w:pPr>
            <w:r w:rsidRPr="00D0379E">
              <w:rPr>
                <w:rFonts w:ascii="Times New Roman" w:hAnsi="Times New Roman" w:cs="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1821" w:type="pct"/>
          </w:tcPr>
          <w:p w14:paraId="110CF133" w14:textId="77777777" w:rsidR="000F74E3" w:rsidRDefault="000F74E3" w:rsidP="003F69D3">
            <w:pPr>
              <w:jc w:val="both"/>
              <w:rPr>
                <w:rFonts w:ascii="Times New Roman" w:hAnsi="Times New Roman" w:cs="Times New Roman"/>
                <w:i/>
                <w:sz w:val="24"/>
                <w:szCs w:val="24"/>
              </w:rPr>
            </w:pPr>
          </w:p>
          <w:p w14:paraId="5A26CE4D" w14:textId="77777777" w:rsidR="00C1619C" w:rsidRPr="00876B6E" w:rsidRDefault="00C1619C" w:rsidP="00876B6E">
            <w:pPr>
              <w:pStyle w:val="aa"/>
              <w:numPr>
                <w:ilvl w:val="0"/>
                <w:numId w:val="38"/>
              </w:numPr>
              <w:ind w:left="0" w:firstLine="358"/>
              <w:jc w:val="both"/>
              <w:rPr>
                <w:rFonts w:ascii="Times New Roman" w:hAnsi="Times New Roman" w:cs="Times New Roman"/>
                <w:iCs/>
                <w:sz w:val="24"/>
                <w:szCs w:val="24"/>
              </w:rPr>
            </w:pPr>
            <w:r w:rsidRPr="00876B6E">
              <w:rPr>
                <w:rFonts w:ascii="Times New Roman" w:hAnsi="Times New Roman" w:cs="Times New Roman"/>
                <w:iCs/>
                <w:sz w:val="24"/>
                <w:szCs w:val="24"/>
              </w:rPr>
              <w:t>г</w:t>
            </w:r>
            <w:r w:rsidR="000F74E3" w:rsidRPr="00876B6E">
              <w:rPr>
                <w:rFonts w:ascii="Times New Roman" w:hAnsi="Times New Roman" w:cs="Times New Roman"/>
                <w:iCs/>
                <w:sz w:val="24"/>
                <w:szCs w:val="24"/>
              </w:rPr>
              <w:t>лубокое и прочное усвоение программного материала курса, исчерпывающее, последовательное, чёткое и ло</w:t>
            </w:r>
            <w:r w:rsidRPr="00876B6E">
              <w:rPr>
                <w:rFonts w:ascii="Times New Roman" w:hAnsi="Times New Roman" w:cs="Times New Roman"/>
                <w:iCs/>
                <w:sz w:val="24"/>
                <w:szCs w:val="24"/>
              </w:rPr>
              <w:t>гически стройное его изложение;</w:t>
            </w:r>
          </w:p>
          <w:p w14:paraId="04D1B89C" w14:textId="77777777" w:rsidR="00C1619C" w:rsidRPr="00876B6E" w:rsidRDefault="000F74E3" w:rsidP="00876B6E">
            <w:pPr>
              <w:pStyle w:val="aa"/>
              <w:numPr>
                <w:ilvl w:val="0"/>
                <w:numId w:val="38"/>
              </w:numPr>
              <w:ind w:left="0" w:firstLine="358"/>
              <w:jc w:val="both"/>
              <w:rPr>
                <w:rFonts w:ascii="Times New Roman" w:hAnsi="Times New Roman" w:cs="Times New Roman"/>
                <w:iCs/>
                <w:sz w:val="24"/>
                <w:szCs w:val="24"/>
              </w:rPr>
            </w:pPr>
            <w:r w:rsidRPr="00876B6E">
              <w:rPr>
                <w:rFonts w:ascii="Times New Roman" w:hAnsi="Times New Roman" w:cs="Times New Roman"/>
                <w:iCs/>
                <w:sz w:val="24"/>
                <w:szCs w:val="24"/>
              </w:rPr>
              <w:t xml:space="preserve">демонстрация </w:t>
            </w:r>
            <w:r w:rsidR="00C1619C" w:rsidRPr="00876B6E">
              <w:rPr>
                <w:rFonts w:ascii="Times New Roman" w:hAnsi="Times New Roman" w:cs="Times New Roman"/>
                <w:iCs/>
                <w:sz w:val="24"/>
                <w:szCs w:val="24"/>
              </w:rPr>
              <w:t>тесной связи теории с практикой;</w:t>
            </w:r>
            <w:r w:rsidRPr="00876B6E">
              <w:rPr>
                <w:rFonts w:ascii="Times New Roman" w:hAnsi="Times New Roman" w:cs="Times New Roman"/>
                <w:iCs/>
                <w:sz w:val="24"/>
                <w:szCs w:val="24"/>
              </w:rPr>
              <w:t xml:space="preserve"> </w:t>
            </w:r>
          </w:p>
          <w:p w14:paraId="2AF8E178" w14:textId="77777777" w:rsidR="00334A7B" w:rsidRDefault="000F74E3" w:rsidP="00876B6E">
            <w:pPr>
              <w:pStyle w:val="aa"/>
              <w:numPr>
                <w:ilvl w:val="0"/>
                <w:numId w:val="38"/>
              </w:numPr>
              <w:ind w:left="0" w:firstLine="358"/>
              <w:jc w:val="both"/>
              <w:rPr>
                <w:rFonts w:ascii="Times New Roman" w:hAnsi="Times New Roman" w:cs="Times New Roman"/>
                <w:iCs/>
                <w:sz w:val="24"/>
                <w:szCs w:val="24"/>
              </w:rPr>
            </w:pPr>
            <w:r w:rsidRPr="00876B6E">
              <w:rPr>
                <w:rFonts w:ascii="Times New Roman" w:hAnsi="Times New Roman" w:cs="Times New Roman"/>
                <w:iCs/>
                <w:sz w:val="24"/>
                <w:szCs w:val="24"/>
              </w:rPr>
              <w:t xml:space="preserve">отсутствие затруднений при решении задач, при ответах на вопросы, </w:t>
            </w:r>
          </w:p>
          <w:p w14:paraId="1360BB5E" w14:textId="0A3B9612" w:rsidR="00553E72" w:rsidRPr="00876B6E" w:rsidRDefault="000F74E3" w:rsidP="00876B6E">
            <w:pPr>
              <w:pStyle w:val="aa"/>
              <w:numPr>
                <w:ilvl w:val="0"/>
                <w:numId w:val="38"/>
              </w:numPr>
              <w:ind w:left="0" w:firstLine="358"/>
              <w:jc w:val="both"/>
              <w:rPr>
                <w:rFonts w:ascii="Times New Roman" w:hAnsi="Times New Roman" w:cs="Times New Roman"/>
                <w:iCs/>
                <w:sz w:val="24"/>
                <w:szCs w:val="24"/>
              </w:rPr>
            </w:pPr>
            <w:r w:rsidRPr="00876B6E">
              <w:rPr>
                <w:rFonts w:ascii="Times New Roman" w:hAnsi="Times New Roman" w:cs="Times New Roman"/>
                <w:iCs/>
                <w:sz w:val="24"/>
                <w:szCs w:val="24"/>
              </w:rPr>
              <w:t>отсутствие затруднений при видоизменении заданий, правильное обоснование принятых решений</w:t>
            </w:r>
            <w:r w:rsidR="00876B6E" w:rsidRPr="00876B6E">
              <w:rPr>
                <w:rFonts w:ascii="Times New Roman" w:hAnsi="Times New Roman" w:cs="Times New Roman"/>
                <w:iCs/>
                <w:sz w:val="24"/>
                <w:szCs w:val="24"/>
              </w:rPr>
              <w:t>;</w:t>
            </w:r>
          </w:p>
          <w:p w14:paraId="4C1316E0" w14:textId="7D52F65D" w:rsidR="00876B6E" w:rsidRPr="00876B6E" w:rsidRDefault="00876B6E" w:rsidP="00876B6E">
            <w:pPr>
              <w:pStyle w:val="aa"/>
              <w:numPr>
                <w:ilvl w:val="0"/>
                <w:numId w:val="38"/>
              </w:numPr>
              <w:tabs>
                <w:tab w:val="left" w:pos="201"/>
              </w:tabs>
              <w:ind w:left="0" w:firstLine="358"/>
              <w:contextualSpacing w:val="0"/>
              <w:rPr>
                <w:rFonts w:ascii="Times New Roman" w:hAnsi="Times New Roman" w:cs="Times New Roman"/>
                <w:bCs/>
                <w:iCs/>
                <w:sz w:val="24"/>
                <w:szCs w:val="24"/>
              </w:rPr>
            </w:pPr>
            <w:r w:rsidRPr="00876B6E">
              <w:rPr>
                <w:rFonts w:ascii="Times New Roman" w:hAnsi="Times New Roman" w:cs="Times New Roman"/>
                <w:bCs/>
                <w:iCs/>
                <w:sz w:val="24"/>
                <w:szCs w:val="24"/>
              </w:rPr>
              <w:t>навыки общей цифровой грамотности</w:t>
            </w:r>
            <w:r>
              <w:rPr>
                <w:rFonts w:ascii="Times New Roman" w:hAnsi="Times New Roman" w:cs="Times New Roman"/>
                <w:bCs/>
                <w:iCs/>
                <w:sz w:val="24"/>
                <w:szCs w:val="24"/>
              </w:rPr>
              <w:t>;</w:t>
            </w:r>
          </w:p>
          <w:p w14:paraId="13615A1E" w14:textId="77777777" w:rsidR="00876B6E" w:rsidRPr="00876B6E" w:rsidRDefault="00876B6E" w:rsidP="00876B6E">
            <w:pPr>
              <w:pStyle w:val="aa"/>
              <w:numPr>
                <w:ilvl w:val="0"/>
                <w:numId w:val="38"/>
              </w:numPr>
              <w:tabs>
                <w:tab w:val="left" w:pos="201"/>
              </w:tabs>
              <w:ind w:left="0" w:firstLine="358"/>
              <w:contextualSpacing w:val="0"/>
              <w:rPr>
                <w:rFonts w:ascii="Times New Roman" w:hAnsi="Times New Roman" w:cs="Times New Roman"/>
                <w:bCs/>
                <w:iCs/>
                <w:sz w:val="24"/>
                <w:szCs w:val="24"/>
              </w:rPr>
            </w:pPr>
            <w:r w:rsidRPr="00876B6E">
              <w:rPr>
                <w:rFonts w:ascii="Times New Roman" w:hAnsi="Times New Roman" w:cs="Times New Roman"/>
                <w:bCs/>
                <w:iCs/>
                <w:sz w:val="24"/>
                <w:szCs w:val="24"/>
              </w:rPr>
              <w:t>навыки безопасного поведения в цифровой среде</w:t>
            </w:r>
          </w:p>
          <w:p w14:paraId="3E42BD51" w14:textId="77777777" w:rsidR="00876B6E" w:rsidRDefault="00876B6E" w:rsidP="00876B6E">
            <w:pPr>
              <w:pStyle w:val="aa"/>
              <w:numPr>
                <w:ilvl w:val="0"/>
                <w:numId w:val="38"/>
              </w:numPr>
              <w:tabs>
                <w:tab w:val="left" w:pos="201"/>
              </w:tabs>
              <w:ind w:left="0" w:firstLine="358"/>
              <w:contextualSpacing w:val="0"/>
              <w:rPr>
                <w:rFonts w:ascii="Times New Roman" w:hAnsi="Times New Roman" w:cs="Times New Roman"/>
                <w:bCs/>
                <w:iCs/>
                <w:sz w:val="24"/>
                <w:szCs w:val="24"/>
              </w:rPr>
            </w:pPr>
            <w:r w:rsidRPr="00876B6E">
              <w:rPr>
                <w:rFonts w:ascii="Times New Roman" w:hAnsi="Times New Roman" w:cs="Times New Roman"/>
                <w:bCs/>
                <w:iCs/>
                <w:sz w:val="24"/>
                <w:szCs w:val="24"/>
              </w:rPr>
              <w:t>защита личн</w:t>
            </w:r>
            <w:r>
              <w:rPr>
                <w:rFonts w:ascii="Times New Roman" w:hAnsi="Times New Roman" w:cs="Times New Roman"/>
                <w:bCs/>
                <w:iCs/>
                <w:sz w:val="24"/>
                <w:szCs w:val="24"/>
              </w:rPr>
              <w:t>ых данных и конфиденциальности;</w:t>
            </w:r>
          </w:p>
          <w:p w14:paraId="1769579E" w14:textId="2165933C" w:rsidR="00876B6E" w:rsidRPr="00876B6E" w:rsidRDefault="00876B6E" w:rsidP="00876B6E">
            <w:pPr>
              <w:pStyle w:val="aa"/>
              <w:numPr>
                <w:ilvl w:val="0"/>
                <w:numId w:val="38"/>
              </w:numPr>
              <w:tabs>
                <w:tab w:val="left" w:pos="201"/>
              </w:tabs>
              <w:ind w:left="0" w:firstLine="358"/>
              <w:contextualSpacing w:val="0"/>
              <w:rPr>
                <w:rFonts w:ascii="Times New Roman" w:hAnsi="Times New Roman" w:cs="Times New Roman"/>
                <w:bCs/>
                <w:iCs/>
                <w:sz w:val="24"/>
                <w:szCs w:val="24"/>
              </w:rPr>
            </w:pPr>
            <w:r w:rsidRPr="00876B6E">
              <w:rPr>
                <w:rFonts w:ascii="Times New Roman" w:hAnsi="Times New Roman" w:cs="Times New Roman"/>
                <w:bCs/>
                <w:iCs/>
                <w:sz w:val="24"/>
                <w:szCs w:val="24"/>
              </w:rPr>
              <w:t>анализ и оценка угрозы и рисков информационной безопасности</w:t>
            </w:r>
          </w:p>
        </w:tc>
        <w:tc>
          <w:tcPr>
            <w:tcW w:w="1207" w:type="pct"/>
          </w:tcPr>
          <w:p w14:paraId="072FEEE7" w14:textId="77777777" w:rsidR="00553E72" w:rsidRDefault="00553E72" w:rsidP="003F69D3">
            <w:pPr>
              <w:jc w:val="both"/>
              <w:rPr>
                <w:rFonts w:ascii="Times New Roman" w:hAnsi="Times New Roman" w:cs="Times New Roman"/>
                <w:bCs/>
                <w:sz w:val="24"/>
                <w:szCs w:val="24"/>
              </w:rPr>
            </w:pPr>
          </w:p>
          <w:p w14:paraId="1534BC9F" w14:textId="744AFE4B" w:rsidR="00581925" w:rsidRPr="00B11E9B" w:rsidRDefault="00581925" w:rsidP="003F69D3">
            <w:pPr>
              <w:pStyle w:val="aa"/>
              <w:numPr>
                <w:ilvl w:val="0"/>
                <w:numId w:val="37"/>
              </w:numPr>
              <w:ind w:left="-65" w:firstLine="384"/>
              <w:jc w:val="both"/>
              <w:rPr>
                <w:rFonts w:ascii="Times New Roman" w:hAnsi="Times New Roman" w:cs="Times New Roman"/>
                <w:bCs/>
                <w:sz w:val="24"/>
                <w:szCs w:val="24"/>
              </w:rPr>
            </w:pPr>
            <w:r w:rsidRPr="00581925">
              <w:rPr>
                <w:rFonts w:ascii="Times New Roman" w:hAnsi="Times New Roman" w:cs="Times New Roman"/>
                <w:bCs/>
                <w:sz w:val="24"/>
                <w:szCs w:val="24"/>
              </w:rPr>
              <w:t>п</w:t>
            </w:r>
            <w:r w:rsidR="000F74E3" w:rsidRPr="00581925">
              <w:rPr>
                <w:rFonts w:ascii="Times New Roman" w:hAnsi="Times New Roman" w:cs="Times New Roman"/>
                <w:bCs/>
                <w:sz w:val="24"/>
                <w:szCs w:val="24"/>
              </w:rPr>
              <w:t>роведение фронтального</w:t>
            </w:r>
            <w:r w:rsidRPr="00581925">
              <w:rPr>
                <w:rFonts w:ascii="Times New Roman" w:hAnsi="Times New Roman" w:cs="Times New Roman"/>
                <w:bCs/>
                <w:sz w:val="24"/>
                <w:szCs w:val="24"/>
              </w:rPr>
              <w:t xml:space="preserve"> и индивидуального</w:t>
            </w:r>
            <w:r>
              <w:rPr>
                <w:rFonts w:ascii="Times New Roman" w:hAnsi="Times New Roman" w:cs="Times New Roman"/>
                <w:bCs/>
                <w:sz w:val="24"/>
                <w:szCs w:val="24"/>
              </w:rPr>
              <w:t xml:space="preserve"> опроса;</w:t>
            </w:r>
          </w:p>
          <w:p w14:paraId="267B8F90" w14:textId="77777777" w:rsidR="00581925" w:rsidRDefault="000F74E3" w:rsidP="003F69D3">
            <w:pPr>
              <w:pStyle w:val="aa"/>
              <w:numPr>
                <w:ilvl w:val="0"/>
                <w:numId w:val="37"/>
              </w:numPr>
              <w:ind w:left="-65" w:firstLine="384"/>
              <w:jc w:val="both"/>
              <w:rPr>
                <w:rFonts w:ascii="Times New Roman" w:hAnsi="Times New Roman" w:cs="Times New Roman"/>
                <w:bCs/>
                <w:sz w:val="24"/>
                <w:szCs w:val="24"/>
              </w:rPr>
            </w:pPr>
            <w:r w:rsidRPr="00581925">
              <w:rPr>
                <w:rFonts w:ascii="Times New Roman" w:hAnsi="Times New Roman" w:cs="Times New Roman"/>
                <w:bCs/>
                <w:sz w:val="24"/>
                <w:szCs w:val="24"/>
              </w:rPr>
              <w:t xml:space="preserve"> оценка результатов</w:t>
            </w:r>
            <w:r w:rsidR="00581925">
              <w:rPr>
                <w:rFonts w:ascii="Times New Roman" w:hAnsi="Times New Roman" w:cs="Times New Roman"/>
                <w:bCs/>
                <w:sz w:val="24"/>
                <w:szCs w:val="24"/>
              </w:rPr>
              <w:t xml:space="preserve"> выполнения практической работы;</w:t>
            </w:r>
          </w:p>
          <w:p w14:paraId="13BD7428" w14:textId="77777777" w:rsidR="008C2BF8" w:rsidRDefault="000F74E3" w:rsidP="003F69D3">
            <w:pPr>
              <w:pStyle w:val="aa"/>
              <w:numPr>
                <w:ilvl w:val="0"/>
                <w:numId w:val="37"/>
              </w:numPr>
              <w:ind w:left="-65" w:firstLine="384"/>
              <w:jc w:val="both"/>
              <w:rPr>
                <w:rFonts w:ascii="Times New Roman" w:hAnsi="Times New Roman" w:cs="Times New Roman"/>
                <w:bCs/>
                <w:sz w:val="24"/>
                <w:szCs w:val="24"/>
              </w:rPr>
            </w:pPr>
            <w:r w:rsidRPr="00581925">
              <w:rPr>
                <w:rFonts w:ascii="Times New Roman" w:hAnsi="Times New Roman" w:cs="Times New Roman"/>
                <w:bCs/>
                <w:sz w:val="24"/>
                <w:szCs w:val="24"/>
              </w:rPr>
              <w:t>экспертное наблюдение за ходом</w:t>
            </w:r>
            <w:r w:rsidR="00581925">
              <w:rPr>
                <w:rFonts w:ascii="Times New Roman" w:hAnsi="Times New Roman" w:cs="Times New Roman"/>
                <w:bCs/>
                <w:sz w:val="24"/>
                <w:szCs w:val="24"/>
              </w:rPr>
              <w:t xml:space="preserve"> выполнения практической работы;</w:t>
            </w:r>
            <w:r w:rsidRPr="00581925">
              <w:rPr>
                <w:rFonts w:ascii="Times New Roman" w:hAnsi="Times New Roman" w:cs="Times New Roman"/>
                <w:bCs/>
                <w:sz w:val="24"/>
                <w:szCs w:val="24"/>
              </w:rPr>
              <w:t xml:space="preserve"> </w:t>
            </w:r>
          </w:p>
          <w:p w14:paraId="6E2B0B52" w14:textId="26118F49" w:rsidR="000F74E3" w:rsidRPr="00581925" w:rsidRDefault="008C2BF8" w:rsidP="003F69D3">
            <w:pPr>
              <w:pStyle w:val="aa"/>
              <w:numPr>
                <w:ilvl w:val="0"/>
                <w:numId w:val="37"/>
              </w:numPr>
              <w:ind w:left="-65" w:firstLine="384"/>
              <w:jc w:val="both"/>
              <w:rPr>
                <w:rFonts w:ascii="Times New Roman" w:hAnsi="Times New Roman" w:cs="Times New Roman"/>
                <w:bCs/>
                <w:sz w:val="24"/>
                <w:szCs w:val="24"/>
              </w:rPr>
            </w:pPr>
            <w:r w:rsidRPr="00B11E9B">
              <w:rPr>
                <w:rFonts w:ascii="Times New Roman" w:eastAsia="Times New Roman" w:hAnsi="Times New Roman" w:cs="Times New Roman"/>
                <w:sz w:val="24"/>
                <w:szCs w:val="24"/>
                <w:lang w:eastAsia="zh-CN"/>
              </w:rPr>
              <w:t xml:space="preserve">экспертная оценка освоенных знаний и умений в процессе проведения </w:t>
            </w:r>
            <w:r w:rsidRPr="00581925">
              <w:rPr>
                <w:rFonts w:ascii="Times New Roman" w:hAnsi="Times New Roman" w:cs="Times New Roman"/>
                <w:sz w:val="24"/>
                <w:szCs w:val="24"/>
              </w:rPr>
              <w:t>промежуточн</w:t>
            </w:r>
            <w:r>
              <w:rPr>
                <w:rFonts w:ascii="Times New Roman" w:hAnsi="Times New Roman" w:cs="Times New Roman"/>
                <w:sz w:val="24"/>
                <w:szCs w:val="24"/>
              </w:rPr>
              <w:t xml:space="preserve">ой </w:t>
            </w:r>
            <w:r w:rsidRPr="00581925">
              <w:rPr>
                <w:rFonts w:ascii="Times New Roman" w:hAnsi="Times New Roman" w:cs="Times New Roman"/>
                <w:sz w:val="24"/>
                <w:szCs w:val="24"/>
              </w:rPr>
              <w:t>аттестаци</w:t>
            </w:r>
            <w:r>
              <w:rPr>
                <w:rFonts w:ascii="Times New Roman" w:hAnsi="Times New Roman" w:cs="Times New Roman"/>
                <w:sz w:val="24"/>
                <w:szCs w:val="24"/>
              </w:rPr>
              <w:t>и</w:t>
            </w:r>
          </w:p>
        </w:tc>
      </w:tr>
      <w:tr w:rsidR="00553E72" w:rsidRPr="004F3A07" w14:paraId="40D6EA21" w14:textId="77777777" w:rsidTr="0035593A">
        <w:trPr>
          <w:trHeight w:val="20"/>
        </w:trPr>
        <w:tc>
          <w:tcPr>
            <w:tcW w:w="1972" w:type="pct"/>
          </w:tcPr>
          <w:p w14:paraId="2CB37198" w14:textId="77777777" w:rsidR="00553E72" w:rsidRDefault="00553E72" w:rsidP="00952ABD">
            <w:pPr>
              <w:ind w:left="29"/>
              <w:rPr>
                <w:rFonts w:ascii="Times New Roman" w:hAnsi="Times New Roman" w:cs="Times New Roman"/>
                <w:i/>
                <w:sz w:val="24"/>
                <w:szCs w:val="24"/>
              </w:rPr>
            </w:pPr>
            <w:r w:rsidRPr="004F3A07">
              <w:rPr>
                <w:rFonts w:ascii="Times New Roman" w:hAnsi="Times New Roman" w:cs="Times New Roman"/>
                <w:i/>
                <w:sz w:val="24"/>
                <w:szCs w:val="24"/>
              </w:rPr>
              <w:t>Умения:</w:t>
            </w:r>
          </w:p>
          <w:p w14:paraId="6EA3D588" w14:textId="5FE0287E" w:rsidR="00D0379E" w:rsidRPr="00D0379E" w:rsidRDefault="00BB7BB3" w:rsidP="00952ABD">
            <w:pPr>
              <w:pStyle w:val="aa"/>
              <w:numPr>
                <w:ilvl w:val="0"/>
                <w:numId w:val="34"/>
              </w:numPr>
              <w:ind w:left="29" w:firstLine="454"/>
              <w:rPr>
                <w:rFonts w:ascii="Times New Roman" w:hAnsi="Times New Roman" w:cs="Times New Roman"/>
                <w:iCs/>
                <w:sz w:val="24"/>
                <w:szCs w:val="24"/>
              </w:rPr>
            </w:pPr>
            <w:r w:rsidRPr="00D0379E">
              <w:rPr>
                <w:rFonts w:ascii="Times New Roman" w:hAnsi="Times New Roman" w:cs="Times New Roman"/>
                <w:iCs/>
                <w:sz w:val="24"/>
                <w:szCs w:val="24"/>
              </w:rPr>
              <w:t xml:space="preserve">выявлять и эффективно искать информацию, необходимую для решения задачи и/или проблемы, определять необходимые ресурсы. </w:t>
            </w:r>
            <w:r w:rsidR="00D0379E" w:rsidRPr="00D0379E">
              <w:rPr>
                <w:rFonts w:ascii="Times New Roman" w:hAnsi="Times New Roman" w:cs="Times New Roman"/>
                <w:iCs/>
                <w:sz w:val="24"/>
                <w:szCs w:val="24"/>
              </w:rPr>
              <w:t>-</w:t>
            </w:r>
            <w:r w:rsidRPr="00D0379E">
              <w:rPr>
                <w:rFonts w:ascii="Times New Roman" w:hAnsi="Times New Roman" w:cs="Times New Roman"/>
                <w:iCs/>
                <w:sz w:val="24"/>
                <w:szCs w:val="24"/>
              </w:rPr>
              <w:t xml:space="preserve">определять задачи для поиска информации; </w:t>
            </w:r>
          </w:p>
          <w:p w14:paraId="254931FB" w14:textId="77777777" w:rsidR="00D0379E" w:rsidRPr="00D0379E" w:rsidRDefault="00BB7BB3" w:rsidP="00952ABD">
            <w:pPr>
              <w:pStyle w:val="aa"/>
              <w:numPr>
                <w:ilvl w:val="0"/>
                <w:numId w:val="34"/>
              </w:numPr>
              <w:ind w:left="29" w:firstLine="454"/>
              <w:rPr>
                <w:rFonts w:ascii="Times New Roman" w:hAnsi="Times New Roman" w:cs="Times New Roman"/>
                <w:iCs/>
                <w:sz w:val="24"/>
                <w:szCs w:val="24"/>
              </w:rPr>
            </w:pPr>
            <w:r w:rsidRPr="00D0379E">
              <w:rPr>
                <w:rFonts w:ascii="Times New Roman" w:hAnsi="Times New Roman" w:cs="Times New Roman"/>
                <w:iCs/>
                <w:sz w:val="24"/>
                <w:szCs w:val="24"/>
              </w:rPr>
              <w:t>определять необходимые источники информации; планировать процесс поиска;</w:t>
            </w:r>
          </w:p>
          <w:p w14:paraId="545EBDA4" w14:textId="68691638" w:rsidR="00D0379E" w:rsidRPr="00D0379E" w:rsidRDefault="00BB7BB3" w:rsidP="00952ABD">
            <w:pPr>
              <w:pStyle w:val="aa"/>
              <w:numPr>
                <w:ilvl w:val="0"/>
                <w:numId w:val="34"/>
              </w:numPr>
              <w:ind w:left="29" w:firstLine="454"/>
              <w:rPr>
                <w:rFonts w:ascii="Times New Roman" w:hAnsi="Times New Roman" w:cs="Times New Roman"/>
                <w:iCs/>
                <w:sz w:val="24"/>
                <w:szCs w:val="24"/>
              </w:rPr>
            </w:pPr>
            <w:r w:rsidRPr="00D0379E">
              <w:rPr>
                <w:rFonts w:ascii="Times New Roman" w:hAnsi="Times New Roman" w:cs="Times New Roman"/>
                <w:iCs/>
                <w:sz w:val="24"/>
                <w:szCs w:val="24"/>
              </w:rPr>
              <w:t xml:space="preserve">структурировать получаемую информацию; </w:t>
            </w:r>
          </w:p>
          <w:p w14:paraId="3ACBA1A7" w14:textId="77777777" w:rsidR="00D0379E" w:rsidRPr="00D0379E" w:rsidRDefault="00BB7BB3" w:rsidP="00952ABD">
            <w:pPr>
              <w:pStyle w:val="aa"/>
              <w:numPr>
                <w:ilvl w:val="0"/>
                <w:numId w:val="34"/>
              </w:numPr>
              <w:ind w:left="29" w:firstLine="454"/>
              <w:rPr>
                <w:rFonts w:ascii="Times New Roman" w:hAnsi="Times New Roman" w:cs="Times New Roman"/>
                <w:iCs/>
                <w:sz w:val="24"/>
                <w:szCs w:val="24"/>
              </w:rPr>
            </w:pPr>
            <w:r w:rsidRPr="00D0379E">
              <w:rPr>
                <w:rFonts w:ascii="Times New Roman" w:hAnsi="Times New Roman" w:cs="Times New Roman"/>
                <w:iCs/>
                <w:sz w:val="24"/>
                <w:szCs w:val="24"/>
              </w:rPr>
              <w:t>выделять наиболее значимое в перечне информации; оценивать практическую значимость результатов поиска;</w:t>
            </w:r>
          </w:p>
          <w:p w14:paraId="35BBB795" w14:textId="65335901" w:rsidR="00D0379E" w:rsidRPr="00D0379E" w:rsidRDefault="00BB7BB3" w:rsidP="00952ABD">
            <w:pPr>
              <w:pStyle w:val="aa"/>
              <w:numPr>
                <w:ilvl w:val="0"/>
                <w:numId w:val="34"/>
              </w:numPr>
              <w:ind w:left="29" w:firstLine="454"/>
              <w:rPr>
                <w:rFonts w:ascii="Times New Roman" w:hAnsi="Times New Roman" w:cs="Times New Roman"/>
                <w:iCs/>
                <w:sz w:val="24"/>
                <w:szCs w:val="24"/>
              </w:rPr>
            </w:pPr>
            <w:r w:rsidRPr="00D0379E">
              <w:rPr>
                <w:rFonts w:ascii="Times New Roman" w:hAnsi="Times New Roman" w:cs="Times New Roman"/>
                <w:iCs/>
                <w:sz w:val="24"/>
                <w:szCs w:val="24"/>
              </w:rPr>
              <w:t xml:space="preserve">оформлять результаты поиска, применять средства информационных </w:t>
            </w:r>
            <w:r w:rsidRPr="00D0379E">
              <w:rPr>
                <w:rFonts w:ascii="Times New Roman" w:hAnsi="Times New Roman" w:cs="Times New Roman"/>
                <w:iCs/>
                <w:sz w:val="24"/>
                <w:szCs w:val="24"/>
              </w:rPr>
              <w:lastRenderedPageBreak/>
              <w:t>технологий для решения профессиональных задач;</w:t>
            </w:r>
          </w:p>
          <w:p w14:paraId="1FF4E373" w14:textId="77777777" w:rsidR="00D0379E" w:rsidRDefault="00BB7BB3" w:rsidP="00952ABD">
            <w:pPr>
              <w:pStyle w:val="aa"/>
              <w:numPr>
                <w:ilvl w:val="0"/>
                <w:numId w:val="34"/>
              </w:numPr>
              <w:ind w:left="29" w:firstLine="454"/>
              <w:rPr>
                <w:rFonts w:ascii="Times New Roman" w:hAnsi="Times New Roman" w:cs="Times New Roman"/>
                <w:iCs/>
                <w:sz w:val="24"/>
                <w:szCs w:val="24"/>
              </w:rPr>
            </w:pPr>
            <w:r w:rsidRPr="00D0379E">
              <w:rPr>
                <w:rFonts w:ascii="Times New Roman" w:hAnsi="Times New Roman" w:cs="Times New Roman"/>
                <w:iCs/>
                <w:sz w:val="24"/>
                <w:szCs w:val="24"/>
              </w:rPr>
              <w:t>использовать совр</w:t>
            </w:r>
            <w:r w:rsidR="00D0379E">
              <w:rPr>
                <w:rFonts w:ascii="Times New Roman" w:hAnsi="Times New Roman" w:cs="Times New Roman"/>
                <w:iCs/>
                <w:sz w:val="24"/>
                <w:szCs w:val="24"/>
              </w:rPr>
              <w:t>еменное программное обеспечение;</w:t>
            </w:r>
          </w:p>
          <w:p w14:paraId="7B19AFA1" w14:textId="04AAFDE8" w:rsidR="00553E72" w:rsidRPr="006343FA" w:rsidRDefault="00BB7BB3" w:rsidP="00952ABD">
            <w:pPr>
              <w:pStyle w:val="aa"/>
              <w:numPr>
                <w:ilvl w:val="0"/>
                <w:numId w:val="34"/>
              </w:numPr>
              <w:ind w:left="29" w:firstLine="313"/>
              <w:rPr>
                <w:rFonts w:ascii="Times New Roman" w:hAnsi="Times New Roman" w:cs="Times New Roman"/>
                <w:iCs/>
                <w:sz w:val="24"/>
                <w:szCs w:val="24"/>
              </w:rPr>
            </w:pPr>
            <w:r w:rsidRPr="00D0379E">
              <w:rPr>
                <w:rFonts w:ascii="Times New Roman" w:hAnsi="Times New Roman" w:cs="Times New Roman"/>
                <w:iCs/>
                <w:sz w:val="24"/>
                <w:szCs w:val="24"/>
              </w:rPr>
              <w:t>использовать различные цифровые средства для</w:t>
            </w:r>
            <w:r w:rsidR="00D0379E" w:rsidRPr="00D0379E">
              <w:rPr>
                <w:rFonts w:ascii="Times New Roman" w:hAnsi="Times New Roman" w:cs="Times New Roman"/>
                <w:iCs/>
                <w:sz w:val="24"/>
                <w:szCs w:val="24"/>
              </w:rPr>
              <w:t xml:space="preserve"> решения профессиональных задач</w:t>
            </w:r>
          </w:p>
        </w:tc>
        <w:tc>
          <w:tcPr>
            <w:tcW w:w="1821" w:type="pct"/>
          </w:tcPr>
          <w:p w14:paraId="1A67C2ED" w14:textId="77777777" w:rsidR="00553E72" w:rsidRDefault="00553E72" w:rsidP="003F69D3">
            <w:pPr>
              <w:jc w:val="both"/>
              <w:rPr>
                <w:rFonts w:ascii="Times New Roman" w:hAnsi="Times New Roman" w:cs="Times New Roman"/>
                <w:iCs/>
                <w:sz w:val="24"/>
                <w:szCs w:val="24"/>
              </w:rPr>
            </w:pPr>
          </w:p>
          <w:p w14:paraId="38B2ED8D" w14:textId="77777777" w:rsidR="00BB7BB3" w:rsidRDefault="00BB7BB3" w:rsidP="001F1B94">
            <w:pPr>
              <w:pStyle w:val="aa"/>
              <w:numPr>
                <w:ilvl w:val="0"/>
                <w:numId w:val="39"/>
              </w:numPr>
              <w:ind w:left="13" w:right="290" w:firstLine="449"/>
              <w:jc w:val="both"/>
              <w:rPr>
                <w:rFonts w:ascii="Times New Roman" w:hAnsi="Times New Roman" w:cs="Times New Roman"/>
                <w:iCs/>
                <w:sz w:val="24"/>
                <w:szCs w:val="24"/>
              </w:rPr>
            </w:pPr>
            <w:r w:rsidRPr="003C23ED">
              <w:rPr>
                <w:rFonts w:ascii="Times New Roman" w:hAnsi="Times New Roman" w:cs="Times New Roman"/>
                <w:iCs/>
                <w:sz w:val="24"/>
                <w:szCs w:val="24"/>
              </w:rPr>
              <w:t>демонстрация тесной связи теории с практикой, отсутствие затруднений при решении задач, при ответах на вопросы, отсутствие затруднений при видоизменении заданий, правильн</w:t>
            </w:r>
            <w:r w:rsidR="005A30B2" w:rsidRPr="003C23ED">
              <w:rPr>
                <w:rFonts w:ascii="Times New Roman" w:hAnsi="Times New Roman" w:cs="Times New Roman"/>
                <w:iCs/>
                <w:sz w:val="24"/>
                <w:szCs w:val="24"/>
              </w:rPr>
              <w:t>ое обоснование принятых решений</w:t>
            </w:r>
            <w:r w:rsidR="001F1B94">
              <w:rPr>
                <w:rFonts w:ascii="Times New Roman" w:hAnsi="Times New Roman" w:cs="Times New Roman"/>
                <w:iCs/>
                <w:sz w:val="24"/>
                <w:szCs w:val="24"/>
              </w:rPr>
              <w:t>;</w:t>
            </w:r>
          </w:p>
          <w:p w14:paraId="1E129128" w14:textId="77777777" w:rsidR="001F1B94" w:rsidRDefault="001F1B94" w:rsidP="001F1B94">
            <w:pPr>
              <w:numPr>
                <w:ilvl w:val="0"/>
                <w:numId w:val="39"/>
              </w:numPr>
              <w:ind w:left="13" w:right="290" w:firstLine="449"/>
              <w:rPr>
                <w:rFonts w:ascii="Times New Roman" w:hAnsi="Times New Roman"/>
                <w:sz w:val="24"/>
                <w:szCs w:val="24"/>
              </w:rPr>
            </w:pPr>
            <w:r w:rsidRPr="000F5066">
              <w:rPr>
                <w:rFonts w:ascii="Times New Roman" w:hAnsi="Times New Roman"/>
                <w:sz w:val="24"/>
                <w:szCs w:val="24"/>
              </w:rPr>
              <w:t>демонстрация навыков работы с нормативными правовыми актами с использованием информа</w:t>
            </w:r>
            <w:r>
              <w:rPr>
                <w:rFonts w:ascii="Times New Roman" w:hAnsi="Times New Roman"/>
                <w:sz w:val="24"/>
                <w:szCs w:val="24"/>
              </w:rPr>
              <w:t>ционно-компьютерных технологий</w:t>
            </w:r>
            <w:r w:rsidR="00876B6E">
              <w:rPr>
                <w:rFonts w:ascii="Times New Roman" w:hAnsi="Times New Roman"/>
                <w:sz w:val="24"/>
                <w:szCs w:val="24"/>
              </w:rPr>
              <w:t>;</w:t>
            </w:r>
          </w:p>
          <w:p w14:paraId="41834009" w14:textId="77777777" w:rsidR="00876B6E" w:rsidRPr="00AF5F89" w:rsidRDefault="00876B6E" w:rsidP="00876B6E">
            <w:pPr>
              <w:pStyle w:val="aa"/>
              <w:numPr>
                <w:ilvl w:val="0"/>
                <w:numId w:val="43"/>
              </w:numPr>
              <w:tabs>
                <w:tab w:val="left" w:pos="173"/>
              </w:tabs>
              <w:ind w:left="-37" w:firstLine="284"/>
              <w:rPr>
                <w:rFonts w:ascii="Times New Roman" w:hAnsi="Times New Roman" w:cs="Times New Roman"/>
                <w:bCs/>
                <w:iCs/>
                <w:sz w:val="24"/>
                <w:szCs w:val="24"/>
              </w:rPr>
            </w:pPr>
            <w:r w:rsidRPr="00AF5F89">
              <w:rPr>
                <w:rFonts w:ascii="Times New Roman" w:hAnsi="Times New Roman" w:cs="Times New Roman"/>
                <w:bCs/>
                <w:iCs/>
                <w:sz w:val="24"/>
                <w:szCs w:val="24"/>
              </w:rPr>
              <w:t>навыки безопасного поведения в цифровой среде;</w:t>
            </w:r>
          </w:p>
          <w:p w14:paraId="2676F96F" w14:textId="633C7E1F" w:rsidR="00876B6E" w:rsidRPr="001F1B94" w:rsidRDefault="00876B6E" w:rsidP="00876B6E">
            <w:pPr>
              <w:numPr>
                <w:ilvl w:val="0"/>
                <w:numId w:val="39"/>
              </w:numPr>
              <w:ind w:left="13" w:right="290" w:firstLine="449"/>
              <w:rPr>
                <w:rFonts w:ascii="Times New Roman" w:hAnsi="Times New Roman"/>
                <w:sz w:val="24"/>
                <w:szCs w:val="24"/>
              </w:rPr>
            </w:pPr>
            <w:r w:rsidRPr="00AF5F89">
              <w:rPr>
                <w:rFonts w:ascii="Times New Roman" w:hAnsi="Times New Roman" w:cs="Times New Roman"/>
                <w:bCs/>
                <w:iCs/>
                <w:sz w:val="24"/>
                <w:szCs w:val="24"/>
              </w:rPr>
              <w:t xml:space="preserve">защита личных данных и конфиденциальности, анализ и оценка угрозы и </w:t>
            </w:r>
            <w:r w:rsidRPr="00AF5F89">
              <w:rPr>
                <w:rFonts w:ascii="Times New Roman" w:hAnsi="Times New Roman" w:cs="Times New Roman"/>
                <w:bCs/>
                <w:iCs/>
                <w:sz w:val="24"/>
                <w:szCs w:val="24"/>
              </w:rPr>
              <w:lastRenderedPageBreak/>
              <w:t>рисков информационной безопасности</w:t>
            </w:r>
          </w:p>
        </w:tc>
        <w:tc>
          <w:tcPr>
            <w:tcW w:w="1207" w:type="pct"/>
          </w:tcPr>
          <w:p w14:paraId="796F6354" w14:textId="77777777" w:rsidR="00553E72" w:rsidRDefault="00553E72" w:rsidP="003F69D3">
            <w:pPr>
              <w:jc w:val="both"/>
              <w:rPr>
                <w:rFonts w:ascii="Times New Roman" w:hAnsi="Times New Roman" w:cs="Times New Roman"/>
                <w:sz w:val="24"/>
                <w:szCs w:val="24"/>
              </w:rPr>
            </w:pPr>
          </w:p>
          <w:p w14:paraId="05B9C739" w14:textId="484B6F2F" w:rsidR="00581925" w:rsidRPr="001B4A69" w:rsidRDefault="001B4A69" w:rsidP="001B4A69">
            <w:pPr>
              <w:pStyle w:val="aa"/>
              <w:numPr>
                <w:ilvl w:val="0"/>
                <w:numId w:val="37"/>
              </w:numPr>
              <w:ind w:left="-65" w:firstLine="384"/>
              <w:jc w:val="both"/>
              <w:rPr>
                <w:rFonts w:ascii="Times New Roman" w:hAnsi="Times New Roman" w:cs="Times New Roman"/>
                <w:bCs/>
                <w:sz w:val="24"/>
                <w:szCs w:val="24"/>
              </w:rPr>
            </w:pPr>
            <w:r w:rsidRPr="00581925">
              <w:rPr>
                <w:rFonts w:ascii="Times New Roman" w:hAnsi="Times New Roman" w:cs="Times New Roman"/>
                <w:bCs/>
                <w:sz w:val="24"/>
                <w:szCs w:val="24"/>
              </w:rPr>
              <w:t>проведение фронтального и индивидуального</w:t>
            </w:r>
            <w:r>
              <w:rPr>
                <w:rFonts w:ascii="Times New Roman" w:hAnsi="Times New Roman" w:cs="Times New Roman"/>
                <w:bCs/>
                <w:sz w:val="24"/>
                <w:szCs w:val="24"/>
              </w:rPr>
              <w:t xml:space="preserve"> опроса;</w:t>
            </w:r>
          </w:p>
          <w:p w14:paraId="766B9FB8" w14:textId="431C7999" w:rsidR="005565BE" w:rsidRPr="00581925" w:rsidRDefault="00BB7BB3" w:rsidP="003F69D3">
            <w:pPr>
              <w:pStyle w:val="aa"/>
              <w:numPr>
                <w:ilvl w:val="0"/>
                <w:numId w:val="36"/>
              </w:numPr>
              <w:ind w:left="35" w:firstLine="284"/>
              <w:rPr>
                <w:rFonts w:ascii="Times New Roman" w:hAnsi="Times New Roman" w:cs="Times New Roman"/>
                <w:sz w:val="24"/>
                <w:szCs w:val="24"/>
              </w:rPr>
            </w:pPr>
            <w:r w:rsidRPr="00581925">
              <w:rPr>
                <w:rFonts w:ascii="Times New Roman" w:hAnsi="Times New Roman" w:cs="Times New Roman"/>
                <w:sz w:val="24"/>
                <w:szCs w:val="24"/>
              </w:rPr>
              <w:t>экспертное наблюдение за ходом выполнения практической р</w:t>
            </w:r>
            <w:r w:rsidR="005A30B2" w:rsidRPr="00581925">
              <w:rPr>
                <w:rFonts w:ascii="Times New Roman" w:hAnsi="Times New Roman" w:cs="Times New Roman"/>
                <w:sz w:val="24"/>
                <w:szCs w:val="24"/>
              </w:rPr>
              <w:t>аботы,</w:t>
            </w:r>
          </w:p>
          <w:p w14:paraId="603BA042" w14:textId="77777777" w:rsidR="005565BE" w:rsidRPr="002A04FE" w:rsidRDefault="005A30B2" w:rsidP="003F69D3">
            <w:pPr>
              <w:numPr>
                <w:ilvl w:val="0"/>
                <w:numId w:val="36"/>
              </w:numPr>
              <w:ind w:left="35" w:firstLine="284"/>
              <w:rPr>
                <w:rFonts w:ascii="Times New Roman" w:hAnsi="Times New Roman"/>
                <w:sz w:val="24"/>
                <w:szCs w:val="24"/>
              </w:rPr>
            </w:pPr>
            <w:r>
              <w:rPr>
                <w:rFonts w:ascii="Times New Roman" w:hAnsi="Times New Roman" w:cs="Times New Roman"/>
                <w:sz w:val="24"/>
                <w:szCs w:val="24"/>
              </w:rPr>
              <w:t xml:space="preserve"> </w:t>
            </w:r>
            <w:r w:rsidR="005565BE" w:rsidRPr="002A04FE">
              <w:rPr>
                <w:rFonts w:ascii="Times New Roman" w:hAnsi="Times New Roman"/>
                <w:sz w:val="24"/>
                <w:szCs w:val="24"/>
              </w:rPr>
              <w:t>оценка демонстрации грамотного использования справочно-правовых систем;</w:t>
            </w:r>
          </w:p>
          <w:p w14:paraId="202B8696" w14:textId="752207A1" w:rsidR="00BB7BB3" w:rsidRPr="00581925" w:rsidRDefault="00B11E9B" w:rsidP="003F69D3">
            <w:pPr>
              <w:pStyle w:val="aa"/>
              <w:numPr>
                <w:ilvl w:val="0"/>
                <w:numId w:val="36"/>
              </w:numPr>
              <w:ind w:left="35" w:firstLine="284"/>
              <w:rPr>
                <w:rFonts w:ascii="Times New Roman" w:hAnsi="Times New Roman" w:cs="Times New Roman"/>
                <w:sz w:val="24"/>
                <w:szCs w:val="24"/>
              </w:rPr>
            </w:pPr>
            <w:r w:rsidRPr="00B11E9B">
              <w:rPr>
                <w:rFonts w:ascii="Times New Roman" w:eastAsia="Times New Roman" w:hAnsi="Times New Roman" w:cs="Times New Roman"/>
                <w:sz w:val="24"/>
                <w:szCs w:val="24"/>
                <w:lang w:eastAsia="zh-CN"/>
              </w:rPr>
              <w:t xml:space="preserve">экспертная оценка освоенных знаний и умений в процессе проведения </w:t>
            </w:r>
            <w:r w:rsidR="005A30B2" w:rsidRPr="00581925">
              <w:rPr>
                <w:rFonts w:ascii="Times New Roman" w:hAnsi="Times New Roman" w:cs="Times New Roman"/>
                <w:sz w:val="24"/>
                <w:szCs w:val="24"/>
              </w:rPr>
              <w:lastRenderedPageBreak/>
              <w:t>промежуточн</w:t>
            </w:r>
            <w:r w:rsidR="003363DF">
              <w:rPr>
                <w:rFonts w:ascii="Times New Roman" w:hAnsi="Times New Roman" w:cs="Times New Roman"/>
                <w:sz w:val="24"/>
                <w:szCs w:val="24"/>
              </w:rPr>
              <w:t xml:space="preserve">ой </w:t>
            </w:r>
            <w:r w:rsidR="005A30B2" w:rsidRPr="00581925">
              <w:rPr>
                <w:rFonts w:ascii="Times New Roman" w:hAnsi="Times New Roman" w:cs="Times New Roman"/>
                <w:sz w:val="24"/>
                <w:szCs w:val="24"/>
              </w:rPr>
              <w:t>аттестаци</w:t>
            </w:r>
            <w:r w:rsidR="003363DF">
              <w:rPr>
                <w:rFonts w:ascii="Times New Roman" w:hAnsi="Times New Roman" w:cs="Times New Roman"/>
                <w:sz w:val="24"/>
                <w:szCs w:val="24"/>
              </w:rPr>
              <w:t>и</w:t>
            </w:r>
          </w:p>
        </w:tc>
      </w:tr>
      <w:bookmarkEnd w:id="4"/>
    </w:tbl>
    <w:p w14:paraId="0FE0D254" w14:textId="77777777" w:rsidR="007F38DA" w:rsidRPr="004F3A07" w:rsidRDefault="007F38DA" w:rsidP="003F69D3">
      <w:pPr>
        <w:spacing w:after="0" w:line="240" w:lineRule="auto"/>
        <w:jc w:val="both"/>
        <w:rPr>
          <w:rFonts w:ascii="Times New Roman" w:hAnsi="Times New Roman" w:cs="Times New Roman"/>
          <w:sz w:val="24"/>
          <w:szCs w:val="24"/>
        </w:rPr>
      </w:pPr>
    </w:p>
    <w:sectPr w:rsidR="007F38DA" w:rsidRPr="004F3A07" w:rsidSect="00C1619C">
      <w:pgSz w:w="11906" w:h="16838"/>
      <w:pgMar w:top="96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9F613" w14:textId="77777777" w:rsidR="00D01A7F" w:rsidRDefault="00D01A7F" w:rsidP="00AF49A3">
      <w:pPr>
        <w:spacing w:after="0" w:line="240" w:lineRule="auto"/>
      </w:pPr>
      <w:r>
        <w:separator/>
      </w:r>
    </w:p>
  </w:endnote>
  <w:endnote w:type="continuationSeparator" w:id="0">
    <w:p w14:paraId="3013E1BD" w14:textId="77777777" w:rsidR="00D01A7F" w:rsidRDefault="00D01A7F" w:rsidP="00AF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502583"/>
      <w:docPartObj>
        <w:docPartGallery w:val="Page Numbers (Bottom of Page)"/>
        <w:docPartUnique/>
      </w:docPartObj>
    </w:sdtPr>
    <w:sdtEndPr>
      <w:rPr>
        <w:rFonts w:ascii="Times New Roman" w:hAnsi="Times New Roman" w:cs="Times New Roman"/>
        <w:sz w:val="24"/>
        <w:szCs w:val="20"/>
      </w:rPr>
    </w:sdtEndPr>
    <w:sdtContent>
      <w:p w14:paraId="6A0585DB" w14:textId="77777777" w:rsidR="00666171" w:rsidRPr="00C548C6" w:rsidRDefault="00666171" w:rsidP="00DE18A3">
        <w:pPr>
          <w:pStyle w:val="a7"/>
          <w:jc w:val="right"/>
          <w:rPr>
            <w:rFonts w:ascii="Times New Roman" w:hAnsi="Times New Roman" w:cs="Times New Roman"/>
            <w:sz w:val="24"/>
            <w:szCs w:val="20"/>
          </w:rPr>
        </w:pPr>
        <w:r w:rsidRPr="00C548C6">
          <w:rPr>
            <w:rFonts w:ascii="Times New Roman" w:hAnsi="Times New Roman" w:cs="Times New Roman"/>
            <w:sz w:val="24"/>
            <w:szCs w:val="20"/>
          </w:rPr>
          <w:fldChar w:fldCharType="begin"/>
        </w:r>
        <w:r w:rsidRPr="00C548C6">
          <w:rPr>
            <w:rFonts w:ascii="Times New Roman" w:hAnsi="Times New Roman" w:cs="Times New Roman"/>
            <w:sz w:val="24"/>
            <w:szCs w:val="20"/>
          </w:rPr>
          <w:instrText>PAGE   \* MERGEFORMAT</w:instrText>
        </w:r>
        <w:r w:rsidRPr="00C548C6">
          <w:rPr>
            <w:rFonts w:ascii="Times New Roman" w:hAnsi="Times New Roman" w:cs="Times New Roman"/>
            <w:sz w:val="24"/>
            <w:szCs w:val="20"/>
          </w:rPr>
          <w:fldChar w:fldCharType="separate"/>
        </w:r>
        <w:r w:rsidR="00893D5B">
          <w:rPr>
            <w:rFonts w:ascii="Times New Roman" w:hAnsi="Times New Roman" w:cs="Times New Roman"/>
            <w:noProof/>
            <w:sz w:val="24"/>
            <w:szCs w:val="20"/>
          </w:rPr>
          <w:t>13</w:t>
        </w:r>
        <w:r w:rsidRPr="00C548C6">
          <w:rPr>
            <w:rFonts w:ascii="Times New Roman" w:hAnsi="Times New Roman" w:cs="Times New Roman"/>
            <w:sz w:val="24"/>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6CCA" w14:textId="77777777" w:rsidR="00666171" w:rsidRPr="00DE18A3" w:rsidRDefault="00666171" w:rsidP="00DE18A3">
    <w:pPr>
      <w:pStyle w:val="a7"/>
      <w:jc w:val="right"/>
      <w:rPr>
        <w:rFonts w:ascii="Times New Roman" w:hAnsi="Times New Roman" w:cs="Times New Roman"/>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9DC51" w14:textId="77777777" w:rsidR="00D01A7F" w:rsidRDefault="00D01A7F" w:rsidP="00AF49A3">
      <w:pPr>
        <w:spacing w:after="0" w:line="240" w:lineRule="auto"/>
      </w:pPr>
      <w:r>
        <w:separator/>
      </w:r>
    </w:p>
  </w:footnote>
  <w:footnote w:type="continuationSeparator" w:id="0">
    <w:p w14:paraId="51EC09D5" w14:textId="77777777" w:rsidR="00D01A7F" w:rsidRDefault="00D01A7F" w:rsidP="00AF4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838"/>
    <w:multiLevelType w:val="hybridMultilevel"/>
    <w:tmpl w:val="B2A85E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4B12602"/>
    <w:multiLevelType w:val="hybridMultilevel"/>
    <w:tmpl w:val="9BD84DA0"/>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0B3A4B"/>
    <w:multiLevelType w:val="hybridMultilevel"/>
    <w:tmpl w:val="264EF762"/>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C17E16"/>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26E4A8B"/>
    <w:multiLevelType w:val="hybridMultilevel"/>
    <w:tmpl w:val="F7564278"/>
    <w:lvl w:ilvl="0" w:tplc="6CC648C8">
      <w:start w:val="1"/>
      <w:numFmt w:val="bullet"/>
      <w:lvlText w:val=""/>
      <w:lvlJc w:val="left"/>
      <w:pPr>
        <w:ind w:left="206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1D2ECB"/>
    <w:multiLevelType w:val="hybridMultilevel"/>
    <w:tmpl w:val="BF047CA8"/>
    <w:lvl w:ilvl="0" w:tplc="2E12D808">
      <w:start w:val="1"/>
      <w:numFmt w:val="bullet"/>
      <w:lvlText w:val="–"/>
      <w:lvlJc w:val="left"/>
      <w:pPr>
        <w:ind w:left="795" w:hanging="360"/>
      </w:pPr>
      <w:rPr>
        <w:rFonts w:ascii="Times New Roman" w:hAnsi="Times New Roman" w:cs="Times New Roman" w:hint="default"/>
        <w:color w:val="auto"/>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19A75D73"/>
    <w:multiLevelType w:val="hybridMultilevel"/>
    <w:tmpl w:val="9182B6C6"/>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72708"/>
    <w:multiLevelType w:val="hybridMultilevel"/>
    <w:tmpl w:val="38C2B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B461EB"/>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40A4529"/>
    <w:multiLevelType w:val="hybridMultilevel"/>
    <w:tmpl w:val="019AE6EC"/>
    <w:lvl w:ilvl="0" w:tplc="6CC648C8">
      <w:start w:val="1"/>
      <w:numFmt w:val="bullet"/>
      <w:lvlText w:val=""/>
      <w:lvlJc w:val="left"/>
      <w:pPr>
        <w:ind w:left="614" w:hanging="360"/>
      </w:pPr>
      <w:rPr>
        <w:rFonts w:ascii="Symbol" w:hAnsi="Symbol" w:hint="default"/>
      </w:rPr>
    </w:lvl>
    <w:lvl w:ilvl="1" w:tplc="04190003" w:tentative="1">
      <w:start w:val="1"/>
      <w:numFmt w:val="bullet"/>
      <w:lvlText w:val="o"/>
      <w:lvlJc w:val="left"/>
      <w:pPr>
        <w:ind w:left="1334" w:hanging="360"/>
      </w:pPr>
      <w:rPr>
        <w:rFonts w:ascii="Courier New" w:hAnsi="Courier New" w:cs="Courier New" w:hint="default"/>
      </w:rPr>
    </w:lvl>
    <w:lvl w:ilvl="2" w:tplc="04190005" w:tentative="1">
      <w:start w:val="1"/>
      <w:numFmt w:val="bullet"/>
      <w:lvlText w:val=""/>
      <w:lvlJc w:val="left"/>
      <w:pPr>
        <w:ind w:left="2054" w:hanging="360"/>
      </w:pPr>
      <w:rPr>
        <w:rFonts w:ascii="Wingdings" w:hAnsi="Wingdings" w:hint="default"/>
      </w:rPr>
    </w:lvl>
    <w:lvl w:ilvl="3" w:tplc="04190001" w:tentative="1">
      <w:start w:val="1"/>
      <w:numFmt w:val="bullet"/>
      <w:lvlText w:val=""/>
      <w:lvlJc w:val="left"/>
      <w:pPr>
        <w:ind w:left="2774" w:hanging="360"/>
      </w:pPr>
      <w:rPr>
        <w:rFonts w:ascii="Symbol" w:hAnsi="Symbol" w:hint="default"/>
      </w:rPr>
    </w:lvl>
    <w:lvl w:ilvl="4" w:tplc="04190003" w:tentative="1">
      <w:start w:val="1"/>
      <w:numFmt w:val="bullet"/>
      <w:lvlText w:val="o"/>
      <w:lvlJc w:val="left"/>
      <w:pPr>
        <w:ind w:left="3494" w:hanging="360"/>
      </w:pPr>
      <w:rPr>
        <w:rFonts w:ascii="Courier New" w:hAnsi="Courier New" w:cs="Courier New" w:hint="default"/>
      </w:rPr>
    </w:lvl>
    <w:lvl w:ilvl="5" w:tplc="04190005" w:tentative="1">
      <w:start w:val="1"/>
      <w:numFmt w:val="bullet"/>
      <w:lvlText w:val=""/>
      <w:lvlJc w:val="left"/>
      <w:pPr>
        <w:ind w:left="4214" w:hanging="360"/>
      </w:pPr>
      <w:rPr>
        <w:rFonts w:ascii="Wingdings" w:hAnsi="Wingdings" w:hint="default"/>
      </w:rPr>
    </w:lvl>
    <w:lvl w:ilvl="6" w:tplc="04190001" w:tentative="1">
      <w:start w:val="1"/>
      <w:numFmt w:val="bullet"/>
      <w:lvlText w:val=""/>
      <w:lvlJc w:val="left"/>
      <w:pPr>
        <w:ind w:left="4934" w:hanging="360"/>
      </w:pPr>
      <w:rPr>
        <w:rFonts w:ascii="Symbol" w:hAnsi="Symbol" w:hint="default"/>
      </w:rPr>
    </w:lvl>
    <w:lvl w:ilvl="7" w:tplc="04190003" w:tentative="1">
      <w:start w:val="1"/>
      <w:numFmt w:val="bullet"/>
      <w:lvlText w:val="o"/>
      <w:lvlJc w:val="left"/>
      <w:pPr>
        <w:ind w:left="5654" w:hanging="360"/>
      </w:pPr>
      <w:rPr>
        <w:rFonts w:ascii="Courier New" w:hAnsi="Courier New" w:cs="Courier New" w:hint="default"/>
      </w:rPr>
    </w:lvl>
    <w:lvl w:ilvl="8" w:tplc="04190005" w:tentative="1">
      <w:start w:val="1"/>
      <w:numFmt w:val="bullet"/>
      <w:lvlText w:val=""/>
      <w:lvlJc w:val="left"/>
      <w:pPr>
        <w:ind w:left="6374" w:hanging="360"/>
      </w:pPr>
      <w:rPr>
        <w:rFonts w:ascii="Wingdings" w:hAnsi="Wingdings" w:hint="default"/>
      </w:rPr>
    </w:lvl>
  </w:abstractNum>
  <w:abstractNum w:abstractNumId="10" w15:restartNumberingAfterBreak="0">
    <w:nsid w:val="27452BAE"/>
    <w:multiLevelType w:val="hybridMultilevel"/>
    <w:tmpl w:val="B83C837C"/>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5157BE"/>
    <w:multiLevelType w:val="hybridMultilevel"/>
    <w:tmpl w:val="C7160E86"/>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E90168"/>
    <w:multiLevelType w:val="hybridMultilevel"/>
    <w:tmpl w:val="1F263BFC"/>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C3017E"/>
    <w:multiLevelType w:val="hybridMultilevel"/>
    <w:tmpl w:val="FC389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3CF39E9"/>
    <w:multiLevelType w:val="hybridMultilevel"/>
    <w:tmpl w:val="0A409C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E2310AD"/>
    <w:multiLevelType w:val="multilevel"/>
    <w:tmpl w:val="BE9AB70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BA2366"/>
    <w:multiLevelType w:val="hybridMultilevel"/>
    <w:tmpl w:val="6FD22982"/>
    <w:lvl w:ilvl="0" w:tplc="E4CE6304">
      <w:start w:val="1"/>
      <w:numFmt w:val="bullet"/>
      <w:lvlText w:val="-"/>
      <w:lvlJc w:val="left"/>
      <w:pPr>
        <w:ind w:left="2136" w:hanging="360"/>
      </w:pPr>
      <w:rPr>
        <w:rFonts w:ascii="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7" w15:restartNumberingAfterBreak="0">
    <w:nsid w:val="4B8736BD"/>
    <w:multiLevelType w:val="hybridMultilevel"/>
    <w:tmpl w:val="327C2EFC"/>
    <w:lvl w:ilvl="0" w:tplc="D646BA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4C341A"/>
    <w:multiLevelType w:val="hybridMultilevel"/>
    <w:tmpl w:val="01705D22"/>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802489"/>
    <w:multiLevelType w:val="hybridMultilevel"/>
    <w:tmpl w:val="CBE0C624"/>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823496"/>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2D921FA"/>
    <w:multiLevelType w:val="multilevel"/>
    <w:tmpl w:val="737E19A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6E5D21"/>
    <w:multiLevelType w:val="hybridMultilevel"/>
    <w:tmpl w:val="109EFC2E"/>
    <w:lvl w:ilvl="0" w:tplc="E4CE6304">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3" w15:restartNumberingAfterBreak="0">
    <w:nsid w:val="55061A22"/>
    <w:multiLevelType w:val="hybridMultilevel"/>
    <w:tmpl w:val="6B90022C"/>
    <w:lvl w:ilvl="0" w:tplc="2E12D808">
      <w:start w:val="1"/>
      <w:numFmt w:val="bullet"/>
      <w:lvlText w:val="–"/>
      <w:lvlJc w:val="left"/>
      <w:pPr>
        <w:ind w:left="720" w:hanging="360"/>
      </w:pPr>
      <w:rPr>
        <w:rFonts w:ascii="Times New Roman" w:hAnsi="Times New Roman" w:cs="Times New Roman" w:hint="default"/>
        <w:i/>
        <w:iCs/>
        <w:color w:val="auto"/>
        <w:position w:val="0"/>
        <w:sz w:val="28"/>
        <w:szCs w:val="28"/>
        <w:u w:val="none"/>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0D5A84"/>
    <w:multiLevelType w:val="multilevel"/>
    <w:tmpl w:val="793439A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425A4D"/>
    <w:multiLevelType w:val="multilevel"/>
    <w:tmpl w:val="DA94003E"/>
    <w:lvl w:ilvl="0">
      <w:start w:val="1"/>
      <w:numFmt w:val="decimal"/>
      <w:lvlText w:val="%1."/>
      <w:lvlJc w:val="left"/>
      <w:pPr>
        <w:ind w:left="720" w:hanging="360"/>
      </w:pPr>
      <w:rPr>
        <w:rFonts w:eastAsiaTheme="minorEastAsia" w:hint="default"/>
      </w:rPr>
    </w:lvl>
    <w:lvl w:ilvl="1">
      <w:start w:val="1"/>
      <w:numFmt w:val="decimal"/>
      <w:isLgl/>
      <w:lvlText w:val="%1.%2."/>
      <w:lvlJc w:val="left"/>
      <w:pPr>
        <w:ind w:left="1190" w:hanging="585"/>
      </w:pPr>
      <w:rPr>
        <w:rFonts w:eastAsiaTheme="minorEastAsia" w:hint="default"/>
      </w:rPr>
    </w:lvl>
    <w:lvl w:ilvl="2">
      <w:start w:val="1"/>
      <w:numFmt w:val="decimal"/>
      <w:isLgl/>
      <w:lvlText w:val="%1.%2.%3."/>
      <w:lvlJc w:val="left"/>
      <w:pPr>
        <w:ind w:left="1570" w:hanging="720"/>
      </w:pPr>
      <w:rPr>
        <w:rFonts w:eastAsiaTheme="minorEastAsia" w:hint="default"/>
      </w:rPr>
    </w:lvl>
    <w:lvl w:ilvl="3">
      <w:start w:val="1"/>
      <w:numFmt w:val="decimal"/>
      <w:isLgl/>
      <w:lvlText w:val="%1.%2.%3.%4."/>
      <w:lvlJc w:val="left"/>
      <w:pPr>
        <w:ind w:left="1815" w:hanging="720"/>
      </w:pPr>
      <w:rPr>
        <w:rFonts w:eastAsiaTheme="minorEastAsia" w:hint="default"/>
      </w:rPr>
    </w:lvl>
    <w:lvl w:ilvl="4">
      <w:start w:val="1"/>
      <w:numFmt w:val="decimal"/>
      <w:isLgl/>
      <w:lvlText w:val="%1.%2.%3.%4.%5."/>
      <w:lvlJc w:val="left"/>
      <w:pPr>
        <w:ind w:left="2420" w:hanging="1080"/>
      </w:pPr>
      <w:rPr>
        <w:rFonts w:eastAsiaTheme="minorEastAsia" w:hint="default"/>
      </w:rPr>
    </w:lvl>
    <w:lvl w:ilvl="5">
      <w:start w:val="1"/>
      <w:numFmt w:val="decimal"/>
      <w:isLgl/>
      <w:lvlText w:val="%1.%2.%3.%4.%5.%6."/>
      <w:lvlJc w:val="left"/>
      <w:pPr>
        <w:ind w:left="2665" w:hanging="1080"/>
      </w:pPr>
      <w:rPr>
        <w:rFonts w:eastAsiaTheme="minorEastAsia" w:hint="default"/>
      </w:rPr>
    </w:lvl>
    <w:lvl w:ilvl="6">
      <w:start w:val="1"/>
      <w:numFmt w:val="decimal"/>
      <w:isLgl/>
      <w:lvlText w:val="%1.%2.%3.%4.%5.%6.%7."/>
      <w:lvlJc w:val="left"/>
      <w:pPr>
        <w:ind w:left="3270" w:hanging="1440"/>
      </w:pPr>
      <w:rPr>
        <w:rFonts w:eastAsiaTheme="minorEastAsia" w:hint="default"/>
      </w:rPr>
    </w:lvl>
    <w:lvl w:ilvl="7">
      <w:start w:val="1"/>
      <w:numFmt w:val="decimal"/>
      <w:isLgl/>
      <w:lvlText w:val="%1.%2.%3.%4.%5.%6.%7.%8."/>
      <w:lvlJc w:val="left"/>
      <w:pPr>
        <w:ind w:left="3515" w:hanging="1440"/>
      </w:pPr>
      <w:rPr>
        <w:rFonts w:eastAsiaTheme="minorEastAsia" w:hint="default"/>
      </w:rPr>
    </w:lvl>
    <w:lvl w:ilvl="8">
      <w:start w:val="1"/>
      <w:numFmt w:val="decimal"/>
      <w:isLgl/>
      <w:lvlText w:val="%1.%2.%3.%4.%5.%6.%7.%8.%9."/>
      <w:lvlJc w:val="left"/>
      <w:pPr>
        <w:ind w:left="4120" w:hanging="1800"/>
      </w:pPr>
      <w:rPr>
        <w:rFonts w:eastAsiaTheme="minorEastAsia" w:hint="default"/>
      </w:rPr>
    </w:lvl>
  </w:abstractNum>
  <w:abstractNum w:abstractNumId="26" w15:restartNumberingAfterBreak="0">
    <w:nsid w:val="5E065495"/>
    <w:multiLevelType w:val="hybridMultilevel"/>
    <w:tmpl w:val="0A409C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E192096"/>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191436E"/>
    <w:multiLevelType w:val="multilevel"/>
    <w:tmpl w:val="11A08766"/>
    <w:lvl w:ilvl="0">
      <w:start w:val="1"/>
      <w:numFmt w:val="decimal"/>
      <w:lvlText w:val="%1."/>
      <w:lvlJc w:val="left"/>
      <w:pPr>
        <w:ind w:left="720" w:hanging="360"/>
      </w:pPr>
    </w:lvl>
    <w:lvl w:ilvl="1">
      <w:start w:val="2"/>
      <w:numFmt w:val="decimal"/>
      <w:isLgl/>
      <w:lvlText w:val="%1.%2."/>
      <w:lvlJc w:val="left"/>
      <w:pPr>
        <w:ind w:left="1069" w:hanging="36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62A34165"/>
    <w:multiLevelType w:val="hybridMultilevel"/>
    <w:tmpl w:val="E6DE75B4"/>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BF145A"/>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5873A73"/>
    <w:multiLevelType w:val="hybridMultilevel"/>
    <w:tmpl w:val="5B343A36"/>
    <w:lvl w:ilvl="0" w:tplc="9FDC2238">
      <w:start w:val="1"/>
      <w:numFmt w:val="decimal"/>
      <w:lvlText w:val="%1."/>
      <w:lvlJc w:val="left"/>
      <w:pPr>
        <w:ind w:left="1843" w:hanging="972"/>
      </w:pPr>
      <w:rPr>
        <w:rFonts w:hint="default"/>
        <w:i w:val="0"/>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32" w15:restartNumberingAfterBreak="0">
    <w:nsid w:val="6ADD67B9"/>
    <w:multiLevelType w:val="hybridMultilevel"/>
    <w:tmpl w:val="BF5495E4"/>
    <w:lvl w:ilvl="0" w:tplc="945E87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560B87"/>
    <w:multiLevelType w:val="multilevel"/>
    <w:tmpl w:val="F3521A50"/>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F22AF8"/>
    <w:multiLevelType w:val="hybridMultilevel"/>
    <w:tmpl w:val="4FB8CE0E"/>
    <w:lvl w:ilvl="0" w:tplc="2E12D808">
      <w:start w:val="1"/>
      <w:numFmt w:val="bullet"/>
      <w:lvlText w:val="–"/>
      <w:lvlJc w:val="left"/>
      <w:pPr>
        <w:ind w:left="720" w:hanging="360"/>
      </w:pPr>
      <w:rPr>
        <w:rFonts w:ascii="Times New Roman" w:hAnsi="Times New Roman" w:cs="Times New Roman" w:hint="default"/>
        <w:i/>
        <w:iCs/>
        <w:color w:val="auto"/>
        <w:position w:val="0"/>
        <w:sz w:val="28"/>
        <w:szCs w:val="28"/>
        <w:u w:val="none"/>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602FA4"/>
    <w:multiLevelType w:val="hybridMultilevel"/>
    <w:tmpl w:val="E556AC4E"/>
    <w:lvl w:ilvl="0" w:tplc="E21847A6">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0D5B26"/>
    <w:multiLevelType w:val="hybridMultilevel"/>
    <w:tmpl w:val="0AE0A26A"/>
    <w:lvl w:ilvl="0" w:tplc="68F4D3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781C2F8C"/>
    <w:multiLevelType w:val="multilevel"/>
    <w:tmpl w:val="EE70D01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788C6975"/>
    <w:multiLevelType w:val="hybridMultilevel"/>
    <w:tmpl w:val="F006B816"/>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322175"/>
    <w:multiLevelType w:val="hybridMultilevel"/>
    <w:tmpl w:val="91FA9352"/>
    <w:lvl w:ilvl="0" w:tplc="68F4D3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ABB37F9"/>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7B500A8F"/>
    <w:multiLevelType w:val="hybridMultilevel"/>
    <w:tmpl w:val="6FEE930C"/>
    <w:lvl w:ilvl="0" w:tplc="4D32F784">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F2050B8"/>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537497715">
    <w:abstractNumId w:val="37"/>
  </w:num>
  <w:num w:numId="2" w16cid:durableId="1680505352">
    <w:abstractNumId w:val="25"/>
  </w:num>
  <w:num w:numId="3" w16cid:durableId="1512839730">
    <w:abstractNumId w:val="28"/>
  </w:num>
  <w:num w:numId="4" w16cid:durableId="1559778863">
    <w:abstractNumId w:val="39"/>
  </w:num>
  <w:num w:numId="5" w16cid:durableId="1097747774">
    <w:abstractNumId w:val="36"/>
  </w:num>
  <w:num w:numId="6" w16cid:durableId="580141076">
    <w:abstractNumId w:val="8"/>
  </w:num>
  <w:num w:numId="7" w16cid:durableId="1374842427">
    <w:abstractNumId w:val="40"/>
  </w:num>
  <w:num w:numId="8" w16cid:durableId="2064333088">
    <w:abstractNumId w:val="30"/>
  </w:num>
  <w:num w:numId="9" w16cid:durableId="1683554430">
    <w:abstractNumId w:val="13"/>
  </w:num>
  <w:num w:numId="10" w16cid:durableId="16005194">
    <w:abstractNumId w:val="14"/>
  </w:num>
  <w:num w:numId="11" w16cid:durableId="732199753">
    <w:abstractNumId w:val="26"/>
  </w:num>
  <w:num w:numId="12" w16cid:durableId="633369359">
    <w:abstractNumId w:val="0"/>
  </w:num>
  <w:num w:numId="13" w16cid:durableId="1323971560">
    <w:abstractNumId w:val="35"/>
  </w:num>
  <w:num w:numId="14" w16cid:durableId="117184905">
    <w:abstractNumId w:val="42"/>
  </w:num>
  <w:num w:numId="15" w16cid:durableId="157843361">
    <w:abstractNumId w:val="3"/>
  </w:num>
  <w:num w:numId="16" w16cid:durableId="1602831036">
    <w:abstractNumId w:val="27"/>
  </w:num>
  <w:num w:numId="17" w16cid:durableId="622082927">
    <w:abstractNumId w:val="20"/>
  </w:num>
  <w:num w:numId="18" w16cid:durableId="1086732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777071">
    <w:abstractNumId w:val="33"/>
  </w:num>
  <w:num w:numId="20" w16cid:durableId="298611694">
    <w:abstractNumId w:val="15"/>
  </w:num>
  <w:num w:numId="21" w16cid:durableId="1127430283">
    <w:abstractNumId w:val="24"/>
  </w:num>
  <w:num w:numId="22" w16cid:durableId="885337342">
    <w:abstractNumId w:val="21"/>
  </w:num>
  <w:num w:numId="23" w16cid:durableId="245960332">
    <w:abstractNumId w:val="32"/>
  </w:num>
  <w:num w:numId="24" w16cid:durableId="884289285">
    <w:abstractNumId w:val="16"/>
  </w:num>
  <w:num w:numId="25" w16cid:durableId="2078623700">
    <w:abstractNumId w:val="22"/>
  </w:num>
  <w:num w:numId="26" w16cid:durableId="826240243">
    <w:abstractNumId w:val="7"/>
  </w:num>
  <w:num w:numId="27" w16cid:durableId="211160799">
    <w:abstractNumId w:val="31"/>
  </w:num>
  <w:num w:numId="28" w16cid:durableId="482044052">
    <w:abstractNumId w:val="41"/>
  </w:num>
  <w:num w:numId="29" w16cid:durableId="1760910264">
    <w:abstractNumId w:val="12"/>
  </w:num>
  <w:num w:numId="30" w16cid:durableId="1364399975">
    <w:abstractNumId w:val="29"/>
  </w:num>
  <w:num w:numId="31" w16cid:durableId="142890769">
    <w:abstractNumId w:val="38"/>
  </w:num>
  <w:num w:numId="32" w16cid:durableId="305626838">
    <w:abstractNumId w:val="18"/>
  </w:num>
  <w:num w:numId="33" w16cid:durableId="1441758535">
    <w:abstractNumId w:val="11"/>
  </w:num>
  <w:num w:numId="34" w16cid:durableId="1362316916">
    <w:abstractNumId w:val="1"/>
  </w:num>
  <w:num w:numId="35" w16cid:durableId="1226063028">
    <w:abstractNumId w:val="4"/>
  </w:num>
  <w:num w:numId="36" w16cid:durableId="282158900">
    <w:abstractNumId w:val="19"/>
  </w:num>
  <w:num w:numId="37" w16cid:durableId="1594976537">
    <w:abstractNumId w:val="10"/>
  </w:num>
  <w:num w:numId="38" w16cid:durableId="884147178">
    <w:abstractNumId w:val="9"/>
  </w:num>
  <w:num w:numId="39" w16cid:durableId="895821632">
    <w:abstractNumId w:val="6"/>
  </w:num>
  <w:num w:numId="40" w16cid:durableId="1336344872">
    <w:abstractNumId w:val="2"/>
  </w:num>
  <w:num w:numId="41" w16cid:durableId="235634273">
    <w:abstractNumId w:val="34"/>
  </w:num>
  <w:num w:numId="42" w16cid:durableId="405038307">
    <w:abstractNumId w:val="23"/>
  </w:num>
  <w:num w:numId="43" w16cid:durableId="398481849">
    <w:abstractNumId w:val="17"/>
  </w:num>
  <w:num w:numId="44" w16cid:durableId="481239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E0"/>
    <w:rsid w:val="000024D9"/>
    <w:rsid w:val="00004462"/>
    <w:rsid w:val="000067CB"/>
    <w:rsid w:val="00011298"/>
    <w:rsid w:val="00012789"/>
    <w:rsid w:val="0002564D"/>
    <w:rsid w:val="00034D4E"/>
    <w:rsid w:val="00035181"/>
    <w:rsid w:val="0004594E"/>
    <w:rsid w:val="0005135A"/>
    <w:rsid w:val="00051C11"/>
    <w:rsid w:val="000532FE"/>
    <w:rsid w:val="00054F39"/>
    <w:rsid w:val="00057E02"/>
    <w:rsid w:val="00070AF8"/>
    <w:rsid w:val="00073566"/>
    <w:rsid w:val="000736B6"/>
    <w:rsid w:val="00081271"/>
    <w:rsid w:val="00093836"/>
    <w:rsid w:val="00096A78"/>
    <w:rsid w:val="000A7FDC"/>
    <w:rsid w:val="000B4331"/>
    <w:rsid w:val="000D1473"/>
    <w:rsid w:val="000D4CD5"/>
    <w:rsid w:val="000E3922"/>
    <w:rsid w:val="000E728A"/>
    <w:rsid w:val="000F1421"/>
    <w:rsid w:val="000F74E3"/>
    <w:rsid w:val="00100C6C"/>
    <w:rsid w:val="001053FE"/>
    <w:rsid w:val="00131E10"/>
    <w:rsid w:val="00173926"/>
    <w:rsid w:val="00180CFB"/>
    <w:rsid w:val="00181F95"/>
    <w:rsid w:val="00184890"/>
    <w:rsid w:val="001B4A69"/>
    <w:rsid w:val="001B7960"/>
    <w:rsid w:val="001C5045"/>
    <w:rsid w:val="001D7C26"/>
    <w:rsid w:val="001E124C"/>
    <w:rsid w:val="001F1937"/>
    <w:rsid w:val="001F1B94"/>
    <w:rsid w:val="001F3B83"/>
    <w:rsid w:val="00210550"/>
    <w:rsid w:val="00211E6E"/>
    <w:rsid w:val="002127E6"/>
    <w:rsid w:val="0021765B"/>
    <w:rsid w:val="0022255E"/>
    <w:rsid w:val="002227DF"/>
    <w:rsid w:val="002242F4"/>
    <w:rsid w:val="0022587A"/>
    <w:rsid w:val="00225C9A"/>
    <w:rsid w:val="00246673"/>
    <w:rsid w:val="0024670A"/>
    <w:rsid w:val="002515E8"/>
    <w:rsid w:val="002564AF"/>
    <w:rsid w:val="002605ED"/>
    <w:rsid w:val="002716F3"/>
    <w:rsid w:val="00273CAA"/>
    <w:rsid w:val="0027445F"/>
    <w:rsid w:val="002747A6"/>
    <w:rsid w:val="0027533F"/>
    <w:rsid w:val="00292028"/>
    <w:rsid w:val="002925A8"/>
    <w:rsid w:val="00293B06"/>
    <w:rsid w:val="00297C51"/>
    <w:rsid w:val="002A47EA"/>
    <w:rsid w:val="002A6A1A"/>
    <w:rsid w:val="002C0EFB"/>
    <w:rsid w:val="002C10CA"/>
    <w:rsid w:val="002C152C"/>
    <w:rsid w:val="002C203B"/>
    <w:rsid w:val="002C4DE9"/>
    <w:rsid w:val="002C60DA"/>
    <w:rsid w:val="002E594D"/>
    <w:rsid w:val="002F0E45"/>
    <w:rsid w:val="003037E0"/>
    <w:rsid w:val="0031030B"/>
    <w:rsid w:val="00311F73"/>
    <w:rsid w:val="0031207C"/>
    <w:rsid w:val="003127E9"/>
    <w:rsid w:val="0031376C"/>
    <w:rsid w:val="0031654F"/>
    <w:rsid w:val="0032016F"/>
    <w:rsid w:val="00321F7D"/>
    <w:rsid w:val="00334A7B"/>
    <w:rsid w:val="003363DF"/>
    <w:rsid w:val="00340359"/>
    <w:rsid w:val="00344622"/>
    <w:rsid w:val="00345A47"/>
    <w:rsid w:val="00346B59"/>
    <w:rsid w:val="00352D67"/>
    <w:rsid w:val="0035593A"/>
    <w:rsid w:val="00361414"/>
    <w:rsid w:val="003675ED"/>
    <w:rsid w:val="0037034A"/>
    <w:rsid w:val="00385692"/>
    <w:rsid w:val="003872B0"/>
    <w:rsid w:val="00391E33"/>
    <w:rsid w:val="003B3196"/>
    <w:rsid w:val="003B377C"/>
    <w:rsid w:val="003B5E73"/>
    <w:rsid w:val="003C23ED"/>
    <w:rsid w:val="003F616F"/>
    <w:rsid w:val="003F69D3"/>
    <w:rsid w:val="00405203"/>
    <w:rsid w:val="004053AC"/>
    <w:rsid w:val="004055CD"/>
    <w:rsid w:val="00425110"/>
    <w:rsid w:val="00434B68"/>
    <w:rsid w:val="00446F98"/>
    <w:rsid w:val="00455B0E"/>
    <w:rsid w:val="00463A0F"/>
    <w:rsid w:val="0048683B"/>
    <w:rsid w:val="00490E60"/>
    <w:rsid w:val="004965D5"/>
    <w:rsid w:val="004A1E64"/>
    <w:rsid w:val="004A5E70"/>
    <w:rsid w:val="004A6EE7"/>
    <w:rsid w:val="004B4373"/>
    <w:rsid w:val="004B693E"/>
    <w:rsid w:val="004C2AD3"/>
    <w:rsid w:val="004D5654"/>
    <w:rsid w:val="004D6F1F"/>
    <w:rsid w:val="004D7362"/>
    <w:rsid w:val="004E46B7"/>
    <w:rsid w:val="004F00FE"/>
    <w:rsid w:val="004F0FC0"/>
    <w:rsid w:val="004F3A07"/>
    <w:rsid w:val="00506274"/>
    <w:rsid w:val="005065AA"/>
    <w:rsid w:val="0051287E"/>
    <w:rsid w:val="005150ED"/>
    <w:rsid w:val="00531763"/>
    <w:rsid w:val="00553E72"/>
    <w:rsid w:val="005565BE"/>
    <w:rsid w:val="00560E1F"/>
    <w:rsid w:val="00566140"/>
    <w:rsid w:val="00566F07"/>
    <w:rsid w:val="00581925"/>
    <w:rsid w:val="0058260F"/>
    <w:rsid w:val="005928AA"/>
    <w:rsid w:val="00594746"/>
    <w:rsid w:val="00595647"/>
    <w:rsid w:val="0059654C"/>
    <w:rsid w:val="005A30B2"/>
    <w:rsid w:val="005A36C0"/>
    <w:rsid w:val="005A598A"/>
    <w:rsid w:val="005B0B23"/>
    <w:rsid w:val="005B7F0E"/>
    <w:rsid w:val="005C4C6B"/>
    <w:rsid w:val="005E7A6E"/>
    <w:rsid w:val="005F1762"/>
    <w:rsid w:val="005F6DA8"/>
    <w:rsid w:val="006034D7"/>
    <w:rsid w:val="00603B14"/>
    <w:rsid w:val="00606F34"/>
    <w:rsid w:val="00614AFC"/>
    <w:rsid w:val="00616FE0"/>
    <w:rsid w:val="00620DD4"/>
    <w:rsid w:val="006255F1"/>
    <w:rsid w:val="006262B8"/>
    <w:rsid w:val="00631156"/>
    <w:rsid w:val="006343FA"/>
    <w:rsid w:val="00642C31"/>
    <w:rsid w:val="00655A94"/>
    <w:rsid w:val="006608CD"/>
    <w:rsid w:val="00666171"/>
    <w:rsid w:val="0067015D"/>
    <w:rsid w:val="00671408"/>
    <w:rsid w:val="00693519"/>
    <w:rsid w:val="006967D9"/>
    <w:rsid w:val="00697702"/>
    <w:rsid w:val="006B0BF4"/>
    <w:rsid w:val="006D3B98"/>
    <w:rsid w:val="006D7DB0"/>
    <w:rsid w:val="006F0E91"/>
    <w:rsid w:val="006F7C5C"/>
    <w:rsid w:val="00700405"/>
    <w:rsid w:val="00700C40"/>
    <w:rsid w:val="00707608"/>
    <w:rsid w:val="00722A97"/>
    <w:rsid w:val="0073554B"/>
    <w:rsid w:val="00736271"/>
    <w:rsid w:val="0074343E"/>
    <w:rsid w:val="007474E3"/>
    <w:rsid w:val="00780F19"/>
    <w:rsid w:val="0079409B"/>
    <w:rsid w:val="007B049D"/>
    <w:rsid w:val="007B17AC"/>
    <w:rsid w:val="007B2EC5"/>
    <w:rsid w:val="007C6620"/>
    <w:rsid w:val="007D67AA"/>
    <w:rsid w:val="007F09DA"/>
    <w:rsid w:val="007F2A24"/>
    <w:rsid w:val="007F38DA"/>
    <w:rsid w:val="008065F8"/>
    <w:rsid w:val="008128DF"/>
    <w:rsid w:val="0081688C"/>
    <w:rsid w:val="00841213"/>
    <w:rsid w:val="00846EE4"/>
    <w:rsid w:val="008511E6"/>
    <w:rsid w:val="00857C8D"/>
    <w:rsid w:val="00864F89"/>
    <w:rsid w:val="00872BBF"/>
    <w:rsid w:val="00876B6E"/>
    <w:rsid w:val="00891AE1"/>
    <w:rsid w:val="00893D5B"/>
    <w:rsid w:val="00895632"/>
    <w:rsid w:val="008970C7"/>
    <w:rsid w:val="008A41BA"/>
    <w:rsid w:val="008B0ADE"/>
    <w:rsid w:val="008B2C49"/>
    <w:rsid w:val="008B395B"/>
    <w:rsid w:val="008B568B"/>
    <w:rsid w:val="008B6215"/>
    <w:rsid w:val="008C26D7"/>
    <w:rsid w:val="008C28D5"/>
    <w:rsid w:val="008C2BF8"/>
    <w:rsid w:val="008E11C8"/>
    <w:rsid w:val="008E4589"/>
    <w:rsid w:val="008E5B6C"/>
    <w:rsid w:val="008F3A65"/>
    <w:rsid w:val="008F4206"/>
    <w:rsid w:val="00905C5C"/>
    <w:rsid w:val="009103DD"/>
    <w:rsid w:val="00925E72"/>
    <w:rsid w:val="009513E0"/>
    <w:rsid w:val="00952ABD"/>
    <w:rsid w:val="00952E4D"/>
    <w:rsid w:val="009608C6"/>
    <w:rsid w:val="00960DB3"/>
    <w:rsid w:val="0096180F"/>
    <w:rsid w:val="0097066C"/>
    <w:rsid w:val="009B2455"/>
    <w:rsid w:val="009B7070"/>
    <w:rsid w:val="009C00E0"/>
    <w:rsid w:val="009C0DD4"/>
    <w:rsid w:val="009D1D9D"/>
    <w:rsid w:val="009D3BA6"/>
    <w:rsid w:val="009E0F8E"/>
    <w:rsid w:val="009E6F97"/>
    <w:rsid w:val="009F4182"/>
    <w:rsid w:val="00A0115F"/>
    <w:rsid w:val="00A01AE3"/>
    <w:rsid w:val="00A023D5"/>
    <w:rsid w:val="00A03599"/>
    <w:rsid w:val="00A07A3B"/>
    <w:rsid w:val="00A17A1B"/>
    <w:rsid w:val="00A20331"/>
    <w:rsid w:val="00A23819"/>
    <w:rsid w:val="00A441BF"/>
    <w:rsid w:val="00A54D1B"/>
    <w:rsid w:val="00A61261"/>
    <w:rsid w:val="00A867F7"/>
    <w:rsid w:val="00AA224B"/>
    <w:rsid w:val="00AB4927"/>
    <w:rsid w:val="00AB663A"/>
    <w:rsid w:val="00AB74A4"/>
    <w:rsid w:val="00AC0543"/>
    <w:rsid w:val="00AC64DB"/>
    <w:rsid w:val="00AC7493"/>
    <w:rsid w:val="00AD68AE"/>
    <w:rsid w:val="00AE2C6B"/>
    <w:rsid w:val="00AE6DB0"/>
    <w:rsid w:val="00AF49A3"/>
    <w:rsid w:val="00AF5F89"/>
    <w:rsid w:val="00B11E9B"/>
    <w:rsid w:val="00B156A2"/>
    <w:rsid w:val="00B17687"/>
    <w:rsid w:val="00B202A1"/>
    <w:rsid w:val="00B35CA7"/>
    <w:rsid w:val="00B51688"/>
    <w:rsid w:val="00B541F2"/>
    <w:rsid w:val="00B722B5"/>
    <w:rsid w:val="00B74D15"/>
    <w:rsid w:val="00B767CA"/>
    <w:rsid w:val="00B76808"/>
    <w:rsid w:val="00B809AA"/>
    <w:rsid w:val="00B831FE"/>
    <w:rsid w:val="00B83622"/>
    <w:rsid w:val="00B864B1"/>
    <w:rsid w:val="00B9186A"/>
    <w:rsid w:val="00B949CD"/>
    <w:rsid w:val="00B96C35"/>
    <w:rsid w:val="00BA32C3"/>
    <w:rsid w:val="00BA4C1E"/>
    <w:rsid w:val="00BB253D"/>
    <w:rsid w:val="00BB5909"/>
    <w:rsid w:val="00BB7BB3"/>
    <w:rsid w:val="00BC5E03"/>
    <w:rsid w:val="00BD26EE"/>
    <w:rsid w:val="00BD6D35"/>
    <w:rsid w:val="00BE57F5"/>
    <w:rsid w:val="00C1619C"/>
    <w:rsid w:val="00C1664E"/>
    <w:rsid w:val="00C27D9A"/>
    <w:rsid w:val="00C31D9E"/>
    <w:rsid w:val="00C343EF"/>
    <w:rsid w:val="00C407E1"/>
    <w:rsid w:val="00C473EE"/>
    <w:rsid w:val="00C5185D"/>
    <w:rsid w:val="00C548C6"/>
    <w:rsid w:val="00C55796"/>
    <w:rsid w:val="00C56C57"/>
    <w:rsid w:val="00C66ABF"/>
    <w:rsid w:val="00C80F64"/>
    <w:rsid w:val="00C854EB"/>
    <w:rsid w:val="00C85684"/>
    <w:rsid w:val="00C94958"/>
    <w:rsid w:val="00C95769"/>
    <w:rsid w:val="00CD59D7"/>
    <w:rsid w:val="00CD73FB"/>
    <w:rsid w:val="00CE3EC1"/>
    <w:rsid w:val="00CE53DB"/>
    <w:rsid w:val="00CF1F4E"/>
    <w:rsid w:val="00CF6794"/>
    <w:rsid w:val="00D00713"/>
    <w:rsid w:val="00D01A7F"/>
    <w:rsid w:val="00D0379E"/>
    <w:rsid w:val="00D07454"/>
    <w:rsid w:val="00D155D7"/>
    <w:rsid w:val="00D15E9B"/>
    <w:rsid w:val="00D17215"/>
    <w:rsid w:val="00D2525B"/>
    <w:rsid w:val="00D255D3"/>
    <w:rsid w:val="00D26ABD"/>
    <w:rsid w:val="00D3059B"/>
    <w:rsid w:val="00D3387A"/>
    <w:rsid w:val="00D41B23"/>
    <w:rsid w:val="00D41D80"/>
    <w:rsid w:val="00D45254"/>
    <w:rsid w:val="00D52C7B"/>
    <w:rsid w:val="00D57FEF"/>
    <w:rsid w:val="00D60643"/>
    <w:rsid w:val="00D62A0D"/>
    <w:rsid w:val="00D67DAC"/>
    <w:rsid w:val="00DA6499"/>
    <w:rsid w:val="00DB025C"/>
    <w:rsid w:val="00DC4B8A"/>
    <w:rsid w:val="00DD4B72"/>
    <w:rsid w:val="00DE1267"/>
    <w:rsid w:val="00DE18A3"/>
    <w:rsid w:val="00DF5EEA"/>
    <w:rsid w:val="00DF678E"/>
    <w:rsid w:val="00E02525"/>
    <w:rsid w:val="00E1457E"/>
    <w:rsid w:val="00E23475"/>
    <w:rsid w:val="00E23B32"/>
    <w:rsid w:val="00E33852"/>
    <w:rsid w:val="00E33D8C"/>
    <w:rsid w:val="00E368DF"/>
    <w:rsid w:val="00E4155C"/>
    <w:rsid w:val="00E42DF7"/>
    <w:rsid w:val="00E57D53"/>
    <w:rsid w:val="00E75E63"/>
    <w:rsid w:val="00E812DD"/>
    <w:rsid w:val="00E83F2B"/>
    <w:rsid w:val="00E84EA5"/>
    <w:rsid w:val="00E8588D"/>
    <w:rsid w:val="00EB14BC"/>
    <w:rsid w:val="00EB2CC3"/>
    <w:rsid w:val="00EB506F"/>
    <w:rsid w:val="00EB7137"/>
    <w:rsid w:val="00EC44F0"/>
    <w:rsid w:val="00EC4A01"/>
    <w:rsid w:val="00ED4055"/>
    <w:rsid w:val="00ED5C43"/>
    <w:rsid w:val="00EF11CF"/>
    <w:rsid w:val="00F06BB5"/>
    <w:rsid w:val="00F139F9"/>
    <w:rsid w:val="00F15FBE"/>
    <w:rsid w:val="00F21EA1"/>
    <w:rsid w:val="00F259B7"/>
    <w:rsid w:val="00F4039F"/>
    <w:rsid w:val="00F40FC5"/>
    <w:rsid w:val="00F41835"/>
    <w:rsid w:val="00F43FA6"/>
    <w:rsid w:val="00F61F70"/>
    <w:rsid w:val="00F716FF"/>
    <w:rsid w:val="00F75A46"/>
    <w:rsid w:val="00F75FEE"/>
    <w:rsid w:val="00F85C7C"/>
    <w:rsid w:val="00F94CA8"/>
    <w:rsid w:val="00FA76F2"/>
    <w:rsid w:val="00FC0EB2"/>
    <w:rsid w:val="00FC4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E3DED"/>
  <w15:chartTrackingRefBased/>
  <w15:docId w15:val="{D2DE0EBC-0634-466B-9C12-1CFEA1CC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8CD"/>
  </w:style>
  <w:style w:type="paragraph" w:styleId="1">
    <w:name w:val="heading 1"/>
    <w:basedOn w:val="a"/>
    <w:next w:val="a"/>
    <w:link w:val="10"/>
    <w:uiPriority w:val="9"/>
    <w:qFormat/>
    <w:rsid w:val="005826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E6D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9">
    <w:name w:val="heading 9"/>
    <w:basedOn w:val="a"/>
    <w:next w:val="a"/>
    <w:link w:val="90"/>
    <w:uiPriority w:val="9"/>
    <w:unhideWhenUsed/>
    <w:qFormat/>
    <w:rsid w:val="00876B6E"/>
    <w:pPr>
      <w:keepNext/>
      <w:keepLines/>
      <w:spacing w:before="320" w:after="200" w:line="276" w:lineRule="auto"/>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1"/>
    <w:next w:val="a"/>
    <w:link w:val="a4"/>
    <w:qFormat/>
    <w:rsid w:val="0058260F"/>
    <w:pPr>
      <w:spacing w:before="0" w:line="240" w:lineRule="auto"/>
      <w:jc w:val="center"/>
    </w:pPr>
    <w:rPr>
      <w:rFonts w:ascii="Times New Roman" w:hAnsi="Times New Roman" w:cs="Times New Roman"/>
      <w:b/>
      <w:caps/>
      <w:color w:val="000000" w:themeColor="text1"/>
      <w:sz w:val="28"/>
    </w:rPr>
  </w:style>
  <w:style w:type="character" w:customStyle="1" w:styleId="a4">
    <w:name w:val="Основной Знак"/>
    <w:basedOn w:val="a0"/>
    <w:link w:val="a3"/>
    <w:rsid w:val="0058260F"/>
    <w:rPr>
      <w:rFonts w:ascii="Times New Roman" w:eastAsiaTheme="majorEastAsia" w:hAnsi="Times New Roman" w:cs="Times New Roman"/>
      <w:b/>
      <w:caps/>
      <w:color w:val="000000" w:themeColor="text1"/>
      <w:sz w:val="28"/>
      <w:szCs w:val="32"/>
    </w:rPr>
  </w:style>
  <w:style w:type="character" w:customStyle="1" w:styleId="10">
    <w:name w:val="Заголовок 1 Знак"/>
    <w:basedOn w:val="a0"/>
    <w:link w:val="1"/>
    <w:uiPriority w:val="9"/>
    <w:rsid w:val="0058260F"/>
    <w:rPr>
      <w:rFonts w:asciiTheme="majorHAnsi" w:eastAsiaTheme="majorEastAsia" w:hAnsiTheme="majorHAnsi" w:cstheme="majorBidi"/>
      <w:color w:val="2E74B5" w:themeColor="accent1" w:themeShade="BF"/>
      <w:sz w:val="32"/>
      <w:szCs w:val="32"/>
    </w:rPr>
  </w:style>
  <w:style w:type="paragraph" w:styleId="a5">
    <w:name w:val="header"/>
    <w:basedOn w:val="a"/>
    <w:link w:val="a6"/>
    <w:uiPriority w:val="99"/>
    <w:unhideWhenUsed/>
    <w:rsid w:val="00AF49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49A3"/>
  </w:style>
  <w:style w:type="paragraph" w:styleId="a7">
    <w:name w:val="footer"/>
    <w:basedOn w:val="a"/>
    <w:link w:val="a8"/>
    <w:uiPriority w:val="99"/>
    <w:unhideWhenUsed/>
    <w:rsid w:val="00AF49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49A3"/>
  </w:style>
  <w:style w:type="table" w:styleId="a9">
    <w:name w:val="Table Grid"/>
    <w:basedOn w:val="a1"/>
    <w:uiPriority w:val="39"/>
    <w:rsid w:val="00210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
    <w:basedOn w:val="a"/>
    <w:link w:val="ab"/>
    <w:uiPriority w:val="1"/>
    <w:qFormat/>
    <w:rsid w:val="00210550"/>
    <w:pPr>
      <w:ind w:left="720"/>
      <w:contextualSpacing/>
    </w:p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nhideWhenUsed/>
    <w:qFormat/>
    <w:rsid w:val="003B5E7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rsid w:val="003B5E73"/>
    <w:rPr>
      <w:rFonts w:ascii="Times New Roman" w:eastAsiaTheme="minorEastAsia" w:hAnsi="Times New Roman" w:cs="Times New Roman"/>
      <w:sz w:val="20"/>
      <w:szCs w:val="20"/>
      <w:lang w:eastAsia="ru-RU"/>
    </w:rPr>
  </w:style>
  <w:style w:type="character" w:styleId="ae">
    <w:name w:val="footnote reference"/>
    <w:aliases w:val="Знак сноски-FN,Ciae niinee-FN,AЗнак сноски зел"/>
    <w:basedOn w:val="a0"/>
    <w:uiPriority w:val="99"/>
    <w:unhideWhenUsed/>
    <w:rsid w:val="003B5E73"/>
    <w:rPr>
      <w:vertAlign w:val="superscript"/>
    </w:rPr>
  </w:style>
  <w:style w:type="character" w:styleId="af">
    <w:name w:val="Emphasis"/>
    <w:uiPriority w:val="20"/>
    <w:qFormat/>
    <w:rsid w:val="00C55796"/>
    <w:rPr>
      <w:i/>
      <w:iCs/>
    </w:rPr>
  </w:style>
  <w:style w:type="character" w:styleId="af0">
    <w:name w:val="Hyperlink"/>
    <w:basedOn w:val="a0"/>
    <w:uiPriority w:val="99"/>
    <w:unhideWhenUsed/>
    <w:rsid w:val="00553E72"/>
    <w:rPr>
      <w:color w:val="0563C1" w:themeColor="hyperlink"/>
      <w:u w:val="single"/>
    </w:rPr>
  </w:style>
  <w:style w:type="table" w:customStyle="1" w:styleId="11">
    <w:name w:val="Сетка таблицы1"/>
    <w:basedOn w:val="a1"/>
    <w:next w:val="a9"/>
    <w:rsid w:val="00DF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39"/>
    <w:rsid w:val="0024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a"/>
    <w:uiPriority w:val="34"/>
    <w:qFormat/>
    <w:rsid w:val="0024670A"/>
  </w:style>
  <w:style w:type="paragraph" w:styleId="af1">
    <w:name w:val="No Spacing"/>
    <w:link w:val="af2"/>
    <w:qFormat/>
    <w:rsid w:val="0048683B"/>
    <w:pPr>
      <w:spacing w:after="0" w:line="240" w:lineRule="auto"/>
    </w:pPr>
    <w:rPr>
      <w:rFonts w:ascii="Times New Roman" w:eastAsia="Times New Roman" w:hAnsi="Times New Roman" w:cs="Times New Roman"/>
      <w:sz w:val="24"/>
      <w:szCs w:val="24"/>
      <w:lang w:eastAsia="zh-CN"/>
    </w:rPr>
  </w:style>
  <w:style w:type="character" w:customStyle="1" w:styleId="af2">
    <w:name w:val="Без интервала Знак"/>
    <w:link w:val="af1"/>
    <w:locked/>
    <w:rsid w:val="0048683B"/>
    <w:rPr>
      <w:rFonts w:ascii="Times New Roman" w:eastAsia="Times New Roman" w:hAnsi="Times New Roman" w:cs="Times New Roman"/>
      <w:sz w:val="24"/>
      <w:szCs w:val="24"/>
      <w:lang w:eastAsia="zh-CN"/>
    </w:rPr>
  </w:style>
  <w:style w:type="character" w:customStyle="1" w:styleId="20">
    <w:name w:val="Заголовок 2 Знак"/>
    <w:basedOn w:val="a0"/>
    <w:link w:val="2"/>
    <w:uiPriority w:val="9"/>
    <w:semiHidden/>
    <w:rsid w:val="00AE6DB0"/>
    <w:rPr>
      <w:rFonts w:asciiTheme="majorHAnsi" w:eastAsiaTheme="majorEastAsia" w:hAnsiTheme="majorHAnsi" w:cstheme="majorBidi"/>
      <w:color w:val="2E74B5" w:themeColor="accent1" w:themeShade="BF"/>
      <w:sz w:val="26"/>
      <w:szCs w:val="26"/>
    </w:rPr>
  </w:style>
  <w:style w:type="paragraph" w:customStyle="1" w:styleId="af3">
    <w:name w:val="Текст информации об изменениях"/>
    <w:basedOn w:val="a"/>
    <w:next w:val="a"/>
    <w:qFormat/>
    <w:rsid w:val="000B4331"/>
    <w:pPr>
      <w:widowControl w:val="0"/>
      <w:spacing w:after="0" w:line="360" w:lineRule="auto"/>
      <w:ind w:firstLine="720"/>
      <w:jc w:val="both"/>
    </w:pPr>
    <w:rPr>
      <w:rFonts w:ascii="Times New Roman" w:eastAsia="Times New Roman" w:hAnsi="Times New Roman" w:cs="Times New Roman"/>
      <w:color w:val="353842"/>
      <w:sz w:val="18"/>
      <w:szCs w:val="18"/>
      <w:lang w:eastAsia="zh-CN"/>
    </w:rPr>
  </w:style>
  <w:style w:type="character" w:styleId="af4">
    <w:name w:val="annotation reference"/>
    <w:basedOn w:val="a0"/>
    <w:uiPriority w:val="99"/>
    <w:semiHidden/>
    <w:unhideWhenUsed/>
    <w:rsid w:val="00D2525B"/>
    <w:rPr>
      <w:sz w:val="16"/>
      <w:szCs w:val="16"/>
    </w:rPr>
  </w:style>
  <w:style w:type="paragraph" w:styleId="af5">
    <w:name w:val="annotation text"/>
    <w:basedOn w:val="a"/>
    <w:link w:val="af6"/>
    <w:uiPriority w:val="99"/>
    <w:semiHidden/>
    <w:unhideWhenUsed/>
    <w:rsid w:val="00D2525B"/>
    <w:pPr>
      <w:spacing w:line="240" w:lineRule="auto"/>
    </w:pPr>
    <w:rPr>
      <w:sz w:val="20"/>
      <w:szCs w:val="20"/>
    </w:rPr>
  </w:style>
  <w:style w:type="character" w:customStyle="1" w:styleId="af6">
    <w:name w:val="Текст примечания Знак"/>
    <w:basedOn w:val="a0"/>
    <w:link w:val="af5"/>
    <w:uiPriority w:val="99"/>
    <w:semiHidden/>
    <w:rsid w:val="00D2525B"/>
    <w:rPr>
      <w:sz w:val="20"/>
      <w:szCs w:val="20"/>
    </w:rPr>
  </w:style>
  <w:style w:type="paragraph" w:styleId="af7">
    <w:name w:val="annotation subject"/>
    <w:basedOn w:val="af5"/>
    <w:next w:val="af5"/>
    <w:link w:val="af8"/>
    <w:uiPriority w:val="99"/>
    <w:semiHidden/>
    <w:unhideWhenUsed/>
    <w:rsid w:val="00D2525B"/>
    <w:rPr>
      <w:b/>
      <w:bCs/>
    </w:rPr>
  </w:style>
  <w:style w:type="character" w:customStyle="1" w:styleId="af8">
    <w:name w:val="Тема примечания Знак"/>
    <w:basedOn w:val="af6"/>
    <w:link w:val="af7"/>
    <w:uiPriority w:val="99"/>
    <w:semiHidden/>
    <w:rsid w:val="00D2525B"/>
    <w:rPr>
      <w:b/>
      <w:bCs/>
      <w:sz w:val="20"/>
      <w:szCs w:val="20"/>
    </w:rPr>
  </w:style>
  <w:style w:type="character" w:customStyle="1" w:styleId="FootnoteCharacters">
    <w:name w:val="Footnote Characters"/>
    <w:qFormat/>
    <w:rsid w:val="008B568B"/>
    <w:rPr>
      <w:vertAlign w:val="superscript"/>
    </w:rPr>
  </w:style>
  <w:style w:type="character" w:customStyle="1" w:styleId="FootnoteAnchor">
    <w:name w:val="Footnote Anchor"/>
    <w:rsid w:val="008B568B"/>
    <w:rPr>
      <w:vertAlign w:val="superscript"/>
    </w:rPr>
  </w:style>
  <w:style w:type="character" w:customStyle="1" w:styleId="12">
    <w:name w:val="Неразрешенное упоминание1"/>
    <w:basedOn w:val="a0"/>
    <w:uiPriority w:val="99"/>
    <w:semiHidden/>
    <w:unhideWhenUsed/>
    <w:rsid w:val="008E11C8"/>
    <w:rPr>
      <w:color w:val="605E5C"/>
      <w:shd w:val="clear" w:color="auto" w:fill="E1DFDD"/>
    </w:rPr>
  </w:style>
  <w:style w:type="character" w:styleId="af9">
    <w:name w:val="FollowedHyperlink"/>
    <w:basedOn w:val="a0"/>
    <w:uiPriority w:val="99"/>
    <w:semiHidden/>
    <w:unhideWhenUsed/>
    <w:rsid w:val="008E11C8"/>
    <w:rPr>
      <w:color w:val="954F72" w:themeColor="followedHyperlink"/>
      <w:u w:val="single"/>
    </w:rPr>
  </w:style>
  <w:style w:type="character" w:styleId="afa">
    <w:name w:val="Strong"/>
    <w:basedOn w:val="a0"/>
    <w:uiPriority w:val="22"/>
    <w:qFormat/>
    <w:rsid w:val="00D52C7B"/>
    <w:rPr>
      <w:b/>
      <w:bCs/>
    </w:rPr>
  </w:style>
  <w:style w:type="character" w:customStyle="1" w:styleId="90">
    <w:name w:val="Заголовок 9 Знак"/>
    <w:basedOn w:val="a0"/>
    <w:link w:val="9"/>
    <w:uiPriority w:val="9"/>
    <w:rsid w:val="00876B6E"/>
    <w:rPr>
      <w:rFonts w:ascii="Arial" w:eastAsia="Arial" w:hAnsi="Arial" w:cs="Arial"/>
      <w:i/>
      <w:iCs/>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avo.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l.ru/" TargetMode="External"/><Relationship Id="rId5" Type="http://schemas.openxmlformats.org/officeDocument/2006/relationships/webSettings" Target="webSettings.xml"/><Relationship Id="rId15" Type="http://schemas.openxmlformats.org/officeDocument/2006/relationships/hyperlink" Target="https://www.garant.ru/" TargetMode="External"/><Relationship Id="rId10" Type="http://schemas.openxmlformats.org/officeDocument/2006/relationships/hyperlink" Target="http://www.nlr.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275A5-7809-4668-8D7E-294D71E9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2590</Words>
  <Characters>14766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Sycheva</dc:creator>
  <cp:keywords/>
  <dc:description/>
  <cp:lastModifiedBy>Галина Николаевна Одинцова</cp:lastModifiedBy>
  <cp:revision>6</cp:revision>
  <dcterms:created xsi:type="dcterms:W3CDTF">2025-04-25T20:14:00Z</dcterms:created>
  <dcterms:modified xsi:type="dcterms:W3CDTF">2025-05-12T14:37:00Z</dcterms:modified>
</cp:coreProperties>
</file>