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9D2B" w14:textId="77777777" w:rsidR="00174DE0" w:rsidRPr="00174DE0" w:rsidRDefault="00174DE0" w:rsidP="00174DE0">
      <w:pPr>
        <w:jc w:val="center"/>
      </w:pPr>
      <w:r w:rsidRPr="00174DE0">
        <w:t xml:space="preserve">ДЕПАРТАМЕНТ ОБРАЗОВАНИЯ И НАУКИ ГОРОДА МОСКВЫ </w:t>
      </w:r>
    </w:p>
    <w:p w14:paraId="38ED4F11" w14:textId="77777777" w:rsidR="00174DE0" w:rsidRPr="00174DE0" w:rsidRDefault="00174DE0" w:rsidP="00174DE0">
      <w:pPr>
        <w:jc w:val="center"/>
      </w:pPr>
    </w:p>
    <w:p w14:paraId="02FF0DDB" w14:textId="77777777" w:rsidR="00174DE0" w:rsidRPr="00174DE0" w:rsidRDefault="00174DE0" w:rsidP="00174DE0">
      <w:pPr>
        <w:jc w:val="center"/>
      </w:pPr>
      <w:r w:rsidRPr="00174DE0">
        <w:t xml:space="preserve">Государственное бюджетное профессиональное </w:t>
      </w:r>
    </w:p>
    <w:p w14:paraId="0DC33366" w14:textId="77777777" w:rsidR="00174DE0" w:rsidRPr="00174DE0" w:rsidRDefault="00174DE0" w:rsidP="00174DE0">
      <w:pPr>
        <w:jc w:val="center"/>
      </w:pPr>
      <w:r w:rsidRPr="00174DE0">
        <w:t>образовательное учреждение города Москвы</w:t>
      </w:r>
    </w:p>
    <w:p w14:paraId="14978350" w14:textId="77777777" w:rsidR="00174DE0" w:rsidRPr="00174DE0" w:rsidRDefault="00174DE0" w:rsidP="00174DE0">
      <w:pPr>
        <w:jc w:val="center"/>
        <w:rPr>
          <w:b/>
        </w:rPr>
      </w:pPr>
      <w:r w:rsidRPr="00174DE0">
        <w:rPr>
          <w:b/>
        </w:rPr>
        <w:t>«ЮРИДИЧЕСКИЙ КОЛЛЕДЖ»</w:t>
      </w:r>
    </w:p>
    <w:p w14:paraId="13954179" w14:textId="77777777" w:rsidR="00174DE0" w:rsidRPr="00174DE0" w:rsidRDefault="00174DE0" w:rsidP="00174DE0">
      <w:pPr>
        <w:jc w:val="center"/>
      </w:pPr>
      <w:r w:rsidRPr="00174DE0">
        <w:t>(ГБПОУ Юридический колледж)</w:t>
      </w:r>
    </w:p>
    <w:p w14:paraId="5FFD7547" w14:textId="77777777" w:rsidR="00174DE0" w:rsidRPr="00174DE0" w:rsidRDefault="00174DE0" w:rsidP="00174DE0">
      <w:pPr>
        <w:jc w:val="center"/>
        <w:rPr>
          <w:rFonts w:eastAsia="Calibri"/>
          <w:b/>
          <w:lang w:eastAsia="en-US"/>
        </w:rPr>
      </w:pPr>
    </w:p>
    <w:p w14:paraId="739AB1E6" w14:textId="77777777" w:rsidR="002B3811" w:rsidRPr="00E74E77" w:rsidRDefault="002B3811" w:rsidP="002B3811">
      <w:pPr>
        <w:spacing w:after="200"/>
        <w:contextualSpacing/>
        <w:jc w:val="center"/>
        <w:rPr>
          <w:b/>
          <w:sz w:val="28"/>
          <w:szCs w:val="28"/>
        </w:rPr>
      </w:pPr>
    </w:p>
    <w:p w14:paraId="10A7C8CE" w14:textId="77777777" w:rsidR="002B3811" w:rsidRPr="00013D4A" w:rsidRDefault="002B3811" w:rsidP="002B3811">
      <w:pPr>
        <w:spacing w:after="200" w:line="276" w:lineRule="auto"/>
        <w:jc w:val="center"/>
        <w:rPr>
          <w:sz w:val="28"/>
          <w:szCs w:val="28"/>
        </w:rPr>
      </w:pPr>
    </w:p>
    <w:p w14:paraId="0FCF513E" w14:textId="77777777" w:rsidR="002B3811" w:rsidRPr="00013D4A" w:rsidRDefault="002B3811" w:rsidP="002B3811">
      <w:pPr>
        <w:spacing w:after="200" w:line="276" w:lineRule="auto"/>
        <w:jc w:val="center"/>
        <w:rPr>
          <w:sz w:val="28"/>
          <w:szCs w:val="28"/>
        </w:rPr>
      </w:pPr>
    </w:p>
    <w:p w14:paraId="1F6C792A" w14:textId="77777777" w:rsidR="002B3811" w:rsidRPr="00013D4A" w:rsidRDefault="002B3811" w:rsidP="002B3811">
      <w:pPr>
        <w:spacing w:after="200" w:line="276" w:lineRule="auto"/>
        <w:jc w:val="center"/>
        <w:rPr>
          <w:sz w:val="28"/>
          <w:szCs w:val="28"/>
        </w:rPr>
      </w:pPr>
    </w:p>
    <w:p w14:paraId="1F70F83B" w14:textId="77777777" w:rsidR="002B3811" w:rsidRPr="00013D4A" w:rsidRDefault="002B3811" w:rsidP="002B3811">
      <w:pPr>
        <w:spacing w:after="200" w:line="276" w:lineRule="auto"/>
        <w:jc w:val="center"/>
        <w:rPr>
          <w:sz w:val="28"/>
          <w:szCs w:val="28"/>
        </w:rPr>
      </w:pPr>
    </w:p>
    <w:p w14:paraId="412EBE91" w14:textId="3331BC77" w:rsidR="000D0872" w:rsidRDefault="002B3811" w:rsidP="002B3811">
      <w:pPr>
        <w:spacing w:after="120" w:line="360" w:lineRule="auto"/>
        <w:jc w:val="center"/>
        <w:rPr>
          <w:b/>
          <w:bCs/>
          <w:color w:val="000000"/>
        </w:rPr>
      </w:pPr>
      <w:r w:rsidRPr="00E74E77">
        <w:rPr>
          <w:b/>
          <w:bCs/>
          <w:color w:val="000000"/>
        </w:rPr>
        <w:t>РАБОЧАЯ ПРОГРАММА ДИСЦИПЛИНЫ</w:t>
      </w:r>
    </w:p>
    <w:p w14:paraId="1617F800" w14:textId="75F50F97" w:rsidR="002B3811" w:rsidRPr="002B3811" w:rsidRDefault="002B3811" w:rsidP="002B3811">
      <w:pPr>
        <w:spacing w:after="120" w:line="360" w:lineRule="auto"/>
        <w:jc w:val="center"/>
        <w:rPr>
          <w:b/>
          <w:bCs/>
          <w:color w:val="000000"/>
        </w:rPr>
      </w:pPr>
      <w:r>
        <w:rPr>
          <w:rFonts w:eastAsia="Calibri"/>
          <w:b/>
        </w:rPr>
        <w:t>СГ</w:t>
      </w:r>
      <w:r w:rsidRPr="00A77546">
        <w:rPr>
          <w:rFonts w:eastAsia="Calibri"/>
          <w:b/>
        </w:rPr>
        <w:t>.0</w:t>
      </w:r>
      <w:r>
        <w:rPr>
          <w:rFonts w:eastAsia="Calibri"/>
          <w:b/>
        </w:rPr>
        <w:t>4</w:t>
      </w:r>
      <w:r w:rsidRPr="00A77546">
        <w:rPr>
          <w:rFonts w:eastAsia="Calibri"/>
          <w:b/>
        </w:rPr>
        <w:t xml:space="preserve"> </w:t>
      </w:r>
      <w:r>
        <w:rPr>
          <w:b/>
        </w:rPr>
        <w:t>ФИЗИЧЕСКАЯ КУЛЬТУРА</w:t>
      </w:r>
    </w:p>
    <w:p w14:paraId="39519858" w14:textId="77777777" w:rsidR="000D0872" w:rsidRPr="00A77546" w:rsidRDefault="000D0872" w:rsidP="000D0872">
      <w:pPr>
        <w:jc w:val="center"/>
        <w:rPr>
          <w:rFonts w:eastAsia="Calibri"/>
          <w:b/>
        </w:rPr>
      </w:pPr>
    </w:p>
    <w:tbl>
      <w:tblPr>
        <w:tblW w:w="0" w:type="auto"/>
        <w:jc w:val="center"/>
        <w:tblLook w:val="04A0" w:firstRow="1" w:lastRow="0" w:firstColumn="1" w:lastColumn="0" w:noHBand="0" w:noVBand="1"/>
      </w:tblPr>
      <w:tblGrid>
        <w:gridCol w:w="9355"/>
      </w:tblGrid>
      <w:tr w:rsidR="000D0872" w:rsidRPr="00A77546" w14:paraId="24DC0F69" w14:textId="77777777" w:rsidTr="002B3811">
        <w:trPr>
          <w:jc w:val="center"/>
        </w:trPr>
        <w:tc>
          <w:tcPr>
            <w:tcW w:w="9355" w:type="dxa"/>
          </w:tcPr>
          <w:p w14:paraId="31863CCB" w14:textId="77777777" w:rsidR="000D0872" w:rsidRPr="00A77546" w:rsidRDefault="000D0872" w:rsidP="003763ED">
            <w:pPr>
              <w:widowControl w:val="0"/>
              <w:autoSpaceDE w:val="0"/>
              <w:autoSpaceDN w:val="0"/>
              <w:rPr>
                <w:rFonts w:eastAsia="Calibri"/>
              </w:rPr>
            </w:pPr>
          </w:p>
          <w:p w14:paraId="05D704B4" w14:textId="77777777" w:rsidR="000D0872" w:rsidRPr="00A77546" w:rsidRDefault="000D0872" w:rsidP="003763ED">
            <w:pPr>
              <w:widowControl w:val="0"/>
              <w:autoSpaceDE w:val="0"/>
              <w:autoSpaceDN w:val="0"/>
              <w:rPr>
                <w:rFonts w:eastAsia="Calibri"/>
              </w:rPr>
            </w:pPr>
            <w:r w:rsidRPr="00A77546">
              <w:rPr>
                <w:rFonts w:eastAsia="Calibri"/>
              </w:rPr>
              <w:t xml:space="preserve">Специальность </w:t>
            </w:r>
            <w:r w:rsidRPr="00050BA8">
              <w:rPr>
                <w:b/>
                <w:bCs/>
                <w:color w:val="000000"/>
              </w:rPr>
              <w:t>40.02.04 ЮРИСПРУДЕНЦИЯ</w:t>
            </w:r>
          </w:p>
        </w:tc>
      </w:tr>
      <w:tr w:rsidR="000D0872" w:rsidRPr="00A77546" w14:paraId="06AC50B2" w14:textId="77777777" w:rsidTr="002B3811">
        <w:trPr>
          <w:jc w:val="center"/>
        </w:trPr>
        <w:tc>
          <w:tcPr>
            <w:tcW w:w="9355" w:type="dxa"/>
          </w:tcPr>
          <w:p w14:paraId="2947F474" w14:textId="77777777" w:rsidR="000D0872" w:rsidRPr="00A77546" w:rsidRDefault="000D0872" w:rsidP="003763ED">
            <w:pPr>
              <w:widowControl w:val="0"/>
              <w:autoSpaceDE w:val="0"/>
              <w:autoSpaceDN w:val="0"/>
              <w:rPr>
                <w:rFonts w:eastAsia="Calibri"/>
              </w:rPr>
            </w:pPr>
          </w:p>
          <w:p w14:paraId="4879E0A7" w14:textId="77777777" w:rsidR="000D0872" w:rsidRPr="00A77546" w:rsidRDefault="000D0872" w:rsidP="003763ED">
            <w:pPr>
              <w:widowControl w:val="0"/>
              <w:autoSpaceDE w:val="0"/>
              <w:autoSpaceDN w:val="0"/>
              <w:rPr>
                <w:rFonts w:eastAsia="Calibri"/>
              </w:rPr>
            </w:pPr>
            <w:r w:rsidRPr="00A77546">
              <w:rPr>
                <w:rFonts w:eastAsia="Calibri"/>
              </w:rPr>
              <w:t xml:space="preserve">На базе </w:t>
            </w:r>
            <w:r w:rsidRPr="00A77546">
              <w:rPr>
                <w:rFonts w:eastAsia="Calibri"/>
                <w:b/>
                <w:bCs/>
              </w:rPr>
              <w:t>основного общего образования</w:t>
            </w:r>
          </w:p>
        </w:tc>
      </w:tr>
      <w:tr w:rsidR="000D0872" w:rsidRPr="00A77546" w14:paraId="1579B9F1" w14:textId="77777777" w:rsidTr="002B3811">
        <w:trPr>
          <w:jc w:val="center"/>
        </w:trPr>
        <w:tc>
          <w:tcPr>
            <w:tcW w:w="9355" w:type="dxa"/>
          </w:tcPr>
          <w:p w14:paraId="1BA070F7" w14:textId="77777777" w:rsidR="000D0872" w:rsidRPr="00A77546" w:rsidRDefault="000D0872" w:rsidP="003763ED">
            <w:pPr>
              <w:widowControl w:val="0"/>
              <w:autoSpaceDE w:val="0"/>
              <w:autoSpaceDN w:val="0"/>
              <w:rPr>
                <w:rFonts w:eastAsia="Calibri"/>
              </w:rPr>
            </w:pPr>
          </w:p>
          <w:p w14:paraId="751A8553" w14:textId="77777777" w:rsidR="000D0872" w:rsidRPr="00A77546" w:rsidRDefault="000D0872" w:rsidP="003763ED">
            <w:pPr>
              <w:widowControl w:val="0"/>
              <w:autoSpaceDE w:val="0"/>
              <w:autoSpaceDN w:val="0"/>
              <w:rPr>
                <w:rFonts w:eastAsia="Calibri"/>
              </w:rPr>
            </w:pPr>
            <w:r w:rsidRPr="00A77546">
              <w:rPr>
                <w:rFonts w:eastAsia="Calibri"/>
              </w:rPr>
              <w:t xml:space="preserve">Форма обучения </w:t>
            </w:r>
            <w:r>
              <w:rPr>
                <w:rFonts w:eastAsia="Calibri"/>
                <w:b/>
              </w:rPr>
              <w:t>очная</w:t>
            </w:r>
          </w:p>
        </w:tc>
      </w:tr>
      <w:tr w:rsidR="000D0872" w:rsidRPr="00A77546" w14:paraId="3C1B1674" w14:textId="77777777" w:rsidTr="002B3811">
        <w:trPr>
          <w:jc w:val="center"/>
        </w:trPr>
        <w:tc>
          <w:tcPr>
            <w:tcW w:w="9355" w:type="dxa"/>
          </w:tcPr>
          <w:p w14:paraId="79DEFE88" w14:textId="77777777" w:rsidR="000D0872" w:rsidRPr="00A77546" w:rsidRDefault="000D0872" w:rsidP="003763ED">
            <w:pPr>
              <w:widowControl w:val="0"/>
              <w:autoSpaceDE w:val="0"/>
              <w:autoSpaceDN w:val="0"/>
              <w:rPr>
                <w:rFonts w:eastAsia="Calibri"/>
              </w:rPr>
            </w:pPr>
          </w:p>
          <w:p w14:paraId="7AD79925" w14:textId="2268A92F" w:rsidR="000D0872" w:rsidRPr="00A77546" w:rsidRDefault="000D0872" w:rsidP="003763ED">
            <w:pPr>
              <w:widowControl w:val="0"/>
              <w:autoSpaceDE w:val="0"/>
              <w:autoSpaceDN w:val="0"/>
              <w:rPr>
                <w:rFonts w:eastAsia="Calibri"/>
                <w:b/>
              </w:rPr>
            </w:pPr>
            <w:r w:rsidRPr="00A77546">
              <w:rPr>
                <w:rFonts w:eastAsia="Calibri"/>
              </w:rPr>
              <w:t xml:space="preserve">Курс </w:t>
            </w:r>
            <w:r w:rsidRPr="000D0872">
              <w:rPr>
                <w:rFonts w:eastAsia="Calibri"/>
                <w:b/>
                <w:bCs/>
              </w:rPr>
              <w:t>2</w:t>
            </w:r>
            <w:r w:rsidR="002B3811">
              <w:rPr>
                <w:rFonts w:eastAsia="Calibri"/>
                <w:b/>
                <w:bCs/>
              </w:rPr>
              <w:t xml:space="preserve"> </w:t>
            </w:r>
            <w:r w:rsidRPr="00A77546">
              <w:rPr>
                <w:rFonts w:eastAsia="Calibri"/>
              </w:rPr>
              <w:t>семестр</w:t>
            </w:r>
            <w:r>
              <w:rPr>
                <w:rFonts w:eastAsia="Calibri"/>
              </w:rPr>
              <w:t>ы</w:t>
            </w:r>
            <w:r w:rsidRPr="00A77546">
              <w:rPr>
                <w:rFonts w:eastAsia="Calibri"/>
              </w:rPr>
              <w:t xml:space="preserve"> </w:t>
            </w:r>
            <w:r w:rsidR="00056F34" w:rsidRPr="00056F34">
              <w:rPr>
                <w:rFonts w:eastAsia="Calibri"/>
                <w:b/>
                <w:bCs/>
              </w:rPr>
              <w:t>3,4,5</w:t>
            </w:r>
          </w:p>
        </w:tc>
      </w:tr>
      <w:tr w:rsidR="000D0872" w:rsidRPr="00A77546" w14:paraId="05F0954A" w14:textId="77777777" w:rsidTr="002B3811">
        <w:trPr>
          <w:jc w:val="center"/>
        </w:trPr>
        <w:tc>
          <w:tcPr>
            <w:tcW w:w="9355" w:type="dxa"/>
          </w:tcPr>
          <w:p w14:paraId="76393D46" w14:textId="77777777" w:rsidR="000D0872" w:rsidRPr="00A77546" w:rsidRDefault="000D0872" w:rsidP="003763ED">
            <w:pPr>
              <w:widowControl w:val="0"/>
              <w:autoSpaceDE w:val="0"/>
              <w:autoSpaceDN w:val="0"/>
              <w:rPr>
                <w:rFonts w:eastAsia="Calibri"/>
              </w:rPr>
            </w:pPr>
          </w:p>
          <w:p w14:paraId="0CF09E2B" w14:textId="77777777" w:rsidR="000D0872" w:rsidRPr="00A77546" w:rsidRDefault="000D0872" w:rsidP="003763ED">
            <w:pPr>
              <w:widowControl w:val="0"/>
              <w:autoSpaceDE w:val="0"/>
              <w:autoSpaceDN w:val="0"/>
              <w:rPr>
                <w:rFonts w:eastAsia="Calibri"/>
              </w:rPr>
            </w:pPr>
            <w:r w:rsidRPr="00A77546">
              <w:rPr>
                <w:rFonts w:eastAsia="Calibri"/>
              </w:rPr>
              <w:t xml:space="preserve">Год начала подготовки </w:t>
            </w:r>
            <w:r w:rsidRPr="00A77546">
              <w:rPr>
                <w:rFonts w:eastAsia="Calibri"/>
                <w:b/>
                <w:bCs/>
                <w:lang w:val="en-US"/>
              </w:rPr>
              <w:t>202</w:t>
            </w:r>
            <w:r>
              <w:rPr>
                <w:rFonts w:eastAsia="Calibri"/>
                <w:b/>
                <w:bCs/>
              </w:rPr>
              <w:t>5</w:t>
            </w:r>
          </w:p>
        </w:tc>
      </w:tr>
    </w:tbl>
    <w:p w14:paraId="799BFE2A" w14:textId="77777777" w:rsidR="000D0872" w:rsidRDefault="000D0872" w:rsidP="000D0872">
      <w:pPr>
        <w:spacing w:before="120" w:after="120" w:line="360" w:lineRule="auto"/>
        <w:jc w:val="center"/>
        <w:rPr>
          <w:b/>
          <w:bCs/>
          <w:color w:val="000000"/>
          <w:sz w:val="40"/>
          <w:szCs w:val="40"/>
        </w:rPr>
      </w:pPr>
    </w:p>
    <w:p w14:paraId="707279A1" w14:textId="77777777" w:rsidR="000D0872" w:rsidRDefault="000D0872" w:rsidP="000D0872">
      <w:pPr>
        <w:spacing w:before="120" w:after="120" w:line="360" w:lineRule="auto"/>
        <w:jc w:val="center"/>
        <w:rPr>
          <w:b/>
          <w:bCs/>
          <w:color w:val="000000"/>
          <w:sz w:val="40"/>
          <w:szCs w:val="40"/>
        </w:rPr>
      </w:pPr>
    </w:p>
    <w:p w14:paraId="72B116BD" w14:textId="77777777" w:rsidR="000D0872" w:rsidRPr="00217702" w:rsidRDefault="000D0872" w:rsidP="000D0872">
      <w:pPr>
        <w:jc w:val="center"/>
        <w:rPr>
          <w:sz w:val="28"/>
          <w:szCs w:val="28"/>
          <w:lang w:eastAsia="zh-CN"/>
        </w:rPr>
      </w:pPr>
    </w:p>
    <w:p w14:paraId="0EC2373E" w14:textId="77777777" w:rsidR="000D0872" w:rsidRPr="00217702" w:rsidRDefault="000D0872" w:rsidP="000D0872">
      <w:pPr>
        <w:jc w:val="center"/>
        <w:rPr>
          <w:sz w:val="28"/>
          <w:szCs w:val="28"/>
          <w:lang w:eastAsia="zh-CN"/>
        </w:rPr>
      </w:pPr>
    </w:p>
    <w:p w14:paraId="4BCDEC43" w14:textId="77777777" w:rsidR="000D0872" w:rsidRPr="00217702" w:rsidRDefault="000D0872" w:rsidP="000D0872">
      <w:pPr>
        <w:jc w:val="center"/>
        <w:rPr>
          <w:sz w:val="28"/>
          <w:szCs w:val="28"/>
          <w:lang w:eastAsia="zh-CN"/>
        </w:rPr>
      </w:pPr>
    </w:p>
    <w:p w14:paraId="35ED9CA8" w14:textId="77777777" w:rsidR="000D0872" w:rsidRPr="00217702" w:rsidRDefault="000D0872" w:rsidP="000D0872">
      <w:pPr>
        <w:jc w:val="center"/>
        <w:rPr>
          <w:sz w:val="28"/>
          <w:szCs w:val="28"/>
          <w:lang w:eastAsia="zh-CN"/>
        </w:rPr>
      </w:pPr>
    </w:p>
    <w:p w14:paraId="779FBC75" w14:textId="77777777" w:rsidR="000D0872" w:rsidRPr="00217702" w:rsidRDefault="000D0872" w:rsidP="000D0872">
      <w:pPr>
        <w:jc w:val="center"/>
        <w:rPr>
          <w:sz w:val="28"/>
          <w:szCs w:val="28"/>
          <w:lang w:eastAsia="zh-CN"/>
        </w:rPr>
      </w:pPr>
    </w:p>
    <w:p w14:paraId="460DD621" w14:textId="77777777" w:rsidR="000D0872" w:rsidRPr="00217702" w:rsidRDefault="000D0872" w:rsidP="000D0872">
      <w:pPr>
        <w:jc w:val="center"/>
        <w:rPr>
          <w:sz w:val="28"/>
          <w:szCs w:val="28"/>
          <w:lang w:eastAsia="zh-CN"/>
        </w:rPr>
      </w:pPr>
    </w:p>
    <w:p w14:paraId="1BDC931F" w14:textId="77777777" w:rsidR="000D0872" w:rsidRPr="00217702" w:rsidRDefault="000D0872" w:rsidP="000D0872">
      <w:pPr>
        <w:jc w:val="center"/>
        <w:rPr>
          <w:sz w:val="28"/>
          <w:szCs w:val="28"/>
          <w:lang w:eastAsia="zh-CN"/>
        </w:rPr>
      </w:pPr>
    </w:p>
    <w:p w14:paraId="7804CBA6" w14:textId="77777777" w:rsidR="000D0872" w:rsidRPr="00217702" w:rsidRDefault="000D0872" w:rsidP="000D0872">
      <w:pPr>
        <w:jc w:val="center"/>
        <w:rPr>
          <w:sz w:val="28"/>
          <w:szCs w:val="28"/>
          <w:lang w:eastAsia="zh-CN"/>
        </w:rPr>
      </w:pPr>
    </w:p>
    <w:p w14:paraId="6B0592C4" w14:textId="77777777" w:rsidR="000D0872" w:rsidRPr="00217702" w:rsidRDefault="000D0872" w:rsidP="000D0872">
      <w:pPr>
        <w:jc w:val="center"/>
        <w:rPr>
          <w:sz w:val="28"/>
          <w:szCs w:val="28"/>
          <w:lang w:eastAsia="zh-CN"/>
        </w:rPr>
      </w:pPr>
    </w:p>
    <w:p w14:paraId="4FDC65F5" w14:textId="77777777" w:rsidR="000D0872" w:rsidRPr="00217702" w:rsidRDefault="000D0872" w:rsidP="000D0872">
      <w:pPr>
        <w:jc w:val="center"/>
        <w:rPr>
          <w:sz w:val="28"/>
          <w:szCs w:val="28"/>
          <w:lang w:eastAsia="zh-CN"/>
        </w:rPr>
      </w:pPr>
    </w:p>
    <w:p w14:paraId="1FA8F06F" w14:textId="0D685D3B" w:rsidR="000D0872" w:rsidRPr="002B3811" w:rsidRDefault="000D0872" w:rsidP="000D0872">
      <w:pPr>
        <w:spacing w:after="182"/>
        <w:jc w:val="center"/>
        <w:rPr>
          <w:b/>
          <w:bCs/>
          <w:i/>
          <w:lang w:eastAsia="zh-CN"/>
        </w:rPr>
      </w:pPr>
      <w:r w:rsidRPr="002B3811">
        <w:rPr>
          <w:b/>
          <w:bCs/>
          <w:lang w:eastAsia="zh-CN"/>
        </w:rPr>
        <w:t>Москва, 2025 г.</w:t>
      </w:r>
    </w:p>
    <w:p w14:paraId="36307444" w14:textId="77777777" w:rsidR="00530518" w:rsidRPr="00326009" w:rsidRDefault="00530518" w:rsidP="00530518">
      <w:pPr>
        <w:jc w:val="center"/>
        <w:rPr>
          <w:color w:val="000000"/>
          <w:szCs w:val="28"/>
        </w:rPr>
      </w:pPr>
    </w:p>
    <w:p w14:paraId="6DD5DE26" w14:textId="3DE0E891" w:rsidR="002B3811" w:rsidRPr="00013D4A" w:rsidRDefault="002B3811" w:rsidP="002B3811">
      <w:pPr>
        <w:ind w:firstLine="709"/>
        <w:jc w:val="both"/>
        <w:rPr>
          <w:sz w:val="26"/>
          <w:szCs w:val="26"/>
          <w:lang w:eastAsia="zh-CN"/>
        </w:rPr>
      </w:pPr>
      <w:r w:rsidRPr="00720E2E">
        <w:rPr>
          <w:lang w:eastAsia="zh-CN"/>
        </w:rPr>
        <w:lastRenderedPageBreak/>
        <w:t>Рабочая программа учебной дисциплины СГ.0</w:t>
      </w:r>
      <w:r>
        <w:rPr>
          <w:lang w:eastAsia="zh-CN"/>
        </w:rPr>
        <w:t>4</w:t>
      </w:r>
      <w:r w:rsidRPr="00720E2E">
        <w:rPr>
          <w:lang w:eastAsia="zh-CN"/>
        </w:rPr>
        <w:t xml:space="preserve"> </w:t>
      </w:r>
      <w:r>
        <w:rPr>
          <w:lang w:eastAsia="zh-CN"/>
        </w:rPr>
        <w:t>Физическая культура</w:t>
      </w:r>
      <w:r w:rsidRPr="00720E2E">
        <w:rPr>
          <w:lang w:eastAsia="zh-CN"/>
        </w:rPr>
        <w:t xml:space="preserve"> разработана в соответствии с требованиями Федерального государственного образовательного стандарта среднего профессионального образования по </w:t>
      </w:r>
      <w:r w:rsidRPr="00720E2E">
        <w:rPr>
          <w:i/>
          <w:lang w:eastAsia="zh-CN"/>
        </w:rPr>
        <w:t xml:space="preserve">специальности </w:t>
      </w:r>
      <w:r w:rsidRPr="00720E2E">
        <w:rPr>
          <w:i/>
        </w:rPr>
        <w:t>40.02.04 Юриспруденция</w:t>
      </w:r>
      <w:r w:rsidRPr="00720E2E">
        <w:t xml:space="preserve">, утвержденного </w:t>
      </w:r>
      <w:r w:rsidRPr="00720E2E">
        <w:rPr>
          <w:color w:val="000000"/>
        </w:rPr>
        <w:t xml:space="preserve">приказом Министерства просвещения РФ </w:t>
      </w:r>
      <w:r w:rsidRPr="00720E2E">
        <w:rPr>
          <w:bCs/>
          <w:color w:val="000000"/>
        </w:rPr>
        <w:t>от 27.10.2023 г. № 798,</w:t>
      </w:r>
      <w:r>
        <w:rPr>
          <w:bCs/>
          <w:color w:val="000000"/>
          <w:sz w:val="26"/>
          <w:szCs w:val="26"/>
        </w:rPr>
        <w:t xml:space="preserve"> </w:t>
      </w:r>
      <w:r w:rsidRPr="00F33EE8">
        <w:rPr>
          <w:rFonts w:eastAsia="Calibri"/>
        </w:rPr>
        <w:t xml:space="preserve">зарегистрирован в Министерстве юстиции Российской Федерации </w:t>
      </w:r>
      <w:r>
        <w:rPr>
          <w:rFonts w:eastAsia="Calibri"/>
        </w:rPr>
        <w:t xml:space="preserve">01.12.2023, регистрационный №76207 </w:t>
      </w:r>
      <w:r w:rsidRPr="001762FD">
        <w:rPr>
          <w:rFonts w:eastAsia="Calibri"/>
        </w:rPr>
        <w:t>и учебного плана</w:t>
      </w:r>
    </w:p>
    <w:p w14:paraId="40B839D0" w14:textId="77777777" w:rsidR="002B3811" w:rsidRPr="00013D4A" w:rsidRDefault="002B3811" w:rsidP="002B3811">
      <w:pPr>
        <w:rPr>
          <w:rFonts w:eastAsia="Calibri"/>
          <w:sz w:val="26"/>
          <w:szCs w:val="26"/>
        </w:rPr>
      </w:pPr>
    </w:p>
    <w:p w14:paraId="768EAA84" w14:textId="77777777" w:rsidR="002B3811" w:rsidRPr="00013D4A" w:rsidRDefault="002B3811" w:rsidP="002B3811">
      <w:pPr>
        <w:rPr>
          <w:rFonts w:eastAsia="Calibri"/>
        </w:rPr>
      </w:pPr>
    </w:p>
    <w:p w14:paraId="5A306E81" w14:textId="77777777" w:rsidR="002B3811" w:rsidRPr="00013D4A" w:rsidRDefault="002B3811" w:rsidP="002B3811">
      <w:pPr>
        <w:rPr>
          <w:rFonts w:eastAsia="Calibri"/>
        </w:rPr>
      </w:pPr>
    </w:p>
    <w:p w14:paraId="0F0C4214" w14:textId="77777777" w:rsidR="002B3811" w:rsidRPr="00013D4A" w:rsidRDefault="002B3811" w:rsidP="002B3811">
      <w:pPr>
        <w:spacing w:line="276" w:lineRule="auto"/>
        <w:jc w:val="both"/>
        <w:rPr>
          <w:bCs/>
          <w:sz w:val="26"/>
          <w:szCs w:val="26"/>
          <w:lang w:eastAsia="zh-CN"/>
        </w:rPr>
      </w:pPr>
    </w:p>
    <w:p w14:paraId="644FAC5D" w14:textId="77777777" w:rsidR="002B3811" w:rsidRPr="00013D4A" w:rsidRDefault="002B3811" w:rsidP="002B3811">
      <w:pPr>
        <w:spacing w:line="276" w:lineRule="auto"/>
        <w:jc w:val="both"/>
        <w:rPr>
          <w:bCs/>
          <w:sz w:val="26"/>
          <w:szCs w:val="26"/>
          <w:lang w:eastAsia="zh-CN"/>
        </w:rPr>
      </w:pPr>
    </w:p>
    <w:p w14:paraId="5F946757" w14:textId="77777777" w:rsidR="002B3811" w:rsidRPr="00013D4A" w:rsidRDefault="002B3811" w:rsidP="002B3811">
      <w:pPr>
        <w:spacing w:line="276" w:lineRule="auto"/>
        <w:jc w:val="both"/>
        <w:rPr>
          <w:bCs/>
          <w:sz w:val="26"/>
          <w:szCs w:val="26"/>
          <w:lang w:eastAsia="zh-CN"/>
        </w:rPr>
      </w:pPr>
    </w:p>
    <w:p w14:paraId="5B4D6299" w14:textId="77777777" w:rsidR="002B3811" w:rsidRPr="00013D4A" w:rsidRDefault="002B3811" w:rsidP="002B3811">
      <w:pPr>
        <w:spacing w:line="276" w:lineRule="auto"/>
        <w:jc w:val="both"/>
        <w:rPr>
          <w:bCs/>
          <w:sz w:val="26"/>
          <w:szCs w:val="26"/>
          <w:lang w:eastAsia="zh-CN"/>
        </w:rPr>
      </w:pPr>
    </w:p>
    <w:p w14:paraId="42CC7A4C" w14:textId="77777777" w:rsidR="002B3811" w:rsidRPr="00013D4A" w:rsidRDefault="002B3811" w:rsidP="002B3811">
      <w:pPr>
        <w:spacing w:line="276" w:lineRule="auto"/>
        <w:jc w:val="both"/>
        <w:rPr>
          <w:bCs/>
          <w:sz w:val="26"/>
          <w:szCs w:val="26"/>
          <w:lang w:eastAsia="zh-CN"/>
        </w:rPr>
      </w:pPr>
    </w:p>
    <w:p w14:paraId="397C92F9" w14:textId="77777777" w:rsidR="002B3811" w:rsidRPr="00013D4A" w:rsidRDefault="002B3811" w:rsidP="002B3811">
      <w:pPr>
        <w:spacing w:line="276" w:lineRule="auto"/>
        <w:jc w:val="both"/>
        <w:rPr>
          <w:bCs/>
          <w:sz w:val="26"/>
          <w:szCs w:val="26"/>
          <w:lang w:eastAsia="zh-CN"/>
        </w:rPr>
      </w:pPr>
    </w:p>
    <w:p w14:paraId="7B1F1A5E" w14:textId="77777777" w:rsidR="002B3811" w:rsidRPr="00E6213A" w:rsidRDefault="002B3811" w:rsidP="002B3811">
      <w:pPr>
        <w:spacing w:line="276" w:lineRule="auto"/>
        <w:jc w:val="both"/>
        <w:rPr>
          <w:b/>
        </w:rPr>
      </w:pPr>
      <w:r w:rsidRPr="00E6213A">
        <w:rPr>
          <w:b/>
          <w:bCs/>
          <w:lang w:eastAsia="zh-CN"/>
        </w:rPr>
        <w:t>Организация-разработчик:</w:t>
      </w:r>
      <w:r w:rsidRPr="00E6213A">
        <w:rPr>
          <w:b/>
          <w:lang w:eastAsia="zh-CN"/>
        </w:rPr>
        <w:t xml:space="preserve"> </w:t>
      </w:r>
      <w:r w:rsidRPr="00E6213A">
        <w:rPr>
          <w:b/>
        </w:rPr>
        <w:t>Государственное бюджетное профессиональное образовательное учреждение города Москвы «ЮРИДИЧЕСКИЙ КОЛЛЕДЖ» (ГБПОУ Юридический колледж)</w:t>
      </w:r>
    </w:p>
    <w:p w14:paraId="73438606" w14:textId="77777777" w:rsidR="002B3811" w:rsidRPr="00013D4A" w:rsidRDefault="002B3811" w:rsidP="002B3811">
      <w:pPr>
        <w:spacing w:line="276" w:lineRule="auto"/>
        <w:ind w:firstLine="567"/>
        <w:jc w:val="both"/>
        <w:rPr>
          <w:sz w:val="26"/>
          <w:szCs w:val="26"/>
          <w:lang w:eastAsia="zh-CN"/>
        </w:rPr>
      </w:pPr>
    </w:p>
    <w:p w14:paraId="00799A61" w14:textId="77777777" w:rsidR="002B3811" w:rsidRPr="00013D4A" w:rsidRDefault="002B3811" w:rsidP="002B3811">
      <w:pPr>
        <w:jc w:val="both"/>
        <w:rPr>
          <w:sz w:val="26"/>
          <w:szCs w:val="26"/>
          <w:lang w:eastAsia="zh-CN"/>
        </w:rPr>
      </w:pPr>
    </w:p>
    <w:p w14:paraId="54243B00" w14:textId="77777777" w:rsidR="002B3811" w:rsidRPr="00013D4A" w:rsidRDefault="002B3811" w:rsidP="002B3811">
      <w:pPr>
        <w:ind w:right="-5"/>
        <w:jc w:val="both"/>
        <w:rPr>
          <w:sz w:val="26"/>
          <w:szCs w:val="26"/>
          <w:lang w:eastAsia="zh-CN"/>
        </w:rPr>
      </w:pPr>
    </w:p>
    <w:p w14:paraId="0CF85EF3" w14:textId="77777777" w:rsidR="002B3811" w:rsidRPr="00013D4A" w:rsidRDefault="002B3811" w:rsidP="002B3811">
      <w:pPr>
        <w:ind w:right="-5"/>
        <w:jc w:val="both"/>
        <w:rPr>
          <w:sz w:val="26"/>
          <w:szCs w:val="26"/>
          <w:lang w:eastAsia="zh-CN"/>
        </w:rPr>
      </w:pPr>
    </w:p>
    <w:p w14:paraId="2F5F3717" w14:textId="77777777" w:rsidR="002B3811" w:rsidRPr="00013D4A" w:rsidRDefault="002B3811" w:rsidP="002B3811">
      <w:pPr>
        <w:ind w:right="-5"/>
        <w:jc w:val="both"/>
        <w:rPr>
          <w:sz w:val="26"/>
          <w:szCs w:val="26"/>
          <w:lang w:eastAsia="zh-CN"/>
        </w:rPr>
      </w:pPr>
    </w:p>
    <w:p w14:paraId="72D14AA3" w14:textId="77777777" w:rsidR="002B3811" w:rsidRPr="00013D4A" w:rsidRDefault="002B3811" w:rsidP="002B3811">
      <w:pPr>
        <w:ind w:right="-5"/>
        <w:jc w:val="both"/>
        <w:rPr>
          <w:sz w:val="26"/>
          <w:szCs w:val="26"/>
          <w:lang w:eastAsia="zh-CN"/>
        </w:rPr>
      </w:pPr>
    </w:p>
    <w:p w14:paraId="2FE615E1" w14:textId="38DD1D27" w:rsidR="002B3811" w:rsidRPr="008B7BB1" w:rsidRDefault="002B3811" w:rsidP="002B3811">
      <w:pPr>
        <w:ind w:right="-5"/>
        <w:jc w:val="both"/>
        <w:rPr>
          <w:sz w:val="26"/>
          <w:szCs w:val="26"/>
          <w:vertAlign w:val="superscript"/>
        </w:rPr>
      </w:pPr>
      <w:r w:rsidRPr="00E6213A">
        <w:rPr>
          <w:b/>
          <w:sz w:val="26"/>
          <w:szCs w:val="26"/>
          <w:lang w:eastAsia="zh-CN"/>
        </w:rPr>
        <w:t>Разработчик:</w:t>
      </w:r>
      <w:r w:rsidRPr="002B3811">
        <w:rPr>
          <w:color w:val="000000"/>
          <w:sz w:val="26"/>
          <w:szCs w:val="26"/>
        </w:rPr>
        <w:t xml:space="preserve"> </w:t>
      </w:r>
      <w:r>
        <w:rPr>
          <w:color w:val="000000"/>
          <w:sz w:val="26"/>
          <w:szCs w:val="26"/>
        </w:rPr>
        <w:t>Киселев М.П.</w:t>
      </w:r>
      <w:r w:rsidR="00431891">
        <w:rPr>
          <w:color w:val="000000"/>
          <w:sz w:val="26"/>
          <w:szCs w:val="26"/>
        </w:rPr>
        <w:t>,</w:t>
      </w:r>
      <w:r w:rsidRPr="002B3811">
        <w:rPr>
          <w:sz w:val="26"/>
          <w:szCs w:val="26"/>
          <w:lang w:eastAsia="zh-CN"/>
        </w:rPr>
        <w:t xml:space="preserve"> </w:t>
      </w:r>
      <w:r>
        <w:rPr>
          <w:sz w:val="26"/>
          <w:szCs w:val="26"/>
          <w:lang w:eastAsia="zh-CN"/>
        </w:rPr>
        <w:t>преподаватель</w:t>
      </w:r>
      <w:r w:rsidRPr="008B7BB1">
        <w:rPr>
          <w:b/>
          <w:color w:val="000000"/>
          <w:sz w:val="26"/>
          <w:szCs w:val="26"/>
        </w:rPr>
        <w:t xml:space="preserve"> </w:t>
      </w:r>
      <w:r w:rsidRPr="008B7BB1">
        <w:rPr>
          <w:sz w:val="26"/>
          <w:szCs w:val="26"/>
        </w:rPr>
        <w:t>высш</w:t>
      </w:r>
      <w:r>
        <w:rPr>
          <w:sz w:val="26"/>
          <w:szCs w:val="26"/>
        </w:rPr>
        <w:t>ей</w:t>
      </w:r>
      <w:r w:rsidRPr="008B7BB1">
        <w:rPr>
          <w:sz w:val="26"/>
          <w:szCs w:val="26"/>
        </w:rPr>
        <w:t xml:space="preserve"> квалификационн</w:t>
      </w:r>
      <w:r>
        <w:rPr>
          <w:sz w:val="26"/>
          <w:szCs w:val="26"/>
        </w:rPr>
        <w:t>ой</w:t>
      </w:r>
      <w:r w:rsidRPr="008B7BB1">
        <w:rPr>
          <w:sz w:val="26"/>
          <w:szCs w:val="26"/>
        </w:rPr>
        <w:t xml:space="preserve"> категори</w:t>
      </w:r>
      <w:r>
        <w:rPr>
          <w:sz w:val="26"/>
          <w:szCs w:val="26"/>
        </w:rPr>
        <w:t>и ГБПОУ Юридический колледж</w:t>
      </w:r>
    </w:p>
    <w:p w14:paraId="78316CE5" w14:textId="28E23234" w:rsidR="008B7BB1" w:rsidRPr="008B7BB1" w:rsidRDefault="008B7BB1" w:rsidP="002B3811">
      <w:pPr>
        <w:spacing w:after="160" w:line="259" w:lineRule="auto"/>
        <w:ind w:right="-5"/>
        <w:jc w:val="both"/>
        <w:rPr>
          <w:sz w:val="26"/>
          <w:szCs w:val="26"/>
          <w:lang w:eastAsia="zh-CN"/>
        </w:rPr>
      </w:pPr>
    </w:p>
    <w:p w14:paraId="1B2B7B57" w14:textId="77777777" w:rsidR="008B7BB1" w:rsidRPr="008B7BB1" w:rsidRDefault="008B7BB1" w:rsidP="008B7BB1">
      <w:pPr>
        <w:spacing w:after="160" w:line="259" w:lineRule="auto"/>
        <w:ind w:right="-5"/>
        <w:jc w:val="both"/>
        <w:rPr>
          <w:sz w:val="26"/>
          <w:szCs w:val="26"/>
          <w:lang w:eastAsia="zh-CN"/>
        </w:rPr>
      </w:pPr>
    </w:p>
    <w:p w14:paraId="6E276CAE" w14:textId="77777777" w:rsidR="008B7BB1" w:rsidRPr="008B7BB1" w:rsidRDefault="008B7BB1" w:rsidP="008B7BB1">
      <w:pPr>
        <w:spacing w:after="160" w:line="259" w:lineRule="auto"/>
        <w:ind w:right="-5"/>
        <w:jc w:val="both"/>
        <w:rPr>
          <w:sz w:val="26"/>
          <w:szCs w:val="26"/>
          <w:lang w:eastAsia="zh-CN"/>
        </w:rPr>
      </w:pPr>
    </w:p>
    <w:p w14:paraId="79813243" w14:textId="77777777" w:rsidR="00817361" w:rsidRPr="009D08CB" w:rsidRDefault="00817361" w:rsidP="00817361">
      <w:pPr>
        <w:jc w:val="both"/>
        <w:rPr>
          <w:szCs w:val="28"/>
          <w:lang w:eastAsia="zh-CN"/>
        </w:rPr>
      </w:pPr>
    </w:p>
    <w:p w14:paraId="751A0172" w14:textId="77777777" w:rsidR="00817361" w:rsidRPr="008B7BB1" w:rsidRDefault="00817361" w:rsidP="00817361">
      <w:pPr>
        <w:ind w:firstLine="567"/>
        <w:jc w:val="both"/>
        <w:rPr>
          <w:sz w:val="26"/>
          <w:szCs w:val="26"/>
          <w:lang w:eastAsia="zh-CN"/>
        </w:rPr>
      </w:pPr>
    </w:p>
    <w:p w14:paraId="01B66D86" w14:textId="77777777" w:rsidR="00817361" w:rsidRDefault="00817361" w:rsidP="00817361">
      <w:pPr>
        <w:ind w:firstLine="567"/>
        <w:jc w:val="both"/>
        <w:rPr>
          <w:lang w:eastAsia="zh-CN"/>
        </w:rPr>
      </w:pPr>
    </w:p>
    <w:p w14:paraId="4E9471F0" w14:textId="77777777" w:rsidR="00817361" w:rsidRDefault="00817361" w:rsidP="00817361">
      <w:pPr>
        <w:ind w:firstLine="567"/>
        <w:jc w:val="both"/>
        <w:rPr>
          <w:lang w:eastAsia="zh-CN"/>
        </w:rPr>
      </w:pPr>
    </w:p>
    <w:p w14:paraId="2FE3F03D" w14:textId="77777777" w:rsidR="00817361" w:rsidRDefault="00817361" w:rsidP="00817361">
      <w:pPr>
        <w:ind w:firstLine="567"/>
        <w:jc w:val="both"/>
        <w:rPr>
          <w:lang w:eastAsia="zh-CN"/>
        </w:rPr>
      </w:pPr>
    </w:p>
    <w:p w14:paraId="56841BCA" w14:textId="77777777" w:rsidR="00817361" w:rsidRDefault="00817361" w:rsidP="00817361">
      <w:pPr>
        <w:ind w:firstLine="567"/>
        <w:jc w:val="both"/>
        <w:rPr>
          <w:lang w:eastAsia="zh-CN"/>
        </w:rPr>
      </w:pPr>
    </w:p>
    <w:p w14:paraId="252B071A" w14:textId="77777777" w:rsidR="00817361" w:rsidRDefault="00817361" w:rsidP="00817361">
      <w:pPr>
        <w:ind w:firstLine="567"/>
        <w:jc w:val="both"/>
        <w:rPr>
          <w:lang w:eastAsia="zh-CN"/>
        </w:rPr>
      </w:pPr>
    </w:p>
    <w:p w14:paraId="7EBC2770" w14:textId="77777777" w:rsidR="00817361" w:rsidRDefault="00817361" w:rsidP="00817361">
      <w:pPr>
        <w:ind w:firstLine="567"/>
        <w:jc w:val="both"/>
        <w:rPr>
          <w:lang w:eastAsia="zh-CN"/>
        </w:rPr>
      </w:pPr>
    </w:p>
    <w:p w14:paraId="13420055" w14:textId="77777777" w:rsidR="00817361" w:rsidRDefault="00817361" w:rsidP="00817361">
      <w:pPr>
        <w:ind w:firstLine="567"/>
        <w:jc w:val="both"/>
        <w:rPr>
          <w:lang w:eastAsia="zh-CN"/>
        </w:rPr>
      </w:pPr>
    </w:p>
    <w:p w14:paraId="66136E1B" w14:textId="77777777" w:rsidR="00817361" w:rsidRDefault="00817361" w:rsidP="00817361">
      <w:pPr>
        <w:ind w:firstLine="567"/>
        <w:jc w:val="both"/>
        <w:rPr>
          <w:lang w:eastAsia="zh-CN"/>
        </w:rPr>
      </w:pPr>
    </w:p>
    <w:p w14:paraId="1273E89D" w14:textId="77777777" w:rsidR="00817361" w:rsidRDefault="00817361" w:rsidP="00817361">
      <w:pPr>
        <w:ind w:firstLine="567"/>
        <w:jc w:val="both"/>
        <w:rPr>
          <w:lang w:eastAsia="zh-CN"/>
        </w:rPr>
      </w:pPr>
    </w:p>
    <w:p w14:paraId="03AF8A9B" w14:textId="77777777" w:rsidR="00817361" w:rsidRDefault="00817361" w:rsidP="00817361">
      <w:pPr>
        <w:ind w:firstLine="567"/>
        <w:jc w:val="both"/>
        <w:rPr>
          <w:lang w:eastAsia="zh-CN"/>
        </w:rPr>
      </w:pPr>
    </w:p>
    <w:p w14:paraId="00651F4C" w14:textId="77777777" w:rsidR="00817361" w:rsidRDefault="00817361" w:rsidP="00817361">
      <w:pPr>
        <w:ind w:firstLine="567"/>
        <w:jc w:val="both"/>
        <w:rPr>
          <w:lang w:eastAsia="zh-CN"/>
        </w:rPr>
      </w:pPr>
    </w:p>
    <w:p w14:paraId="426E68EC" w14:textId="77777777" w:rsidR="00817361" w:rsidRDefault="00817361" w:rsidP="00817361">
      <w:pPr>
        <w:ind w:firstLine="567"/>
        <w:jc w:val="both"/>
        <w:rPr>
          <w:lang w:eastAsia="zh-CN"/>
        </w:rPr>
      </w:pPr>
    </w:p>
    <w:p w14:paraId="20BBF610" w14:textId="77777777" w:rsidR="00817361" w:rsidRDefault="00817361" w:rsidP="00817361">
      <w:pPr>
        <w:ind w:firstLine="567"/>
        <w:jc w:val="both"/>
        <w:rPr>
          <w:lang w:eastAsia="zh-CN"/>
        </w:rPr>
      </w:pPr>
    </w:p>
    <w:p w14:paraId="65DB7AE2" w14:textId="77777777" w:rsidR="00817361" w:rsidRDefault="00817361" w:rsidP="00887BAE">
      <w:pPr>
        <w:jc w:val="both"/>
        <w:rPr>
          <w:lang w:eastAsia="zh-CN"/>
        </w:rPr>
      </w:pPr>
    </w:p>
    <w:p w14:paraId="056C9993" w14:textId="77777777" w:rsidR="00496181" w:rsidRDefault="00496181" w:rsidP="006E32AD">
      <w:pPr>
        <w:rPr>
          <w:b/>
          <w:sz w:val="28"/>
          <w:szCs w:val="28"/>
          <w:lang w:eastAsia="zh-CN"/>
        </w:rPr>
      </w:pPr>
    </w:p>
    <w:p w14:paraId="324C608D" w14:textId="77777777" w:rsidR="0009373E" w:rsidRPr="007E6826" w:rsidRDefault="00496181" w:rsidP="00D00E52">
      <w:pPr>
        <w:jc w:val="center"/>
        <w:rPr>
          <w:b/>
          <w:sz w:val="28"/>
          <w:szCs w:val="28"/>
          <w:lang w:eastAsia="zh-CN"/>
        </w:rPr>
      </w:pPr>
      <w:r>
        <w:rPr>
          <w:lang w:eastAsia="zh-CN"/>
        </w:rPr>
        <w:br w:type="page"/>
      </w:r>
      <w:r w:rsidR="0009373E" w:rsidRPr="007E6826">
        <w:rPr>
          <w:b/>
          <w:sz w:val="28"/>
          <w:szCs w:val="28"/>
          <w:lang w:eastAsia="zh-CN"/>
        </w:rPr>
        <w:lastRenderedPageBreak/>
        <w:t>СОДЕРЖАНИЕ</w:t>
      </w:r>
    </w:p>
    <w:tbl>
      <w:tblPr>
        <w:tblW w:w="9498" w:type="dxa"/>
        <w:tblInd w:w="108" w:type="dxa"/>
        <w:tblLayout w:type="fixed"/>
        <w:tblLook w:val="04A0" w:firstRow="1" w:lastRow="0" w:firstColumn="1" w:lastColumn="0" w:noHBand="0" w:noVBand="1"/>
      </w:tblPr>
      <w:tblGrid>
        <w:gridCol w:w="8296"/>
        <w:gridCol w:w="1202"/>
      </w:tblGrid>
      <w:tr w:rsidR="0009373E" w:rsidRPr="0009373E" w14:paraId="70594812" w14:textId="77777777" w:rsidTr="0009373E">
        <w:tc>
          <w:tcPr>
            <w:tcW w:w="8296" w:type="dxa"/>
          </w:tcPr>
          <w:p w14:paraId="3720CFA3" w14:textId="77777777" w:rsidR="0009373E" w:rsidRPr="0009373E" w:rsidRDefault="0009373E" w:rsidP="0009373E">
            <w:pPr>
              <w:spacing w:after="200" w:line="276" w:lineRule="auto"/>
              <w:rPr>
                <w:b/>
                <w:lang w:eastAsia="zh-CN"/>
              </w:rPr>
            </w:pPr>
          </w:p>
        </w:tc>
        <w:tc>
          <w:tcPr>
            <w:tcW w:w="1202" w:type="dxa"/>
          </w:tcPr>
          <w:p w14:paraId="00CA6A36" w14:textId="77777777" w:rsidR="0009373E" w:rsidRPr="0009373E" w:rsidRDefault="0009373E" w:rsidP="0009373E">
            <w:pPr>
              <w:spacing w:after="200" w:line="276" w:lineRule="auto"/>
              <w:jc w:val="center"/>
              <w:rPr>
                <w:b/>
                <w:lang w:eastAsia="zh-CN"/>
              </w:rPr>
            </w:pPr>
            <w:r w:rsidRPr="0009373E">
              <w:rPr>
                <w:b/>
                <w:lang w:eastAsia="zh-CN"/>
              </w:rPr>
              <w:t>Стр.</w:t>
            </w:r>
          </w:p>
        </w:tc>
      </w:tr>
      <w:tr w:rsidR="0009373E" w:rsidRPr="0009373E" w14:paraId="1BB30B71" w14:textId="77777777" w:rsidTr="0009373E">
        <w:tc>
          <w:tcPr>
            <w:tcW w:w="8296" w:type="dxa"/>
          </w:tcPr>
          <w:p w14:paraId="2C2ECC0F" w14:textId="3DEA45FA" w:rsidR="0009373E" w:rsidRPr="007E6826" w:rsidRDefault="0009373E" w:rsidP="0009373E">
            <w:pPr>
              <w:spacing w:after="200" w:line="276" w:lineRule="auto"/>
              <w:rPr>
                <w:b/>
                <w:sz w:val="26"/>
                <w:szCs w:val="26"/>
                <w:lang w:eastAsia="zh-CN"/>
              </w:rPr>
            </w:pPr>
            <w:r w:rsidRPr="007E6826">
              <w:rPr>
                <w:b/>
                <w:sz w:val="26"/>
                <w:szCs w:val="26"/>
                <w:lang w:eastAsia="zh-CN"/>
              </w:rPr>
              <w:t>1.</w:t>
            </w:r>
            <w:r w:rsidR="00D447D3">
              <w:rPr>
                <w:b/>
                <w:sz w:val="26"/>
                <w:szCs w:val="26"/>
                <w:lang w:eastAsia="zh-CN"/>
              </w:rPr>
              <w:t xml:space="preserve"> </w:t>
            </w:r>
            <w:r w:rsidR="006E32AD" w:rsidRPr="00B94B47">
              <w:rPr>
                <w:b/>
              </w:rPr>
              <w:t xml:space="preserve">ОБЩАЯ ХАРАКТЕРИСТИКА </w:t>
            </w:r>
            <w:r w:rsidR="006E32AD" w:rsidRPr="00B94B47">
              <w:rPr>
                <w:b/>
                <w:color w:val="000000"/>
              </w:rPr>
              <w:t>РАБОЧЕЙ ПРОГРАММЫ</w:t>
            </w:r>
            <w:r w:rsidR="006E32AD">
              <w:rPr>
                <w:b/>
              </w:rPr>
              <w:t xml:space="preserve"> </w:t>
            </w:r>
            <w:r w:rsidR="006E32AD" w:rsidRPr="00B94B47">
              <w:rPr>
                <w:b/>
              </w:rPr>
              <w:t>ДИСЦИПЛИНЫ</w:t>
            </w:r>
          </w:p>
        </w:tc>
        <w:tc>
          <w:tcPr>
            <w:tcW w:w="1202" w:type="dxa"/>
            <w:shd w:val="clear" w:color="auto" w:fill="auto"/>
          </w:tcPr>
          <w:p w14:paraId="1A5721A9" w14:textId="77777777" w:rsidR="0009373E" w:rsidRPr="007E6826" w:rsidRDefault="0009373E" w:rsidP="0009373E">
            <w:pPr>
              <w:spacing w:after="200" w:line="276" w:lineRule="auto"/>
              <w:jc w:val="center"/>
              <w:rPr>
                <w:b/>
                <w:sz w:val="26"/>
                <w:szCs w:val="26"/>
                <w:lang w:eastAsia="zh-CN"/>
              </w:rPr>
            </w:pPr>
            <w:r w:rsidRPr="007E6826">
              <w:rPr>
                <w:b/>
                <w:sz w:val="26"/>
                <w:szCs w:val="26"/>
                <w:lang w:eastAsia="zh-CN"/>
              </w:rPr>
              <w:t>4</w:t>
            </w:r>
          </w:p>
        </w:tc>
      </w:tr>
      <w:tr w:rsidR="0009373E" w:rsidRPr="0009373E" w14:paraId="2D9B2B70" w14:textId="77777777" w:rsidTr="0009373E">
        <w:tc>
          <w:tcPr>
            <w:tcW w:w="8296" w:type="dxa"/>
          </w:tcPr>
          <w:p w14:paraId="3ECAA69F" w14:textId="3467B58D" w:rsidR="0009373E" w:rsidRPr="007E6826" w:rsidRDefault="0009373E" w:rsidP="0009373E">
            <w:pPr>
              <w:spacing w:after="200" w:line="276" w:lineRule="auto"/>
              <w:rPr>
                <w:b/>
                <w:sz w:val="26"/>
                <w:szCs w:val="26"/>
                <w:lang w:eastAsia="zh-CN"/>
              </w:rPr>
            </w:pPr>
            <w:r w:rsidRPr="007E6826">
              <w:rPr>
                <w:b/>
                <w:sz w:val="26"/>
                <w:szCs w:val="26"/>
                <w:lang w:eastAsia="zh-CN"/>
              </w:rPr>
              <w:t>2.</w:t>
            </w:r>
            <w:r w:rsidR="00D447D3">
              <w:rPr>
                <w:b/>
                <w:sz w:val="26"/>
                <w:szCs w:val="26"/>
                <w:lang w:eastAsia="zh-CN"/>
              </w:rPr>
              <w:t xml:space="preserve"> </w:t>
            </w:r>
            <w:r w:rsidR="006E32AD" w:rsidRPr="00B94B47">
              <w:rPr>
                <w:b/>
              </w:rPr>
              <w:t xml:space="preserve">СТРУКТУРА И </w:t>
            </w:r>
            <w:r w:rsidR="006E32AD">
              <w:rPr>
                <w:b/>
              </w:rPr>
              <w:t xml:space="preserve">СОДЕРЖАНИЕ </w:t>
            </w:r>
            <w:r w:rsidR="006E32AD" w:rsidRPr="00B94B47">
              <w:rPr>
                <w:b/>
              </w:rPr>
              <w:t>ДИСЦИПЛИНЫ</w:t>
            </w:r>
          </w:p>
        </w:tc>
        <w:tc>
          <w:tcPr>
            <w:tcW w:w="1202" w:type="dxa"/>
            <w:shd w:val="clear" w:color="auto" w:fill="auto"/>
          </w:tcPr>
          <w:p w14:paraId="7F6700EB" w14:textId="27255D02" w:rsidR="0009373E" w:rsidRPr="007E6826" w:rsidRDefault="0082768F" w:rsidP="0009373E">
            <w:pPr>
              <w:spacing w:after="200" w:line="276" w:lineRule="auto"/>
              <w:jc w:val="center"/>
              <w:rPr>
                <w:b/>
                <w:sz w:val="26"/>
                <w:szCs w:val="26"/>
                <w:lang w:eastAsia="zh-CN"/>
              </w:rPr>
            </w:pPr>
            <w:r>
              <w:rPr>
                <w:b/>
                <w:sz w:val="26"/>
                <w:szCs w:val="26"/>
                <w:lang w:eastAsia="zh-CN"/>
              </w:rPr>
              <w:t>8</w:t>
            </w:r>
          </w:p>
        </w:tc>
      </w:tr>
      <w:tr w:rsidR="0009373E" w:rsidRPr="0009373E" w14:paraId="07C4D284" w14:textId="77777777" w:rsidTr="0009373E">
        <w:tc>
          <w:tcPr>
            <w:tcW w:w="8296" w:type="dxa"/>
          </w:tcPr>
          <w:p w14:paraId="34DE291A" w14:textId="4B153F03" w:rsidR="0009373E" w:rsidRPr="007E6826" w:rsidRDefault="0009373E" w:rsidP="0009373E">
            <w:pPr>
              <w:spacing w:after="200" w:line="276" w:lineRule="auto"/>
              <w:rPr>
                <w:b/>
                <w:sz w:val="26"/>
                <w:szCs w:val="26"/>
                <w:lang w:eastAsia="zh-CN"/>
              </w:rPr>
            </w:pPr>
            <w:r w:rsidRPr="007E6826">
              <w:rPr>
                <w:b/>
                <w:sz w:val="26"/>
                <w:szCs w:val="26"/>
                <w:lang w:eastAsia="zh-CN"/>
              </w:rPr>
              <w:t>3.</w:t>
            </w:r>
            <w:r w:rsidR="00D447D3">
              <w:rPr>
                <w:b/>
                <w:sz w:val="26"/>
                <w:szCs w:val="26"/>
                <w:lang w:eastAsia="zh-CN"/>
              </w:rPr>
              <w:t xml:space="preserve"> </w:t>
            </w:r>
            <w:r w:rsidRPr="006E32AD">
              <w:rPr>
                <w:b/>
                <w:lang w:eastAsia="zh-CN"/>
              </w:rPr>
              <w:t>УСЛОВИЯ РЕАЛИЗАЦИИ ДИСЦИПЛИНЫ</w:t>
            </w:r>
          </w:p>
        </w:tc>
        <w:tc>
          <w:tcPr>
            <w:tcW w:w="1202" w:type="dxa"/>
            <w:shd w:val="clear" w:color="auto" w:fill="auto"/>
          </w:tcPr>
          <w:p w14:paraId="49DB93E0" w14:textId="18F5E16B" w:rsidR="0009373E" w:rsidRPr="007E6826" w:rsidRDefault="00EE6EEB" w:rsidP="009F10BF">
            <w:pPr>
              <w:spacing w:after="200" w:line="276" w:lineRule="auto"/>
              <w:jc w:val="center"/>
              <w:rPr>
                <w:b/>
                <w:sz w:val="26"/>
                <w:szCs w:val="26"/>
                <w:lang w:eastAsia="zh-CN"/>
              </w:rPr>
            </w:pPr>
            <w:r>
              <w:rPr>
                <w:b/>
                <w:sz w:val="26"/>
                <w:szCs w:val="26"/>
                <w:lang w:eastAsia="zh-CN"/>
              </w:rPr>
              <w:t>17</w:t>
            </w:r>
          </w:p>
        </w:tc>
      </w:tr>
      <w:tr w:rsidR="0009373E" w:rsidRPr="0009373E" w14:paraId="25C68F7D" w14:textId="77777777" w:rsidTr="0009373E">
        <w:tc>
          <w:tcPr>
            <w:tcW w:w="8296" w:type="dxa"/>
          </w:tcPr>
          <w:p w14:paraId="24CCD923" w14:textId="36EE17D2" w:rsidR="0009373E" w:rsidRPr="007E6826" w:rsidRDefault="0009373E" w:rsidP="0009373E">
            <w:pPr>
              <w:spacing w:after="200" w:line="276" w:lineRule="auto"/>
              <w:rPr>
                <w:b/>
                <w:sz w:val="26"/>
                <w:szCs w:val="26"/>
                <w:lang w:eastAsia="zh-CN"/>
              </w:rPr>
            </w:pPr>
            <w:r w:rsidRPr="007E6826">
              <w:rPr>
                <w:b/>
                <w:sz w:val="26"/>
                <w:szCs w:val="26"/>
                <w:lang w:eastAsia="zh-CN"/>
              </w:rPr>
              <w:t>4.</w:t>
            </w:r>
            <w:r w:rsidR="00D447D3">
              <w:rPr>
                <w:b/>
                <w:sz w:val="26"/>
                <w:szCs w:val="26"/>
                <w:lang w:eastAsia="zh-CN"/>
              </w:rPr>
              <w:t xml:space="preserve"> </w:t>
            </w:r>
            <w:r w:rsidRPr="006E32AD">
              <w:rPr>
                <w:b/>
                <w:lang w:eastAsia="zh-CN"/>
              </w:rPr>
              <w:t>КОНТРОЛЬ И ОЦЕНКА РЕЗУЛЬТАТОВ ОСВОЕНИЯ ДИСЦИПЛИНЫ</w:t>
            </w:r>
          </w:p>
        </w:tc>
        <w:tc>
          <w:tcPr>
            <w:tcW w:w="1202" w:type="dxa"/>
          </w:tcPr>
          <w:p w14:paraId="61B2DC9E" w14:textId="2EC3516B" w:rsidR="0009373E" w:rsidRPr="007E6826" w:rsidRDefault="00EE6EEB" w:rsidP="00D447D3">
            <w:pPr>
              <w:spacing w:after="200" w:line="276" w:lineRule="auto"/>
              <w:jc w:val="center"/>
              <w:rPr>
                <w:b/>
                <w:sz w:val="26"/>
                <w:szCs w:val="26"/>
                <w:lang w:eastAsia="zh-CN"/>
              </w:rPr>
            </w:pPr>
            <w:r>
              <w:rPr>
                <w:b/>
                <w:sz w:val="26"/>
                <w:szCs w:val="26"/>
                <w:lang w:eastAsia="zh-CN"/>
              </w:rPr>
              <w:t>19</w:t>
            </w:r>
          </w:p>
        </w:tc>
      </w:tr>
    </w:tbl>
    <w:p w14:paraId="4D7B6C13" w14:textId="77777777" w:rsidR="0009373E" w:rsidRDefault="0009373E" w:rsidP="0009373E">
      <w:pPr>
        <w:shd w:val="clear" w:color="auto" w:fill="FFFFFF"/>
        <w:spacing w:line="276" w:lineRule="auto"/>
        <w:jc w:val="center"/>
        <w:rPr>
          <w:sz w:val="28"/>
          <w:szCs w:val="28"/>
        </w:rPr>
      </w:pPr>
    </w:p>
    <w:p w14:paraId="5234F276" w14:textId="77777777" w:rsidR="000E5ED4" w:rsidRDefault="0009373E" w:rsidP="0009373E">
      <w:pPr>
        <w:spacing w:after="160" w:line="259" w:lineRule="auto"/>
        <w:jc w:val="center"/>
        <w:rPr>
          <w:sz w:val="28"/>
          <w:szCs w:val="28"/>
        </w:rPr>
      </w:pPr>
      <w:r>
        <w:rPr>
          <w:sz w:val="28"/>
          <w:szCs w:val="28"/>
        </w:rPr>
        <w:br w:type="page"/>
      </w:r>
    </w:p>
    <w:p w14:paraId="5F7327F7" w14:textId="77777777" w:rsidR="000E5ED4" w:rsidRPr="00AA2CE5" w:rsidRDefault="000E5ED4" w:rsidP="000E5ED4">
      <w:pPr>
        <w:spacing w:line="276" w:lineRule="auto"/>
        <w:jc w:val="center"/>
        <w:rPr>
          <w:b/>
          <w:lang w:eastAsia="zh-CN"/>
        </w:rPr>
      </w:pPr>
      <w:r w:rsidRPr="00F716E5">
        <w:rPr>
          <w:b/>
          <w:lang w:eastAsia="zh-CN"/>
        </w:rPr>
        <w:lastRenderedPageBreak/>
        <w:t xml:space="preserve">1. </w:t>
      </w:r>
      <w:bookmarkStart w:id="0" w:name="_Hlk171691854"/>
      <w:r w:rsidRPr="00F716E5">
        <w:rPr>
          <w:b/>
          <w:lang w:eastAsia="zh-CN"/>
        </w:rPr>
        <w:t xml:space="preserve">ОБЩАЯ ХАРАКТЕРИСТИКА РАБОЧЕЙ </w:t>
      </w:r>
      <w:r w:rsidRPr="00AA2CE5">
        <w:rPr>
          <w:b/>
          <w:lang w:eastAsia="zh-CN"/>
        </w:rPr>
        <w:t>ПРОГРАММЫ ДИСЦИПЛИНЫ</w:t>
      </w:r>
      <w:bookmarkEnd w:id="0"/>
    </w:p>
    <w:p w14:paraId="5FD121E5" w14:textId="77777777" w:rsidR="000E5ED4" w:rsidRPr="00AA2CE5" w:rsidRDefault="000E5ED4" w:rsidP="000E5ED4">
      <w:pPr>
        <w:spacing w:line="276" w:lineRule="auto"/>
        <w:jc w:val="center"/>
        <w:rPr>
          <w:b/>
          <w:lang w:eastAsia="zh-CN"/>
        </w:rPr>
      </w:pPr>
    </w:p>
    <w:p w14:paraId="750E2EFF" w14:textId="77777777" w:rsidR="000E5ED4" w:rsidRPr="00F716E5" w:rsidRDefault="000E5ED4" w:rsidP="000E5ED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center"/>
        <w:rPr>
          <w:b/>
          <w:bCs/>
        </w:rPr>
      </w:pPr>
      <w:r w:rsidRPr="00AA2CE5">
        <w:rPr>
          <w:b/>
          <w:bCs/>
        </w:rPr>
        <w:t xml:space="preserve">1.1. </w:t>
      </w:r>
      <w:r w:rsidRPr="00F716E5">
        <w:rPr>
          <w:b/>
          <w:bCs/>
        </w:rPr>
        <w:t>Место дисциплины в структуре основной образовательной программы:</w:t>
      </w:r>
    </w:p>
    <w:p w14:paraId="3C2DE08D" w14:textId="3E49A035" w:rsidR="000E5ED4" w:rsidRPr="00F716E5" w:rsidRDefault="000E5ED4" w:rsidP="000E5ED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b/>
          <w:bCs/>
          <w:color w:val="000000"/>
        </w:rPr>
      </w:pPr>
    </w:p>
    <w:p w14:paraId="470C5B10" w14:textId="0AB947C8" w:rsidR="000E5ED4" w:rsidRPr="000E5ED4" w:rsidRDefault="000E5ED4" w:rsidP="000E5ED4">
      <w:pPr>
        <w:ind w:firstLine="567"/>
        <w:jc w:val="both"/>
        <w:rPr>
          <w:rFonts w:eastAsia="Calibri"/>
        </w:rPr>
      </w:pPr>
      <w:r w:rsidRPr="000E5ED4">
        <w:rPr>
          <w:rFonts w:eastAsia="Calibri"/>
        </w:rPr>
        <w:t>Учебная дисциплина СГ.04 Физическая культура является обязательной частью социально-гуманитарного учебного цикла основной профессиональной образовательной программы в соответствии с ФГОС СПО по специальности 40.02.04 Юриспруденция.</w:t>
      </w:r>
    </w:p>
    <w:p w14:paraId="400E467C" w14:textId="77777777" w:rsidR="000E5ED4" w:rsidRDefault="000E5ED4" w:rsidP="000E5ED4">
      <w:pPr>
        <w:ind w:firstLine="567"/>
        <w:jc w:val="both"/>
        <w:rPr>
          <w:rFonts w:eastAsia="Calibri"/>
        </w:rPr>
      </w:pPr>
      <w:r w:rsidRPr="00432E16">
        <w:rPr>
          <w:rFonts w:eastAsia="Calibri"/>
        </w:rPr>
        <w:t>Учебная дисциплина введена по требованию работодателя за счет времени, отведенного на вариативную часть образовательной программы, для расширения умений и знаний, соответствующих профессиональным компетенциям.</w:t>
      </w:r>
    </w:p>
    <w:p w14:paraId="7EB2DC6F" w14:textId="1A54651D" w:rsidR="000E5ED4" w:rsidRPr="00432E16" w:rsidRDefault="000E5ED4" w:rsidP="000E5ED4">
      <w:pPr>
        <w:ind w:firstLine="567"/>
        <w:jc w:val="both"/>
        <w:rPr>
          <w:rFonts w:eastAsia="Calibri"/>
        </w:rPr>
      </w:pPr>
      <w:r w:rsidRPr="004F3A07">
        <w:t xml:space="preserve">Особое значение дисциплина имеет </w:t>
      </w:r>
      <w:r w:rsidRPr="002C203B">
        <w:t>при формировании и развитии общих компетенций (ОК</w:t>
      </w:r>
      <w:r>
        <w:t xml:space="preserve"> 1, ОК 2, ОК 3, ОК 4, ОК 5, ОК 6, ОК 7, ОК 8, ОК 9</w:t>
      </w:r>
      <w:r w:rsidRPr="002C203B">
        <w:t>) и профессиональных компетенций (ПК</w:t>
      </w:r>
      <w:r>
        <w:t xml:space="preserve"> 1.1, ПК 1.2</w:t>
      </w:r>
      <w:r w:rsidRPr="002C203B">
        <w:t>)</w:t>
      </w:r>
      <w:r>
        <w:t xml:space="preserve">, </w:t>
      </w:r>
      <w:r w:rsidRPr="00F716FF">
        <w:t xml:space="preserve">а также результатов целевых </w:t>
      </w:r>
      <w:r w:rsidRPr="005A2C1C">
        <w:t xml:space="preserve">ориентиров (ЦО </w:t>
      </w:r>
      <w:r>
        <w:t>1</w:t>
      </w:r>
      <w:r w:rsidRPr="005A2C1C">
        <w:t>, ЦО</w:t>
      </w:r>
      <w:r>
        <w:t xml:space="preserve"> </w:t>
      </w:r>
      <w:r w:rsidRPr="005A2C1C">
        <w:t>2, ЦО 3, ЦО 5, ЦО 6, ЦО</w:t>
      </w:r>
      <w:r>
        <w:t xml:space="preserve"> </w:t>
      </w:r>
      <w:r w:rsidRPr="005A2C1C">
        <w:t>8).</w:t>
      </w:r>
    </w:p>
    <w:p w14:paraId="2EBF82EA" w14:textId="77777777" w:rsidR="000E5ED4" w:rsidRPr="000E5ED4" w:rsidRDefault="000E5ED4" w:rsidP="000E5ED4">
      <w:pPr>
        <w:ind w:left="709"/>
        <w:jc w:val="both"/>
        <w:rPr>
          <w:rFonts w:eastAsiaTheme="minorEastAsia"/>
          <w:bCs/>
          <w:sz w:val="16"/>
          <w:szCs w:val="16"/>
        </w:rPr>
      </w:pPr>
    </w:p>
    <w:p w14:paraId="040E16C4" w14:textId="77777777" w:rsidR="000E5ED4" w:rsidRPr="00AE6DB0" w:rsidRDefault="000E5ED4" w:rsidP="000E5ED4">
      <w:pPr>
        <w:ind w:left="709"/>
        <w:jc w:val="both"/>
        <w:rPr>
          <w:rFonts w:eastAsiaTheme="minorEastAsia"/>
          <w:b/>
        </w:rPr>
      </w:pPr>
      <w:r w:rsidRPr="00AE6DB0">
        <w:rPr>
          <w:rFonts w:eastAsiaTheme="minorEastAsia"/>
          <w:bCs/>
        </w:rPr>
        <w:t>1.1.1. Перечень общих компетенций</w:t>
      </w:r>
      <w:r w:rsidRPr="00AE6DB0">
        <w:rPr>
          <w:rFonts w:eastAsiaTheme="minorEastAsia"/>
          <w:b/>
        </w:rPr>
        <w:t xml:space="preserve"> </w:t>
      </w:r>
    </w:p>
    <w:tbl>
      <w:tblPr>
        <w:tblW w:w="9469" w:type="dxa"/>
        <w:tblInd w:w="-118" w:type="dxa"/>
        <w:tblLayout w:type="fixed"/>
        <w:tblLook w:val="04A0" w:firstRow="1" w:lastRow="0" w:firstColumn="1" w:lastColumn="0" w:noHBand="0" w:noVBand="1"/>
      </w:tblPr>
      <w:tblGrid>
        <w:gridCol w:w="1229"/>
        <w:gridCol w:w="8240"/>
      </w:tblGrid>
      <w:tr w:rsidR="000E5ED4" w:rsidRPr="000E5ED4" w14:paraId="2235897D"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2B8C02D2" w14:textId="77777777" w:rsidR="000E5ED4" w:rsidRPr="000E5ED4" w:rsidRDefault="000E5ED4" w:rsidP="00F0446A">
            <w:pPr>
              <w:jc w:val="center"/>
              <w:rPr>
                <w:rFonts w:eastAsiaTheme="minorEastAsia"/>
                <w:bCs/>
                <w:iCs/>
              </w:rPr>
            </w:pPr>
            <w:r w:rsidRPr="000E5ED4">
              <w:rPr>
                <w:rFonts w:eastAsiaTheme="minorEastAsia"/>
                <w:bCs/>
                <w:iCs/>
              </w:rPr>
              <w:t>Код</w:t>
            </w:r>
          </w:p>
        </w:tc>
        <w:tc>
          <w:tcPr>
            <w:tcW w:w="8240" w:type="dxa"/>
            <w:tcBorders>
              <w:top w:val="single" w:sz="4" w:space="0" w:color="000000"/>
              <w:left w:val="single" w:sz="4" w:space="0" w:color="000000"/>
              <w:bottom w:val="single" w:sz="4" w:space="0" w:color="000000"/>
              <w:right w:val="single" w:sz="4" w:space="0" w:color="000000"/>
            </w:tcBorders>
          </w:tcPr>
          <w:p w14:paraId="3554ECCF" w14:textId="77777777" w:rsidR="000E5ED4" w:rsidRPr="000E5ED4" w:rsidRDefault="000E5ED4" w:rsidP="00F0446A">
            <w:pPr>
              <w:jc w:val="center"/>
              <w:rPr>
                <w:rFonts w:eastAsiaTheme="minorEastAsia"/>
                <w:bCs/>
                <w:iCs/>
              </w:rPr>
            </w:pPr>
            <w:r w:rsidRPr="000E5ED4">
              <w:rPr>
                <w:rFonts w:eastAsiaTheme="minorEastAsia"/>
                <w:bCs/>
                <w:iCs/>
              </w:rPr>
              <w:t>Наименование общих компетенций</w:t>
            </w:r>
          </w:p>
        </w:tc>
      </w:tr>
      <w:tr w:rsidR="000E5ED4" w:rsidRPr="000E5ED4" w14:paraId="30D66B26"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7AE84B7C" w14:textId="77777777" w:rsidR="000E5ED4" w:rsidRPr="000E5ED4" w:rsidRDefault="000E5ED4" w:rsidP="00F0446A">
            <w:pPr>
              <w:jc w:val="center"/>
              <w:rPr>
                <w:rFonts w:eastAsiaTheme="minorEastAsia"/>
                <w:bCs/>
                <w:iCs/>
              </w:rPr>
            </w:pPr>
            <w:r w:rsidRPr="000E5ED4">
              <w:rPr>
                <w:rFonts w:eastAsia="Calibri" w:cstheme="majorBidi"/>
                <w:iCs/>
              </w:rPr>
              <w:t>ОК 01</w:t>
            </w:r>
          </w:p>
        </w:tc>
        <w:tc>
          <w:tcPr>
            <w:tcW w:w="8240" w:type="dxa"/>
            <w:tcBorders>
              <w:top w:val="single" w:sz="4" w:space="0" w:color="000000"/>
              <w:left w:val="single" w:sz="4" w:space="0" w:color="000000"/>
              <w:bottom w:val="single" w:sz="4" w:space="0" w:color="000000"/>
              <w:right w:val="single" w:sz="4" w:space="0" w:color="000000"/>
            </w:tcBorders>
          </w:tcPr>
          <w:p w14:paraId="3CA4D466" w14:textId="77777777" w:rsidR="000E5ED4" w:rsidRPr="000E5ED4" w:rsidRDefault="000E5ED4" w:rsidP="00F0446A">
            <w:pPr>
              <w:rPr>
                <w:rFonts w:eastAsiaTheme="minorEastAsia"/>
                <w:bCs/>
                <w:iCs/>
              </w:rPr>
            </w:pPr>
            <w:r w:rsidRPr="000E5ED4">
              <w:rPr>
                <w:bCs/>
                <w:iCs/>
              </w:rPr>
              <w:t>Выбирать способы решения задач профессиональной деятельности применительно к различным контекстам</w:t>
            </w:r>
          </w:p>
        </w:tc>
      </w:tr>
      <w:tr w:rsidR="000E5ED4" w:rsidRPr="000E5ED4" w14:paraId="2AD3B932"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2CD955E4" w14:textId="77777777" w:rsidR="000E5ED4" w:rsidRPr="000E5ED4" w:rsidRDefault="000E5ED4" w:rsidP="00F0446A">
            <w:pPr>
              <w:jc w:val="center"/>
              <w:rPr>
                <w:rFonts w:eastAsiaTheme="minorEastAsia"/>
                <w:bCs/>
                <w:iCs/>
              </w:rPr>
            </w:pPr>
            <w:r w:rsidRPr="000E5ED4">
              <w:rPr>
                <w:rFonts w:eastAsia="Calibri" w:cstheme="majorBidi"/>
                <w:iCs/>
              </w:rPr>
              <w:t>ОК 02</w:t>
            </w:r>
          </w:p>
        </w:tc>
        <w:tc>
          <w:tcPr>
            <w:tcW w:w="8240" w:type="dxa"/>
            <w:tcBorders>
              <w:top w:val="single" w:sz="4" w:space="0" w:color="000000"/>
              <w:left w:val="single" w:sz="4" w:space="0" w:color="000000"/>
              <w:bottom w:val="single" w:sz="4" w:space="0" w:color="000000"/>
              <w:right w:val="single" w:sz="4" w:space="0" w:color="000000"/>
            </w:tcBorders>
          </w:tcPr>
          <w:p w14:paraId="28C0D170" w14:textId="77777777" w:rsidR="000E5ED4" w:rsidRPr="000E5ED4" w:rsidRDefault="000E5ED4" w:rsidP="00F0446A">
            <w:pPr>
              <w:rPr>
                <w:rFonts w:eastAsiaTheme="minorEastAsia"/>
                <w:bCs/>
                <w:iCs/>
              </w:rPr>
            </w:pPr>
            <w:r w:rsidRPr="000E5ED4">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E5ED4" w:rsidRPr="000E5ED4" w14:paraId="469A6832"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177476AD" w14:textId="77777777" w:rsidR="000E5ED4" w:rsidRPr="000E5ED4" w:rsidRDefault="000E5ED4" w:rsidP="00F0446A">
            <w:pPr>
              <w:jc w:val="center"/>
              <w:rPr>
                <w:rFonts w:eastAsiaTheme="minorEastAsia"/>
                <w:bCs/>
                <w:iCs/>
              </w:rPr>
            </w:pPr>
            <w:r w:rsidRPr="000E5ED4">
              <w:rPr>
                <w:rFonts w:eastAsia="Calibri" w:cstheme="majorBidi"/>
                <w:iCs/>
              </w:rPr>
              <w:t>ОК 03</w:t>
            </w:r>
          </w:p>
        </w:tc>
        <w:tc>
          <w:tcPr>
            <w:tcW w:w="8240" w:type="dxa"/>
            <w:tcBorders>
              <w:top w:val="single" w:sz="4" w:space="0" w:color="000000"/>
              <w:left w:val="single" w:sz="4" w:space="0" w:color="000000"/>
              <w:bottom w:val="single" w:sz="4" w:space="0" w:color="000000"/>
              <w:right w:val="single" w:sz="4" w:space="0" w:color="000000"/>
            </w:tcBorders>
          </w:tcPr>
          <w:p w14:paraId="69F99792" w14:textId="77777777" w:rsidR="000E5ED4" w:rsidRPr="000E5ED4" w:rsidRDefault="000E5ED4" w:rsidP="00F0446A">
            <w:pPr>
              <w:rPr>
                <w:rFonts w:eastAsiaTheme="minorEastAsia"/>
                <w:bCs/>
                <w:iCs/>
              </w:rPr>
            </w:pPr>
            <w:r w:rsidRPr="000E5ED4">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0E5ED4" w:rsidRPr="000E5ED4" w14:paraId="0743C27B"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2C9C1F8E" w14:textId="77777777" w:rsidR="000E5ED4" w:rsidRPr="000E5ED4" w:rsidRDefault="000E5ED4" w:rsidP="00F0446A">
            <w:pPr>
              <w:jc w:val="center"/>
              <w:rPr>
                <w:rFonts w:eastAsiaTheme="minorEastAsia"/>
                <w:bCs/>
                <w:iCs/>
              </w:rPr>
            </w:pPr>
            <w:r w:rsidRPr="000E5ED4">
              <w:rPr>
                <w:rFonts w:eastAsia="Calibri" w:cstheme="majorBidi"/>
                <w:iCs/>
              </w:rPr>
              <w:t>ОК 04</w:t>
            </w:r>
          </w:p>
        </w:tc>
        <w:tc>
          <w:tcPr>
            <w:tcW w:w="8240" w:type="dxa"/>
            <w:tcBorders>
              <w:top w:val="single" w:sz="4" w:space="0" w:color="000000"/>
              <w:left w:val="single" w:sz="4" w:space="0" w:color="000000"/>
              <w:bottom w:val="single" w:sz="4" w:space="0" w:color="000000"/>
              <w:right w:val="single" w:sz="4" w:space="0" w:color="000000"/>
            </w:tcBorders>
          </w:tcPr>
          <w:p w14:paraId="7C7358CF" w14:textId="77777777" w:rsidR="000E5ED4" w:rsidRPr="000E5ED4" w:rsidRDefault="000E5ED4" w:rsidP="00F0446A">
            <w:pPr>
              <w:rPr>
                <w:rFonts w:eastAsiaTheme="minorEastAsia"/>
                <w:bCs/>
                <w:iCs/>
              </w:rPr>
            </w:pPr>
            <w:r w:rsidRPr="000E5ED4">
              <w:rPr>
                <w:bCs/>
                <w:iCs/>
              </w:rPr>
              <w:t>Эффективно взаимодействовать и работать в коллективе и команде</w:t>
            </w:r>
          </w:p>
        </w:tc>
      </w:tr>
      <w:tr w:rsidR="000E5ED4" w:rsidRPr="000E5ED4" w14:paraId="21AE3686"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4D88AA3F" w14:textId="77777777" w:rsidR="000E5ED4" w:rsidRPr="000E5ED4" w:rsidRDefault="000E5ED4" w:rsidP="00F0446A">
            <w:pPr>
              <w:jc w:val="center"/>
              <w:rPr>
                <w:rFonts w:eastAsiaTheme="minorEastAsia"/>
                <w:bCs/>
                <w:iCs/>
              </w:rPr>
            </w:pPr>
            <w:r w:rsidRPr="000E5ED4">
              <w:rPr>
                <w:rFonts w:eastAsia="Calibri" w:cstheme="majorBidi"/>
                <w:iCs/>
              </w:rPr>
              <w:t>ОК 05</w:t>
            </w:r>
          </w:p>
        </w:tc>
        <w:tc>
          <w:tcPr>
            <w:tcW w:w="8240" w:type="dxa"/>
            <w:tcBorders>
              <w:top w:val="single" w:sz="4" w:space="0" w:color="000000"/>
              <w:left w:val="single" w:sz="4" w:space="0" w:color="000000"/>
              <w:bottom w:val="single" w:sz="4" w:space="0" w:color="000000"/>
              <w:right w:val="single" w:sz="4" w:space="0" w:color="000000"/>
            </w:tcBorders>
          </w:tcPr>
          <w:p w14:paraId="0EF80A42" w14:textId="77777777" w:rsidR="000E5ED4" w:rsidRPr="000E5ED4" w:rsidRDefault="000E5ED4" w:rsidP="00F0446A">
            <w:pPr>
              <w:rPr>
                <w:rFonts w:eastAsiaTheme="minorEastAsia"/>
                <w:bCs/>
                <w:iCs/>
              </w:rPr>
            </w:pPr>
            <w:r w:rsidRPr="000E5ED4">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E5ED4" w:rsidRPr="000E5ED4" w14:paraId="2358A151"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336E748B" w14:textId="77777777" w:rsidR="000E5ED4" w:rsidRPr="000E5ED4" w:rsidRDefault="000E5ED4" w:rsidP="00F0446A">
            <w:pPr>
              <w:jc w:val="center"/>
              <w:rPr>
                <w:rFonts w:eastAsiaTheme="minorEastAsia"/>
                <w:bCs/>
                <w:iCs/>
              </w:rPr>
            </w:pPr>
            <w:r w:rsidRPr="000E5ED4">
              <w:rPr>
                <w:rFonts w:eastAsia="Calibri" w:cstheme="majorBidi"/>
                <w:iCs/>
              </w:rPr>
              <w:t>ОК 06</w:t>
            </w:r>
          </w:p>
        </w:tc>
        <w:tc>
          <w:tcPr>
            <w:tcW w:w="8240" w:type="dxa"/>
            <w:tcBorders>
              <w:top w:val="single" w:sz="4" w:space="0" w:color="000000"/>
              <w:left w:val="single" w:sz="4" w:space="0" w:color="000000"/>
              <w:bottom w:val="single" w:sz="4" w:space="0" w:color="000000"/>
              <w:right w:val="single" w:sz="4" w:space="0" w:color="000000"/>
            </w:tcBorders>
          </w:tcPr>
          <w:p w14:paraId="2F79C560" w14:textId="77777777" w:rsidR="000E5ED4" w:rsidRPr="000E5ED4" w:rsidRDefault="000E5ED4" w:rsidP="00F0446A">
            <w:pPr>
              <w:rPr>
                <w:rFonts w:eastAsiaTheme="minorEastAsia"/>
                <w:bCs/>
                <w:iCs/>
              </w:rPr>
            </w:pPr>
            <w:r w:rsidRPr="000E5ED4">
              <w:rPr>
                <w:bCs/>
                <w:iC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E5ED4" w:rsidRPr="000E5ED4" w14:paraId="0E41FCA3"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1A315434" w14:textId="77777777" w:rsidR="000E5ED4" w:rsidRPr="000E5ED4" w:rsidRDefault="000E5ED4" w:rsidP="00F0446A">
            <w:pPr>
              <w:jc w:val="center"/>
              <w:rPr>
                <w:rFonts w:eastAsiaTheme="minorEastAsia"/>
                <w:bCs/>
                <w:iCs/>
              </w:rPr>
            </w:pPr>
            <w:r w:rsidRPr="000E5ED4">
              <w:rPr>
                <w:rFonts w:eastAsia="Calibri" w:cstheme="majorBidi"/>
                <w:iCs/>
              </w:rPr>
              <w:t>ОК 07</w:t>
            </w:r>
          </w:p>
        </w:tc>
        <w:tc>
          <w:tcPr>
            <w:tcW w:w="8240" w:type="dxa"/>
            <w:tcBorders>
              <w:top w:val="single" w:sz="4" w:space="0" w:color="000000"/>
              <w:left w:val="single" w:sz="4" w:space="0" w:color="000000"/>
              <w:bottom w:val="single" w:sz="4" w:space="0" w:color="000000"/>
              <w:right w:val="single" w:sz="4" w:space="0" w:color="000000"/>
            </w:tcBorders>
          </w:tcPr>
          <w:p w14:paraId="71781612" w14:textId="77777777" w:rsidR="000E5ED4" w:rsidRPr="000E5ED4" w:rsidRDefault="000E5ED4" w:rsidP="00F0446A">
            <w:pPr>
              <w:rPr>
                <w:rFonts w:eastAsiaTheme="minorEastAsia"/>
                <w:bCs/>
                <w:iCs/>
              </w:rPr>
            </w:pPr>
            <w:r w:rsidRPr="000E5ED4">
              <w:rPr>
                <w:rFonts w:eastAsiaTheme="minorEastAsia"/>
                <w:bCs/>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E5ED4" w:rsidRPr="000E5ED4" w14:paraId="54044ACC"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1485BB61" w14:textId="77777777" w:rsidR="000E5ED4" w:rsidRPr="000E5ED4" w:rsidRDefault="000E5ED4" w:rsidP="00F0446A">
            <w:pPr>
              <w:rPr>
                <w:rFonts w:eastAsiaTheme="minorEastAsia"/>
                <w:bCs/>
                <w:iCs/>
              </w:rPr>
            </w:pPr>
            <w:r w:rsidRPr="000E5ED4">
              <w:rPr>
                <w:rFonts w:eastAsia="Calibri" w:cstheme="majorBidi"/>
                <w:iCs/>
              </w:rPr>
              <w:t>ОК 08</w:t>
            </w:r>
          </w:p>
        </w:tc>
        <w:tc>
          <w:tcPr>
            <w:tcW w:w="8240" w:type="dxa"/>
            <w:tcBorders>
              <w:top w:val="single" w:sz="4" w:space="0" w:color="000000"/>
              <w:left w:val="single" w:sz="4" w:space="0" w:color="000000"/>
              <w:bottom w:val="single" w:sz="4" w:space="0" w:color="000000"/>
              <w:right w:val="single" w:sz="4" w:space="0" w:color="000000"/>
            </w:tcBorders>
          </w:tcPr>
          <w:p w14:paraId="69723A9F" w14:textId="77777777" w:rsidR="000E5ED4" w:rsidRPr="000E5ED4" w:rsidRDefault="000E5ED4" w:rsidP="00F0446A">
            <w:pPr>
              <w:rPr>
                <w:rFonts w:eastAsiaTheme="minorEastAsia"/>
                <w:bCs/>
                <w:iCs/>
              </w:rPr>
            </w:pPr>
            <w:r w:rsidRPr="000E5ED4">
              <w:rPr>
                <w:rFonts w:eastAsiaTheme="minorEastAsia"/>
                <w:bCs/>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E5ED4" w:rsidRPr="000E5ED4" w14:paraId="72B25BDA" w14:textId="77777777" w:rsidTr="000E5ED4">
        <w:tc>
          <w:tcPr>
            <w:tcW w:w="1229" w:type="dxa"/>
            <w:tcBorders>
              <w:top w:val="single" w:sz="4" w:space="0" w:color="000000"/>
              <w:left w:val="single" w:sz="4" w:space="0" w:color="000000"/>
              <w:bottom w:val="single" w:sz="4" w:space="0" w:color="000000"/>
              <w:right w:val="single" w:sz="4" w:space="0" w:color="000000"/>
            </w:tcBorders>
          </w:tcPr>
          <w:p w14:paraId="43B66686" w14:textId="77777777" w:rsidR="000E5ED4" w:rsidRPr="000E5ED4" w:rsidRDefault="000E5ED4" w:rsidP="00F0446A">
            <w:pPr>
              <w:rPr>
                <w:rFonts w:eastAsiaTheme="minorEastAsia"/>
                <w:bCs/>
                <w:iCs/>
              </w:rPr>
            </w:pPr>
            <w:r w:rsidRPr="000E5ED4">
              <w:rPr>
                <w:rFonts w:eastAsia="Calibri" w:cstheme="majorBidi"/>
                <w:iCs/>
              </w:rPr>
              <w:t>ОК 09</w:t>
            </w:r>
          </w:p>
        </w:tc>
        <w:tc>
          <w:tcPr>
            <w:tcW w:w="8240" w:type="dxa"/>
            <w:tcBorders>
              <w:top w:val="single" w:sz="4" w:space="0" w:color="000000"/>
              <w:left w:val="single" w:sz="4" w:space="0" w:color="000000"/>
              <w:bottom w:val="single" w:sz="4" w:space="0" w:color="000000"/>
              <w:right w:val="single" w:sz="4" w:space="0" w:color="000000"/>
            </w:tcBorders>
          </w:tcPr>
          <w:p w14:paraId="47880A88" w14:textId="77777777" w:rsidR="000E5ED4" w:rsidRPr="000E5ED4" w:rsidRDefault="000E5ED4" w:rsidP="00F0446A">
            <w:pPr>
              <w:rPr>
                <w:rFonts w:eastAsiaTheme="minorEastAsia"/>
                <w:bCs/>
                <w:iCs/>
              </w:rPr>
            </w:pPr>
            <w:r w:rsidRPr="000E5ED4">
              <w:rPr>
                <w:rFonts w:eastAsiaTheme="minorEastAsia"/>
                <w:bCs/>
                <w:iCs/>
              </w:rPr>
              <w:t>Пользоваться профессиональной документацией на государственном и иностранном языках</w:t>
            </w:r>
          </w:p>
        </w:tc>
      </w:tr>
    </w:tbl>
    <w:p w14:paraId="3F7AA81E" w14:textId="77777777" w:rsidR="000E5ED4" w:rsidRPr="00AE6DB0" w:rsidRDefault="000E5ED4" w:rsidP="000E5ED4">
      <w:pPr>
        <w:ind w:firstLine="709"/>
        <w:rPr>
          <w:rFonts w:eastAsiaTheme="minorEastAsia"/>
          <w:bCs/>
        </w:rPr>
      </w:pPr>
    </w:p>
    <w:p w14:paraId="5F904C5B" w14:textId="77777777" w:rsidR="000E5ED4" w:rsidRPr="00AE6DB0" w:rsidRDefault="000E5ED4" w:rsidP="000E5ED4">
      <w:pPr>
        <w:ind w:firstLine="709"/>
        <w:rPr>
          <w:rFonts w:eastAsiaTheme="minorEastAsia"/>
        </w:rPr>
      </w:pPr>
      <w:r w:rsidRPr="00AE6DB0">
        <w:rPr>
          <w:rFonts w:eastAsiaTheme="minorEastAsia"/>
        </w:rPr>
        <w:t xml:space="preserve">1.1.2. Перечень профессиональных компетенций </w:t>
      </w:r>
    </w:p>
    <w:tbl>
      <w:tblPr>
        <w:tblW w:w="9781" w:type="dxa"/>
        <w:tblInd w:w="-147" w:type="dxa"/>
        <w:tblLayout w:type="fixed"/>
        <w:tblLook w:val="04A0" w:firstRow="1" w:lastRow="0" w:firstColumn="1" w:lastColumn="0" w:noHBand="0" w:noVBand="1"/>
      </w:tblPr>
      <w:tblGrid>
        <w:gridCol w:w="1276"/>
        <w:gridCol w:w="8505"/>
      </w:tblGrid>
      <w:tr w:rsidR="000E5ED4" w:rsidRPr="00AE6DB0" w14:paraId="16449024" w14:textId="77777777" w:rsidTr="00F0446A">
        <w:tc>
          <w:tcPr>
            <w:tcW w:w="1276" w:type="dxa"/>
            <w:tcBorders>
              <w:top w:val="single" w:sz="4" w:space="0" w:color="000000"/>
              <w:left w:val="single" w:sz="4" w:space="0" w:color="000000"/>
              <w:bottom w:val="single" w:sz="4" w:space="0" w:color="000000"/>
              <w:right w:val="single" w:sz="4" w:space="0" w:color="000000"/>
            </w:tcBorders>
          </w:tcPr>
          <w:p w14:paraId="3DCE2782" w14:textId="77777777" w:rsidR="000E5ED4" w:rsidRPr="000B4331" w:rsidRDefault="000E5ED4" w:rsidP="00F0446A">
            <w:pPr>
              <w:rPr>
                <w:rFonts w:eastAsiaTheme="minorEastAsia"/>
                <w:b/>
                <w:iCs/>
              </w:rPr>
            </w:pPr>
            <w:r w:rsidRPr="000B4331">
              <w:rPr>
                <w:rFonts w:eastAsiaTheme="minorEastAsia"/>
                <w:b/>
                <w:iCs/>
              </w:rPr>
              <w:t>Код</w:t>
            </w:r>
          </w:p>
        </w:tc>
        <w:tc>
          <w:tcPr>
            <w:tcW w:w="8505" w:type="dxa"/>
            <w:tcBorders>
              <w:top w:val="single" w:sz="4" w:space="0" w:color="000000"/>
              <w:left w:val="single" w:sz="4" w:space="0" w:color="000000"/>
              <w:bottom w:val="single" w:sz="4" w:space="0" w:color="000000"/>
              <w:right w:val="single" w:sz="4" w:space="0" w:color="000000"/>
            </w:tcBorders>
          </w:tcPr>
          <w:p w14:paraId="28CE8802" w14:textId="77777777" w:rsidR="000E5ED4" w:rsidRPr="000B4331" w:rsidRDefault="000E5ED4" w:rsidP="00F0446A">
            <w:pPr>
              <w:rPr>
                <w:rFonts w:eastAsiaTheme="minorEastAsia"/>
                <w:b/>
                <w:iCs/>
              </w:rPr>
            </w:pPr>
            <w:r w:rsidRPr="000B4331">
              <w:rPr>
                <w:rFonts w:eastAsiaTheme="minorEastAsia"/>
                <w:b/>
                <w:iCs/>
              </w:rPr>
              <w:t>Наименование видов деятельности и профессиональных компетенций</w:t>
            </w:r>
          </w:p>
        </w:tc>
      </w:tr>
      <w:tr w:rsidR="000E5ED4" w:rsidRPr="00AE6DB0" w14:paraId="67AAE0B0" w14:textId="77777777" w:rsidTr="00F0446A">
        <w:tc>
          <w:tcPr>
            <w:tcW w:w="1276" w:type="dxa"/>
            <w:tcBorders>
              <w:top w:val="single" w:sz="4" w:space="0" w:color="000000"/>
              <w:left w:val="single" w:sz="4" w:space="0" w:color="000000"/>
              <w:bottom w:val="single" w:sz="4" w:space="0" w:color="000000"/>
              <w:right w:val="single" w:sz="4" w:space="0" w:color="000000"/>
            </w:tcBorders>
          </w:tcPr>
          <w:p w14:paraId="5F5A7FA1" w14:textId="77777777" w:rsidR="000E5ED4" w:rsidRPr="00AE6DB0" w:rsidRDefault="000E5ED4" w:rsidP="00F0446A">
            <w:pPr>
              <w:keepNext/>
              <w:keepLines/>
              <w:spacing w:line="276" w:lineRule="auto"/>
              <w:jc w:val="both"/>
              <w:outlineLvl w:val="1"/>
              <w:rPr>
                <w:rFonts w:eastAsia="Calibri" w:cstheme="majorBidi"/>
                <w:b/>
                <w:iCs/>
              </w:rPr>
            </w:pPr>
            <w:r w:rsidRPr="00AE6DB0">
              <w:rPr>
                <w:rFonts w:eastAsia="Calibri" w:cstheme="majorBidi"/>
                <w:b/>
                <w:i/>
              </w:rPr>
              <w:t>ВД 1</w:t>
            </w:r>
          </w:p>
        </w:tc>
        <w:tc>
          <w:tcPr>
            <w:tcW w:w="8505" w:type="dxa"/>
            <w:tcBorders>
              <w:top w:val="single" w:sz="4" w:space="0" w:color="000000"/>
              <w:left w:val="single" w:sz="4" w:space="0" w:color="000000"/>
              <w:bottom w:val="single" w:sz="4" w:space="0" w:color="000000"/>
              <w:right w:val="single" w:sz="4" w:space="0" w:color="000000"/>
            </w:tcBorders>
            <w:vAlign w:val="center"/>
          </w:tcPr>
          <w:p w14:paraId="2DDF396D" w14:textId="77777777" w:rsidR="000E5ED4" w:rsidRPr="00E31944" w:rsidRDefault="000E5ED4" w:rsidP="00F0446A">
            <w:pPr>
              <w:jc w:val="both"/>
              <w:rPr>
                <w:rFonts w:eastAsia="Calibri"/>
                <w:b/>
                <w:iCs/>
              </w:rPr>
            </w:pPr>
            <w:r w:rsidRPr="00E31944">
              <w:rPr>
                <w:b/>
                <w:i/>
                <w:iCs/>
              </w:rPr>
              <w:t>Правоприменительная деятельность</w:t>
            </w:r>
          </w:p>
        </w:tc>
      </w:tr>
      <w:tr w:rsidR="000E5ED4" w:rsidRPr="00AE6DB0" w14:paraId="426387A6" w14:textId="77777777" w:rsidTr="00F0446A">
        <w:tc>
          <w:tcPr>
            <w:tcW w:w="1276" w:type="dxa"/>
            <w:tcBorders>
              <w:top w:val="single" w:sz="4" w:space="0" w:color="000000"/>
              <w:left w:val="single" w:sz="4" w:space="0" w:color="000000"/>
              <w:bottom w:val="single" w:sz="4" w:space="0" w:color="000000"/>
              <w:right w:val="single" w:sz="4" w:space="0" w:color="000000"/>
            </w:tcBorders>
          </w:tcPr>
          <w:p w14:paraId="217AB4D4" w14:textId="77777777" w:rsidR="000E5ED4" w:rsidRPr="00E31944" w:rsidRDefault="000E5ED4" w:rsidP="00F0446A">
            <w:pPr>
              <w:keepNext/>
              <w:keepLines/>
              <w:spacing w:line="276" w:lineRule="auto"/>
              <w:jc w:val="both"/>
              <w:outlineLvl w:val="1"/>
              <w:rPr>
                <w:rFonts w:eastAsia="Calibri" w:cstheme="majorBidi"/>
                <w:i/>
              </w:rPr>
            </w:pPr>
            <w:r>
              <w:rPr>
                <w:rFonts w:eastAsia="Calibri" w:cstheme="majorBidi"/>
                <w:i/>
              </w:rPr>
              <w:t>ПК 1.1</w:t>
            </w:r>
          </w:p>
        </w:tc>
        <w:tc>
          <w:tcPr>
            <w:tcW w:w="8505" w:type="dxa"/>
            <w:tcBorders>
              <w:top w:val="single" w:sz="4" w:space="0" w:color="000000"/>
              <w:left w:val="single" w:sz="4" w:space="0" w:color="000000"/>
              <w:bottom w:val="single" w:sz="4" w:space="0" w:color="000000"/>
              <w:right w:val="single" w:sz="4" w:space="0" w:color="000000"/>
            </w:tcBorders>
            <w:vAlign w:val="center"/>
          </w:tcPr>
          <w:p w14:paraId="7B77EA46" w14:textId="77777777" w:rsidR="000E5ED4" w:rsidRPr="00E31944" w:rsidRDefault="000E5ED4" w:rsidP="00F0446A">
            <w:pPr>
              <w:jc w:val="both"/>
              <w:rPr>
                <w:i/>
                <w:iCs/>
              </w:rPr>
            </w:pPr>
            <w:r w:rsidRPr="00E31944">
              <w:rPr>
                <w:i/>
                <w:iCs/>
              </w:rPr>
              <w:t>Осуществлять профессиональное толкование норм права</w:t>
            </w:r>
          </w:p>
        </w:tc>
      </w:tr>
      <w:tr w:rsidR="000E5ED4" w:rsidRPr="00AE6DB0" w14:paraId="65CDA364" w14:textId="77777777" w:rsidTr="00F0446A">
        <w:tc>
          <w:tcPr>
            <w:tcW w:w="1276" w:type="dxa"/>
            <w:tcBorders>
              <w:top w:val="single" w:sz="4" w:space="0" w:color="000000"/>
              <w:left w:val="single" w:sz="4" w:space="0" w:color="000000"/>
              <w:bottom w:val="single" w:sz="4" w:space="0" w:color="000000"/>
              <w:right w:val="single" w:sz="4" w:space="0" w:color="000000"/>
            </w:tcBorders>
          </w:tcPr>
          <w:p w14:paraId="7F57CDD5" w14:textId="77777777" w:rsidR="000E5ED4" w:rsidRPr="00AE6DB0" w:rsidRDefault="000E5ED4" w:rsidP="00F0446A">
            <w:pPr>
              <w:keepNext/>
              <w:keepLines/>
              <w:spacing w:line="276" w:lineRule="auto"/>
              <w:jc w:val="both"/>
              <w:outlineLvl w:val="1"/>
              <w:rPr>
                <w:rFonts w:eastAsia="Calibri" w:cstheme="majorBidi"/>
                <w:b/>
                <w:iCs/>
              </w:rPr>
            </w:pPr>
            <w:r w:rsidRPr="00AE6DB0">
              <w:rPr>
                <w:rFonts w:eastAsia="Calibri" w:cstheme="majorBidi"/>
                <w:i/>
              </w:rPr>
              <w:t>ПК 1.2.</w:t>
            </w:r>
          </w:p>
        </w:tc>
        <w:tc>
          <w:tcPr>
            <w:tcW w:w="8505" w:type="dxa"/>
            <w:tcBorders>
              <w:top w:val="single" w:sz="4" w:space="0" w:color="000000"/>
              <w:left w:val="single" w:sz="4" w:space="0" w:color="000000"/>
              <w:bottom w:val="single" w:sz="4" w:space="0" w:color="000000"/>
              <w:right w:val="single" w:sz="4" w:space="0" w:color="000000"/>
            </w:tcBorders>
          </w:tcPr>
          <w:p w14:paraId="66805F1C" w14:textId="77777777" w:rsidR="000E5ED4" w:rsidRPr="00E31944" w:rsidRDefault="000E5ED4" w:rsidP="00F0446A">
            <w:pPr>
              <w:keepNext/>
              <w:keepLines/>
              <w:spacing w:line="276" w:lineRule="auto"/>
              <w:jc w:val="both"/>
              <w:outlineLvl w:val="1"/>
              <w:rPr>
                <w:rFonts w:eastAsia="Calibri"/>
                <w:i/>
                <w:iCs/>
              </w:rPr>
            </w:pPr>
            <w:r w:rsidRPr="00E31944">
              <w:rPr>
                <w:rFonts w:eastAsia="Calibri"/>
                <w:i/>
                <w:iCs/>
              </w:rPr>
              <w:t>Применять нормы права для решения задач в профессиональной деятельности</w:t>
            </w:r>
          </w:p>
        </w:tc>
      </w:tr>
    </w:tbl>
    <w:p w14:paraId="1D021496" w14:textId="77777777" w:rsidR="000E5ED4" w:rsidRPr="00AE6DB0" w:rsidRDefault="000E5ED4" w:rsidP="000E5ED4">
      <w:pPr>
        <w:ind w:firstLine="709"/>
        <w:rPr>
          <w:rFonts w:eastAsiaTheme="minorEastAsia"/>
          <w:bCs/>
        </w:rPr>
      </w:pPr>
    </w:p>
    <w:p w14:paraId="73DC8F7D" w14:textId="77777777" w:rsidR="000E5ED4" w:rsidRPr="00AE6DB0" w:rsidRDefault="000E5ED4" w:rsidP="000E5ED4">
      <w:pPr>
        <w:shd w:val="clear" w:color="auto" w:fill="FFFFFF"/>
        <w:ind w:firstLine="567"/>
        <w:rPr>
          <w:b/>
          <w:lang w:eastAsia="zh-CN"/>
        </w:rPr>
      </w:pPr>
      <w:r w:rsidRPr="00FA5F3C">
        <w:rPr>
          <w:rFonts w:eastAsiaTheme="minorEastAsia"/>
          <w:bCs/>
        </w:rPr>
        <w:lastRenderedPageBreak/>
        <w:t>1.1.3.</w:t>
      </w:r>
      <w:r w:rsidRPr="00AE6DB0">
        <w:rPr>
          <w:rFonts w:eastAsiaTheme="minorEastAsia"/>
          <w:bCs/>
          <w:i/>
        </w:rPr>
        <w:t xml:space="preserve"> </w:t>
      </w:r>
      <w:r w:rsidRPr="00AE6DB0">
        <w:rPr>
          <w:rFonts w:eastAsiaTheme="minorEastAsia"/>
          <w:bCs/>
        </w:rPr>
        <w:t xml:space="preserve">Перечень </w:t>
      </w:r>
      <w:r w:rsidRPr="00AE6DB0">
        <w:rPr>
          <w:lang w:eastAsia="zh-CN"/>
        </w:rPr>
        <w:t>целевых ориентиров, элементы которых формируются в рамках дисциплины:</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05"/>
      </w:tblGrid>
      <w:tr w:rsidR="000E5ED4" w:rsidRPr="00AE6DB0" w14:paraId="7560A568" w14:textId="77777777" w:rsidTr="00F0446A">
        <w:tc>
          <w:tcPr>
            <w:tcW w:w="1276" w:type="dxa"/>
            <w:vAlign w:val="center"/>
          </w:tcPr>
          <w:p w14:paraId="6F7995CF" w14:textId="77777777" w:rsidR="000E5ED4" w:rsidRPr="00AE6DB0" w:rsidRDefault="000E5ED4" w:rsidP="00F0446A">
            <w:pPr>
              <w:widowControl w:val="0"/>
              <w:autoSpaceDE w:val="0"/>
              <w:autoSpaceDN w:val="0"/>
              <w:ind w:firstLine="33"/>
              <w:rPr>
                <w:rFonts w:eastAsiaTheme="minorEastAsia"/>
                <w:b/>
              </w:rPr>
            </w:pPr>
            <w:r w:rsidRPr="00AE6DB0">
              <w:rPr>
                <w:rFonts w:eastAsiaTheme="minorEastAsia"/>
                <w:b/>
              </w:rPr>
              <w:t>Код</w:t>
            </w:r>
          </w:p>
        </w:tc>
        <w:tc>
          <w:tcPr>
            <w:tcW w:w="8505" w:type="dxa"/>
          </w:tcPr>
          <w:p w14:paraId="26751984" w14:textId="77777777" w:rsidR="000E5ED4" w:rsidRPr="00AE6DB0" w:rsidRDefault="000E5ED4" w:rsidP="00F0446A">
            <w:pPr>
              <w:widowControl w:val="0"/>
              <w:autoSpaceDE w:val="0"/>
              <w:autoSpaceDN w:val="0"/>
              <w:ind w:firstLine="33"/>
              <w:rPr>
                <w:rFonts w:eastAsiaTheme="minorEastAsia"/>
                <w:b/>
                <w:bCs/>
              </w:rPr>
            </w:pPr>
            <w:r w:rsidRPr="00AE6DB0">
              <w:rPr>
                <w:rFonts w:eastAsiaTheme="minorEastAsia"/>
                <w:b/>
              </w:rPr>
              <w:t>Наименование целевого ориентира</w:t>
            </w:r>
          </w:p>
        </w:tc>
      </w:tr>
      <w:tr w:rsidR="000E5ED4" w:rsidRPr="00AE6DB0" w14:paraId="600D7643"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17B6796D" w14:textId="77777777" w:rsidR="000E5ED4" w:rsidRPr="00F9156C" w:rsidRDefault="000E5ED4" w:rsidP="00F0446A">
            <w:pPr>
              <w:widowControl w:val="0"/>
              <w:autoSpaceDE w:val="0"/>
              <w:autoSpaceDN w:val="0"/>
              <w:ind w:firstLine="33"/>
              <w:rPr>
                <w:rFonts w:eastAsiaTheme="minorEastAsia"/>
                <w:b/>
                <w:lang w:val="en-US"/>
              </w:rPr>
            </w:pPr>
            <w:r w:rsidRPr="00F9156C">
              <w:rPr>
                <w:b/>
                <w:bCs/>
              </w:rPr>
              <w:t>ЦО 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E5CFAC7" w14:textId="77777777" w:rsidR="000E5ED4" w:rsidRPr="00F9156C" w:rsidRDefault="000E5ED4" w:rsidP="00F0446A">
            <w:pPr>
              <w:jc w:val="both"/>
              <w:rPr>
                <w:rFonts w:eastAsiaTheme="minorEastAsia"/>
                <w:bCs/>
              </w:rPr>
            </w:pPr>
            <w:r w:rsidRPr="00F9156C">
              <w:rPr>
                <w:b/>
                <w:bCs/>
              </w:rPr>
              <w:t>Гражданское воспитание</w:t>
            </w:r>
          </w:p>
        </w:tc>
      </w:tr>
      <w:tr w:rsidR="000E5ED4" w:rsidRPr="00AE6DB0" w14:paraId="74B45CF9"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7F7EDD99" w14:textId="77777777" w:rsidR="000E5ED4" w:rsidRPr="00F9156C" w:rsidRDefault="000E5ED4" w:rsidP="00F0446A">
            <w:pPr>
              <w:widowControl w:val="0"/>
              <w:autoSpaceDE w:val="0"/>
              <w:autoSpaceDN w:val="0"/>
              <w:ind w:firstLine="33"/>
              <w:rPr>
                <w:rFonts w:eastAsiaTheme="minorEastAsia"/>
              </w:rPr>
            </w:pPr>
            <w:r w:rsidRPr="00F9156C">
              <w:t>ЦО 1.1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108410D" w14:textId="77777777" w:rsidR="000E5ED4" w:rsidRPr="00F9156C" w:rsidRDefault="000E5ED4" w:rsidP="00F0446A">
            <w:pPr>
              <w:jc w:val="both"/>
              <w:rPr>
                <w:rFonts w:eastAsiaTheme="minorEastAsia"/>
                <w:bCs/>
              </w:rPr>
            </w:pPr>
            <w:r w:rsidRPr="00F9156C">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0E5ED4" w:rsidRPr="00AE6DB0" w14:paraId="27CCE917"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465FA0B6" w14:textId="77777777" w:rsidR="000E5ED4" w:rsidRPr="00F9156C" w:rsidRDefault="000E5ED4" w:rsidP="00F0446A">
            <w:pPr>
              <w:widowControl w:val="0"/>
              <w:autoSpaceDE w:val="0"/>
              <w:autoSpaceDN w:val="0"/>
              <w:ind w:firstLine="33"/>
              <w:rPr>
                <w:rFonts w:eastAsiaTheme="minorEastAsia"/>
              </w:rPr>
            </w:pPr>
            <w:r w:rsidRPr="00F9156C">
              <w:t>ЦО 1.2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DA54174" w14:textId="77777777" w:rsidR="000E5ED4" w:rsidRPr="00F9156C" w:rsidRDefault="000E5ED4" w:rsidP="00F0446A">
            <w:pPr>
              <w:jc w:val="both"/>
              <w:rPr>
                <w:rFonts w:eastAsiaTheme="minorEastAsia"/>
                <w:bCs/>
              </w:rPr>
            </w:pPr>
            <w:r w:rsidRPr="00F9156C">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0E5ED4" w:rsidRPr="00AE6DB0" w14:paraId="06A9EC1A"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7B16EB0C" w14:textId="77777777" w:rsidR="000E5ED4" w:rsidRPr="00F9156C" w:rsidRDefault="000E5ED4" w:rsidP="00F0446A">
            <w:pPr>
              <w:widowControl w:val="0"/>
              <w:autoSpaceDE w:val="0"/>
              <w:autoSpaceDN w:val="0"/>
              <w:ind w:firstLine="33"/>
              <w:rPr>
                <w:rFonts w:eastAsiaTheme="minorEastAsia"/>
              </w:rPr>
            </w:pPr>
            <w:r w:rsidRPr="00F9156C">
              <w:t>ЦО 1.3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9442771" w14:textId="77777777" w:rsidR="000E5ED4" w:rsidRPr="00F9156C" w:rsidRDefault="000E5ED4" w:rsidP="00F0446A">
            <w:pPr>
              <w:jc w:val="both"/>
              <w:rPr>
                <w:rFonts w:eastAsiaTheme="minorEastAsia"/>
                <w:bCs/>
              </w:rPr>
            </w:pPr>
            <w:r w:rsidRPr="00F9156C">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0E5ED4" w:rsidRPr="00AE6DB0" w14:paraId="1BF489F8"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3FD350F3" w14:textId="77777777" w:rsidR="000E5ED4" w:rsidRPr="00F9156C" w:rsidRDefault="000E5ED4" w:rsidP="00F0446A">
            <w:pPr>
              <w:widowControl w:val="0"/>
              <w:autoSpaceDE w:val="0"/>
              <w:autoSpaceDN w:val="0"/>
              <w:ind w:firstLine="33"/>
              <w:rPr>
                <w:rFonts w:eastAsiaTheme="minorEastAsia"/>
              </w:rPr>
            </w:pPr>
            <w:r w:rsidRPr="00F9156C">
              <w:t>ЦО 1.4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8D55A43" w14:textId="77777777" w:rsidR="000E5ED4" w:rsidRPr="00F9156C" w:rsidRDefault="000E5ED4" w:rsidP="00F0446A">
            <w:pPr>
              <w:jc w:val="both"/>
              <w:rPr>
                <w:rFonts w:eastAsiaTheme="minorEastAsia"/>
                <w:bCs/>
              </w:rPr>
            </w:pPr>
            <w:r w:rsidRPr="00F9156C">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0E5ED4" w:rsidRPr="00AE6DB0" w14:paraId="4D9B0972"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0F5DA977" w14:textId="77777777" w:rsidR="000E5ED4" w:rsidRPr="00F9156C" w:rsidRDefault="000E5ED4" w:rsidP="00F0446A">
            <w:pPr>
              <w:widowControl w:val="0"/>
              <w:autoSpaceDE w:val="0"/>
              <w:autoSpaceDN w:val="0"/>
              <w:ind w:firstLine="33"/>
              <w:rPr>
                <w:rFonts w:eastAsiaTheme="minorEastAsia"/>
              </w:rPr>
            </w:pPr>
            <w:r w:rsidRPr="00F9156C">
              <w:t>ЦО 1.5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73B00D1" w14:textId="77777777" w:rsidR="000E5ED4" w:rsidRPr="00F9156C" w:rsidRDefault="000E5ED4" w:rsidP="00F0446A">
            <w:pPr>
              <w:jc w:val="both"/>
              <w:rPr>
                <w:rFonts w:eastAsiaTheme="minorEastAsia"/>
                <w:bCs/>
              </w:rPr>
            </w:pPr>
            <w:r w:rsidRPr="00F9156C">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0E5ED4" w:rsidRPr="00AE6DB0" w14:paraId="706AB98F"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4FC64B1B" w14:textId="77777777" w:rsidR="000E5ED4" w:rsidRPr="00F9156C" w:rsidRDefault="000E5ED4" w:rsidP="00F0446A">
            <w:pPr>
              <w:widowControl w:val="0"/>
              <w:autoSpaceDE w:val="0"/>
              <w:autoSpaceDN w:val="0"/>
              <w:ind w:firstLine="33"/>
              <w:rPr>
                <w:rFonts w:eastAsiaTheme="minorEastAsia"/>
              </w:rPr>
            </w:pPr>
            <w:r w:rsidRPr="00F9156C">
              <w:t>ЦО 1.6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53C2BD8" w14:textId="77777777" w:rsidR="000E5ED4" w:rsidRPr="00F9156C" w:rsidRDefault="000E5ED4" w:rsidP="00F0446A">
            <w:pPr>
              <w:jc w:val="both"/>
              <w:rPr>
                <w:rFonts w:eastAsiaTheme="minorEastAsia"/>
                <w:bCs/>
              </w:rPr>
            </w:pPr>
            <w:r w:rsidRPr="00F9156C">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E5ED4" w:rsidRPr="00AE6DB0" w14:paraId="0D40A785"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495D96B7" w14:textId="77777777" w:rsidR="000E5ED4" w:rsidRPr="00F9156C" w:rsidRDefault="000E5ED4" w:rsidP="00F0446A">
            <w:pPr>
              <w:widowControl w:val="0"/>
              <w:autoSpaceDE w:val="0"/>
              <w:autoSpaceDN w:val="0"/>
              <w:ind w:firstLine="33"/>
              <w:rPr>
                <w:rFonts w:eastAsiaTheme="minorEastAsia"/>
              </w:rPr>
            </w:pPr>
            <w:r w:rsidRPr="00F9156C">
              <w:rPr>
                <w:b/>
                <w:bCs/>
              </w:rPr>
              <w:t>ЦО 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66BB662" w14:textId="77777777" w:rsidR="000E5ED4" w:rsidRPr="00F9156C" w:rsidRDefault="000E5ED4" w:rsidP="00F0446A">
            <w:pPr>
              <w:jc w:val="both"/>
              <w:rPr>
                <w:rFonts w:eastAsiaTheme="minorEastAsia"/>
                <w:bCs/>
              </w:rPr>
            </w:pPr>
            <w:r w:rsidRPr="00F9156C">
              <w:rPr>
                <w:b/>
                <w:bCs/>
              </w:rPr>
              <w:t>Патриотическое воспитание</w:t>
            </w:r>
          </w:p>
        </w:tc>
      </w:tr>
      <w:tr w:rsidR="000E5ED4" w:rsidRPr="00AE6DB0" w14:paraId="6CB01902"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04674B99" w14:textId="77777777" w:rsidR="000E5ED4" w:rsidRPr="00F9156C" w:rsidRDefault="000E5ED4" w:rsidP="00F0446A">
            <w:pPr>
              <w:widowControl w:val="0"/>
              <w:autoSpaceDE w:val="0"/>
              <w:autoSpaceDN w:val="0"/>
              <w:ind w:firstLine="33"/>
              <w:rPr>
                <w:rFonts w:eastAsiaTheme="minorEastAsia"/>
              </w:rPr>
            </w:pPr>
            <w:r w:rsidRPr="00F9156C">
              <w:t>ЦО 2.1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9CBDB7E" w14:textId="77777777" w:rsidR="000E5ED4" w:rsidRPr="00F9156C" w:rsidRDefault="000E5ED4" w:rsidP="00F0446A">
            <w:pPr>
              <w:jc w:val="both"/>
              <w:rPr>
                <w:rFonts w:eastAsiaTheme="minorEastAsia"/>
                <w:bCs/>
              </w:rPr>
            </w:pPr>
            <w:r w:rsidRPr="00F9156C">
              <w:t>Осознающий свою национальную, этническую принадлежность, демонстрирующий приверженность к родной культуре, любовь к своему народу.</w:t>
            </w:r>
          </w:p>
        </w:tc>
      </w:tr>
      <w:tr w:rsidR="000E5ED4" w:rsidRPr="00AE6DB0" w14:paraId="03F8F270"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3ABC5052" w14:textId="77777777" w:rsidR="000E5ED4" w:rsidRPr="00F9156C" w:rsidRDefault="000E5ED4" w:rsidP="00F0446A">
            <w:pPr>
              <w:widowControl w:val="0"/>
              <w:autoSpaceDE w:val="0"/>
              <w:autoSpaceDN w:val="0"/>
              <w:ind w:firstLine="33"/>
              <w:rPr>
                <w:rFonts w:eastAsiaTheme="minorEastAsia"/>
              </w:rPr>
            </w:pPr>
            <w:r w:rsidRPr="00F9156C">
              <w:t>ЦО 2.2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5623786" w14:textId="77777777" w:rsidR="000E5ED4" w:rsidRPr="00F9156C" w:rsidRDefault="000E5ED4" w:rsidP="00F0446A">
            <w:pPr>
              <w:jc w:val="both"/>
              <w:rPr>
                <w:rFonts w:eastAsiaTheme="minorEastAsia"/>
                <w:bCs/>
              </w:rPr>
            </w:pPr>
            <w:r w:rsidRPr="00F9156C">
              <w:t>Сознающий причастность к многонациональному народу Российской Федерации, Отечеству, общероссийскую идентичность.</w:t>
            </w:r>
          </w:p>
        </w:tc>
      </w:tr>
      <w:tr w:rsidR="000E5ED4" w:rsidRPr="00AE6DB0" w14:paraId="1D91FB55"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0079759A" w14:textId="77777777" w:rsidR="000E5ED4" w:rsidRPr="00F9156C" w:rsidRDefault="000E5ED4" w:rsidP="00F0446A">
            <w:pPr>
              <w:widowControl w:val="0"/>
              <w:autoSpaceDE w:val="0"/>
              <w:autoSpaceDN w:val="0"/>
              <w:ind w:firstLine="33"/>
              <w:rPr>
                <w:rFonts w:eastAsiaTheme="minorEastAsia"/>
              </w:rPr>
            </w:pPr>
            <w:r w:rsidRPr="00F9156C">
              <w:t>ЦО 2.3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EA1504A" w14:textId="77777777" w:rsidR="000E5ED4" w:rsidRPr="00F9156C" w:rsidRDefault="000E5ED4" w:rsidP="00F0446A">
            <w:pPr>
              <w:jc w:val="both"/>
              <w:rPr>
                <w:rFonts w:eastAsiaTheme="minorEastAsia"/>
                <w:bCs/>
              </w:rPr>
            </w:pPr>
            <w:r w:rsidRPr="00F9156C">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0E5ED4" w:rsidRPr="00AE6DB0" w14:paraId="39B181E3"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04639FA9" w14:textId="77777777" w:rsidR="000E5ED4" w:rsidRPr="00F9156C" w:rsidRDefault="000E5ED4" w:rsidP="00F0446A">
            <w:pPr>
              <w:widowControl w:val="0"/>
              <w:autoSpaceDE w:val="0"/>
              <w:autoSpaceDN w:val="0"/>
              <w:ind w:firstLine="33"/>
              <w:rPr>
                <w:rFonts w:eastAsiaTheme="minorEastAsia"/>
              </w:rPr>
            </w:pPr>
            <w:r w:rsidRPr="00F9156C">
              <w:t>ЦО 2.4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CF0B736" w14:textId="77777777" w:rsidR="000E5ED4" w:rsidRPr="00F9156C" w:rsidRDefault="000E5ED4" w:rsidP="00F0446A">
            <w:pPr>
              <w:jc w:val="both"/>
              <w:rPr>
                <w:rFonts w:eastAsiaTheme="minorEastAsia"/>
                <w:bCs/>
              </w:rPr>
            </w:pPr>
            <w:r w:rsidRPr="00F9156C">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E5ED4" w:rsidRPr="00AE6DB0" w14:paraId="1156C5C5"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69D0B143" w14:textId="77777777" w:rsidR="000E5ED4" w:rsidRPr="00F9156C" w:rsidRDefault="000E5ED4" w:rsidP="00F0446A">
            <w:pPr>
              <w:widowControl w:val="0"/>
              <w:autoSpaceDE w:val="0"/>
              <w:autoSpaceDN w:val="0"/>
              <w:ind w:firstLine="33"/>
              <w:rPr>
                <w:rFonts w:eastAsiaTheme="minorEastAsia"/>
              </w:rPr>
            </w:pPr>
            <w:r w:rsidRPr="00F9156C">
              <w:rPr>
                <w:b/>
                <w:bCs/>
              </w:rPr>
              <w:t>ЦО 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62D4257" w14:textId="77777777" w:rsidR="000E5ED4" w:rsidRPr="00F9156C" w:rsidRDefault="000E5ED4" w:rsidP="00F0446A">
            <w:pPr>
              <w:jc w:val="both"/>
              <w:rPr>
                <w:rFonts w:eastAsiaTheme="minorEastAsia"/>
                <w:bCs/>
              </w:rPr>
            </w:pPr>
            <w:r w:rsidRPr="00F9156C">
              <w:rPr>
                <w:b/>
                <w:bCs/>
              </w:rPr>
              <w:t>Духовно-нравственное воспитание</w:t>
            </w:r>
          </w:p>
        </w:tc>
      </w:tr>
      <w:tr w:rsidR="000E5ED4" w:rsidRPr="00AE6DB0" w14:paraId="54A39EC0"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48EDD8F4" w14:textId="77777777" w:rsidR="000E5ED4" w:rsidRPr="00F9156C" w:rsidRDefault="000E5ED4" w:rsidP="00F0446A">
            <w:pPr>
              <w:widowControl w:val="0"/>
              <w:autoSpaceDE w:val="0"/>
              <w:autoSpaceDN w:val="0"/>
              <w:ind w:firstLine="33"/>
              <w:rPr>
                <w:rFonts w:eastAsiaTheme="minorEastAsia"/>
              </w:rPr>
            </w:pPr>
            <w:r w:rsidRPr="00F9156C">
              <w:t>ЦО 3.1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7A8DFEE" w14:textId="77777777" w:rsidR="000E5ED4" w:rsidRPr="00F9156C" w:rsidRDefault="000E5ED4" w:rsidP="00F0446A">
            <w:pPr>
              <w:jc w:val="both"/>
              <w:rPr>
                <w:rFonts w:eastAsiaTheme="minorEastAsia"/>
                <w:bCs/>
              </w:rPr>
            </w:pPr>
            <w:r w:rsidRPr="00F9156C">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0E5ED4" w:rsidRPr="00AE6DB0" w14:paraId="67D81791"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240E1E2B" w14:textId="77777777" w:rsidR="000E5ED4" w:rsidRPr="00F9156C" w:rsidRDefault="000E5ED4" w:rsidP="00F0446A">
            <w:pPr>
              <w:widowControl w:val="0"/>
              <w:autoSpaceDE w:val="0"/>
              <w:autoSpaceDN w:val="0"/>
              <w:ind w:firstLine="33"/>
              <w:rPr>
                <w:rFonts w:eastAsiaTheme="minorEastAsia"/>
              </w:rPr>
            </w:pPr>
            <w:r w:rsidRPr="00F9156C">
              <w:t>ЦО 3.2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CA8191C" w14:textId="77777777" w:rsidR="000E5ED4" w:rsidRPr="00F9156C" w:rsidRDefault="000E5ED4" w:rsidP="00F0446A">
            <w:pPr>
              <w:jc w:val="both"/>
              <w:rPr>
                <w:rFonts w:eastAsiaTheme="minorEastAsia"/>
                <w:bCs/>
              </w:rPr>
            </w:pPr>
            <w:r w:rsidRPr="00F9156C">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0E5ED4" w:rsidRPr="00AE6DB0" w14:paraId="7119BF1C"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680D120E" w14:textId="77777777" w:rsidR="000E5ED4" w:rsidRPr="00F9156C" w:rsidRDefault="000E5ED4" w:rsidP="00F0446A">
            <w:pPr>
              <w:widowControl w:val="0"/>
              <w:autoSpaceDE w:val="0"/>
              <w:autoSpaceDN w:val="0"/>
              <w:ind w:firstLine="33"/>
              <w:rPr>
                <w:rFonts w:eastAsiaTheme="minorEastAsia"/>
              </w:rPr>
            </w:pPr>
            <w:r w:rsidRPr="00F9156C">
              <w:t>ЦО 3.3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87A9101" w14:textId="77777777" w:rsidR="000E5ED4" w:rsidRPr="00F9156C" w:rsidRDefault="000E5ED4" w:rsidP="00F0446A">
            <w:pPr>
              <w:jc w:val="both"/>
              <w:rPr>
                <w:rFonts w:eastAsiaTheme="minorEastAsia"/>
                <w:bCs/>
              </w:rPr>
            </w:pPr>
            <w:r w:rsidRPr="00F9156C">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0E5ED4" w:rsidRPr="00AE6DB0" w14:paraId="611BFDF2"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03C576A8" w14:textId="77777777" w:rsidR="000E5ED4" w:rsidRPr="00F9156C" w:rsidRDefault="000E5ED4" w:rsidP="00F0446A">
            <w:pPr>
              <w:widowControl w:val="0"/>
              <w:autoSpaceDE w:val="0"/>
              <w:autoSpaceDN w:val="0"/>
              <w:ind w:firstLine="33"/>
              <w:rPr>
                <w:rFonts w:eastAsiaTheme="minorEastAsia"/>
              </w:rPr>
            </w:pPr>
            <w:r w:rsidRPr="00F9156C">
              <w:t>ЦО 3.4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965CAA5" w14:textId="77777777" w:rsidR="000E5ED4" w:rsidRPr="00F9156C" w:rsidRDefault="000E5ED4" w:rsidP="00F0446A">
            <w:pPr>
              <w:jc w:val="both"/>
              <w:rPr>
                <w:rFonts w:eastAsiaTheme="minorEastAsia"/>
                <w:bCs/>
              </w:rPr>
            </w:pPr>
            <w:r w:rsidRPr="00F9156C">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0E5ED4" w:rsidRPr="00AE6DB0" w14:paraId="6F136E9B"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09EA1D3C" w14:textId="77777777" w:rsidR="000E5ED4" w:rsidRPr="00F9156C" w:rsidRDefault="000E5ED4" w:rsidP="00F0446A">
            <w:pPr>
              <w:widowControl w:val="0"/>
              <w:autoSpaceDE w:val="0"/>
              <w:autoSpaceDN w:val="0"/>
              <w:ind w:firstLine="33"/>
              <w:rPr>
                <w:rFonts w:eastAsiaTheme="minorEastAsia"/>
              </w:rPr>
            </w:pPr>
            <w:r w:rsidRPr="00F9156C">
              <w:lastRenderedPageBreak/>
              <w:t>ЦО 3.5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57044FC" w14:textId="77777777" w:rsidR="000E5ED4" w:rsidRPr="00F9156C" w:rsidRDefault="000E5ED4" w:rsidP="00F0446A">
            <w:pPr>
              <w:jc w:val="both"/>
              <w:rPr>
                <w:rFonts w:eastAsiaTheme="minorEastAsia"/>
                <w:bCs/>
              </w:rPr>
            </w:pPr>
            <w:r w:rsidRPr="00F9156C">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E5ED4" w:rsidRPr="00AE6DB0" w14:paraId="667545D4"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5A699FDD" w14:textId="77777777" w:rsidR="000E5ED4" w:rsidRPr="00F9156C" w:rsidRDefault="000E5ED4" w:rsidP="00F0446A">
            <w:pPr>
              <w:widowControl w:val="0"/>
              <w:autoSpaceDE w:val="0"/>
              <w:autoSpaceDN w:val="0"/>
              <w:ind w:firstLine="33"/>
              <w:rPr>
                <w:rFonts w:eastAsiaTheme="minorEastAsia"/>
              </w:rPr>
            </w:pPr>
            <w:r w:rsidRPr="00F9156C">
              <w:rPr>
                <w:b/>
                <w:bCs/>
              </w:rPr>
              <w:t>ЦО 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126BEDF" w14:textId="77777777" w:rsidR="000E5ED4" w:rsidRPr="00F9156C" w:rsidRDefault="000E5ED4" w:rsidP="00F0446A">
            <w:pPr>
              <w:jc w:val="both"/>
              <w:rPr>
                <w:rFonts w:eastAsiaTheme="minorEastAsia"/>
                <w:bCs/>
              </w:rPr>
            </w:pPr>
            <w:r w:rsidRPr="00F9156C">
              <w:rPr>
                <w:b/>
                <w:bCs/>
              </w:rPr>
              <w:t>Физическое воспитание, формирование культуры здоровья и эмоционального благополучия</w:t>
            </w:r>
          </w:p>
        </w:tc>
      </w:tr>
      <w:tr w:rsidR="000E5ED4" w:rsidRPr="00AE6DB0" w14:paraId="05A70447"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3C04C788" w14:textId="77777777" w:rsidR="000E5ED4" w:rsidRPr="00F9156C" w:rsidRDefault="000E5ED4" w:rsidP="00F0446A">
            <w:pPr>
              <w:widowControl w:val="0"/>
              <w:autoSpaceDE w:val="0"/>
              <w:autoSpaceDN w:val="0"/>
              <w:ind w:firstLine="33"/>
              <w:rPr>
                <w:rFonts w:eastAsiaTheme="minorEastAsia"/>
              </w:rPr>
            </w:pPr>
            <w:r w:rsidRPr="00F9156C">
              <w:t>ЦО 5.1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E678D5E" w14:textId="77777777" w:rsidR="000E5ED4" w:rsidRPr="00F9156C" w:rsidRDefault="000E5ED4" w:rsidP="00F0446A">
            <w:pPr>
              <w:jc w:val="both"/>
              <w:rPr>
                <w:rFonts w:eastAsiaTheme="minorEastAsia"/>
                <w:bCs/>
              </w:rPr>
            </w:pPr>
            <w:r w:rsidRPr="00F9156C">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0E5ED4" w:rsidRPr="00AE6DB0" w14:paraId="5EEC2D42"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735BC2F3" w14:textId="77777777" w:rsidR="000E5ED4" w:rsidRPr="00F9156C" w:rsidRDefault="000E5ED4" w:rsidP="00F0446A">
            <w:pPr>
              <w:widowControl w:val="0"/>
              <w:autoSpaceDE w:val="0"/>
              <w:autoSpaceDN w:val="0"/>
              <w:ind w:firstLine="33"/>
              <w:rPr>
                <w:rFonts w:eastAsiaTheme="minorEastAsia"/>
              </w:rPr>
            </w:pPr>
            <w:r w:rsidRPr="00F9156C">
              <w:t>ЦО 5.2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252D618" w14:textId="77777777" w:rsidR="000E5ED4" w:rsidRPr="00F9156C" w:rsidRDefault="000E5ED4" w:rsidP="00F0446A">
            <w:pPr>
              <w:jc w:val="both"/>
              <w:rPr>
                <w:rFonts w:eastAsiaTheme="minorEastAsia"/>
                <w:bCs/>
              </w:rPr>
            </w:pPr>
            <w:r w:rsidRPr="00F9156C">
              <w:t>Соблюдающий правила личной и общественной безопасности, в том числе безопасного поведения в информационной среде.</w:t>
            </w:r>
          </w:p>
        </w:tc>
      </w:tr>
      <w:tr w:rsidR="000E5ED4" w:rsidRPr="00AE6DB0" w14:paraId="5F791D78"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25913550" w14:textId="77777777" w:rsidR="000E5ED4" w:rsidRPr="00F9156C" w:rsidRDefault="000E5ED4" w:rsidP="00F0446A">
            <w:pPr>
              <w:widowControl w:val="0"/>
              <w:autoSpaceDE w:val="0"/>
              <w:autoSpaceDN w:val="0"/>
              <w:ind w:firstLine="33"/>
              <w:rPr>
                <w:rFonts w:eastAsiaTheme="minorEastAsia"/>
              </w:rPr>
            </w:pPr>
            <w:r w:rsidRPr="00F9156C">
              <w:t>ЦО 5.3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EB70CF6" w14:textId="77777777" w:rsidR="000E5ED4" w:rsidRPr="00F9156C" w:rsidRDefault="000E5ED4" w:rsidP="00F0446A">
            <w:pPr>
              <w:jc w:val="both"/>
              <w:rPr>
                <w:rFonts w:eastAsiaTheme="minorEastAsia"/>
                <w:bCs/>
              </w:rPr>
            </w:pPr>
            <w:r w:rsidRPr="00F9156C">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0E5ED4" w:rsidRPr="00AE6DB0" w14:paraId="5F11EF6A"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446C7835" w14:textId="77777777" w:rsidR="000E5ED4" w:rsidRPr="00F9156C" w:rsidRDefault="000E5ED4" w:rsidP="00F0446A">
            <w:pPr>
              <w:widowControl w:val="0"/>
              <w:autoSpaceDE w:val="0"/>
              <w:autoSpaceDN w:val="0"/>
              <w:ind w:firstLine="33"/>
              <w:rPr>
                <w:rFonts w:eastAsiaTheme="minorEastAsia"/>
              </w:rPr>
            </w:pPr>
            <w:r w:rsidRPr="00F9156C">
              <w:t>ЦО 5.4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04C6D83" w14:textId="77777777" w:rsidR="000E5ED4" w:rsidRPr="00F9156C" w:rsidRDefault="000E5ED4" w:rsidP="00F0446A">
            <w:pPr>
              <w:jc w:val="both"/>
              <w:rPr>
                <w:rFonts w:eastAsiaTheme="minorEastAsia"/>
                <w:bCs/>
              </w:rPr>
            </w:pPr>
            <w:r w:rsidRPr="00F9156C">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tc>
      </w:tr>
      <w:tr w:rsidR="000E5ED4" w:rsidRPr="00AE6DB0" w14:paraId="72E4CD94"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4E1A9185" w14:textId="77777777" w:rsidR="000E5ED4" w:rsidRPr="00F9156C" w:rsidRDefault="000E5ED4" w:rsidP="00F0446A">
            <w:pPr>
              <w:widowControl w:val="0"/>
              <w:autoSpaceDE w:val="0"/>
              <w:autoSpaceDN w:val="0"/>
              <w:ind w:firstLine="33"/>
              <w:rPr>
                <w:rFonts w:eastAsiaTheme="minorEastAsia"/>
              </w:rPr>
            </w:pPr>
            <w:r w:rsidRPr="00F9156C">
              <w:t>ЦО 5.5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C4D7740" w14:textId="77777777" w:rsidR="000E5ED4" w:rsidRPr="00F9156C" w:rsidRDefault="000E5ED4" w:rsidP="00F0446A">
            <w:pPr>
              <w:jc w:val="both"/>
              <w:rPr>
                <w:rFonts w:eastAsiaTheme="minorEastAsia"/>
                <w:bCs/>
              </w:rPr>
            </w:pPr>
            <w:r w:rsidRPr="00F9156C">
              <w:t>Демонстрирующий навыки рефлексии своего состояния (физического, эмоционального, психологического), понимания состояния других людей.</w:t>
            </w:r>
          </w:p>
        </w:tc>
      </w:tr>
      <w:tr w:rsidR="000E5ED4" w:rsidRPr="00AE6DB0" w14:paraId="44DB4E57"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4EAFA65E" w14:textId="77777777" w:rsidR="000E5ED4" w:rsidRPr="00F9156C" w:rsidRDefault="000E5ED4" w:rsidP="00F0446A">
            <w:pPr>
              <w:widowControl w:val="0"/>
              <w:autoSpaceDE w:val="0"/>
              <w:autoSpaceDN w:val="0"/>
              <w:ind w:firstLine="33"/>
              <w:rPr>
                <w:rFonts w:eastAsiaTheme="minorEastAsia"/>
              </w:rPr>
            </w:pPr>
            <w:r w:rsidRPr="00F9156C">
              <w:t>ЦО 5.6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38E4AE0" w14:textId="77777777" w:rsidR="000E5ED4" w:rsidRPr="00F9156C" w:rsidRDefault="000E5ED4" w:rsidP="00F0446A">
            <w:pPr>
              <w:jc w:val="both"/>
              <w:rPr>
                <w:rFonts w:eastAsiaTheme="minorEastAsia"/>
                <w:bCs/>
              </w:rPr>
            </w:pPr>
            <w:r w:rsidRPr="00F9156C">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0E5ED4" w:rsidRPr="00AE6DB0" w14:paraId="6C9668B7"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2C5926B7" w14:textId="77777777" w:rsidR="000E5ED4" w:rsidRPr="00F9156C" w:rsidRDefault="000E5ED4" w:rsidP="00F0446A">
            <w:pPr>
              <w:widowControl w:val="0"/>
              <w:autoSpaceDE w:val="0"/>
              <w:autoSpaceDN w:val="0"/>
              <w:ind w:firstLine="33"/>
              <w:rPr>
                <w:rFonts w:eastAsiaTheme="minorEastAsia"/>
              </w:rPr>
            </w:pPr>
            <w:r w:rsidRPr="00F9156C">
              <w:t>ЦО 5.7</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32EFC6A" w14:textId="77777777" w:rsidR="000E5ED4" w:rsidRPr="00F9156C" w:rsidRDefault="000E5ED4" w:rsidP="00F0446A">
            <w:pPr>
              <w:jc w:val="both"/>
              <w:rPr>
                <w:rFonts w:eastAsiaTheme="minorEastAsia"/>
                <w:bCs/>
              </w:rPr>
            </w:pPr>
            <w:r w:rsidRPr="00F9156C">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E5ED4" w:rsidRPr="00AE6DB0" w14:paraId="2A0DCEB2"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613C1835" w14:textId="77777777" w:rsidR="000E5ED4" w:rsidRPr="00F9156C" w:rsidRDefault="000E5ED4" w:rsidP="00F0446A">
            <w:pPr>
              <w:widowControl w:val="0"/>
              <w:autoSpaceDE w:val="0"/>
              <w:autoSpaceDN w:val="0"/>
              <w:ind w:firstLine="33"/>
              <w:rPr>
                <w:rFonts w:eastAsiaTheme="minorEastAsia"/>
              </w:rPr>
            </w:pPr>
            <w:r w:rsidRPr="00F9156C">
              <w:rPr>
                <w:b/>
                <w:bCs/>
              </w:rPr>
              <w:t>ЦО 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979A077" w14:textId="77777777" w:rsidR="000E5ED4" w:rsidRPr="00F9156C" w:rsidRDefault="000E5ED4" w:rsidP="00F0446A">
            <w:pPr>
              <w:jc w:val="both"/>
              <w:rPr>
                <w:rFonts w:eastAsiaTheme="minorEastAsia"/>
                <w:bCs/>
              </w:rPr>
            </w:pPr>
            <w:r w:rsidRPr="00F9156C">
              <w:rPr>
                <w:b/>
                <w:bCs/>
              </w:rPr>
              <w:t>Профессионально-трудовое воспитание</w:t>
            </w:r>
          </w:p>
        </w:tc>
      </w:tr>
      <w:tr w:rsidR="000E5ED4" w:rsidRPr="00AE6DB0" w14:paraId="6590C5F0"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6EBF57DB" w14:textId="77777777" w:rsidR="000E5ED4" w:rsidRPr="00F9156C" w:rsidRDefault="000E5ED4" w:rsidP="00F0446A">
            <w:pPr>
              <w:widowControl w:val="0"/>
              <w:autoSpaceDE w:val="0"/>
              <w:autoSpaceDN w:val="0"/>
              <w:ind w:firstLine="33"/>
              <w:rPr>
                <w:rFonts w:eastAsiaTheme="minorEastAsia"/>
              </w:rPr>
            </w:pPr>
            <w:r w:rsidRPr="00F9156C">
              <w:t>ЦО 6.1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D9A5A8E" w14:textId="77777777" w:rsidR="000E5ED4" w:rsidRPr="00F9156C" w:rsidRDefault="000E5ED4" w:rsidP="00F0446A">
            <w:pPr>
              <w:jc w:val="both"/>
              <w:rPr>
                <w:rFonts w:eastAsiaTheme="minorEastAsia"/>
                <w:bCs/>
              </w:rPr>
            </w:pPr>
            <w:r w:rsidRPr="00F9156C">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0E5ED4" w:rsidRPr="00AE6DB0" w14:paraId="045D204F"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7E06658B" w14:textId="77777777" w:rsidR="000E5ED4" w:rsidRPr="00F9156C" w:rsidRDefault="000E5ED4" w:rsidP="00F0446A">
            <w:pPr>
              <w:widowControl w:val="0"/>
              <w:autoSpaceDE w:val="0"/>
              <w:autoSpaceDN w:val="0"/>
              <w:ind w:firstLine="33"/>
              <w:rPr>
                <w:rFonts w:eastAsiaTheme="minorEastAsia"/>
              </w:rPr>
            </w:pPr>
            <w:r w:rsidRPr="00F9156C">
              <w:t>ЦО 6.2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6729223" w14:textId="77777777" w:rsidR="000E5ED4" w:rsidRPr="00F9156C" w:rsidRDefault="000E5ED4" w:rsidP="00F0446A">
            <w:pPr>
              <w:jc w:val="both"/>
              <w:rPr>
                <w:rFonts w:eastAsiaTheme="minorEastAsia"/>
                <w:bCs/>
              </w:rPr>
            </w:pPr>
            <w:r w:rsidRPr="00F9156C">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0E5ED4" w:rsidRPr="00AE6DB0" w14:paraId="6F16724A"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03AD3724" w14:textId="77777777" w:rsidR="000E5ED4" w:rsidRPr="00F9156C" w:rsidRDefault="000E5ED4" w:rsidP="00F0446A">
            <w:pPr>
              <w:widowControl w:val="0"/>
              <w:autoSpaceDE w:val="0"/>
              <w:autoSpaceDN w:val="0"/>
              <w:ind w:firstLine="33"/>
              <w:rPr>
                <w:rFonts w:eastAsiaTheme="minorEastAsia"/>
              </w:rPr>
            </w:pPr>
            <w:r w:rsidRPr="00F9156C">
              <w:t>ЦО 6.3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7291BA6" w14:textId="77777777" w:rsidR="000E5ED4" w:rsidRPr="00F9156C" w:rsidRDefault="000E5ED4" w:rsidP="00F0446A">
            <w:pPr>
              <w:jc w:val="both"/>
              <w:rPr>
                <w:rFonts w:eastAsiaTheme="minorEastAsia"/>
                <w:bCs/>
              </w:rPr>
            </w:pPr>
            <w:r w:rsidRPr="00F9156C">
              <w:t>Выражающий осознанную готовность к непрерывному образованию и самообразованию в выбранной сфере профессиональной деятельности.</w:t>
            </w:r>
          </w:p>
        </w:tc>
      </w:tr>
      <w:tr w:rsidR="000E5ED4" w:rsidRPr="00AE6DB0" w14:paraId="74592359"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4B2B698F" w14:textId="77777777" w:rsidR="000E5ED4" w:rsidRPr="00F9156C" w:rsidRDefault="000E5ED4" w:rsidP="00F0446A">
            <w:pPr>
              <w:widowControl w:val="0"/>
              <w:autoSpaceDE w:val="0"/>
              <w:autoSpaceDN w:val="0"/>
              <w:ind w:firstLine="33"/>
              <w:rPr>
                <w:rFonts w:eastAsiaTheme="minorEastAsia"/>
              </w:rPr>
            </w:pPr>
            <w:r w:rsidRPr="00F9156C">
              <w:t>ЦО 6.4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B7D6359" w14:textId="77777777" w:rsidR="000E5ED4" w:rsidRPr="00F9156C" w:rsidRDefault="000E5ED4" w:rsidP="00F0446A">
            <w:pPr>
              <w:jc w:val="both"/>
              <w:rPr>
                <w:rFonts w:eastAsiaTheme="minorEastAsia"/>
                <w:bCs/>
              </w:rPr>
            </w:pPr>
            <w:r w:rsidRPr="00F9156C">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0E5ED4" w:rsidRPr="00AE6DB0" w14:paraId="739844FC"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1AADFB41" w14:textId="77777777" w:rsidR="000E5ED4" w:rsidRPr="00F9156C" w:rsidRDefault="000E5ED4" w:rsidP="00F0446A">
            <w:pPr>
              <w:widowControl w:val="0"/>
              <w:autoSpaceDE w:val="0"/>
              <w:autoSpaceDN w:val="0"/>
              <w:ind w:firstLine="33"/>
              <w:rPr>
                <w:rFonts w:eastAsiaTheme="minorEastAsia"/>
              </w:rPr>
            </w:pPr>
            <w:r w:rsidRPr="00F9156C">
              <w:t>ЦО 6.5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F8CB213" w14:textId="77777777" w:rsidR="000E5ED4" w:rsidRPr="00F9156C" w:rsidRDefault="000E5ED4" w:rsidP="00F0446A">
            <w:pPr>
              <w:jc w:val="both"/>
              <w:rPr>
                <w:rFonts w:eastAsiaTheme="minorEastAsia"/>
                <w:bCs/>
              </w:rPr>
            </w:pPr>
            <w:r w:rsidRPr="00F9156C">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0E5ED4" w:rsidRPr="00AE6DB0" w14:paraId="63B90AE7"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339B7FB1" w14:textId="77777777" w:rsidR="000E5ED4" w:rsidRPr="00F9156C" w:rsidRDefault="000E5ED4" w:rsidP="00F0446A">
            <w:pPr>
              <w:widowControl w:val="0"/>
              <w:autoSpaceDE w:val="0"/>
              <w:autoSpaceDN w:val="0"/>
              <w:ind w:firstLine="33"/>
              <w:rPr>
                <w:rFonts w:eastAsiaTheme="minorEastAsia"/>
              </w:rPr>
            </w:pPr>
            <w:r w:rsidRPr="00F9156C">
              <w:t>ЦО 6.6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F7E84C9" w14:textId="77777777" w:rsidR="000E5ED4" w:rsidRPr="00F9156C" w:rsidRDefault="000E5ED4" w:rsidP="00F0446A">
            <w:pPr>
              <w:jc w:val="both"/>
              <w:rPr>
                <w:rFonts w:eastAsiaTheme="minorEastAsia"/>
                <w:bCs/>
              </w:rPr>
            </w:pPr>
            <w:r w:rsidRPr="00F9156C">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E5ED4" w:rsidRPr="00AE6DB0" w14:paraId="1B33D4E9"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20A2A315" w14:textId="77777777" w:rsidR="000E5ED4" w:rsidRPr="00F9156C" w:rsidRDefault="000E5ED4" w:rsidP="00F0446A">
            <w:pPr>
              <w:widowControl w:val="0"/>
              <w:autoSpaceDE w:val="0"/>
              <w:autoSpaceDN w:val="0"/>
              <w:ind w:firstLine="33"/>
              <w:rPr>
                <w:rFonts w:eastAsiaTheme="minorEastAsia"/>
              </w:rPr>
            </w:pPr>
            <w:r w:rsidRPr="00F9156C">
              <w:rPr>
                <w:b/>
                <w:bCs/>
              </w:rPr>
              <w:t>ЦО 8</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A571E58" w14:textId="77777777" w:rsidR="000E5ED4" w:rsidRPr="00F9156C" w:rsidRDefault="000E5ED4" w:rsidP="00F0446A">
            <w:pPr>
              <w:jc w:val="both"/>
              <w:rPr>
                <w:rFonts w:eastAsiaTheme="minorEastAsia"/>
                <w:bCs/>
              </w:rPr>
            </w:pPr>
            <w:r w:rsidRPr="00F9156C">
              <w:rPr>
                <w:b/>
                <w:bCs/>
              </w:rPr>
              <w:t>Ценности научного познания</w:t>
            </w:r>
          </w:p>
        </w:tc>
      </w:tr>
      <w:tr w:rsidR="000E5ED4" w:rsidRPr="00AE6DB0" w14:paraId="2D2329DA"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2E7BB84D" w14:textId="77777777" w:rsidR="000E5ED4" w:rsidRPr="00F9156C" w:rsidRDefault="000E5ED4" w:rsidP="00F0446A">
            <w:pPr>
              <w:widowControl w:val="0"/>
              <w:autoSpaceDE w:val="0"/>
              <w:autoSpaceDN w:val="0"/>
              <w:ind w:firstLine="33"/>
              <w:rPr>
                <w:rFonts w:eastAsiaTheme="minorEastAsia"/>
              </w:rPr>
            </w:pPr>
            <w:r w:rsidRPr="00F9156C">
              <w:t>ЦО 8.1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B5A2AA7" w14:textId="77777777" w:rsidR="000E5ED4" w:rsidRPr="00F9156C" w:rsidRDefault="000E5ED4" w:rsidP="00F0446A">
            <w:pPr>
              <w:jc w:val="both"/>
              <w:rPr>
                <w:rFonts w:eastAsiaTheme="minorEastAsia"/>
                <w:bCs/>
              </w:rPr>
            </w:pPr>
            <w:r w:rsidRPr="00F9156C">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0E5ED4" w:rsidRPr="00AE6DB0" w14:paraId="772F2C02"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39095A3A" w14:textId="77777777" w:rsidR="000E5ED4" w:rsidRPr="00F9156C" w:rsidRDefault="000E5ED4" w:rsidP="00F0446A">
            <w:pPr>
              <w:widowControl w:val="0"/>
              <w:autoSpaceDE w:val="0"/>
              <w:autoSpaceDN w:val="0"/>
              <w:ind w:firstLine="33"/>
              <w:rPr>
                <w:rFonts w:eastAsiaTheme="minorEastAsia"/>
              </w:rPr>
            </w:pPr>
            <w:r w:rsidRPr="00F9156C">
              <w:t>ЦО 8.2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6D7283B" w14:textId="77777777" w:rsidR="000E5ED4" w:rsidRPr="00F9156C" w:rsidRDefault="000E5ED4" w:rsidP="00F0446A">
            <w:pPr>
              <w:jc w:val="both"/>
              <w:rPr>
                <w:rFonts w:eastAsiaTheme="minorEastAsia"/>
                <w:bCs/>
              </w:rPr>
            </w:pPr>
            <w:r w:rsidRPr="00F9156C">
              <w:t xml:space="preserve">Обладающий представлением о современной научной картине мира, достижениях науки и техники, аргументированно выражающий понимание </w:t>
            </w:r>
            <w:r w:rsidRPr="00F9156C">
              <w:lastRenderedPageBreak/>
              <w:t>значения науки и технологий для развития российского общества и обеспечения его безопасности.</w:t>
            </w:r>
          </w:p>
        </w:tc>
      </w:tr>
      <w:tr w:rsidR="000E5ED4" w:rsidRPr="00AE6DB0" w14:paraId="43C975F3"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67B83AFD" w14:textId="77777777" w:rsidR="000E5ED4" w:rsidRPr="00F9156C" w:rsidRDefault="000E5ED4" w:rsidP="00F0446A">
            <w:pPr>
              <w:widowControl w:val="0"/>
              <w:autoSpaceDE w:val="0"/>
              <w:autoSpaceDN w:val="0"/>
              <w:ind w:firstLine="33"/>
              <w:rPr>
                <w:rFonts w:eastAsiaTheme="minorEastAsia"/>
              </w:rPr>
            </w:pPr>
            <w:r w:rsidRPr="00F9156C">
              <w:lastRenderedPageBreak/>
              <w:t>ЦО 8.3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1BBFC44" w14:textId="77777777" w:rsidR="000E5ED4" w:rsidRPr="00F9156C" w:rsidRDefault="000E5ED4" w:rsidP="00F0446A">
            <w:pPr>
              <w:jc w:val="both"/>
              <w:rPr>
                <w:rFonts w:eastAsiaTheme="minorEastAsia"/>
                <w:bCs/>
              </w:rPr>
            </w:pPr>
            <w:r w:rsidRPr="00F9156C">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0E5ED4" w:rsidRPr="00AE6DB0" w14:paraId="249E7C1D"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22BEBC6D" w14:textId="77777777" w:rsidR="000E5ED4" w:rsidRPr="00F9156C" w:rsidRDefault="000E5ED4" w:rsidP="00F0446A">
            <w:pPr>
              <w:widowControl w:val="0"/>
              <w:autoSpaceDE w:val="0"/>
              <w:autoSpaceDN w:val="0"/>
              <w:ind w:firstLine="33"/>
              <w:rPr>
                <w:rFonts w:eastAsiaTheme="minorEastAsia"/>
              </w:rPr>
            </w:pPr>
            <w:r w:rsidRPr="00F9156C">
              <w:t>ЦО 8.4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A4F7093" w14:textId="77777777" w:rsidR="000E5ED4" w:rsidRPr="00F9156C" w:rsidRDefault="000E5ED4" w:rsidP="00F0446A">
            <w:pPr>
              <w:jc w:val="both"/>
              <w:rPr>
                <w:rFonts w:eastAsiaTheme="minorEastAsia"/>
                <w:bCs/>
              </w:rPr>
            </w:pPr>
            <w:r w:rsidRPr="00F9156C">
              <w:t>Умеющий выбирать способы решения задач профессиональной деятельности применительно к различным контекстам.</w:t>
            </w:r>
          </w:p>
        </w:tc>
      </w:tr>
      <w:tr w:rsidR="000E5ED4" w:rsidRPr="00AE6DB0" w14:paraId="6AC828B4"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6F0C2DAA" w14:textId="77777777" w:rsidR="000E5ED4" w:rsidRPr="00F9156C" w:rsidRDefault="000E5ED4" w:rsidP="00F0446A">
            <w:pPr>
              <w:widowControl w:val="0"/>
              <w:autoSpaceDE w:val="0"/>
              <w:autoSpaceDN w:val="0"/>
              <w:ind w:firstLine="33"/>
            </w:pPr>
            <w:r w:rsidRPr="00F9156C">
              <w:t>ЦО 8.5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140B763" w14:textId="77777777" w:rsidR="000E5ED4" w:rsidRPr="00F9156C" w:rsidRDefault="000E5ED4" w:rsidP="00F0446A">
            <w:pPr>
              <w:jc w:val="both"/>
            </w:pPr>
            <w:r w:rsidRPr="00F9156C">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0E5ED4" w:rsidRPr="00AE6DB0" w14:paraId="60FDFBB0" w14:textId="77777777" w:rsidTr="00F0446A">
        <w:tc>
          <w:tcPr>
            <w:tcW w:w="1276" w:type="dxa"/>
            <w:tcBorders>
              <w:top w:val="single" w:sz="2" w:space="0" w:color="000000"/>
              <w:left w:val="single" w:sz="2" w:space="0" w:color="000000"/>
              <w:bottom w:val="single" w:sz="2" w:space="0" w:color="000000"/>
              <w:right w:val="single" w:sz="2" w:space="0" w:color="000000"/>
            </w:tcBorders>
          </w:tcPr>
          <w:p w14:paraId="1BCE7622" w14:textId="77777777" w:rsidR="000E5ED4" w:rsidRPr="00F9156C" w:rsidRDefault="000E5ED4" w:rsidP="00F0446A">
            <w:pPr>
              <w:widowControl w:val="0"/>
              <w:autoSpaceDE w:val="0"/>
              <w:autoSpaceDN w:val="0"/>
              <w:ind w:firstLine="33"/>
            </w:pPr>
            <w:r w:rsidRPr="00F9156C">
              <w:t>ЦО 8.6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A96A9D3" w14:textId="77777777" w:rsidR="000E5ED4" w:rsidRPr="00F9156C" w:rsidRDefault="000E5ED4" w:rsidP="00F0446A">
            <w:pPr>
              <w:jc w:val="both"/>
            </w:pPr>
            <w:r w:rsidRPr="00F9156C">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0AAD6855" w14:textId="6163CBF2" w:rsidR="000E5ED4" w:rsidRDefault="000E5ED4" w:rsidP="000E5ED4">
      <w:pPr>
        <w:ind w:firstLine="709"/>
        <w:jc w:val="both"/>
        <w:rPr>
          <w:sz w:val="26"/>
          <w:szCs w:val="26"/>
          <w:lang w:eastAsia="zh-CN"/>
        </w:rPr>
      </w:pPr>
    </w:p>
    <w:p w14:paraId="39882CBE" w14:textId="77777777" w:rsidR="000E5ED4" w:rsidRPr="005A2C1C" w:rsidRDefault="000E5ED4" w:rsidP="000E5ED4">
      <w:pPr>
        <w:ind w:firstLine="709"/>
        <w:jc w:val="both"/>
        <w:rPr>
          <w:rFonts w:eastAsia="Calibri"/>
        </w:rPr>
      </w:pPr>
      <w:r w:rsidRPr="005A2C1C">
        <w:rPr>
          <w:rFonts w:eastAsia="Calibri"/>
          <w:b/>
          <w:bCs/>
        </w:rPr>
        <w:t>1.2.</w:t>
      </w:r>
      <w:r w:rsidRPr="005A2C1C">
        <w:rPr>
          <w:rFonts w:eastAsia="Calibri"/>
          <w:b/>
          <w:bCs/>
        </w:rPr>
        <w:tab/>
        <w:t>Цель и планируемые результаты освоения дисциплины</w:t>
      </w:r>
    </w:p>
    <w:p w14:paraId="382940C7" w14:textId="77777777" w:rsidR="000E5ED4" w:rsidRPr="00FE2BAF" w:rsidRDefault="000E5ED4" w:rsidP="000E5ED4">
      <w:pPr>
        <w:jc w:val="both"/>
        <w:rPr>
          <w:rFonts w:eastAsia="Calibri"/>
          <w:sz w:val="16"/>
          <w:szCs w:val="16"/>
        </w:rPr>
      </w:pPr>
    </w:p>
    <w:p w14:paraId="4F955109" w14:textId="77777777" w:rsidR="00FE2BAF" w:rsidRPr="00FE2BAF" w:rsidRDefault="000E5ED4" w:rsidP="00FE2B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eastAsia="Calibri"/>
        </w:rPr>
      </w:pPr>
      <w:r w:rsidRPr="005A2C1C">
        <w:rPr>
          <w:rFonts w:eastAsia="Calibri"/>
        </w:rPr>
        <w:t xml:space="preserve">Целью освоения </w:t>
      </w:r>
      <w:r w:rsidRPr="00FE2BAF">
        <w:rPr>
          <w:rFonts w:eastAsia="Calibri"/>
        </w:rPr>
        <w:t>дисциплины СГ.0</w:t>
      </w:r>
      <w:r w:rsidR="00FE2BAF" w:rsidRPr="00FE2BAF">
        <w:rPr>
          <w:rFonts w:eastAsia="Calibri"/>
        </w:rPr>
        <w:t>4</w:t>
      </w:r>
      <w:r w:rsidRPr="00FE2BAF">
        <w:rPr>
          <w:rFonts w:eastAsia="Calibri"/>
        </w:rPr>
        <w:t xml:space="preserve"> </w:t>
      </w:r>
      <w:r w:rsidR="00FE2BAF" w:rsidRPr="00FE2BAF">
        <w:rPr>
          <w:rFonts w:eastAsia="Calibri"/>
        </w:rPr>
        <w:t>Физическая культура</w:t>
      </w:r>
      <w:r w:rsidRPr="00FE2BAF">
        <w:rPr>
          <w:rFonts w:eastAsia="Calibri"/>
        </w:rPr>
        <w:t xml:space="preserve"> является</w:t>
      </w:r>
      <w:r w:rsidRPr="005A2C1C">
        <w:rPr>
          <w:rFonts w:eastAsia="Calibri"/>
        </w:rPr>
        <w:t xml:space="preserve"> освоение обучающимися знаний </w:t>
      </w:r>
      <w:r>
        <w:rPr>
          <w:rFonts w:eastAsia="Calibri"/>
        </w:rPr>
        <w:t xml:space="preserve">и приобретение умений в области </w:t>
      </w:r>
      <w:r w:rsidR="00FE2BAF">
        <w:rPr>
          <w:rFonts w:eastAsia="Calibri"/>
        </w:rPr>
        <w:t>физической культуры</w:t>
      </w:r>
      <w:r>
        <w:rPr>
          <w:rFonts w:eastAsia="Calibri"/>
        </w:rPr>
        <w:t xml:space="preserve"> для решения задач профессиональной деятельности</w:t>
      </w:r>
      <w:r w:rsidRPr="005A2C1C">
        <w:rPr>
          <w:rFonts w:eastAsia="Calibri"/>
        </w:rPr>
        <w:t>.</w:t>
      </w:r>
      <w:r w:rsidR="00FE2BAF">
        <w:rPr>
          <w:rFonts w:eastAsia="Calibri"/>
        </w:rPr>
        <w:t xml:space="preserve"> </w:t>
      </w:r>
      <w:r w:rsidR="00FE2BAF" w:rsidRPr="00FE2BAF">
        <w:rPr>
          <w:rFonts w:eastAsia="Calibri"/>
        </w:rPr>
        <w:t>Мотивировать у обучающихся потребность в развитии психофизической готовности к успешной профессиональной деятельности, используя разносторонние систематические занятия физической культурой, спортом, единоборствами для овладения необходимыми знаниями, умениями и навыками.</w:t>
      </w:r>
    </w:p>
    <w:p w14:paraId="21A6DE46" w14:textId="2E5299E4" w:rsidR="000E5ED4" w:rsidRPr="005A2C1C" w:rsidRDefault="000E5ED4" w:rsidP="000E5ED4">
      <w:pPr>
        <w:ind w:firstLine="709"/>
        <w:jc w:val="both"/>
        <w:rPr>
          <w:rFonts w:eastAsia="Calibri"/>
        </w:rPr>
      </w:pPr>
    </w:p>
    <w:p w14:paraId="19A9DDF4" w14:textId="77777777" w:rsidR="000E5ED4" w:rsidRPr="005A2C1C" w:rsidRDefault="000E5ED4" w:rsidP="000E5ED4">
      <w:pPr>
        <w:ind w:firstLine="709"/>
        <w:jc w:val="both"/>
        <w:rPr>
          <w:rFonts w:eastAsia="Calibri"/>
        </w:rPr>
      </w:pPr>
      <w:r w:rsidRPr="005A2C1C">
        <w:rPr>
          <w:rFonts w:eastAsia="Calibri"/>
        </w:rPr>
        <w:t>В рамках программы дисциплины обучающимися осваиваются умения и знания.</w:t>
      </w:r>
    </w:p>
    <w:p w14:paraId="24B487CC" w14:textId="77777777" w:rsidR="000E5ED4" w:rsidRPr="005A2C1C" w:rsidRDefault="000E5ED4" w:rsidP="000E5ED4">
      <w:pPr>
        <w:jc w:val="both"/>
        <w:rPr>
          <w:rFonts w:eastAsia="Calibri"/>
        </w:rPr>
      </w:pPr>
    </w:p>
    <w:tbl>
      <w:tblPr>
        <w:tblStyle w:val="a6"/>
        <w:tblW w:w="5000" w:type="pct"/>
        <w:tblLook w:val="04A0" w:firstRow="1" w:lastRow="0" w:firstColumn="1" w:lastColumn="0" w:noHBand="0" w:noVBand="1"/>
      </w:tblPr>
      <w:tblGrid>
        <w:gridCol w:w="1264"/>
        <w:gridCol w:w="4056"/>
        <w:gridCol w:w="4166"/>
      </w:tblGrid>
      <w:tr w:rsidR="000E5ED4" w:rsidRPr="005A2C1C" w14:paraId="68A6DAFD" w14:textId="77777777" w:rsidTr="00F0446A">
        <w:trPr>
          <w:trHeight w:val="20"/>
        </w:trPr>
        <w:tc>
          <w:tcPr>
            <w:tcW w:w="666" w:type="pct"/>
            <w:vAlign w:val="center"/>
          </w:tcPr>
          <w:p w14:paraId="3CCA72C1" w14:textId="77777777" w:rsidR="000E5ED4" w:rsidRPr="005A2C1C" w:rsidRDefault="000E5ED4" w:rsidP="00F0446A">
            <w:pPr>
              <w:jc w:val="center"/>
              <w:rPr>
                <w:rFonts w:eastAsia="Calibri"/>
              </w:rPr>
            </w:pPr>
            <w:r w:rsidRPr="005A2C1C">
              <w:rPr>
                <w:rFonts w:eastAsia="Calibri"/>
                <w:b/>
              </w:rPr>
              <w:t>Код ПК, ОК</w:t>
            </w:r>
          </w:p>
        </w:tc>
        <w:tc>
          <w:tcPr>
            <w:tcW w:w="2138" w:type="pct"/>
            <w:vAlign w:val="center"/>
          </w:tcPr>
          <w:p w14:paraId="3DA12131" w14:textId="77777777" w:rsidR="000E5ED4" w:rsidRPr="005A2C1C" w:rsidRDefault="000E5ED4" w:rsidP="00F0446A">
            <w:pPr>
              <w:jc w:val="center"/>
              <w:rPr>
                <w:rFonts w:eastAsia="Calibri"/>
              </w:rPr>
            </w:pPr>
            <w:r w:rsidRPr="005A2C1C">
              <w:rPr>
                <w:rFonts w:eastAsia="Calibri"/>
                <w:b/>
              </w:rPr>
              <w:t>Умения</w:t>
            </w:r>
          </w:p>
        </w:tc>
        <w:tc>
          <w:tcPr>
            <w:tcW w:w="2196" w:type="pct"/>
            <w:vAlign w:val="center"/>
          </w:tcPr>
          <w:p w14:paraId="69832ECA" w14:textId="77777777" w:rsidR="000E5ED4" w:rsidRPr="005A2C1C" w:rsidRDefault="000E5ED4" w:rsidP="00F0446A">
            <w:pPr>
              <w:jc w:val="center"/>
              <w:rPr>
                <w:rFonts w:eastAsia="Calibri"/>
              </w:rPr>
            </w:pPr>
            <w:r w:rsidRPr="005A2C1C">
              <w:rPr>
                <w:rFonts w:eastAsia="Calibri"/>
                <w:b/>
              </w:rPr>
              <w:t>Знания</w:t>
            </w:r>
          </w:p>
        </w:tc>
      </w:tr>
      <w:tr w:rsidR="00FE2BAF" w:rsidRPr="005A2C1C" w14:paraId="410A9DE5" w14:textId="77777777" w:rsidTr="00B41E98">
        <w:trPr>
          <w:trHeight w:val="20"/>
        </w:trPr>
        <w:tc>
          <w:tcPr>
            <w:tcW w:w="666" w:type="pct"/>
          </w:tcPr>
          <w:p w14:paraId="06627870" w14:textId="77777777" w:rsidR="00FE2BAF" w:rsidRPr="00B41E98" w:rsidRDefault="00FE2BAF" w:rsidP="00FE2BAF">
            <w:pPr>
              <w:jc w:val="both"/>
              <w:rPr>
                <w:rFonts w:eastAsia="Calibri"/>
                <w:iCs/>
              </w:rPr>
            </w:pPr>
            <w:r w:rsidRPr="00B41E98">
              <w:rPr>
                <w:rFonts w:eastAsia="Calibri"/>
                <w:iCs/>
              </w:rPr>
              <w:t>ОК 01, ОК 02, ОК 03, ОК 04, ОК 05, ОК 06, ОК 07, ОК 08, ОК 09</w:t>
            </w:r>
          </w:p>
          <w:p w14:paraId="09F1E536" w14:textId="0AB30C39" w:rsidR="00FE2BAF" w:rsidRPr="00B41E98" w:rsidRDefault="00FE2BAF" w:rsidP="00FE2BAF">
            <w:pPr>
              <w:jc w:val="both"/>
              <w:rPr>
                <w:rFonts w:eastAsia="Calibri"/>
                <w:iCs/>
              </w:rPr>
            </w:pPr>
            <w:r w:rsidRPr="00B41E98">
              <w:rPr>
                <w:rFonts w:eastAsia="Calibri"/>
                <w:iCs/>
              </w:rPr>
              <w:t>ПК 1.1, ПК 1.2</w:t>
            </w:r>
          </w:p>
        </w:tc>
        <w:tc>
          <w:tcPr>
            <w:tcW w:w="2138" w:type="pct"/>
          </w:tcPr>
          <w:p w14:paraId="100AE4F6" w14:textId="79DB3065" w:rsidR="00FE2BAF" w:rsidRPr="00FE2BAF" w:rsidRDefault="00B41E98" w:rsidP="008E60AA">
            <w:pPr>
              <w:pStyle w:val="TableParagraph"/>
              <w:numPr>
                <w:ilvl w:val="0"/>
                <w:numId w:val="10"/>
              </w:numPr>
              <w:tabs>
                <w:tab w:val="left" w:pos="816"/>
                <w:tab w:val="left" w:pos="3128"/>
              </w:tabs>
              <w:ind w:right="95" w:firstLine="283"/>
              <w:jc w:val="both"/>
              <w:rPr>
                <w:sz w:val="24"/>
              </w:rPr>
            </w:pPr>
            <w:r w:rsidRPr="00FE2BAF">
              <w:rPr>
                <w:spacing w:val="-2"/>
                <w:sz w:val="24"/>
              </w:rPr>
              <w:t>И</w:t>
            </w:r>
            <w:r w:rsidR="00FE2BAF" w:rsidRPr="00FE2BAF">
              <w:rPr>
                <w:spacing w:val="-2"/>
                <w:sz w:val="24"/>
              </w:rPr>
              <w:t>спользоват</w:t>
            </w:r>
            <w:r>
              <w:rPr>
                <w:spacing w:val="-2"/>
                <w:sz w:val="24"/>
              </w:rPr>
              <w:t xml:space="preserve">ь </w:t>
            </w:r>
            <w:r w:rsidR="00FE2BAF" w:rsidRPr="00FE2BAF">
              <w:rPr>
                <w:spacing w:val="-2"/>
                <w:sz w:val="24"/>
              </w:rPr>
              <w:t xml:space="preserve">физкультурно- </w:t>
            </w:r>
            <w:r w:rsidR="00FE2BAF" w:rsidRPr="00FE2BAF">
              <w:rPr>
                <w:sz w:val="24"/>
              </w:rPr>
              <w:t>оздоровительную деятельность для укрепления здоровья, достижения жизненных и профессиональных целей;</w:t>
            </w:r>
          </w:p>
          <w:p w14:paraId="0CFE63DF" w14:textId="04A2A4B4" w:rsidR="00FE2BAF" w:rsidRPr="00FE2BAF" w:rsidRDefault="00B41E98" w:rsidP="008E60AA">
            <w:pPr>
              <w:pStyle w:val="TableParagraph"/>
              <w:numPr>
                <w:ilvl w:val="0"/>
                <w:numId w:val="10"/>
              </w:numPr>
              <w:tabs>
                <w:tab w:val="left" w:pos="816"/>
                <w:tab w:val="left" w:pos="3201"/>
              </w:tabs>
              <w:ind w:right="95" w:firstLine="283"/>
              <w:jc w:val="both"/>
              <w:rPr>
                <w:sz w:val="24"/>
              </w:rPr>
            </w:pPr>
            <w:r w:rsidRPr="00FE2BAF">
              <w:rPr>
                <w:spacing w:val="-2"/>
                <w:sz w:val="24"/>
              </w:rPr>
              <w:t>С</w:t>
            </w:r>
            <w:r w:rsidR="00FE2BAF" w:rsidRPr="00FE2BAF">
              <w:rPr>
                <w:spacing w:val="-2"/>
                <w:sz w:val="24"/>
              </w:rPr>
              <w:t>амостоятельно</w:t>
            </w:r>
            <w:r>
              <w:rPr>
                <w:spacing w:val="-2"/>
                <w:sz w:val="24"/>
              </w:rPr>
              <w:t xml:space="preserve"> </w:t>
            </w:r>
            <w:r w:rsidR="00FE2BAF" w:rsidRPr="00FE2BAF">
              <w:rPr>
                <w:spacing w:val="-2"/>
                <w:sz w:val="24"/>
              </w:rPr>
              <w:t xml:space="preserve">поддерживать </w:t>
            </w:r>
            <w:r w:rsidR="00FE2BAF" w:rsidRPr="00FE2BAF">
              <w:rPr>
                <w:sz w:val="24"/>
              </w:rPr>
              <w:t>собственную общую и специальную физическую подготовку;</w:t>
            </w:r>
          </w:p>
          <w:p w14:paraId="164A25D3" w14:textId="77777777" w:rsidR="00FE2BAF" w:rsidRPr="00FE2BAF" w:rsidRDefault="00FE2BAF" w:rsidP="008E60AA">
            <w:pPr>
              <w:pStyle w:val="TableParagraph"/>
              <w:numPr>
                <w:ilvl w:val="0"/>
                <w:numId w:val="10"/>
              </w:numPr>
              <w:tabs>
                <w:tab w:val="left" w:pos="816"/>
              </w:tabs>
              <w:ind w:right="95" w:firstLine="283"/>
              <w:jc w:val="both"/>
              <w:rPr>
                <w:sz w:val="24"/>
              </w:rPr>
            </w:pPr>
            <w:r w:rsidRPr="00FE2BAF">
              <w:rPr>
                <w:sz w:val="24"/>
              </w:rPr>
              <w:t>применять</w:t>
            </w:r>
            <w:r w:rsidRPr="00FE2BAF">
              <w:rPr>
                <w:spacing w:val="-15"/>
                <w:sz w:val="24"/>
              </w:rPr>
              <w:t xml:space="preserve"> </w:t>
            </w:r>
            <w:r w:rsidRPr="00FE2BAF">
              <w:rPr>
                <w:sz w:val="24"/>
              </w:rPr>
              <w:t>навыки</w:t>
            </w:r>
            <w:r w:rsidRPr="00FE2BAF">
              <w:rPr>
                <w:spacing w:val="-15"/>
                <w:sz w:val="24"/>
              </w:rPr>
              <w:t xml:space="preserve"> </w:t>
            </w:r>
            <w:r w:rsidRPr="00FE2BAF">
              <w:rPr>
                <w:sz w:val="24"/>
              </w:rPr>
              <w:t>профессионально- прикладной физической подготовки в профессиональной деятельности;</w:t>
            </w:r>
          </w:p>
          <w:p w14:paraId="70E55691" w14:textId="7D07106E" w:rsidR="00FE2BAF" w:rsidRPr="00B41E98" w:rsidRDefault="00FE2BAF" w:rsidP="008E60AA">
            <w:pPr>
              <w:pStyle w:val="TableParagraph"/>
              <w:numPr>
                <w:ilvl w:val="0"/>
                <w:numId w:val="10"/>
              </w:numPr>
              <w:tabs>
                <w:tab w:val="left" w:pos="816"/>
                <w:tab w:val="left" w:pos="2459"/>
                <w:tab w:val="left" w:pos="3404"/>
              </w:tabs>
              <w:ind w:right="97" w:firstLine="283"/>
              <w:jc w:val="both"/>
              <w:rPr>
                <w:sz w:val="24"/>
              </w:rPr>
            </w:pPr>
            <w:r w:rsidRPr="00FE2BAF">
              <w:rPr>
                <w:sz w:val="24"/>
              </w:rPr>
              <w:t>применять</w:t>
            </w:r>
            <w:r w:rsidRPr="00FE2BAF">
              <w:rPr>
                <w:spacing w:val="-2"/>
                <w:sz w:val="24"/>
              </w:rPr>
              <w:t xml:space="preserve"> </w:t>
            </w:r>
            <w:r w:rsidRPr="00FE2BAF">
              <w:rPr>
                <w:sz w:val="24"/>
              </w:rPr>
              <w:t>правомерные</w:t>
            </w:r>
            <w:r w:rsidRPr="00FE2BAF">
              <w:rPr>
                <w:spacing w:val="-3"/>
                <w:sz w:val="24"/>
              </w:rPr>
              <w:t xml:space="preserve"> </w:t>
            </w:r>
            <w:r w:rsidRPr="00FE2BAF">
              <w:rPr>
                <w:sz w:val="24"/>
              </w:rPr>
              <w:t>действия</w:t>
            </w:r>
            <w:r w:rsidRPr="00FE2BAF">
              <w:rPr>
                <w:spacing w:val="-1"/>
                <w:sz w:val="24"/>
              </w:rPr>
              <w:t xml:space="preserve"> </w:t>
            </w:r>
            <w:r w:rsidRPr="00FE2BAF">
              <w:rPr>
                <w:sz w:val="24"/>
              </w:rPr>
              <w:t xml:space="preserve">по силовому пресечению правонарушений, задержанию и сопровождению лиц, </w:t>
            </w:r>
            <w:r w:rsidRPr="00FE2BAF">
              <w:rPr>
                <w:spacing w:val="-2"/>
                <w:sz w:val="24"/>
              </w:rPr>
              <w:t>подозреваемых</w:t>
            </w:r>
            <w:r w:rsidR="00B41E98">
              <w:rPr>
                <w:spacing w:val="-2"/>
                <w:sz w:val="24"/>
              </w:rPr>
              <w:t xml:space="preserve"> в </w:t>
            </w:r>
            <w:r w:rsidRPr="00FE2BAF">
              <w:rPr>
                <w:spacing w:val="-2"/>
                <w:sz w:val="24"/>
              </w:rPr>
              <w:t>совершении</w:t>
            </w:r>
            <w:r w:rsidR="00B41E98">
              <w:rPr>
                <w:spacing w:val="-2"/>
                <w:sz w:val="24"/>
              </w:rPr>
              <w:t xml:space="preserve"> </w:t>
            </w:r>
            <w:r w:rsidRPr="00B41E98">
              <w:rPr>
                <w:spacing w:val="-2"/>
              </w:rPr>
              <w:t>правонарушений</w:t>
            </w:r>
          </w:p>
        </w:tc>
        <w:tc>
          <w:tcPr>
            <w:tcW w:w="2196" w:type="pct"/>
          </w:tcPr>
          <w:p w14:paraId="6C8C8B30" w14:textId="77777777" w:rsidR="00FE2BAF" w:rsidRPr="00FE2BAF" w:rsidRDefault="00FE2BAF" w:rsidP="008E60AA">
            <w:pPr>
              <w:pStyle w:val="TableParagraph"/>
              <w:numPr>
                <w:ilvl w:val="0"/>
                <w:numId w:val="9"/>
              </w:numPr>
              <w:tabs>
                <w:tab w:val="left" w:pos="814"/>
              </w:tabs>
              <w:ind w:right="96" w:firstLine="424"/>
              <w:rPr>
                <w:sz w:val="24"/>
              </w:rPr>
            </w:pPr>
            <w:r w:rsidRPr="00FE2BAF">
              <w:rPr>
                <w:sz w:val="24"/>
              </w:rPr>
              <w:t>о роли физической культуры в общекультурном, профессиональном</w:t>
            </w:r>
            <w:r w:rsidRPr="00FE2BAF">
              <w:rPr>
                <w:spacing w:val="-14"/>
                <w:sz w:val="24"/>
              </w:rPr>
              <w:t xml:space="preserve"> </w:t>
            </w:r>
            <w:r w:rsidRPr="00FE2BAF">
              <w:rPr>
                <w:sz w:val="24"/>
              </w:rPr>
              <w:t>и</w:t>
            </w:r>
            <w:r w:rsidRPr="00FE2BAF">
              <w:rPr>
                <w:spacing w:val="-13"/>
                <w:sz w:val="24"/>
              </w:rPr>
              <w:t xml:space="preserve"> </w:t>
            </w:r>
            <w:r w:rsidRPr="00FE2BAF">
              <w:rPr>
                <w:sz w:val="24"/>
              </w:rPr>
              <w:t>социальном развитии человека;</w:t>
            </w:r>
          </w:p>
          <w:p w14:paraId="66C49F54" w14:textId="130E3BD5" w:rsidR="00FE2BAF" w:rsidRDefault="00FE2BAF" w:rsidP="008E60AA">
            <w:pPr>
              <w:pStyle w:val="TableParagraph"/>
              <w:numPr>
                <w:ilvl w:val="0"/>
                <w:numId w:val="9"/>
              </w:numPr>
              <w:tabs>
                <w:tab w:val="left" w:pos="814"/>
              </w:tabs>
              <w:ind w:right="94" w:firstLine="424"/>
              <w:rPr>
                <w:sz w:val="24"/>
              </w:rPr>
            </w:pPr>
            <w:r>
              <w:rPr>
                <w:sz w:val="24"/>
              </w:rPr>
              <w:t>основ</w:t>
            </w:r>
            <w:r>
              <w:rPr>
                <w:spacing w:val="-4"/>
                <w:sz w:val="24"/>
              </w:rPr>
              <w:t xml:space="preserve"> </w:t>
            </w:r>
            <w:r>
              <w:rPr>
                <w:sz w:val="24"/>
              </w:rPr>
              <w:t>здорового</w:t>
            </w:r>
            <w:r>
              <w:rPr>
                <w:spacing w:val="-4"/>
                <w:sz w:val="24"/>
              </w:rPr>
              <w:t xml:space="preserve"> </w:t>
            </w:r>
            <w:r>
              <w:rPr>
                <w:sz w:val="24"/>
              </w:rPr>
              <w:t xml:space="preserve">образа </w:t>
            </w:r>
            <w:r>
              <w:rPr>
                <w:spacing w:val="-2"/>
                <w:sz w:val="24"/>
              </w:rPr>
              <w:t>жизни;</w:t>
            </w:r>
          </w:p>
          <w:p w14:paraId="20215320" w14:textId="77777777" w:rsidR="00FE2BAF" w:rsidRPr="00FE2BAF" w:rsidRDefault="00FE2BAF" w:rsidP="008E60AA">
            <w:pPr>
              <w:pStyle w:val="TableParagraph"/>
              <w:numPr>
                <w:ilvl w:val="0"/>
                <w:numId w:val="9"/>
              </w:numPr>
              <w:tabs>
                <w:tab w:val="left" w:pos="814"/>
              </w:tabs>
              <w:ind w:right="94" w:firstLine="424"/>
              <w:rPr>
                <w:sz w:val="24"/>
              </w:rPr>
            </w:pPr>
            <w:r w:rsidRPr="00FE2BAF">
              <w:rPr>
                <w:sz w:val="24"/>
              </w:rPr>
              <w:t>способы</w:t>
            </w:r>
            <w:r w:rsidRPr="00FE2BAF">
              <w:rPr>
                <w:spacing w:val="-15"/>
                <w:sz w:val="24"/>
              </w:rPr>
              <w:t xml:space="preserve"> </w:t>
            </w:r>
            <w:r w:rsidRPr="00FE2BAF">
              <w:rPr>
                <w:sz w:val="24"/>
              </w:rPr>
              <w:t>самоконтроля</w:t>
            </w:r>
            <w:r w:rsidRPr="00FE2BAF">
              <w:rPr>
                <w:spacing w:val="-15"/>
                <w:sz w:val="24"/>
              </w:rPr>
              <w:t xml:space="preserve"> </w:t>
            </w:r>
            <w:r w:rsidRPr="00FE2BAF">
              <w:rPr>
                <w:sz w:val="24"/>
              </w:rPr>
              <w:t>за состоянием здоровья;</w:t>
            </w:r>
          </w:p>
          <w:p w14:paraId="5EA6D372" w14:textId="17AC0F8F" w:rsidR="00FE2BAF" w:rsidRPr="00EF6415" w:rsidRDefault="00FE2BAF" w:rsidP="008E60AA">
            <w:pPr>
              <w:pStyle w:val="a5"/>
              <w:numPr>
                <w:ilvl w:val="0"/>
                <w:numId w:val="8"/>
              </w:numPr>
              <w:ind w:left="0" w:firstLine="302"/>
              <w:rPr>
                <w:rFonts w:eastAsia="Calibri"/>
                <w:i/>
              </w:rPr>
            </w:pPr>
            <w:r w:rsidRPr="00FE2BAF">
              <w:rPr>
                <w:spacing w:val="-2"/>
              </w:rPr>
              <w:t>тактику</w:t>
            </w:r>
            <w:r w:rsidR="00B41E98">
              <w:rPr>
                <w:spacing w:val="-2"/>
              </w:rPr>
              <w:t xml:space="preserve"> </w:t>
            </w:r>
            <w:r w:rsidRPr="00FE2BAF">
              <w:rPr>
                <w:spacing w:val="-2"/>
              </w:rPr>
              <w:t xml:space="preserve">силового </w:t>
            </w:r>
            <w:r w:rsidRPr="00FE2BAF">
              <w:t>задержания и обезвреживания противника,</w:t>
            </w:r>
            <w:r w:rsidRPr="00FE2BAF">
              <w:rPr>
                <w:spacing w:val="-4"/>
              </w:rPr>
              <w:t xml:space="preserve"> </w:t>
            </w:r>
            <w:r w:rsidRPr="00FE2BAF">
              <w:t>самозащиты</w:t>
            </w:r>
            <w:r w:rsidRPr="00FE2BAF">
              <w:rPr>
                <w:spacing w:val="-3"/>
              </w:rPr>
              <w:t xml:space="preserve"> </w:t>
            </w:r>
            <w:r w:rsidRPr="00FE2BAF">
              <w:t>оружия</w:t>
            </w:r>
          </w:p>
        </w:tc>
      </w:tr>
    </w:tbl>
    <w:p w14:paraId="4F584018" w14:textId="78E7D357" w:rsidR="000E5ED4" w:rsidRDefault="000E5ED4" w:rsidP="00FE2BAF">
      <w:pPr>
        <w:jc w:val="both"/>
        <w:rPr>
          <w:sz w:val="26"/>
          <w:szCs w:val="26"/>
          <w:lang w:eastAsia="zh-CN"/>
        </w:rPr>
      </w:pPr>
    </w:p>
    <w:p w14:paraId="70A39D8C" w14:textId="4FE00842" w:rsidR="00FE2BAF" w:rsidRDefault="00FE2BAF" w:rsidP="00FE2BAF">
      <w:pPr>
        <w:jc w:val="both"/>
        <w:rPr>
          <w:sz w:val="26"/>
          <w:szCs w:val="26"/>
          <w:lang w:eastAsia="zh-CN"/>
        </w:rPr>
      </w:pPr>
    </w:p>
    <w:p w14:paraId="60A9A451" w14:textId="77777777" w:rsidR="00FE2BAF" w:rsidRDefault="00FE2BAF" w:rsidP="00FE2BAF">
      <w:pPr>
        <w:jc w:val="both"/>
        <w:rPr>
          <w:sz w:val="26"/>
          <w:szCs w:val="26"/>
          <w:lang w:eastAsia="zh-CN"/>
        </w:rPr>
      </w:pPr>
    </w:p>
    <w:p w14:paraId="2E6912E4" w14:textId="77777777" w:rsidR="000E5ED4" w:rsidRDefault="000E5ED4" w:rsidP="0009373E">
      <w:pPr>
        <w:spacing w:after="160" w:line="259" w:lineRule="auto"/>
        <w:jc w:val="center"/>
        <w:rPr>
          <w:sz w:val="28"/>
          <w:szCs w:val="28"/>
        </w:rPr>
      </w:pPr>
    </w:p>
    <w:p w14:paraId="37FB4E46" w14:textId="77777777" w:rsidR="008A55A6" w:rsidRDefault="008A55A6" w:rsidP="008A55A6">
      <w:pPr>
        <w:spacing w:before="160" w:after="160"/>
        <w:jc w:val="center"/>
        <w:rPr>
          <w:b/>
        </w:rPr>
      </w:pPr>
    </w:p>
    <w:p w14:paraId="3EF6A0A5" w14:textId="77777777" w:rsidR="008A55A6" w:rsidRPr="00AB2E72" w:rsidRDefault="008A55A6" w:rsidP="008A55A6">
      <w:pPr>
        <w:spacing w:before="160" w:after="160"/>
        <w:jc w:val="center"/>
        <w:rPr>
          <w:b/>
        </w:rPr>
      </w:pPr>
      <w:r w:rsidRPr="00AB2E72">
        <w:rPr>
          <w:b/>
        </w:rPr>
        <w:t>2. СТРУКТУРА И СОДЕРЖАНИЕ ДИСЦИПЛИНЫ</w:t>
      </w:r>
    </w:p>
    <w:p w14:paraId="167DA792" w14:textId="77777777" w:rsidR="008A55A6" w:rsidRDefault="008A55A6" w:rsidP="008A55A6">
      <w:pPr>
        <w:spacing w:before="80" w:after="80"/>
        <w:ind w:firstLine="709"/>
        <w:rPr>
          <w:b/>
        </w:rPr>
      </w:pPr>
      <w:r w:rsidRPr="00AB2E72">
        <w:rPr>
          <w:b/>
        </w:rPr>
        <w:t>2.1. Объем дисциплины и виды учебной работы</w:t>
      </w:r>
    </w:p>
    <w:p w14:paraId="6D924668" w14:textId="77777777" w:rsidR="008A55A6" w:rsidRDefault="008A55A6" w:rsidP="008A55A6">
      <w:pPr>
        <w:spacing w:before="80" w:after="80"/>
        <w:rPr>
          <w:b/>
        </w:rPr>
      </w:pPr>
    </w:p>
    <w:tbl>
      <w:tblPr>
        <w:tblStyle w:val="a6"/>
        <w:tblW w:w="5000" w:type="pct"/>
        <w:tblLook w:val="0000" w:firstRow="0" w:lastRow="0" w:firstColumn="0" w:lastColumn="0" w:noHBand="0" w:noVBand="0"/>
      </w:tblPr>
      <w:tblGrid>
        <w:gridCol w:w="7393"/>
        <w:gridCol w:w="2093"/>
      </w:tblGrid>
      <w:tr w:rsidR="008A55A6" w:rsidRPr="00C268DC" w14:paraId="74E62B92" w14:textId="77777777" w:rsidTr="00F0446A">
        <w:trPr>
          <w:trHeight w:val="20"/>
        </w:trPr>
        <w:tc>
          <w:tcPr>
            <w:tcW w:w="3897" w:type="pct"/>
            <w:vAlign w:val="center"/>
          </w:tcPr>
          <w:p w14:paraId="1FA3F0BB" w14:textId="77777777" w:rsidR="008A55A6" w:rsidRPr="00C268DC" w:rsidRDefault="008A55A6" w:rsidP="00F0446A">
            <w:pPr>
              <w:jc w:val="center"/>
              <w:rPr>
                <w:rFonts w:eastAsia="Calibri"/>
              </w:rPr>
            </w:pPr>
            <w:r w:rsidRPr="00C268DC">
              <w:rPr>
                <w:rFonts w:eastAsia="Calibri"/>
                <w:b/>
                <w:bCs/>
              </w:rPr>
              <w:t>Вид учебной работы</w:t>
            </w:r>
          </w:p>
        </w:tc>
        <w:tc>
          <w:tcPr>
            <w:tcW w:w="1103" w:type="pct"/>
            <w:vAlign w:val="center"/>
          </w:tcPr>
          <w:p w14:paraId="6F56ED9A" w14:textId="77777777" w:rsidR="008A55A6" w:rsidRPr="00C268DC" w:rsidRDefault="008A55A6" w:rsidP="00F0446A">
            <w:pPr>
              <w:jc w:val="center"/>
              <w:rPr>
                <w:rFonts w:eastAsia="Calibri"/>
              </w:rPr>
            </w:pPr>
            <w:r w:rsidRPr="00C268DC">
              <w:rPr>
                <w:rFonts w:eastAsia="Calibri"/>
                <w:b/>
                <w:bCs/>
              </w:rPr>
              <w:t xml:space="preserve">Количество </w:t>
            </w:r>
            <w:proofErr w:type="spellStart"/>
            <w:r w:rsidRPr="00C268DC">
              <w:rPr>
                <w:rFonts w:eastAsia="Calibri"/>
                <w:b/>
                <w:bCs/>
              </w:rPr>
              <w:t>ак</w:t>
            </w:r>
            <w:proofErr w:type="spellEnd"/>
            <w:r w:rsidRPr="00C268DC">
              <w:rPr>
                <w:rFonts w:eastAsia="Calibri"/>
                <w:b/>
                <w:bCs/>
              </w:rPr>
              <w:t>. час.</w:t>
            </w:r>
          </w:p>
        </w:tc>
      </w:tr>
      <w:tr w:rsidR="008A55A6" w:rsidRPr="00C268DC" w14:paraId="0790ECBD" w14:textId="77777777" w:rsidTr="00F0446A">
        <w:trPr>
          <w:trHeight w:val="20"/>
        </w:trPr>
        <w:tc>
          <w:tcPr>
            <w:tcW w:w="3897" w:type="pct"/>
            <w:vAlign w:val="center"/>
          </w:tcPr>
          <w:p w14:paraId="3D227F58" w14:textId="77777777" w:rsidR="008A55A6" w:rsidRPr="00C268DC" w:rsidRDefault="008A55A6" w:rsidP="00F0446A">
            <w:pPr>
              <w:rPr>
                <w:rFonts w:eastAsia="Calibri"/>
                <w:b/>
                <w:bCs/>
              </w:rPr>
            </w:pPr>
            <w:r w:rsidRPr="00C268DC">
              <w:rPr>
                <w:rFonts w:eastAsia="Calibri"/>
                <w:b/>
                <w:bCs/>
              </w:rPr>
              <w:t>Объем дисциплины</w:t>
            </w:r>
          </w:p>
        </w:tc>
        <w:tc>
          <w:tcPr>
            <w:tcW w:w="1103" w:type="pct"/>
            <w:vAlign w:val="center"/>
          </w:tcPr>
          <w:p w14:paraId="6F7C1DD2" w14:textId="40C7D867" w:rsidR="008A55A6" w:rsidRPr="00F94270" w:rsidRDefault="008A55A6" w:rsidP="00F0446A">
            <w:pPr>
              <w:jc w:val="center"/>
              <w:rPr>
                <w:rFonts w:eastAsia="Calibri"/>
                <w:b/>
                <w:bCs/>
              </w:rPr>
            </w:pPr>
            <w:r>
              <w:rPr>
                <w:rFonts w:eastAsia="Calibri"/>
                <w:b/>
                <w:bCs/>
                <w:iCs/>
              </w:rPr>
              <w:t>37</w:t>
            </w:r>
          </w:p>
        </w:tc>
      </w:tr>
      <w:tr w:rsidR="008A55A6" w:rsidRPr="00C268DC" w14:paraId="3300BEAD" w14:textId="77777777" w:rsidTr="00F0446A">
        <w:trPr>
          <w:trHeight w:val="20"/>
        </w:trPr>
        <w:tc>
          <w:tcPr>
            <w:tcW w:w="3897" w:type="pct"/>
          </w:tcPr>
          <w:p w14:paraId="5DD6D46B" w14:textId="77777777" w:rsidR="008A55A6" w:rsidRPr="00C268DC" w:rsidRDefault="008A55A6" w:rsidP="00F0446A">
            <w:pPr>
              <w:jc w:val="both"/>
              <w:rPr>
                <w:rFonts w:eastAsia="Calibri"/>
              </w:rPr>
            </w:pPr>
            <w:r w:rsidRPr="00C268DC">
              <w:rPr>
                <w:rFonts w:eastAsia="Calibri"/>
              </w:rPr>
              <w:t>Обязательная аудиторная учебная нагрузка</w:t>
            </w:r>
          </w:p>
        </w:tc>
        <w:tc>
          <w:tcPr>
            <w:tcW w:w="1103" w:type="pct"/>
          </w:tcPr>
          <w:p w14:paraId="159FEAD6" w14:textId="46528602" w:rsidR="008A55A6" w:rsidRPr="00C268DC" w:rsidRDefault="008A55A6" w:rsidP="00F0446A">
            <w:pPr>
              <w:jc w:val="center"/>
              <w:rPr>
                <w:rFonts w:eastAsia="Calibri"/>
              </w:rPr>
            </w:pPr>
            <w:r>
              <w:rPr>
                <w:rFonts w:eastAsia="Calibri"/>
                <w:iCs/>
              </w:rPr>
              <w:t>37</w:t>
            </w:r>
          </w:p>
        </w:tc>
      </w:tr>
      <w:tr w:rsidR="008A55A6" w:rsidRPr="00C268DC" w14:paraId="4C012894" w14:textId="77777777" w:rsidTr="00F0446A">
        <w:trPr>
          <w:trHeight w:val="20"/>
        </w:trPr>
        <w:tc>
          <w:tcPr>
            <w:tcW w:w="3897" w:type="pct"/>
          </w:tcPr>
          <w:p w14:paraId="3E9FCFC2" w14:textId="77777777" w:rsidR="008A55A6" w:rsidRPr="00C268DC" w:rsidRDefault="008A55A6" w:rsidP="00F0446A">
            <w:pPr>
              <w:jc w:val="both"/>
              <w:rPr>
                <w:rFonts w:eastAsia="Calibri"/>
              </w:rPr>
            </w:pPr>
            <w:r w:rsidRPr="00C268DC">
              <w:rPr>
                <w:rFonts w:eastAsia="Calibri"/>
              </w:rPr>
              <w:t>- теоретические занятия</w:t>
            </w:r>
          </w:p>
        </w:tc>
        <w:tc>
          <w:tcPr>
            <w:tcW w:w="1103" w:type="pct"/>
          </w:tcPr>
          <w:p w14:paraId="13F2284F" w14:textId="77777777" w:rsidR="008A55A6" w:rsidRPr="00C268DC" w:rsidRDefault="008A55A6" w:rsidP="00F0446A">
            <w:pPr>
              <w:jc w:val="center"/>
              <w:rPr>
                <w:rFonts w:eastAsia="Calibri"/>
              </w:rPr>
            </w:pPr>
          </w:p>
        </w:tc>
      </w:tr>
      <w:tr w:rsidR="008A55A6" w:rsidRPr="00C268DC" w14:paraId="199E6B1C" w14:textId="77777777" w:rsidTr="00F0446A">
        <w:trPr>
          <w:trHeight w:val="20"/>
        </w:trPr>
        <w:tc>
          <w:tcPr>
            <w:tcW w:w="3897" w:type="pct"/>
          </w:tcPr>
          <w:p w14:paraId="637E9359" w14:textId="77777777" w:rsidR="008A55A6" w:rsidRPr="00C268DC" w:rsidRDefault="008A55A6" w:rsidP="00F0446A">
            <w:pPr>
              <w:jc w:val="both"/>
              <w:rPr>
                <w:rFonts w:eastAsia="Calibri"/>
              </w:rPr>
            </w:pPr>
            <w:r w:rsidRPr="00C268DC">
              <w:rPr>
                <w:rFonts w:eastAsia="Calibri"/>
              </w:rPr>
              <w:t>- практические занятия</w:t>
            </w:r>
          </w:p>
        </w:tc>
        <w:tc>
          <w:tcPr>
            <w:tcW w:w="1103" w:type="pct"/>
          </w:tcPr>
          <w:p w14:paraId="09E7B885" w14:textId="68FDEE3D" w:rsidR="008A55A6" w:rsidRPr="00C268DC" w:rsidRDefault="008A55A6" w:rsidP="00F0446A">
            <w:pPr>
              <w:jc w:val="center"/>
              <w:rPr>
                <w:rFonts w:eastAsia="Calibri"/>
              </w:rPr>
            </w:pPr>
            <w:r>
              <w:rPr>
                <w:rFonts w:eastAsia="Calibri"/>
              </w:rPr>
              <w:t>37</w:t>
            </w:r>
          </w:p>
        </w:tc>
      </w:tr>
      <w:tr w:rsidR="008A55A6" w:rsidRPr="00C268DC" w14:paraId="054FCCE7" w14:textId="77777777" w:rsidTr="00F0446A">
        <w:trPr>
          <w:trHeight w:val="20"/>
        </w:trPr>
        <w:tc>
          <w:tcPr>
            <w:tcW w:w="3897" w:type="pct"/>
          </w:tcPr>
          <w:p w14:paraId="6D7FCBC3" w14:textId="77777777" w:rsidR="008A55A6" w:rsidRPr="00C268DC" w:rsidRDefault="008A55A6" w:rsidP="00F0446A">
            <w:pPr>
              <w:jc w:val="both"/>
              <w:rPr>
                <w:rFonts w:eastAsia="Calibri"/>
              </w:rPr>
            </w:pPr>
            <w:r>
              <w:rPr>
                <w:rFonts w:eastAsia="Calibri"/>
              </w:rPr>
              <w:t>- лабораторные работы</w:t>
            </w:r>
          </w:p>
        </w:tc>
        <w:tc>
          <w:tcPr>
            <w:tcW w:w="1103" w:type="pct"/>
          </w:tcPr>
          <w:p w14:paraId="5AB8F9B0" w14:textId="77777777" w:rsidR="008A55A6" w:rsidRDefault="008A55A6" w:rsidP="00F0446A">
            <w:pPr>
              <w:jc w:val="center"/>
              <w:rPr>
                <w:rFonts w:eastAsia="Calibri"/>
              </w:rPr>
            </w:pPr>
          </w:p>
        </w:tc>
      </w:tr>
      <w:tr w:rsidR="008A55A6" w:rsidRPr="00C268DC" w14:paraId="41220F00" w14:textId="77777777" w:rsidTr="00F0446A">
        <w:trPr>
          <w:trHeight w:val="20"/>
        </w:trPr>
        <w:tc>
          <w:tcPr>
            <w:tcW w:w="3897" w:type="pct"/>
          </w:tcPr>
          <w:p w14:paraId="617465F9" w14:textId="77777777" w:rsidR="008A55A6" w:rsidRDefault="008A55A6" w:rsidP="00F0446A">
            <w:pPr>
              <w:jc w:val="both"/>
              <w:rPr>
                <w:rFonts w:eastAsia="Calibri"/>
              </w:rPr>
            </w:pPr>
            <w:r>
              <w:rPr>
                <w:rFonts w:eastAsia="Calibri"/>
              </w:rPr>
              <w:t>Курсовая работа (проект)</w:t>
            </w:r>
          </w:p>
        </w:tc>
        <w:tc>
          <w:tcPr>
            <w:tcW w:w="1103" w:type="pct"/>
          </w:tcPr>
          <w:p w14:paraId="4978FA2B" w14:textId="77777777" w:rsidR="008A55A6" w:rsidRDefault="008A55A6" w:rsidP="00F0446A">
            <w:pPr>
              <w:jc w:val="center"/>
              <w:rPr>
                <w:rFonts w:eastAsia="Calibri"/>
              </w:rPr>
            </w:pPr>
          </w:p>
        </w:tc>
      </w:tr>
      <w:tr w:rsidR="008A55A6" w:rsidRPr="00C268DC" w14:paraId="169587C6" w14:textId="77777777" w:rsidTr="00F0446A">
        <w:trPr>
          <w:trHeight w:val="20"/>
        </w:trPr>
        <w:tc>
          <w:tcPr>
            <w:tcW w:w="3897" w:type="pct"/>
          </w:tcPr>
          <w:p w14:paraId="52A64280" w14:textId="77777777" w:rsidR="008A55A6" w:rsidRPr="00C268DC" w:rsidRDefault="008A55A6" w:rsidP="00F0446A">
            <w:pPr>
              <w:jc w:val="both"/>
              <w:rPr>
                <w:rFonts w:eastAsia="Calibri"/>
              </w:rPr>
            </w:pPr>
            <w:r w:rsidRPr="00C268DC">
              <w:rPr>
                <w:rFonts w:eastAsia="Calibri"/>
                <w:iCs/>
              </w:rPr>
              <w:t xml:space="preserve">Самостоятельная работа </w:t>
            </w:r>
          </w:p>
        </w:tc>
        <w:tc>
          <w:tcPr>
            <w:tcW w:w="1103" w:type="pct"/>
          </w:tcPr>
          <w:p w14:paraId="4F51F7A0" w14:textId="77777777" w:rsidR="008A55A6" w:rsidRPr="00C268DC" w:rsidRDefault="008A55A6" w:rsidP="00F0446A">
            <w:pPr>
              <w:jc w:val="center"/>
              <w:rPr>
                <w:rFonts w:eastAsia="Calibri"/>
                <w:i/>
              </w:rPr>
            </w:pPr>
          </w:p>
        </w:tc>
      </w:tr>
      <w:tr w:rsidR="008A55A6" w:rsidRPr="00C268DC" w14:paraId="1EAF724E" w14:textId="77777777" w:rsidTr="00F0446A">
        <w:trPr>
          <w:trHeight w:val="20"/>
        </w:trPr>
        <w:tc>
          <w:tcPr>
            <w:tcW w:w="5000" w:type="pct"/>
            <w:gridSpan w:val="2"/>
          </w:tcPr>
          <w:p w14:paraId="018677D2" w14:textId="58837FA2" w:rsidR="008A55A6" w:rsidRPr="00C268DC" w:rsidRDefault="008A55A6" w:rsidP="00F0446A">
            <w:pPr>
              <w:rPr>
                <w:rFonts w:eastAsia="Calibri"/>
                <w:i/>
              </w:rPr>
            </w:pPr>
            <w:r w:rsidRPr="00C268DC">
              <w:rPr>
                <w:rFonts w:eastAsia="Calibri"/>
                <w:iCs/>
              </w:rPr>
              <w:t xml:space="preserve">Промежуточная аттестация: </w:t>
            </w:r>
            <w:r>
              <w:rPr>
                <w:rFonts w:eastAsia="Calibri"/>
              </w:rPr>
              <w:t xml:space="preserve">в форме </w:t>
            </w:r>
            <w:r w:rsidRPr="00603229">
              <w:rPr>
                <w:b/>
                <w:bCs/>
              </w:rPr>
              <w:t>дифференцированного зачета</w:t>
            </w:r>
            <w:r>
              <w:rPr>
                <w:b/>
                <w:bCs/>
              </w:rPr>
              <w:t xml:space="preserve"> в 5 семестр</w:t>
            </w:r>
            <w:r w:rsidR="00EB5A20">
              <w:rPr>
                <w:b/>
                <w:bCs/>
              </w:rPr>
              <w:t>е</w:t>
            </w:r>
          </w:p>
        </w:tc>
      </w:tr>
    </w:tbl>
    <w:p w14:paraId="66068E84" w14:textId="77777777" w:rsidR="000E5ED4" w:rsidRDefault="000E5ED4" w:rsidP="0009373E">
      <w:pPr>
        <w:spacing w:after="160" w:line="259" w:lineRule="auto"/>
        <w:jc w:val="center"/>
        <w:rPr>
          <w:sz w:val="28"/>
          <w:szCs w:val="28"/>
        </w:rPr>
      </w:pPr>
    </w:p>
    <w:p w14:paraId="35345266" w14:textId="77777777" w:rsidR="000E5ED4" w:rsidRDefault="000E5ED4" w:rsidP="0009373E">
      <w:pPr>
        <w:spacing w:after="160" w:line="259" w:lineRule="auto"/>
        <w:jc w:val="center"/>
        <w:rPr>
          <w:sz w:val="28"/>
          <w:szCs w:val="28"/>
        </w:rPr>
      </w:pPr>
    </w:p>
    <w:p w14:paraId="32A8062E" w14:textId="77777777" w:rsidR="000E5ED4" w:rsidRDefault="000E5ED4" w:rsidP="0009373E">
      <w:pPr>
        <w:spacing w:after="160" w:line="259" w:lineRule="auto"/>
        <w:jc w:val="center"/>
        <w:rPr>
          <w:sz w:val="28"/>
          <w:szCs w:val="28"/>
        </w:rPr>
      </w:pPr>
    </w:p>
    <w:p w14:paraId="29D1866F" w14:textId="77777777" w:rsidR="000E5ED4" w:rsidRDefault="000E5ED4" w:rsidP="0009373E">
      <w:pPr>
        <w:spacing w:after="160" w:line="259" w:lineRule="auto"/>
        <w:jc w:val="center"/>
        <w:rPr>
          <w:sz w:val="28"/>
          <w:szCs w:val="28"/>
        </w:rPr>
      </w:pPr>
    </w:p>
    <w:p w14:paraId="51FAFD73" w14:textId="77777777" w:rsidR="000E5ED4" w:rsidRDefault="000E5ED4" w:rsidP="0009373E">
      <w:pPr>
        <w:spacing w:after="160" w:line="259" w:lineRule="auto"/>
        <w:jc w:val="center"/>
        <w:rPr>
          <w:sz w:val="28"/>
          <w:szCs w:val="28"/>
        </w:rPr>
      </w:pPr>
    </w:p>
    <w:p w14:paraId="05546763" w14:textId="77777777" w:rsidR="00172E84" w:rsidRDefault="00172E84" w:rsidP="00530518">
      <w:pPr>
        <w:pStyle w:val="31"/>
        <w:tabs>
          <w:tab w:val="left" w:pos="993"/>
        </w:tabs>
        <w:spacing w:after="0" w:line="276" w:lineRule="auto"/>
        <w:jc w:val="both"/>
        <w:rPr>
          <w:b/>
          <w:color w:val="000000"/>
          <w:sz w:val="24"/>
          <w:szCs w:val="24"/>
          <w:lang w:val="ru-RU"/>
        </w:rPr>
      </w:pPr>
    </w:p>
    <w:p w14:paraId="120EF0B3" w14:textId="77777777" w:rsidR="00BB430F" w:rsidRPr="00E169F4" w:rsidRDefault="00BB430F" w:rsidP="00B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Cs w:val="28"/>
        </w:rPr>
      </w:pPr>
    </w:p>
    <w:p w14:paraId="168F0F82" w14:textId="62316A21" w:rsidR="00130423" w:rsidRPr="00130423" w:rsidRDefault="00130423" w:rsidP="00BB430F">
      <w:pPr>
        <w:pStyle w:val="11"/>
        <w:spacing w:after="0" w:line="360" w:lineRule="auto"/>
        <w:ind w:left="142"/>
        <w:rPr>
          <w:rFonts w:ascii="Times New Roman" w:hAnsi="Times New Roman"/>
          <w:b/>
          <w:color w:val="FF0000"/>
          <w:sz w:val="24"/>
          <w:szCs w:val="24"/>
          <w:u w:val="single"/>
        </w:rPr>
        <w:sectPr w:rsidR="00130423" w:rsidRPr="00130423" w:rsidSect="002B381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560" w:header="397" w:footer="454" w:gutter="0"/>
          <w:cols w:space="720"/>
          <w:titlePg/>
          <w:docGrid w:linePitch="326"/>
        </w:sectPr>
      </w:pPr>
    </w:p>
    <w:p w14:paraId="09529D49" w14:textId="3EF948D3" w:rsidR="00875116" w:rsidRDefault="00875116" w:rsidP="00E300FD">
      <w:pPr>
        <w:pStyle w:val="11"/>
        <w:spacing w:after="0" w:line="360" w:lineRule="auto"/>
        <w:ind w:left="142"/>
        <w:jc w:val="center"/>
        <w:rPr>
          <w:rFonts w:ascii="Times New Roman" w:hAnsi="Times New Roman"/>
          <w:b/>
          <w:sz w:val="24"/>
          <w:szCs w:val="24"/>
        </w:rPr>
      </w:pPr>
      <w:r>
        <w:rPr>
          <w:rFonts w:ascii="Times New Roman" w:hAnsi="Times New Roman"/>
          <w:b/>
          <w:sz w:val="24"/>
          <w:szCs w:val="24"/>
        </w:rPr>
        <w:lastRenderedPageBreak/>
        <w:t xml:space="preserve">2.2. </w:t>
      </w:r>
      <w:r w:rsidRPr="00A2563B">
        <w:rPr>
          <w:rFonts w:ascii="Times New Roman" w:hAnsi="Times New Roman"/>
          <w:b/>
          <w:sz w:val="24"/>
          <w:szCs w:val="24"/>
        </w:rPr>
        <w:t xml:space="preserve">Тематический план </w:t>
      </w:r>
      <w:r>
        <w:rPr>
          <w:rFonts w:ascii="Times New Roman" w:hAnsi="Times New Roman"/>
          <w:b/>
          <w:sz w:val="24"/>
          <w:szCs w:val="24"/>
        </w:rPr>
        <w:t xml:space="preserve">и содержание учебной дисциплины </w:t>
      </w:r>
      <w:r w:rsidRPr="00A2563B">
        <w:rPr>
          <w:rFonts w:ascii="Times New Roman" w:hAnsi="Times New Roman"/>
          <w:b/>
          <w:sz w:val="24"/>
          <w:szCs w:val="24"/>
        </w:rPr>
        <w:t>«Физическая культура»</w:t>
      </w:r>
    </w:p>
    <w:tbl>
      <w:tblPr>
        <w:tblW w:w="14961"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A0" w:firstRow="1" w:lastRow="0" w:firstColumn="1" w:lastColumn="1" w:noHBand="0" w:noVBand="0"/>
      </w:tblPr>
      <w:tblGrid>
        <w:gridCol w:w="77"/>
        <w:gridCol w:w="2673"/>
        <w:gridCol w:w="21"/>
        <w:gridCol w:w="738"/>
        <w:gridCol w:w="7654"/>
        <w:gridCol w:w="1246"/>
        <w:gridCol w:w="1276"/>
        <w:gridCol w:w="1276"/>
      </w:tblGrid>
      <w:tr w:rsidR="00962EF9" w:rsidRPr="00437BB0" w14:paraId="2065B8F2" w14:textId="77777777" w:rsidTr="005A7D69">
        <w:trPr>
          <w:gridBefore w:val="1"/>
          <w:wBefore w:w="77" w:type="dxa"/>
        </w:trPr>
        <w:tc>
          <w:tcPr>
            <w:tcW w:w="2694" w:type="dxa"/>
            <w:gridSpan w:val="2"/>
            <w:vAlign w:val="center"/>
          </w:tcPr>
          <w:p w14:paraId="66EC37E2" w14:textId="77777777" w:rsidR="00962EF9" w:rsidRPr="0009373E" w:rsidRDefault="00962EF9" w:rsidP="00F0446A">
            <w:pPr>
              <w:jc w:val="center"/>
              <w:rPr>
                <w:b/>
                <w:sz w:val="20"/>
                <w:szCs w:val="20"/>
              </w:rPr>
            </w:pPr>
            <w:r w:rsidRPr="0009373E">
              <w:rPr>
                <w:b/>
                <w:sz w:val="20"/>
                <w:szCs w:val="20"/>
              </w:rPr>
              <w:t>Наименование разделов и тем</w:t>
            </w:r>
          </w:p>
        </w:tc>
        <w:tc>
          <w:tcPr>
            <w:tcW w:w="738" w:type="dxa"/>
            <w:vAlign w:val="center"/>
          </w:tcPr>
          <w:p w14:paraId="14242DF1" w14:textId="77777777" w:rsidR="00962EF9" w:rsidRPr="0009373E" w:rsidRDefault="00962EF9" w:rsidP="00F0446A">
            <w:pPr>
              <w:jc w:val="center"/>
              <w:rPr>
                <w:b/>
                <w:sz w:val="20"/>
                <w:szCs w:val="20"/>
              </w:rPr>
            </w:pPr>
            <w:r>
              <w:rPr>
                <w:b/>
                <w:sz w:val="20"/>
                <w:szCs w:val="20"/>
              </w:rPr>
              <w:t>Вид учебного занятия</w:t>
            </w:r>
          </w:p>
        </w:tc>
        <w:tc>
          <w:tcPr>
            <w:tcW w:w="7654" w:type="dxa"/>
            <w:vAlign w:val="center"/>
          </w:tcPr>
          <w:p w14:paraId="4B033172" w14:textId="50947CDC" w:rsidR="00962EF9" w:rsidRPr="0009373E" w:rsidRDefault="00962EF9" w:rsidP="00F0446A">
            <w:pPr>
              <w:jc w:val="center"/>
              <w:rPr>
                <w:b/>
                <w:sz w:val="20"/>
                <w:szCs w:val="20"/>
              </w:rPr>
            </w:pPr>
            <w:r w:rsidRPr="0009373E">
              <w:rPr>
                <w:b/>
                <w:sz w:val="20"/>
                <w:szCs w:val="20"/>
              </w:rPr>
              <w:t xml:space="preserve">Содержание учебного материала </w:t>
            </w:r>
          </w:p>
        </w:tc>
        <w:tc>
          <w:tcPr>
            <w:tcW w:w="1246" w:type="dxa"/>
            <w:vAlign w:val="center"/>
          </w:tcPr>
          <w:p w14:paraId="548CB369" w14:textId="045BBB23" w:rsidR="00962EF9" w:rsidRPr="0009373E" w:rsidRDefault="00962EF9" w:rsidP="00F0446A">
            <w:pPr>
              <w:jc w:val="center"/>
              <w:rPr>
                <w:b/>
                <w:sz w:val="20"/>
                <w:szCs w:val="20"/>
              </w:rPr>
            </w:pPr>
            <w:r w:rsidRPr="0009373E">
              <w:rPr>
                <w:b/>
                <w:sz w:val="20"/>
                <w:szCs w:val="20"/>
              </w:rPr>
              <w:t>Объем</w:t>
            </w:r>
            <w:r w:rsidR="005A7D69">
              <w:rPr>
                <w:b/>
                <w:sz w:val="20"/>
                <w:szCs w:val="20"/>
              </w:rPr>
              <w:t xml:space="preserve"> в </w:t>
            </w:r>
            <w:proofErr w:type="spellStart"/>
            <w:r w:rsidR="005A7D69">
              <w:rPr>
                <w:b/>
                <w:sz w:val="20"/>
                <w:szCs w:val="20"/>
              </w:rPr>
              <w:t>ак</w:t>
            </w:r>
            <w:proofErr w:type="spellEnd"/>
            <w:r w:rsidR="005A7D69">
              <w:rPr>
                <w:b/>
                <w:sz w:val="20"/>
                <w:szCs w:val="20"/>
              </w:rPr>
              <w:t>. час</w:t>
            </w:r>
          </w:p>
        </w:tc>
        <w:tc>
          <w:tcPr>
            <w:tcW w:w="1276" w:type="dxa"/>
            <w:vAlign w:val="center"/>
          </w:tcPr>
          <w:p w14:paraId="34CBAA8C" w14:textId="31F7AE99" w:rsidR="00962EF9" w:rsidRPr="0009373E" w:rsidRDefault="00962EF9" w:rsidP="00F0446A">
            <w:pPr>
              <w:jc w:val="center"/>
              <w:rPr>
                <w:b/>
                <w:sz w:val="20"/>
                <w:szCs w:val="20"/>
              </w:rPr>
            </w:pPr>
            <w:r w:rsidRPr="0009373E">
              <w:rPr>
                <w:b/>
                <w:bCs/>
                <w:sz w:val="20"/>
                <w:szCs w:val="20"/>
                <w:lang w:eastAsia="zh-CN"/>
              </w:rPr>
              <w:t xml:space="preserve">Формат проведения занятия </w:t>
            </w:r>
          </w:p>
        </w:tc>
        <w:tc>
          <w:tcPr>
            <w:tcW w:w="1276" w:type="dxa"/>
            <w:tcBorders>
              <w:right w:val="single" w:sz="4" w:space="0" w:color="auto"/>
            </w:tcBorders>
            <w:vAlign w:val="center"/>
          </w:tcPr>
          <w:p w14:paraId="045A89D1" w14:textId="05F1DFD4" w:rsidR="00962EF9" w:rsidRPr="0009373E" w:rsidRDefault="00962EF9" w:rsidP="00F0446A">
            <w:pPr>
              <w:jc w:val="center"/>
              <w:rPr>
                <w:b/>
                <w:sz w:val="20"/>
                <w:szCs w:val="20"/>
              </w:rPr>
            </w:pPr>
            <w:r w:rsidRPr="0009373E">
              <w:rPr>
                <w:b/>
                <w:sz w:val="20"/>
                <w:szCs w:val="20"/>
              </w:rPr>
              <w:t>Коды компетенций, формированию которых способствует элемент программы</w:t>
            </w:r>
          </w:p>
        </w:tc>
      </w:tr>
      <w:tr w:rsidR="00962EF9" w:rsidRPr="00437BB0" w14:paraId="4CFB2DC6" w14:textId="77777777" w:rsidTr="00F0446A">
        <w:trPr>
          <w:gridBefore w:val="1"/>
          <w:wBefore w:w="77" w:type="dxa"/>
        </w:trPr>
        <w:tc>
          <w:tcPr>
            <w:tcW w:w="2694" w:type="dxa"/>
            <w:gridSpan w:val="2"/>
          </w:tcPr>
          <w:p w14:paraId="7974E138" w14:textId="77777777" w:rsidR="00962EF9" w:rsidRPr="00437BB0" w:rsidRDefault="00962EF9" w:rsidP="00F0446A">
            <w:pPr>
              <w:jc w:val="center"/>
              <w:rPr>
                <w:b/>
              </w:rPr>
            </w:pPr>
            <w:r w:rsidRPr="00437BB0">
              <w:rPr>
                <w:b/>
              </w:rPr>
              <w:t>1</w:t>
            </w:r>
          </w:p>
        </w:tc>
        <w:tc>
          <w:tcPr>
            <w:tcW w:w="738" w:type="dxa"/>
          </w:tcPr>
          <w:p w14:paraId="13F12239" w14:textId="77777777" w:rsidR="00962EF9" w:rsidRPr="00437BB0" w:rsidRDefault="00962EF9" w:rsidP="00F0446A">
            <w:pPr>
              <w:jc w:val="center"/>
              <w:rPr>
                <w:b/>
              </w:rPr>
            </w:pPr>
            <w:r>
              <w:rPr>
                <w:b/>
              </w:rPr>
              <w:t>2</w:t>
            </w:r>
          </w:p>
        </w:tc>
        <w:tc>
          <w:tcPr>
            <w:tcW w:w="7654" w:type="dxa"/>
          </w:tcPr>
          <w:p w14:paraId="24BAA85F" w14:textId="77777777" w:rsidR="00962EF9" w:rsidRPr="00437BB0" w:rsidRDefault="00962EF9" w:rsidP="00F0446A">
            <w:pPr>
              <w:jc w:val="center"/>
              <w:rPr>
                <w:b/>
              </w:rPr>
            </w:pPr>
            <w:r>
              <w:rPr>
                <w:b/>
              </w:rPr>
              <w:t>3</w:t>
            </w:r>
          </w:p>
        </w:tc>
        <w:tc>
          <w:tcPr>
            <w:tcW w:w="1246" w:type="dxa"/>
          </w:tcPr>
          <w:p w14:paraId="27D9F8D0" w14:textId="77777777" w:rsidR="00962EF9" w:rsidRPr="00437BB0" w:rsidRDefault="00962EF9" w:rsidP="00F0446A">
            <w:pPr>
              <w:jc w:val="center"/>
              <w:rPr>
                <w:b/>
              </w:rPr>
            </w:pPr>
            <w:r>
              <w:rPr>
                <w:b/>
              </w:rPr>
              <w:t>4</w:t>
            </w:r>
          </w:p>
        </w:tc>
        <w:tc>
          <w:tcPr>
            <w:tcW w:w="1276" w:type="dxa"/>
          </w:tcPr>
          <w:p w14:paraId="702B1528" w14:textId="77777777" w:rsidR="00962EF9" w:rsidRPr="00437BB0" w:rsidRDefault="00962EF9" w:rsidP="00F0446A">
            <w:pPr>
              <w:jc w:val="center"/>
              <w:rPr>
                <w:b/>
              </w:rPr>
            </w:pPr>
            <w:r>
              <w:rPr>
                <w:b/>
              </w:rPr>
              <w:t>5</w:t>
            </w:r>
          </w:p>
        </w:tc>
        <w:tc>
          <w:tcPr>
            <w:tcW w:w="1276" w:type="dxa"/>
            <w:tcBorders>
              <w:right w:val="single" w:sz="4" w:space="0" w:color="auto"/>
            </w:tcBorders>
          </w:tcPr>
          <w:p w14:paraId="3FD79851" w14:textId="77777777" w:rsidR="00962EF9" w:rsidRPr="00437BB0" w:rsidRDefault="00962EF9" w:rsidP="00F0446A">
            <w:pPr>
              <w:jc w:val="center"/>
              <w:rPr>
                <w:b/>
              </w:rPr>
            </w:pPr>
            <w:r>
              <w:rPr>
                <w:b/>
              </w:rPr>
              <w:t>6</w:t>
            </w:r>
          </w:p>
        </w:tc>
      </w:tr>
      <w:tr w:rsidR="00962EF9" w:rsidRPr="00437BB0" w14:paraId="63DBFBAC" w14:textId="77777777" w:rsidTr="00F0446A">
        <w:trPr>
          <w:gridBefore w:val="1"/>
          <w:wBefore w:w="77" w:type="dxa"/>
        </w:trPr>
        <w:tc>
          <w:tcPr>
            <w:tcW w:w="2694" w:type="dxa"/>
            <w:gridSpan w:val="2"/>
          </w:tcPr>
          <w:p w14:paraId="5B17D04E" w14:textId="77777777" w:rsidR="00962EF9" w:rsidRPr="00437BB0" w:rsidRDefault="00962EF9" w:rsidP="00F0446A">
            <w:pPr>
              <w:jc w:val="center"/>
              <w:rPr>
                <w:b/>
              </w:rPr>
            </w:pPr>
          </w:p>
        </w:tc>
        <w:tc>
          <w:tcPr>
            <w:tcW w:w="738" w:type="dxa"/>
          </w:tcPr>
          <w:p w14:paraId="3B9F3633" w14:textId="77777777" w:rsidR="00962EF9" w:rsidRDefault="00962EF9" w:rsidP="00F0446A">
            <w:pPr>
              <w:jc w:val="center"/>
              <w:rPr>
                <w:b/>
              </w:rPr>
            </w:pPr>
          </w:p>
        </w:tc>
        <w:tc>
          <w:tcPr>
            <w:tcW w:w="7654" w:type="dxa"/>
          </w:tcPr>
          <w:p w14:paraId="65EF11A6" w14:textId="77777777" w:rsidR="00962EF9" w:rsidRPr="00437BB0" w:rsidRDefault="00962EF9" w:rsidP="00F0446A">
            <w:pPr>
              <w:jc w:val="center"/>
              <w:rPr>
                <w:b/>
              </w:rPr>
            </w:pPr>
            <w:r>
              <w:rPr>
                <w:b/>
              </w:rPr>
              <w:t>3 семестр</w:t>
            </w:r>
          </w:p>
        </w:tc>
        <w:tc>
          <w:tcPr>
            <w:tcW w:w="1246" w:type="dxa"/>
          </w:tcPr>
          <w:p w14:paraId="1F850651" w14:textId="77777777" w:rsidR="00962EF9" w:rsidRPr="00437BB0" w:rsidRDefault="00962EF9" w:rsidP="00F0446A">
            <w:pPr>
              <w:jc w:val="center"/>
              <w:rPr>
                <w:b/>
              </w:rPr>
            </w:pPr>
          </w:p>
        </w:tc>
        <w:tc>
          <w:tcPr>
            <w:tcW w:w="1276" w:type="dxa"/>
          </w:tcPr>
          <w:p w14:paraId="4D501250" w14:textId="77777777" w:rsidR="00962EF9" w:rsidRPr="00437BB0" w:rsidRDefault="00962EF9" w:rsidP="00F0446A">
            <w:pPr>
              <w:jc w:val="center"/>
              <w:rPr>
                <w:b/>
              </w:rPr>
            </w:pPr>
          </w:p>
        </w:tc>
        <w:tc>
          <w:tcPr>
            <w:tcW w:w="1276" w:type="dxa"/>
            <w:tcBorders>
              <w:right w:val="single" w:sz="4" w:space="0" w:color="auto"/>
            </w:tcBorders>
          </w:tcPr>
          <w:p w14:paraId="13DB6C72" w14:textId="77777777" w:rsidR="00962EF9" w:rsidRPr="00437BB0" w:rsidRDefault="00962EF9" w:rsidP="00F0446A">
            <w:pPr>
              <w:jc w:val="center"/>
              <w:rPr>
                <w:b/>
              </w:rPr>
            </w:pPr>
          </w:p>
        </w:tc>
      </w:tr>
      <w:tr w:rsidR="005A7D69" w:rsidRPr="00437BB0" w14:paraId="773667AD" w14:textId="77777777" w:rsidTr="00DD71E5">
        <w:trPr>
          <w:gridBefore w:val="1"/>
          <w:wBefore w:w="77" w:type="dxa"/>
          <w:trHeight w:val="60"/>
        </w:trPr>
        <w:tc>
          <w:tcPr>
            <w:tcW w:w="11086" w:type="dxa"/>
            <w:gridSpan w:val="4"/>
            <w:shd w:val="clear" w:color="auto" w:fill="auto"/>
          </w:tcPr>
          <w:p w14:paraId="6C248E73" w14:textId="6619A722" w:rsidR="005A7D69" w:rsidRPr="0009373E" w:rsidRDefault="005A7D69" w:rsidP="00F0446A">
            <w:r w:rsidRPr="00E65DAE">
              <w:rPr>
                <w:b/>
              </w:rPr>
              <w:t>Раздел 1</w:t>
            </w:r>
            <w:r>
              <w:rPr>
                <w:b/>
              </w:rPr>
              <w:t xml:space="preserve"> Легкая атлетика</w:t>
            </w:r>
          </w:p>
        </w:tc>
        <w:tc>
          <w:tcPr>
            <w:tcW w:w="1246" w:type="dxa"/>
            <w:shd w:val="clear" w:color="auto" w:fill="auto"/>
            <w:vAlign w:val="center"/>
          </w:tcPr>
          <w:p w14:paraId="5179C697" w14:textId="77777777" w:rsidR="005A7D69" w:rsidRPr="0009373E" w:rsidRDefault="005A7D69" w:rsidP="00F0446A">
            <w:pPr>
              <w:tabs>
                <w:tab w:val="left" w:pos="951"/>
              </w:tabs>
              <w:jc w:val="center"/>
              <w:rPr>
                <w:b/>
              </w:rPr>
            </w:pPr>
            <w:r>
              <w:rPr>
                <w:b/>
              </w:rPr>
              <w:t>8</w:t>
            </w:r>
          </w:p>
        </w:tc>
        <w:tc>
          <w:tcPr>
            <w:tcW w:w="1276" w:type="dxa"/>
          </w:tcPr>
          <w:p w14:paraId="47C46F96" w14:textId="77777777" w:rsidR="005A7D69" w:rsidRPr="0009373E" w:rsidRDefault="005A7D69" w:rsidP="00F0446A">
            <w:pPr>
              <w:jc w:val="center"/>
            </w:pPr>
            <w:r w:rsidRPr="0009373E">
              <w:t>очно</w:t>
            </w:r>
          </w:p>
        </w:tc>
        <w:tc>
          <w:tcPr>
            <w:tcW w:w="1276" w:type="dxa"/>
            <w:vMerge w:val="restart"/>
            <w:tcBorders>
              <w:top w:val="single" w:sz="4" w:space="0" w:color="auto"/>
              <w:right w:val="single" w:sz="4" w:space="0" w:color="auto"/>
            </w:tcBorders>
            <w:shd w:val="clear" w:color="auto" w:fill="auto"/>
          </w:tcPr>
          <w:p w14:paraId="55F9BA70" w14:textId="77777777" w:rsidR="005A7D69" w:rsidRDefault="005A7D69" w:rsidP="00F0446A">
            <w:pPr>
              <w:jc w:val="both"/>
              <w:rPr>
                <w:b/>
                <w:lang w:eastAsia="zh-CN"/>
              </w:rPr>
            </w:pPr>
            <w:r>
              <w:rPr>
                <w:b/>
                <w:lang w:eastAsia="zh-CN"/>
              </w:rPr>
              <w:t>ОК 04</w:t>
            </w:r>
          </w:p>
          <w:p w14:paraId="68723892" w14:textId="77777777" w:rsidR="005A7D69" w:rsidRDefault="005A7D69" w:rsidP="00F0446A">
            <w:pPr>
              <w:jc w:val="both"/>
              <w:rPr>
                <w:b/>
                <w:lang w:eastAsia="zh-CN"/>
              </w:rPr>
            </w:pPr>
            <w:r>
              <w:rPr>
                <w:b/>
                <w:lang w:eastAsia="zh-CN"/>
              </w:rPr>
              <w:t>ОК 06</w:t>
            </w:r>
          </w:p>
          <w:p w14:paraId="00F129BC" w14:textId="77777777" w:rsidR="005A7D69" w:rsidRDefault="005A7D69" w:rsidP="00F0446A">
            <w:pPr>
              <w:jc w:val="both"/>
              <w:rPr>
                <w:b/>
                <w:lang w:eastAsia="zh-CN"/>
              </w:rPr>
            </w:pPr>
            <w:r>
              <w:rPr>
                <w:b/>
                <w:lang w:eastAsia="zh-CN"/>
              </w:rPr>
              <w:t>ОК 07</w:t>
            </w:r>
          </w:p>
          <w:p w14:paraId="3EDACBF7" w14:textId="77777777" w:rsidR="005A7D69" w:rsidRDefault="005A7D69" w:rsidP="00F0446A">
            <w:pPr>
              <w:jc w:val="both"/>
              <w:rPr>
                <w:b/>
                <w:lang w:eastAsia="zh-CN"/>
              </w:rPr>
            </w:pPr>
            <w:r>
              <w:rPr>
                <w:b/>
                <w:lang w:eastAsia="zh-CN"/>
              </w:rPr>
              <w:t>ОК 08</w:t>
            </w:r>
          </w:p>
          <w:p w14:paraId="6ACFA52F" w14:textId="77777777" w:rsidR="005A7D69" w:rsidRDefault="005A7D69" w:rsidP="00F0446A">
            <w:pPr>
              <w:jc w:val="both"/>
              <w:rPr>
                <w:b/>
                <w:lang w:eastAsia="zh-CN"/>
              </w:rPr>
            </w:pPr>
          </w:p>
          <w:p w14:paraId="3B00FB4E" w14:textId="77777777" w:rsidR="005A7D69" w:rsidRDefault="005A7D69" w:rsidP="00F0446A">
            <w:pPr>
              <w:jc w:val="both"/>
              <w:rPr>
                <w:b/>
                <w:lang w:eastAsia="zh-CN"/>
              </w:rPr>
            </w:pPr>
            <w:r>
              <w:rPr>
                <w:b/>
                <w:lang w:eastAsia="zh-CN"/>
              </w:rPr>
              <w:t>ВД.1</w:t>
            </w:r>
          </w:p>
          <w:p w14:paraId="2FB5A34C" w14:textId="77777777" w:rsidR="005A7D69" w:rsidRDefault="005A7D69" w:rsidP="00F0446A">
            <w:pPr>
              <w:jc w:val="both"/>
              <w:rPr>
                <w:b/>
                <w:lang w:eastAsia="zh-CN"/>
              </w:rPr>
            </w:pPr>
            <w:r>
              <w:rPr>
                <w:b/>
                <w:lang w:eastAsia="zh-CN"/>
              </w:rPr>
              <w:t>ПК.1.2</w:t>
            </w:r>
          </w:p>
          <w:p w14:paraId="66466AC8" w14:textId="77777777" w:rsidR="005A7D69" w:rsidRDefault="005A7D69" w:rsidP="00F0446A">
            <w:pPr>
              <w:jc w:val="both"/>
              <w:rPr>
                <w:b/>
                <w:lang w:eastAsia="zh-CN"/>
              </w:rPr>
            </w:pPr>
          </w:p>
          <w:p w14:paraId="27BC808A" w14:textId="77777777" w:rsidR="005A7D69" w:rsidRDefault="005A7D69" w:rsidP="00F0446A">
            <w:pPr>
              <w:jc w:val="both"/>
              <w:rPr>
                <w:b/>
                <w:lang w:eastAsia="zh-CN"/>
              </w:rPr>
            </w:pPr>
          </w:p>
          <w:p w14:paraId="059C038E" w14:textId="77777777" w:rsidR="005A7D69" w:rsidRDefault="005A7D69" w:rsidP="00F0446A">
            <w:pPr>
              <w:jc w:val="both"/>
              <w:rPr>
                <w:b/>
                <w:bCs/>
              </w:rPr>
            </w:pPr>
            <w:r w:rsidRPr="006910BD">
              <w:rPr>
                <w:b/>
                <w:bCs/>
              </w:rPr>
              <w:t>ЦО</w:t>
            </w:r>
            <w:r>
              <w:rPr>
                <w:b/>
                <w:bCs/>
              </w:rPr>
              <w:t>.</w:t>
            </w:r>
            <w:r w:rsidRPr="006910BD">
              <w:rPr>
                <w:b/>
                <w:bCs/>
              </w:rPr>
              <w:t>1</w:t>
            </w:r>
            <w:r>
              <w:rPr>
                <w:b/>
                <w:bCs/>
              </w:rPr>
              <w:t>.6</w:t>
            </w:r>
          </w:p>
          <w:p w14:paraId="4D4114C2" w14:textId="77777777" w:rsidR="005A7D69" w:rsidRDefault="005A7D69" w:rsidP="00F0446A">
            <w:pPr>
              <w:jc w:val="both"/>
              <w:rPr>
                <w:b/>
                <w:lang w:eastAsia="zh-CN"/>
              </w:rPr>
            </w:pPr>
            <w:r>
              <w:rPr>
                <w:b/>
                <w:bCs/>
              </w:rPr>
              <w:t>ЦО.5</w:t>
            </w:r>
          </w:p>
          <w:p w14:paraId="54C63CD4" w14:textId="77777777" w:rsidR="005A7D69" w:rsidRDefault="005A7D69" w:rsidP="00F0446A">
            <w:pPr>
              <w:jc w:val="both"/>
              <w:rPr>
                <w:b/>
                <w:lang w:eastAsia="zh-CN"/>
              </w:rPr>
            </w:pPr>
          </w:p>
          <w:p w14:paraId="54186F80" w14:textId="77777777" w:rsidR="005A7D69" w:rsidRDefault="005A7D69" w:rsidP="00F0446A">
            <w:pPr>
              <w:jc w:val="both"/>
              <w:rPr>
                <w:b/>
                <w:lang w:eastAsia="zh-CN"/>
              </w:rPr>
            </w:pPr>
          </w:p>
          <w:p w14:paraId="487A5D36" w14:textId="77777777" w:rsidR="005A7D69" w:rsidRDefault="005A7D69" w:rsidP="00F0446A">
            <w:pPr>
              <w:jc w:val="both"/>
              <w:rPr>
                <w:b/>
                <w:lang w:eastAsia="zh-CN"/>
              </w:rPr>
            </w:pPr>
            <w:r w:rsidRPr="000B30B6">
              <w:rPr>
                <w:b/>
                <w:lang w:eastAsia="zh-CN"/>
              </w:rPr>
              <w:t>ПР.01</w:t>
            </w:r>
          </w:p>
          <w:p w14:paraId="1956C70C" w14:textId="77777777" w:rsidR="005A7D69" w:rsidRDefault="005A7D69" w:rsidP="00F0446A">
            <w:pPr>
              <w:jc w:val="both"/>
              <w:rPr>
                <w:b/>
                <w:lang w:eastAsia="zh-CN"/>
              </w:rPr>
            </w:pPr>
            <w:r>
              <w:rPr>
                <w:b/>
                <w:lang w:eastAsia="zh-CN"/>
              </w:rPr>
              <w:t>ПР.02</w:t>
            </w:r>
          </w:p>
          <w:p w14:paraId="311ED673" w14:textId="77777777" w:rsidR="005A7D69" w:rsidRDefault="005A7D69" w:rsidP="00F0446A">
            <w:pPr>
              <w:jc w:val="both"/>
              <w:rPr>
                <w:b/>
                <w:lang w:eastAsia="zh-CN"/>
              </w:rPr>
            </w:pPr>
            <w:r>
              <w:rPr>
                <w:b/>
                <w:lang w:eastAsia="zh-CN"/>
              </w:rPr>
              <w:t>ПР.03</w:t>
            </w:r>
          </w:p>
          <w:p w14:paraId="0715D15F" w14:textId="77777777" w:rsidR="005A7D69" w:rsidRDefault="005A7D69" w:rsidP="00F0446A">
            <w:pPr>
              <w:jc w:val="both"/>
              <w:rPr>
                <w:b/>
                <w:lang w:eastAsia="zh-CN"/>
              </w:rPr>
            </w:pPr>
            <w:r>
              <w:rPr>
                <w:b/>
                <w:lang w:eastAsia="zh-CN"/>
              </w:rPr>
              <w:t>ПР.04</w:t>
            </w:r>
          </w:p>
          <w:p w14:paraId="6B0DE9F3" w14:textId="77777777" w:rsidR="005A7D69" w:rsidRDefault="005A7D69" w:rsidP="00F0446A">
            <w:pPr>
              <w:jc w:val="both"/>
              <w:rPr>
                <w:b/>
                <w:lang w:eastAsia="zh-CN"/>
              </w:rPr>
            </w:pPr>
            <w:r>
              <w:rPr>
                <w:b/>
                <w:lang w:eastAsia="zh-CN"/>
              </w:rPr>
              <w:t>ПР.05</w:t>
            </w:r>
          </w:p>
          <w:p w14:paraId="0FD4F136" w14:textId="77777777" w:rsidR="005A7D69" w:rsidRPr="0009373E" w:rsidRDefault="005A7D69" w:rsidP="00F0446A">
            <w:r>
              <w:rPr>
                <w:b/>
                <w:lang w:eastAsia="zh-CN"/>
              </w:rPr>
              <w:t>ПР.06</w:t>
            </w:r>
          </w:p>
        </w:tc>
      </w:tr>
      <w:tr w:rsidR="00962EF9" w:rsidRPr="00437BB0" w14:paraId="2E617D1F" w14:textId="77777777" w:rsidTr="00F0446A">
        <w:trPr>
          <w:gridBefore w:val="1"/>
          <w:wBefore w:w="77" w:type="dxa"/>
          <w:trHeight w:val="296"/>
        </w:trPr>
        <w:tc>
          <w:tcPr>
            <w:tcW w:w="2694" w:type="dxa"/>
            <w:gridSpan w:val="2"/>
            <w:vMerge w:val="restart"/>
            <w:shd w:val="clear" w:color="auto" w:fill="auto"/>
          </w:tcPr>
          <w:p w14:paraId="4AE94F7D" w14:textId="0A1DA5F3" w:rsidR="00962EF9" w:rsidRDefault="00962EF9" w:rsidP="00F0446A">
            <w:pPr>
              <w:rPr>
                <w:b/>
              </w:rPr>
            </w:pPr>
            <w:r w:rsidRPr="00E65DAE">
              <w:rPr>
                <w:b/>
              </w:rPr>
              <w:t xml:space="preserve">Тема 1.1 </w:t>
            </w:r>
            <w:r w:rsidRPr="0009373E">
              <w:rPr>
                <w:iCs/>
              </w:rPr>
              <w:t>Бег на короткие дистанции</w:t>
            </w:r>
          </w:p>
          <w:p w14:paraId="739B5163" w14:textId="77777777" w:rsidR="00962EF9" w:rsidRPr="0009373E" w:rsidRDefault="00962EF9" w:rsidP="00F0446A">
            <w:pPr>
              <w:rPr>
                <w:b/>
              </w:rPr>
            </w:pPr>
          </w:p>
        </w:tc>
        <w:tc>
          <w:tcPr>
            <w:tcW w:w="738" w:type="dxa"/>
          </w:tcPr>
          <w:p w14:paraId="288E4125" w14:textId="77777777" w:rsidR="00962EF9" w:rsidRPr="0009373E" w:rsidRDefault="00962EF9" w:rsidP="00F0446A">
            <w:pPr>
              <w:jc w:val="both"/>
              <w:rPr>
                <w:b/>
              </w:rPr>
            </w:pPr>
          </w:p>
        </w:tc>
        <w:tc>
          <w:tcPr>
            <w:tcW w:w="7654" w:type="dxa"/>
            <w:tcBorders>
              <w:bottom w:val="single" w:sz="4" w:space="0" w:color="auto"/>
              <w:right w:val="single" w:sz="4" w:space="0" w:color="auto"/>
            </w:tcBorders>
            <w:shd w:val="clear" w:color="auto" w:fill="auto"/>
          </w:tcPr>
          <w:p w14:paraId="7465FDC8" w14:textId="77777777" w:rsidR="00962EF9" w:rsidRPr="0009373E" w:rsidRDefault="00962EF9" w:rsidP="00F0446A">
            <w:pPr>
              <w:jc w:val="both"/>
              <w:rPr>
                <w:b/>
              </w:rPr>
            </w:pPr>
            <w:r w:rsidRPr="0009373E">
              <w:rPr>
                <w:b/>
              </w:rPr>
              <w:t>Содержание учебного материала:</w:t>
            </w:r>
            <w:r w:rsidRPr="0009373E">
              <w:t xml:space="preserve"> техника безопасности при проведении занятий по легкой атлетике, техника бега на короткие дистанции, бег по прямой и виражу, на стадионе и пересечённой местности, Эстафетный бег. Бег в медленном темпе. Упражнения на гибкость. Специальные беговые упражнения. Ускорения. Тренировка низкого старта. Повторный бег с низкого старта на дистанции 30 м. Финиширование. Контрольный бег на дистанции 60м,100м. Прыжки с места. Передача эстафетной палочки в ходьбе. Передача эстафетной палочки в медленном беге. Тренировка передачи эстафетной палочки в парах. Тренировка передачи эстафетной палочки в беге с максимальной скоростью</w:t>
            </w:r>
          </w:p>
        </w:tc>
        <w:tc>
          <w:tcPr>
            <w:tcW w:w="1246" w:type="dxa"/>
            <w:shd w:val="clear" w:color="auto" w:fill="auto"/>
            <w:vAlign w:val="center"/>
          </w:tcPr>
          <w:p w14:paraId="07C5DD97" w14:textId="77777777" w:rsidR="00962EF9" w:rsidRPr="0009373E" w:rsidRDefault="00962EF9" w:rsidP="00F0446A">
            <w:pPr>
              <w:tabs>
                <w:tab w:val="left" w:pos="951"/>
              </w:tabs>
              <w:jc w:val="center"/>
              <w:rPr>
                <w:b/>
              </w:rPr>
            </w:pPr>
          </w:p>
        </w:tc>
        <w:tc>
          <w:tcPr>
            <w:tcW w:w="1276" w:type="dxa"/>
          </w:tcPr>
          <w:p w14:paraId="4CD2AE1D" w14:textId="77777777" w:rsidR="00962EF9" w:rsidRPr="0009373E" w:rsidRDefault="00962EF9" w:rsidP="00F0446A">
            <w:pPr>
              <w:jc w:val="center"/>
            </w:pPr>
          </w:p>
        </w:tc>
        <w:tc>
          <w:tcPr>
            <w:tcW w:w="1276" w:type="dxa"/>
            <w:vMerge/>
            <w:tcBorders>
              <w:right w:val="single" w:sz="4" w:space="0" w:color="auto"/>
            </w:tcBorders>
            <w:shd w:val="clear" w:color="auto" w:fill="auto"/>
          </w:tcPr>
          <w:p w14:paraId="496E7A95" w14:textId="77777777" w:rsidR="00962EF9" w:rsidRPr="0009373E" w:rsidRDefault="00962EF9" w:rsidP="00F0446A">
            <w:pPr>
              <w:jc w:val="center"/>
            </w:pPr>
          </w:p>
        </w:tc>
      </w:tr>
      <w:tr w:rsidR="00962EF9" w:rsidRPr="00437BB0" w14:paraId="54BD40E9" w14:textId="77777777" w:rsidTr="00F0446A">
        <w:trPr>
          <w:gridBefore w:val="1"/>
          <w:wBefore w:w="77" w:type="dxa"/>
          <w:trHeight w:val="337"/>
        </w:trPr>
        <w:tc>
          <w:tcPr>
            <w:tcW w:w="2694" w:type="dxa"/>
            <w:gridSpan w:val="2"/>
            <w:vMerge/>
            <w:shd w:val="clear" w:color="auto" w:fill="auto"/>
          </w:tcPr>
          <w:p w14:paraId="6D09E3AD" w14:textId="77777777" w:rsidR="00962EF9" w:rsidRPr="0009373E" w:rsidRDefault="00962EF9" w:rsidP="00F0446A">
            <w:pPr>
              <w:rPr>
                <w:b/>
              </w:rPr>
            </w:pPr>
          </w:p>
        </w:tc>
        <w:tc>
          <w:tcPr>
            <w:tcW w:w="738" w:type="dxa"/>
          </w:tcPr>
          <w:p w14:paraId="2F7066C0" w14:textId="77777777" w:rsidR="00962EF9" w:rsidRPr="0009373E" w:rsidRDefault="00962EF9" w:rsidP="00F0446A">
            <w:pPr>
              <w:rPr>
                <w:b/>
              </w:rPr>
            </w:pPr>
          </w:p>
        </w:tc>
        <w:tc>
          <w:tcPr>
            <w:tcW w:w="7654" w:type="dxa"/>
            <w:tcBorders>
              <w:top w:val="single" w:sz="4" w:space="0" w:color="auto"/>
              <w:right w:val="single" w:sz="4" w:space="0" w:color="auto"/>
            </w:tcBorders>
          </w:tcPr>
          <w:p w14:paraId="062293D1" w14:textId="77777777" w:rsidR="00962EF9" w:rsidRPr="0009373E" w:rsidRDefault="00962EF9" w:rsidP="00F0446A">
            <w:pPr>
              <w:rPr>
                <w:b/>
              </w:rPr>
            </w:pPr>
            <w:r w:rsidRPr="0009373E">
              <w:rPr>
                <w:b/>
              </w:rPr>
              <w:t>Практические занятия</w:t>
            </w:r>
          </w:p>
        </w:tc>
        <w:tc>
          <w:tcPr>
            <w:tcW w:w="1246" w:type="dxa"/>
            <w:shd w:val="clear" w:color="auto" w:fill="auto"/>
            <w:vAlign w:val="center"/>
          </w:tcPr>
          <w:p w14:paraId="778D7803" w14:textId="77777777" w:rsidR="00962EF9" w:rsidRPr="0009373E" w:rsidRDefault="00962EF9" w:rsidP="00F0446A">
            <w:pPr>
              <w:tabs>
                <w:tab w:val="left" w:pos="951"/>
              </w:tabs>
              <w:jc w:val="center"/>
              <w:rPr>
                <w:b/>
              </w:rPr>
            </w:pPr>
            <w:r>
              <w:rPr>
                <w:b/>
              </w:rPr>
              <w:t>8</w:t>
            </w:r>
          </w:p>
        </w:tc>
        <w:tc>
          <w:tcPr>
            <w:tcW w:w="1276" w:type="dxa"/>
          </w:tcPr>
          <w:p w14:paraId="0942090C" w14:textId="77777777" w:rsidR="00962EF9" w:rsidRPr="0009373E" w:rsidRDefault="00962EF9" w:rsidP="00F0446A">
            <w:pPr>
              <w:jc w:val="center"/>
            </w:pPr>
          </w:p>
        </w:tc>
        <w:tc>
          <w:tcPr>
            <w:tcW w:w="1276" w:type="dxa"/>
            <w:vMerge/>
            <w:tcBorders>
              <w:right w:val="single" w:sz="4" w:space="0" w:color="auto"/>
            </w:tcBorders>
            <w:shd w:val="clear" w:color="auto" w:fill="auto"/>
          </w:tcPr>
          <w:p w14:paraId="4561D1DF" w14:textId="77777777" w:rsidR="00962EF9" w:rsidRPr="0009373E" w:rsidRDefault="00962EF9" w:rsidP="00F0446A">
            <w:pPr>
              <w:jc w:val="center"/>
            </w:pPr>
          </w:p>
        </w:tc>
      </w:tr>
      <w:tr w:rsidR="00962EF9" w:rsidRPr="00437BB0" w14:paraId="0367FE93" w14:textId="77777777" w:rsidTr="00F0446A">
        <w:trPr>
          <w:gridBefore w:val="1"/>
          <w:wBefore w:w="77" w:type="dxa"/>
          <w:trHeight w:val="271"/>
        </w:trPr>
        <w:tc>
          <w:tcPr>
            <w:tcW w:w="2694" w:type="dxa"/>
            <w:gridSpan w:val="2"/>
            <w:vMerge/>
            <w:shd w:val="clear" w:color="auto" w:fill="auto"/>
          </w:tcPr>
          <w:p w14:paraId="7B700FDF" w14:textId="77777777" w:rsidR="00962EF9" w:rsidRPr="0009373E" w:rsidRDefault="00962EF9" w:rsidP="00F0446A">
            <w:pPr>
              <w:rPr>
                <w:b/>
              </w:rPr>
            </w:pPr>
          </w:p>
        </w:tc>
        <w:tc>
          <w:tcPr>
            <w:tcW w:w="738" w:type="dxa"/>
          </w:tcPr>
          <w:p w14:paraId="151DC710" w14:textId="77777777" w:rsidR="00962EF9" w:rsidRPr="0009373E" w:rsidRDefault="00962EF9" w:rsidP="00F0446A">
            <w:pPr>
              <w:jc w:val="both"/>
              <w:rPr>
                <w:b/>
              </w:rPr>
            </w:pPr>
            <w:r>
              <w:rPr>
                <w:b/>
              </w:rPr>
              <w:t>ПЗ</w:t>
            </w:r>
          </w:p>
        </w:tc>
        <w:tc>
          <w:tcPr>
            <w:tcW w:w="7654" w:type="dxa"/>
            <w:tcBorders>
              <w:top w:val="single" w:sz="4" w:space="0" w:color="auto"/>
              <w:right w:val="single" w:sz="4" w:space="0" w:color="auto"/>
            </w:tcBorders>
          </w:tcPr>
          <w:p w14:paraId="326A7DC4" w14:textId="77777777" w:rsidR="00962EF9" w:rsidRPr="0009373E" w:rsidRDefault="00962EF9" w:rsidP="00F0446A">
            <w:pPr>
              <w:jc w:val="both"/>
            </w:pPr>
            <w:r w:rsidRPr="0009373E">
              <w:rPr>
                <w:b/>
              </w:rPr>
              <w:t xml:space="preserve">№ 1. </w:t>
            </w:r>
            <w:r w:rsidRPr="0009373E">
              <w:t>Отработка методики проведения разминки</w:t>
            </w:r>
          </w:p>
        </w:tc>
        <w:tc>
          <w:tcPr>
            <w:tcW w:w="1246" w:type="dxa"/>
            <w:shd w:val="clear" w:color="auto" w:fill="auto"/>
            <w:vAlign w:val="center"/>
          </w:tcPr>
          <w:p w14:paraId="3A679096" w14:textId="77777777" w:rsidR="00962EF9" w:rsidRPr="0009373E" w:rsidRDefault="00962EF9" w:rsidP="00F0446A">
            <w:pPr>
              <w:tabs>
                <w:tab w:val="left" w:pos="951"/>
              </w:tabs>
              <w:jc w:val="center"/>
            </w:pPr>
            <w:r>
              <w:t>2</w:t>
            </w:r>
          </w:p>
        </w:tc>
        <w:tc>
          <w:tcPr>
            <w:tcW w:w="1276" w:type="dxa"/>
          </w:tcPr>
          <w:p w14:paraId="32228FCD" w14:textId="77777777" w:rsidR="00962EF9" w:rsidRPr="0009373E" w:rsidRDefault="00962EF9" w:rsidP="00F0446A">
            <w:pPr>
              <w:jc w:val="center"/>
            </w:pPr>
            <w:r w:rsidRPr="0009373E">
              <w:t>очно</w:t>
            </w:r>
          </w:p>
        </w:tc>
        <w:tc>
          <w:tcPr>
            <w:tcW w:w="1276" w:type="dxa"/>
            <w:vMerge/>
            <w:tcBorders>
              <w:right w:val="single" w:sz="4" w:space="0" w:color="auto"/>
            </w:tcBorders>
            <w:shd w:val="clear" w:color="auto" w:fill="auto"/>
          </w:tcPr>
          <w:p w14:paraId="72F385FC" w14:textId="77777777" w:rsidR="00962EF9" w:rsidRPr="0009373E" w:rsidRDefault="00962EF9" w:rsidP="00F0446A">
            <w:pPr>
              <w:jc w:val="center"/>
            </w:pPr>
          </w:p>
        </w:tc>
      </w:tr>
      <w:tr w:rsidR="00962EF9" w:rsidRPr="00437BB0" w14:paraId="10D5F013" w14:textId="77777777" w:rsidTr="00F0446A">
        <w:trPr>
          <w:gridBefore w:val="1"/>
          <w:wBefore w:w="77" w:type="dxa"/>
          <w:trHeight w:val="271"/>
        </w:trPr>
        <w:tc>
          <w:tcPr>
            <w:tcW w:w="2694" w:type="dxa"/>
            <w:gridSpan w:val="2"/>
            <w:vMerge/>
            <w:shd w:val="clear" w:color="auto" w:fill="auto"/>
          </w:tcPr>
          <w:p w14:paraId="479E01C7" w14:textId="77777777" w:rsidR="00962EF9" w:rsidRPr="0009373E" w:rsidRDefault="00962EF9" w:rsidP="00F0446A">
            <w:pPr>
              <w:rPr>
                <w:b/>
              </w:rPr>
            </w:pPr>
          </w:p>
        </w:tc>
        <w:tc>
          <w:tcPr>
            <w:tcW w:w="738" w:type="dxa"/>
          </w:tcPr>
          <w:p w14:paraId="13B707DC" w14:textId="77777777" w:rsidR="00962EF9" w:rsidRDefault="00962EF9" w:rsidP="00F0446A">
            <w:pPr>
              <w:jc w:val="both"/>
              <w:rPr>
                <w:b/>
              </w:rPr>
            </w:pPr>
          </w:p>
        </w:tc>
        <w:tc>
          <w:tcPr>
            <w:tcW w:w="7654" w:type="dxa"/>
            <w:tcBorders>
              <w:top w:val="single" w:sz="4" w:space="0" w:color="auto"/>
              <w:right w:val="single" w:sz="4" w:space="0" w:color="auto"/>
            </w:tcBorders>
          </w:tcPr>
          <w:p w14:paraId="6FB55138" w14:textId="77777777" w:rsidR="00962EF9" w:rsidRPr="0009373E" w:rsidRDefault="00962EF9" w:rsidP="00F0446A">
            <w:pPr>
              <w:jc w:val="both"/>
              <w:rPr>
                <w:b/>
              </w:rPr>
            </w:pPr>
            <w:r>
              <w:t>Общеразвивающие подготовительные упражнения (сгибания и разгибания туловища и конечностей, наклоны, повороты, вращения, махи, прыжки, а также всевозможные сочетания этих действий), которые могут выполняться как с предметами (набивные мячи, гантели, палки, камни, скакалки и т. д.), так и без них.</w:t>
            </w:r>
          </w:p>
        </w:tc>
        <w:tc>
          <w:tcPr>
            <w:tcW w:w="1246" w:type="dxa"/>
            <w:shd w:val="clear" w:color="auto" w:fill="auto"/>
            <w:vAlign w:val="center"/>
          </w:tcPr>
          <w:p w14:paraId="19F9CA6E" w14:textId="77777777" w:rsidR="00962EF9" w:rsidRDefault="00962EF9" w:rsidP="00F0446A">
            <w:pPr>
              <w:tabs>
                <w:tab w:val="left" w:pos="951"/>
              </w:tabs>
              <w:jc w:val="center"/>
            </w:pPr>
          </w:p>
        </w:tc>
        <w:tc>
          <w:tcPr>
            <w:tcW w:w="1276" w:type="dxa"/>
          </w:tcPr>
          <w:p w14:paraId="1ED7A5D2" w14:textId="77777777" w:rsidR="00962EF9" w:rsidRPr="0009373E" w:rsidRDefault="00962EF9" w:rsidP="00F0446A">
            <w:pPr>
              <w:jc w:val="center"/>
            </w:pPr>
          </w:p>
        </w:tc>
        <w:tc>
          <w:tcPr>
            <w:tcW w:w="1276" w:type="dxa"/>
            <w:vMerge/>
            <w:tcBorders>
              <w:right w:val="single" w:sz="4" w:space="0" w:color="auto"/>
            </w:tcBorders>
            <w:shd w:val="clear" w:color="auto" w:fill="auto"/>
          </w:tcPr>
          <w:p w14:paraId="5201242F" w14:textId="77777777" w:rsidR="00962EF9" w:rsidRPr="0009373E" w:rsidRDefault="00962EF9" w:rsidP="00F0446A">
            <w:pPr>
              <w:jc w:val="center"/>
            </w:pPr>
          </w:p>
        </w:tc>
      </w:tr>
      <w:tr w:rsidR="00962EF9" w:rsidRPr="00437BB0" w14:paraId="1147AB24" w14:textId="77777777" w:rsidTr="00F0446A">
        <w:trPr>
          <w:gridBefore w:val="1"/>
          <w:wBefore w:w="77" w:type="dxa"/>
          <w:trHeight w:val="275"/>
        </w:trPr>
        <w:tc>
          <w:tcPr>
            <w:tcW w:w="2694" w:type="dxa"/>
            <w:gridSpan w:val="2"/>
            <w:vMerge/>
            <w:shd w:val="clear" w:color="auto" w:fill="auto"/>
          </w:tcPr>
          <w:p w14:paraId="7A67C9F0" w14:textId="77777777" w:rsidR="00962EF9" w:rsidRPr="0009373E" w:rsidRDefault="00962EF9" w:rsidP="00F0446A">
            <w:pPr>
              <w:rPr>
                <w:b/>
              </w:rPr>
            </w:pPr>
          </w:p>
        </w:tc>
        <w:tc>
          <w:tcPr>
            <w:tcW w:w="738" w:type="dxa"/>
          </w:tcPr>
          <w:p w14:paraId="7ABAEF80" w14:textId="77777777" w:rsidR="00962EF9" w:rsidRPr="0009373E" w:rsidRDefault="00962EF9" w:rsidP="00F0446A">
            <w:pPr>
              <w:jc w:val="both"/>
              <w:rPr>
                <w:b/>
              </w:rPr>
            </w:pPr>
            <w:r>
              <w:rPr>
                <w:b/>
              </w:rPr>
              <w:t>ПЗ</w:t>
            </w:r>
          </w:p>
        </w:tc>
        <w:tc>
          <w:tcPr>
            <w:tcW w:w="7654" w:type="dxa"/>
            <w:tcBorders>
              <w:top w:val="single" w:sz="4" w:space="0" w:color="auto"/>
              <w:right w:val="single" w:sz="4" w:space="0" w:color="auto"/>
            </w:tcBorders>
            <w:shd w:val="clear" w:color="auto" w:fill="auto"/>
          </w:tcPr>
          <w:p w14:paraId="7082F051" w14:textId="77777777" w:rsidR="00962EF9" w:rsidRPr="0009373E" w:rsidRDefault="00962EF9" w:rsidP="00F0446A">
            <w:pPr>
              <w:jc w:val="both"/>
            </w:pPr>
            <w:r w:rsidRPr="0009373E">
              <w:rPr>
                <w:b/>
              </w:rPr>
              <w:t>№ 2.</w:t>
            </w:r>
            <w:r w:rsidRPr="0009373E">
              <w:t xml:space="preserve"> Совершенствование упражнений для техники низкого старта</w:t>
            </w:r>
          </w:p>
        </w:tc>
        <w:tc>
          <w:tcPr>
            <w:tcW w:w="1246" w:type="dxa"/>
            <w:shd w:val="clear" w:color="auto" w:fill="auto"/>
            <w:vAlign w:val="center"/>
          </w:tcPr>
          <w:p w14:paraId="6A4A4624" w14:textId="77777777" w:rsidR="00962EF9" w:rsidRPr="0009373E" w:rsidRDefault="00962EF9" w:rsidP="00F0446A">
            <w:pPr>
              <w:tabs>
                <w:tab w:val="left" w:pos="951"/>
              </w:tabs>
              <w:jc w:val="center"/>
            </w:pPr>
            <w:r>
              <w:t>2</w:t>
            </w:r>
          </w:p>
        </w:tc>
        <w:tc>
          <w:tcPr>
            <w:tcW w:w="1276" w:type="dxa"/>
          </w:tcPr>
          <w:p w14:paraId="3E71B084" w14:textId="77777777" w:rsidR="00962EF9" w:rsidRPr="0009373E" w:rsidRDefault="00962EF9" w:rsidP="00F0446A">
            <w:pPr>
              <w:jc w:val="center"/>
            </w:pPr>
            <w:r w:rsidRPr="0009373E">
              <w:t>очно</w:t>
            </w:r>
          </w:p>
        </w:tc>
        <w:tc>
          <w:tcPr>
            <w:tcW w:w="1276" w:type="dxa"/>
            <w:vMerge/>
            <w:tcBorders>
              <w:right w:val="single" w:sz="4" w:space="0" w:color="auto"/>
            </w:tcBorders>
            <w:shd w:val="clear" w:color="auto" w:fill="auto"/>
          </w:tcPr>
          <w:p w14:paraId="2A8D7ED6" w14:textId="77777777" w:rsidR="00962EF9" w:rsidRPr="0009373E" w:rsidRDefault="00962EF9" w:rsidP="00F0446A">
            <w:pPr>
              <w:jc w:val="center"/>
            </w:pPr>
          </w:p>
        </w:tc>
      </w:tr>
      <w:tr w:rsidR="00962EF9" w:rsidRPr="00437BB0" w14:paraId="43210C22" w14:textId="77777777" w:rsidTr="00F0446A">
        <w:trPr>
          <w:gridBefore w:val="1"/>
          <w:wBefore w:w="77" w:type="dxa"/>
          <w:trHeight w:val="275"/>
        </w:trPr>
        <w:tc>
          <w:tcPr>
            <w:tcW w:w="2694" w:type="dxa"/>
            <w:gridSpan w:val="2"/>
            <w:vMerge/>
            <w:shd w:val="clear" w:color="auto" w:fill="auto"/>
          </w:tcPr>
          <w:p w14:paraId="057D3DED" w14:textId="77777777" w:rsidR="00962EF9" w:rsidRPr="0009373E" w:rsidRDefault="00962EF9" w:rsidP="00F0446A">
            <w:pPr>
              <w:rPr>
                <w:b/>
              </w:rPr>
            </w:pPr>
          </w:p>
        </w:tc>
        <w:tc>
          <w:tcPr>
            <w:tcW w:w="738" w:type="dxa"/>
          </w:tcPr>
          <w:p w14:paraId="30BD6944" w14:textId="77777777" w:rsidR="00962EF9" w:rsidRDefault="00962EF9" w:rsidP="00F0446A">
            <w:pPr>
              <w:jc w:val="both"/>
              <w:rPr>
                <w:b/>
              </w:rPr>
            </w:pPr>
          </w:p>
        </w:tc>
        <w:tc>
          <w:tcPr>
            <w:tcW w:w="7654" w:type="dxa"/>
            <w:tcBorders>
              <w:top w:val="single" w:sz="4" w:space="0" w:color="auto"/>
              <w:right w:val="single" w:sz="4" w:space="0" w:color="auto"/>
            </w:tcBorders>
            <w:shd w:val="clear" w:color="auto" w:fill="auto"/>
          </w:tcPr>
          <w:p w14:paraId="6D7C2A12" w14:textId="77777777" w:rsidR="00962EF9" w:rsidRPr="003A7B25" w:rsidRDefault="00962EF9" w:rsidP="00F0446A">
            <w:pPr>
              <w:jc w:val="both"/>
              <w:rPr>
                <w:bCs/>
              </w:rPr>
            </w:pPr>
            <w:r w:rsidRPr="00D31CE5">
              <w:rPr>
                <w:bCs/>
              </w:rPr>
              <w:t>Старты из разных положений: с опорой на одну руку, из выпада, из упора лёжа, из полного приседа</w:t>
            </w:r>
            <w:r>
              <w:rPr>
                <w:bCs/>
              </w:rPr>
              <w:t>.</w:t>
            </w:r>
            <w:r w:rsidRPr="00D31CE5">
              <w:rPr>
                <w:rFonts w:ascii="Verdana" w:hAnsi="Verdana"/>
                <w:color w:val="000000"/>
              </w:rPr>
              <w:t xml:space="preserve"> </w:t>
            </w:r>
            <w:r w:rsidRPr="00D31CE5">
              <w:rPr>
                <w:bCs/>
              </w:rPr>
              <w:t>Бег с низкого старта без колодок по команде и без неё</w:t>
            </w:r>
            <w:r>
              <w:rPr>
                <w:bCs/>
              </w:rPr>
              <w:t>.</w:t>
            </w:r>
          </w:p>
        </w:tc>
        <w:tc>
          <w:tcPr>
            <w:tcW w:w="1246" w:type="dxa"/>
            <w:shd w:val="clear" w:color="auto" w:fill="auto"/>
            <w:vAlign w:val="center"/>
          </w:tcPr>
          <w:p w14:paraId="4F66E29C" w14:textId="77777777" w:rsidR="00962EF9" w:rsidRDefault="00962EF9" w:rsidP="00F0446A">
            <w:pPr>
              <w:tabs>
                <w:tab w:val="left" w:pos="951"/>
              </w:tabs>
              <w:jc w:val="center"/>
            </w:pPr>
          </w:p>
        </w:tc>
        <w:tc>
          <w:tcPr>
            <w:tcW w:w="1276" w:type="dxa"/>
          </w:tcPr>
          <w:p w14:paraId="39104E11" w14:textId="77777777" w:rsidR="00962EF9" w:rsidRPr="0009373E" w:rsidRDefault="00962EF9" w:rsidP="00F0446A">
            <w:pPr>
              <w:jc w:val="center"/>
            </w:pPr>
          </w:p>
        </w:tc>
        <w:tc>
          <w:tcPr>
            <w:tcW w:w="1276" w:type="dxa"/>
            <w:vMerge/>
            <w:tcBorders>
              <w:right w:val="single" w:sz="4" w:space="0" w:color="auto"/>
            </w:tcBorders>
            <w:shd w:val="clear" w:color="auto" w:fill="auto"/>
          </w:tcPr>
          <w:p w14:paraId="418FC262" w14:textId="77777777" w:rsidR="00962EF9" w:rsidRPr="0009373E" w:rsidRDefault="00962EF9" w:rsidP="00F0446A">
            <w:pPr>
              <w:jc w:val="center"/>
            </w:pPr>
          </w:p>
        </w:tc>
      </w:tr>
      <w:tr w:rsidR="00962EF9" w:rsidRPr="00437BB0" w14:paraId="60556F7F" w14:textId="77777777" w:rsidTr="00F0446A">
        <w:trPr>
          <w:gridBefore w:val="1"/>
          <w:wBefore w:w="77" w:type="dxa"/>
          <w:trHeight w:val="275"/>
        </w:trPr>
        <w:tc>
          <w:tcPr>
            <w:tcW w:w="2694" w:type="dxa"/>
            <w:gridSpan w:val="2"/>
            <w:vMerge/>
            <w:shd w:val="clear" w:color="auto" w:fill="auto"/>
          </w:tcPr>
          <w:p w14:paraId="65DB48B8" w14:textId="77777777" w:rsidR="00962EF9" w:rsidRPr="0009373E" w:rsidRDefault="00962EF9" w:rsidP="00F0446A">
            <w:pPr>
              <w:rPr>
                <w:b/>
              </w:rPr>
            </w:pPr>
          </w:p>
        </w:tc>
        <w:tc>
          <w:tcPr>
            <w:tcW w:w="738" w:type="dxa"/>
          </w:tcPr>
          <w:p w14:paraId="2881A8EA" w14:textId="77777777" w:rsidR="00962EF9" w:rsidRPr="0009373E" w:rsidRDefault="00962EF9" w:rsidP="00F0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ПЗ</w:t>
            </w:r>
          </w:p>
        </w:tc>
        <w:tc>
          <w:tcPr>
            <w:tcW w:w="7654" w:type="dxa"/>
            <w:tcBorders>
              <w:right w:val="single" w:sz="4" w:space="0" w:color="auto"/>
            </w:tcBorders>
            <w:shd w:val="clear" w:color="auto" w:fill="auto"/>
          </w:tcPr>
          <w:p w14:paraId="1139EC55" w14:textId="77777777" w:rsidR="00962EF9" w:rsidRPr="0009373E" w:rsidRDefault="00962EF9" w:rsidP="00F0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9373E">
              <w:rPr>
                <w:b/>
              </w:rPr>
              <w:t>№ 3</w:t>
            </w:r>
            <w:r w:rsidRPr="0009373E">
              <w:t>. Совершенствование техники бега по дистанции</w:t>
            </w:r>
          </w:p>
        </w:tc>
        <w:tc>
          <w:tcPr>
            <w:tcW w:w="1246" w:type="dxa"/>
            <w:shd w:val="clear" w:color="auto" w:fill="auto"/>
            <w:vAlign w:val="center"/>
          </w:tcPr>
          <w:p w14:paraId="762C2BC1" w14:textId="77777777" w:rsidR="00962EF9" w:rsidRPr="008F0E85" w:rsidRDefault="00962EF9" w:rsidP="00F0446A">
            <w:pPr>
              <w:tabs>
                <w:tab w:val="left" w:pos="951"/>
              </w:tabs>
              <w:jc w:val="center"/>
              <w:rPr>
                <w:bCs/>
              </w:rPr>
            </w:pPr>
            <w:r>
              <w:rPr>
                <w:bCs/>
              </w:rPr>
              <w:t>2</w:t>
            </w:r>
          </w:p>
        </w:tc>
        <w:tc>
          <w:tcPr>
            <w:tcW w:w="1276" w:type="dxa"/>
          </w:tcPr>
          <w:p w14:paraId="179771C5" w14:textId="77777777" w:rsidR="00962EF9" w:rsidRPr="0009373E" w:rsidRDefault="00962EF9" w:rsidP="00F0446A">
            <w:pPr>
              <w:jc w:val="center"/>
            </w:pPr>
            <w:r w:rsidRPr="0009373E">
              <w:t>очно</w:t>
            </w:r>
          </w:p>
        </w:tc>
        <w:tc>
          <w:tcPr>
            <w:tcW w:w="1276" w:type="dxa"/>
            <w:vMerge/>
            <w:tcBorders>
              <w:right w:val="single" w:sz="4" w:space="0" w:color="auto"/>
            </w:tcBorders>
            <w:shd w:val="clear" w:color="auto" w:fill="auto"/>
          </w:tcPr>
          <w:p w14:paraId="27F44059" w14:textId="77777777" w:rsidR="00962EF9" w:rsidRPr="0009373E" w:rsidRDefault="00962EF9" w:rsidP="00F0446A">
            <w:pPr>
              <w:jc w:val="center"/>
            </w:pPr>
          </w:p>
        </w:tc>
      </w:tr>
      <w:tr w:rsidR="00962EF9" w:rsidRPr="00437BB0" w14:paraId="1D02E0B6" w14:textId="77777777" w:rsidTr="00F0446A">
        <w:trPr>
          <w:gridBefore w:val="1"/>
          <w:wBefore w:w="77" w:type="dxa"/>
          <w:trHeight w:val="275"/>
        </w:trPr>
        <w:tc>
          <w:tcPr>
            <w:tcW w:w="2694" w:type="dxa"/>
            <w:gridSpan w:val="2"/>
            <w:vMerge/>
            <w:shd w:val="clear" w:color="auto" w:fill="auto"/>
          </w:tcPr>
          <w:p w14:paraId="48A33AD2" w14:textId="77777777" w:rsidR="00962EF9" w:rsidRPr="0009373E" w:rsidRDefault="00962EF9" w:rsidP="00F0446A">
            <w:pPr>
              <w:rPr>
                <w:b/>
              </w:rPr>
            </w:pPr>
          </w:p>
        </w:tc>
        <w:tc>
          <w:tcPr>
            <w:tcW w:w="738" w:type="dxa"/>
          </w:tcPr>
          <w:p w14:paraId="39146268" w14:textId="77777777" w:rsidR="00962EF9" w:rsidRDefault="00962EF9" w:rsidP="00F0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7654" w:type="dxa"/>
            <w:tcBorders>
              <w:right w:val="single" w:sz="4" w:space="0" w:color="auto"/>
            </w:tcBorders>
            <w:shd w:val="clear" w:color="auto" w:fill="auto"/>
          </w:tcPr>
          <w:p w14:paraId="5E0FFAA2" w14:textId="77777777" w:rsidR="00962EF9" w:rsidRPr="00D31CE5" w:rsidRDefault="00962EF9" w:rsidP="00F0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1CE5">
              <w:rPr>
                <w:bCs/>
              </w:rPr>
              <w:t>Следить за положением корпуса</w:t>
            </w:r>
            <w:r>
              <w:rPr>
                <w:bCs/>
              </w:rPr>
              <w:t>,</w:t>
            </w:r>
            <w:r w:rsidRPr="00D31CE5">
              <w:rPr>
                <w:rFonts w:ascii="Open Sans" w:hAnsi="Open Sans" w:cs="Open Sans"/>
                <w:color w:val="000000"/>
                <w:sz w:val="26"/>
                <w:szCs w:val="26"/>
                <w:shd w:val="clear" w:color="auto" w:fill="FFFFFF"/>
              </w:rPr>
              <w:t xml:space="preserve"> </w:t>
            </w:r>
            <w:r>
              <w:rPr>
                <w:bCs/>
              </w:rPr>
              <w:t>л</w:t>
            </w:r>
            <w:r w:rsidRPr="00D31CE5">
              <w:rPr>
                <w:bCs/>
              </w:rPr>
              <w:t>егко и быстро снимать ногу с опоры</w:t>
            </w:r>
            <w:r>
              <w:rPr>
                <w:bCs/>
              </w:rPr>
              <w:t>,</w:t>
            </w:r>
            <w:r w:rsidRPr="00D31CE5">
              <w:rPr>
                <w:rFonts w:ascii="Open Sans" w:hAnsi="Open Sans" w:cs="Open Sans"/>
                <w:color w:val="000000"/>
                <w:sz w:val="26"/>
                <w:szCs w:val="26"/>
                <w:shd w:val="clear" w:color="auto" w:fill="FFFFFF"/>
              </w:rPr>
              <w:t xml:space="preserve"> </w:t>
            </w:r>
            <w:r>
              <w:rPr>
                <w:bCs/>
              </w:rPr>
              <w:t>п</w:t>
            </w:r>
            <w:r w:rsidRPr="00D31CE5">
              <w:rPr>
                <w:bCs/>
              </w:rPr>
              <w:t>риземляться на переднюю часть стопы</w:t>
            </w:r>
            <w:r>
              <w:rPr>
                <w:bCs/>
              </w:rPr>
              <w:t>.</w:t>
            </w:r>
          </w:p>
        </w:tc>
        <w:tc>
          <w:tcPr>
            <w:tcW w:w="1246" w:type="dxa"/>
            <w:shd w:val="clear" w:color="auto" w:fill="auto"/>
            <w:vAlign w:val="center"/>
          </w:tcPr>
          <w:p w14:paraId="260F044D" w14:textId="77777777" w:rsidR="00962EF9" w:rsidRDefault="00962EF9" w:rsidP="00F0446A">
            <w:pPr>
              <w:tabs>
                <w:tab w:val="left" w:pos="951"/>
              </w:tabs>
              <w:jc w:val="center"/>
              <w:rPr>
                <w:bCs/>
              </w:rPr>
            </w:pPr>
          </w:p>
        </w:tc>
        <w:tc>
          <w:tcPr>
            <w:tcW w:w="1276" w:type="dxa"/>
          </w:tcPr>
          <w:p w14:paraId="2924C395" w14:textId="77777777" w:rsidR="00962EF9" w:rsidRPr="0009373E" w:rsidRDefault="00962EF9" w:rsidP="00F0446A">
            <w:pPr>
              <w:jc w:val="center"/>
            </w:pPr>
          </w:p>
        </w:tc>
        <w:tc>
          <w:tcPr>
            <w:tcW w:w="1276" w:type="dxa"/>
            <w:vMerge/>
            <w:tcBorders>
              <w:right w:val="single" w:sz="4" w:space="0" w:color="auto"/>
            </w:tcBorders>
            <w:shd w:val="clear" w:color="auto" w:fill="auto"/>
          </w:tcPr>
          <w:p w14:paraId="026FFB28" w14:textId="77777777" w:rsidR="00962EF9" w:rsidRPr="0009373E" w:rsidRDefault="00962EF9" w:rsidP="00F0446A">
            <w:pPr>
              <w:jc w:val="center"/>
            </w:pPr>
          </w:p>
        </w:tc>
      </w:tr>
      <w:tr w:rsidR="00962EF9" w:rsidRPr="00437BB0" w14:paraId="1B51D91A" w14:textId="77777777" w:rsidTr="00F0446A">
        <w:trPr>
          <w:gridBefore w:val="1"/>
          <w:wBefore w:w="77" w:type="dxa"/>
          <w:trHeight w:val="361"/>
        </w:trPr>
        <w:tc>
          <w:tcPr>
            <w:tcW w:w="2694" w:type="dxa"/>
            <w:gridSpan w:val="2"/>
            <w:vMerge/>
            <w:tcBorders>
              <w:bottom w:val="single" w:sz="4" w:space="0" w:color="auto"/>
            </w:tcBorders>
          </w:tcPr>
          <w:p w14:paraId="12735BEC" w14:textId="77777777" w:rsidR="00962EF9" w:rsidRPr="0009373E" w:rsidRDefault="00962EF9" w:rsidP="00F0446A">
            <w:pPr>
              <w:rPr>
                <w:b/>
              </w:rPr>
            </w:pPr>
          </w:p>
        </w:tc>
        <w:tc>
          <w:tcPr>
            <w:tcW w:w="738" w:type="dxa"/>
          </w:tcPr>
          <w:p w14:paraId="6E9A20E2" w14:textId="77777777" w:rsidR="00962EF9" w:rsidRPr="0009373E" w:rsidRDefault="00962EF9" w:rsidP="00F0446A">
            <w:pPr>
              <w:autoSpaceDE w:val="0"/>
              <w:autoSpaceDN w:val="0"/>
              <w:adjustRightInd w:val="0"/>
              <w:rPr>
                <w:b/>
              </w:rPr>
            </w:pPr>
          </w:p>
        </w:tc>
        <w:tc>
          <w:tcPr>
            <w:tcW w:w="7654" w:type="dxa"/>
            <w:tcBorders>
              <w:right w:val="single" w:sz="4" w:space="0" w:color="auto"/>
            </w:tcBorders>
            <w:shd w:val="clear" w:color="auto" w:fill="auto"/>
          </w:tcPr>
          <w:p w14:paraId="29EC6820" w14:textId="77777777" w:rsidR="00962EF9" w:rsidRPr="0009373E" w:rsidRDefault="00962EF9" w:rsidP="00F0446A">
            <w:pPr>
              <w:autoSpaceDE w:val="0"/>
              <w:autoSpaceDN w:val="0"/>
              <w:adjustRightInd w:val="0"/>
            </w:pPr>
            <w:r w:rsidRPr="0009373E">
              <w:rPr>
                <w:b/>
              </w:rPr>
              <w:t>Самостоятельная работа обучающихся</w:t>
            </w:r>
            <w:r w:rsidRPr="0009373E">
              <w:t>: бег в медленном темпе в течение 20 мин. Упр</w:t>
            </w:r>
            <w:r>
              <w:t>ажнения на развитие гибкости.</w:t>
            </w:r>
          </w:p>
        </w:tc>
        <w:tc>
          <w:tcPr>
            <w:tcW w:w="1246" w:type="dxa"/>
            <w:tcBorders>
              <w:left w:val="single" w:sz="4" w:space="0" w:color="auto"/>
            </w:tcBorders>
            <w:shd w:val="clear" w:color="auto" w:fill="auto"/>
            <w:vAlign w:val="center"/>
          </w:tcPr>
          <w:p w14:paraId="6D636E5C" w14:textId="77777777" w:rsidR="00962EF9" w:rsidRPr="0009373E" w:rsidRDefault="00962EF9" w:rsidP="00F0446A">
            <w:pPr>
              <w:jc w:val="center"/>
            </w:pPr>
          </w:p>
        </w:tc>
        <w:tc>
          <w:tcPr>
            <w:tcW w:w="1276" w:type="dxa"/>
          </w:tcPr>
          <w:p w14:paraId="1A8DBE5A" w14:textId="77777777" w:rsidR="00962EF9" w:rsidRPr="0009373E" w:rsidRDefault="00962EF9" w:rsidP="00F0446A">
            <w:pPr>
              <w:jc w:val="center"/>
            </w:pPr>
          </w:p>
        </w:tc>
        <w:tc>
          <w:tcPr>
            <w:tcW w:w="1276" w:type="dxa"/>
            <w:vMerge/>
            <w:tcBorders>
              <w:right w:val="single" w:sz="4" w:space="0" w:color="auto"/>
            </w:tcBorders>
            <w:shd w:val="clear" w:color="auto" w:fill="auto"/>
          </w:tcPr>
          <w:p w14:paraId="4ACC5125" w14:textId="77777777" w:rsidR="00962EF9" w:rsidRPr="0009373E" w:rsidRDefault="00962EF9" w:rsidP="00F0446A">
            <w:pPr>
              <w:jc w:val="center"/>
            </w:pPr>
          </w:p>
        </w:tc>
      </w:tr>
      <w:tr w:rsidR="00962EF9" w:rsidRPr="00437BB0" w14:paraId="7DCD85EC" w14:textId="77777777" w:rsidTr="00F0446A">
        <w:trPr>
          <w:gridBefore w:val="1"/>
          <w:wBefore w:w="77" w:type="dxa"/>
          <w:trHeight w:val="261"/>
        </w:trPr>
        <w:tc>
          <w:tcPr>
            <w:tcW w:w="2694" w:type="dxa"/>
            <w:gridSpan w:val="2"/>
            <w:vMerge w:val="restart"/>
            <w:tcBorders>
              <w:top w:val="single" w:sz="4" w:space="0" w:color="auto"/>
              <w:right w:val="single" w:sz="4" w:space="0" w:color="auto"/>
            </w:tcBorders>
          </w:tcPr>
          <w:p w14:paraId="28871976" w14:textId="72CAC1FC" w:rsidR="00962EF9" w:rsidRDefault="00962EF9" w:rsidP="00F0446A">
            <w:pPr>
              <w:rPr>
                <w:b/>
              </w:rPr>
            </w:pPr>
            <w:r w:rsidRPr="0009373E">
              <w:rPr>
                <w:b/>
              </w:rPr>
              <w:t xml:space="preserve">Тема </w:t>
            </w:r>
            <w:r>
              <w:rPr>
                <w:b/>
              </w:rPr>
              <w:t>1.2</w:t>
            </w:r>
            <w:r w:rsidRPr="0009373E">
              <w:rPr>
                <w:iCs/>
              </w:rPr>
              <w:t xml:space="preserve"> Прыжки в длину</w:t>
            </w:r>
          </w:p>
          <w:p w14:paraId="61E8820E" w14:textId="77777777" w:rsidR="00962EF9" w:rsidRPr="0009373E" w:rsidRDefault="00962EF9" w:rsidP="00F0446A">
            <w:pPr>
              <w:rPr>
                <w:b/>
              </w:rPr>
            </w:pPr>
          </w:p>
        </w:tc>
        <w:tc>
          <w:tcPr>
            <w:tcW w:w="738" w:type="dxa"/>
            <w:tcBorders>
              <w:right w:val="single" w:sz="4" w:space="0" w:color="auto"/>
            </w:tcBorders>
          </w:tcPr>
          <w:p w14:paraId="2FD24A26" w14:textId="77777777" w:rsidR="00962EF9" w:rsidRPr="0009373E" w:rsidRDefault="00962EF9" w:rsidP="00F0446A">
            <w:pPr>
              <w:jc w:val="both"/>
              <w:rPr>
                <w:b/>
              </w:rPr>
            </w:pPr>
          </w:p>
        </w:tc>
        <w:tc>
          <w:tcPr>
            <w:tcW w:w="7654" w:type="dxa"/>
            <w:tcBorders>
              <w:left w:val="single" w:sz="4" w:space="0" w:color="auto"/>
            </w:tcBorders>
            <w:shd w:val="clear" w:color="auto" w:fill="auto"/>
          </w:tcPr>
          <w:p w14:paraId="31735F55" w14:textId="77777777" w:rsidR="00962EF9" w:rsidRPr="0009373E" w:rsidRDefault="00962EF9" w:rsidP="00F0446A">
            <w:pPr>
              <w:jc w:val="both"/>
            </w:pPr>
            <w:r w:rsidRPr="0009373E">
              <w:rPr>
                <w:b/>
              </w:rPr>
              <w:t xml:space="preserve">Содержание учебного материала: </w:t>
            </w:r>
            <w:r w:rsidRPr="0009373E">
              <w:t>закреплять и совершенствовать</w:t>
            </w:r>
            <w:r w:rsidRPr="0009373E">
              <w:rPr>
                <w:b/>
              </w:rPr>
              <w:t xml:space="preserve"> </w:t>
            </w:r>
            <w:r w:rsidRPr="0009373E">
              <w:t xml:space="preserve">технику </w:t>
            </w:r>
            <w:r w:rsidRPr="0009373E">
              <w:rPr>
                <w:bCs/>
              </w:rPr>
              <w:t xml:space="preserve">прыжков в длину. </w:t>
            </w:r>
            <w:r w:rsidRPr="0009373E">
              <w:t>Специальные прыжковые упражнения. Тренировка техники прыжка в длину. Прыжки в длину с разбега. Техника разбега: специальные упражнения, старты, ускорения, определение длины разбега, установка контрольных отметок</w:t>
            </w:r>
          </w:p>
        </w:tc>
        <w:tc>
          <w:tcPr>
            <w:tcW w:w="1246" w:type="dxa"/>
            <w:tcBorders>
              <w:left w:val="single" w:sz="4" w:space="0" w:color="auto"/>
              <w:right w:val="single" w:sz="4" w:space="0" w:color="auto"/>
            </w:tcBorders>
            <w:shd w:val="clear" w:color="auto" w:fill="auto"/>
            <w:vAlign w:val="center"/>
          </w:tcPr>
          <w:p w14:paraId="321D1D51" w14:textId="77777777" w:rsidR="00962EF9" w:rsidRPr="0009373E" w:rsidRDefault="00962EF9" w:rsidP="00F0446A">
            <w:pPr>
              <w:jc w:val="center"/>
            </w:pPr>
          </w:p>
        </w:tc>
        <w:tc>
          <w:tcPr>
            <w:tcW w:w="1276" w:type="dxa"/>
            <w:tcBorders>
              <w:left w:val="single" w:sz="4" w:space="0" w:color="auto"/>
            </w:tcBorders>
          </w:tcPr>
          <w:p w14:paraId="21FA734F" w14:textId="77777777" w:rsidR="00962EF9" w:rsidRPr="0009373E" w:rsidRDefault="00962EF9" w:rsidP="00F0446A">
            <w:pPr>
              <w:jc w:val="center"/>
            </w:pPr>
          </w:p>
        </w:tc>
        <w:tc>
          <w:tcPr>
            <w:tcW w:w="1276" w:type="dxa"/>
            <w:vMerge/>
            <w:tcBorders>
              <w:right w:val="single" w:sz="4" w:space="0" w:color="auto"/>
            </w:tcBorders>
            <w:shd w:val="clear" w:color="auto" w:fill="auto"/>
          </w:tcPr>
          <w:p w14:paraId="20267119" w14:textId="77777777" w:rsidR="00962EF9" w:rsidRPr="0009373E" w:rsidRDefault="00962EF9" w:rsidP="00F0446A">
            <w:pPr>
              <w:jc w:val="center"/>
            </w:pPr>
          </w:p>
        </w:tc>
      </w:tr>
      <w:tr w:rsidR="00962EF9" w:rsidRPr="00437BB0" w14:paraId="79437281" w14:textId="77777777" w:rsidTr="005A7D69">
        <w:trPr>
          <w:gridBefore w:val="1"/>
          <w:wBefore w:w="77" w:type="dxa"/>
          <w:trHeight w:val="333"/>
        </w:trPr>
        <w:tc>
          <w:tcPr>
            <w:tcW w:w="2694" w:type="dxa"/>
            <w:gridSpan w:val="2"/>
            <w:vMerge/>
            <w:tcBorders>
              <w:right w:val="single" w:sz="4" w:space="0" w:color="auto"/>
            </w:tcBorders>
          </w:tcPr>
          <w:p w14:paraId="5097B7A1" w14:textId="77777777" w:rsidR="00962EF9" w:rsidRPr="0009373E" w:rsidRDefault="00962EF9" w:rsidP="00F0446A">
            <w:pPr>
              <w:rPr>
                <w:b/>
              </w:rPr>
            </w:pPr>
          </w:p>
        </w:tc>
        <w:tc>
          <w:tcPr>
            <w:tcW w:w="738" w:type="dxa"/>
            <w:tcBorders>
              <w:right w:val="single" w:sz="4" w:space="0" w:color="auto"/>
            </w:tcBorders>
          </w:tcPr>
          <w:p w14:paraId="676C6FEE" w14:textId="77777777" w:rsidR="00962EF9" w:rsidRPr="0009373E" w:rsidRDefault="00962EF9" w:rsidP="00F0446A">
            <w:pPr>
              <w:jc w:val="both"/>
              <w:rPr>
                <w:b/>
              </w:rPr>
            </w:pPr>
          </w:p>
        </w:tc>
        <w:tc>
          <w:tcPr>
            <w:tcW w:w="7654" w:type="dxa"/>
            <w:tcBorders>
              <w:left w:val="single" w:sz="4" w:space="0" w:color="auto"/>
            </w:tcBorders>
            <w:shd w:val="clear" w:color="auto" w:fill="auto"/>
          </w:tcPr>
          <w:p w14:paraId="460EF280" w14:textId="77777777" w:rsidR="00962EF9" w:rsidRPr="0009373E" w:rsidRDefault="00962EF9" w:rsidP="00F0446A">
            <w:pPr>
              <w:jc w:val="both"/>
              <w:rPr>
                <w:b/>
              </w:rPr>
            </w:pPr>
            <w:r w:rsidRPr="0009373E">
              <w:rPr>
                <w:b/>
              </w:rPr>
              <w:t>Практические занятия</w:t>
            </w:r>
          </w:p>
        </w:tc>
        <w:tc>
          <w:tcPr>
            <w:tcW w:w="1246" w:type="dxa"/>
            <w:tcBorders>
              <w:left w:val="single" w:sz="4" w:space="0" w:color="auto"/>
              <w:right w:val="single" w:sz="4" w:space="0" w:color="auto"/>
            </w:tcBorders>
            <w:shd w:val="clear" w:color="auto" w:fill="auto"/>
            <w:vAlign w:val="center"/>
          </w:tcPr>
          <w:p w14:paraId="4679E7B3" w14:textId="77777777" w:rsidR="00962EF9" w:rsidRPr="0009373E" w:rsidRDefault="00962EF9" w:rsidP="00F0446A">
            <w:pPr>
              <w:jc w:val="center"/>
              <w:rPr>
                <w:b/>
              </w:rPr>
            </w:pPr>
            <w:r>
              <w:rPr>
                <w:b/>
              </w:rPr>
              <w:t>2</w:t>
            </w:r>
          </w:p>
        </w:tc>
        <w:tc>
          <w:tcPr>
            <w:tcW w:w="1276" w:type="dxa"/>
            <w:tcBorders>
              <w:left w:val="single" w:sz="4" w:space="0" w:color="auto"/>
            </w:tcBorders>
          </w:tcPr>
          <w:p w14:paraId="4DBA97A4" w14:textId="77777777" w:rsidR="00962EF9" w:rsidRPr="0009373E" w:rsidRDefault="00962EF9" w:rsidP="00F0446A">
            <w:pPr>
              <w:jc w:val="center"/>
            </w:pPr>
          </w:p>
        </w:tc>
        <w:tc>
          <w:tcPr>
            <w:tcW w:w="1276" w:type="dxa"/>
            <w:vMerge/>
            <w:tcBorders>
              <w:right w:val="single" w:sz="4" w:space="0" w:color="auto"/>
            </w:tcBorders>
            <w:shd w:val="clear" w:color="auto" w:fill="auto"/>
          </w:tcPr>
          <w:p w14:paraId="0A5851B6" w14:textId="77777777" w:rsidR="00962EF9" w:rsidRPr="0009373E" w:rsidRDefault="00962EF9" w:rsidP="00F0446A">
            <w:pPr>
              <w:jc w:val="center"/>
            </w:pPr>
          </w:p>
        </w:tc>
      </w:tr>
      <w:tr w:rsidR="00962EF9" w:rsidRPr="00437BB0" w14:paraId="244329A2" w14:textId="77777777" w:rsidTr="005A7D69">
        <w:trPr>
          <w:gridBefore w:val="1"/>
          <w:wBefore w:w="77" w:type="dxa"/>
          <w:trHeight w:val="267"/>
        </w:trPr>
        <w:tc>
          <w:tcPr>
            <w:tcW w:w="2694" w:type="dxa"/>
            <w:gridSpan w:val="2"/>
            <w:vMerge/>
            <w:tcBorders>
              <w:right w:val="single" w:sz="4" w:space="0" w:color="auto"/>
            </w:tcBorders>
          </w:tcPr>
          <w:p w14:paraId="2B8CB254" w14:textId="77777777" w:rsidR="00962EF9" w:rsidRPr="0009373E" w:rsidRDefault="00962EF9" w:rsidP="00F0446A">
            <w:pPr>
              <w:rPr>
                <w:b/>
              </w:rPr>
            </w:pPr>
          </w:p>
        </w:tc>
        <w:tc>
          <w:tcPr>
            <w:tcW w:w="738" w:type="dxa"/>
            <w:tcBorders>
              <w:right w:val="single" w:sz="4" w:space="0" w:color="auto"/>
            </w:tcBorders>
          </w:tcPr>
          <w:p w14:paraId="4FA216E8" w14:textId="77777777" w:rsidR="00962EF9" w:rsidRPr="0009373E" w:rsidRDefault="00962EF9" w:rsidP="00F0446A">
            <w:pPr>
              <w:jc w:val="both"/>
              <w:rPr>
                <w:b/>
              </w:rPr>
            </w:pPr>
            <w:r>
              <w:rPr>
                <w:b/>
              </w:rPr>
              <w:t>ПЗ</w:t>
            </w:r>
          </w:p>
        </w:tc>
        <w:tc>
          <w:tcPr>
            <w:tcW w:w="7654" w:type="dxa"/>
            <w:tcBorders>
              <w:left w:val="single" w:sz="4" w:space="0" w:color="auto"/>
            </w:tcBorders>
            <w:shd w:val="clear" w:color="auto" w:fill="auto"/>
          </w:tcPr>
          <w:p w14:paraId="1855ACAF" w14:textId="77777777" w:rsidR="00962EF9" w:rsidRPr="0009373E" w:rsidRDefault="00962EF9" w:rsidP="00F0446A">
            <w:pPr>
              <w:jc w:val="both"/>
              <w:rPr>
                <w:b/>
              </w:rPr>
            </w:pPr>
            <w:r w:rsidRPr="0009373E">
              <w:rPr>
                <w:b/>
              </w:rPr>
              <w:t xml:space="preserve">№ </w:t>
            </w:r>
            <w:r>
              <w:rPr>
                <w:b/>
              </w:rPr>
              <w:t>4</w:t>
            </w:r>
            <w:r w:rsidRPr="0009373E">
              <w:rPr>
                <w:b/>
              </w:rPr>
              <w:t xml:space="preserve">. </w:t>
            </w:r>
            <w:r w:rsidRPr="0009373E">
              <w:t>Закрепление техники прыжка в длину способом «согнув</w:t>
            </w:r>
            <w:r w:rsidRPr="0009373E">
              <w:rPr>
                <w:b/>
              </w:rPr>
              <w:t xml:space="preserve"> </w:t>
            </w:r>
            <w:r w:rsidRPr="0009373E">
              <w:t>ноги»</w:t>
            </w:r>
            <w:r>
              <w:t>.</w:t>
            </w:r>
          </w:p>
        </w:tc>
        <w:tc>
          <w:tcPr>
            <w:tcW w:w="1246" w:type="dxa"/>
            <w:tcBorders>
              <w:top w:val="nil"/>
            </w:tcBorders>
            <w:vAlign w:val="center"/>
          </w:tcPr>
          <w:p w14:paraId="29CE665B" w14:textId="77777777" w:rsidR="00962EF9" w:rsidRPr="0009373E" w:rsidRDefault="00962EF9" w:rsidP="00F0446A">
            <w:pPr>
              <w:jc w:val="center"/>
            </w:pPr>
            <w:r>
              <w:t>2</w:t>
            </w:r>
          </w:p>
        </w:tc>
        <w:tc>
          <w:tcPr>
            <w:tcW w:w="1276" w:type="dxa"/>
          </w:tcPr>
          <w:p w14:paraId="6E396E0C" w14:textId="77777777" w:rsidR="00962EF9" w:rsidRPr="0009373E" w:rsidRDefault="00962EF9" w:rsidP="00F0446A">
            <w:pPr>
              <w:jc w:val="center"/>
            </w:pPr>
            <w:r w:rsidRPr="0009373E">
              <w:t>очно</w:t>
            </w:r>
          </w:p>
        </w:tc>
        <w:tc>
          <w:tcPr>
            <w:tcW w:w="1276" w:type="dxa"/>
            <w:vMerge/>
            <w:tcBorders>
              <w:right w:val="single" w:sz="4" w:space="0" w:color="auto"/>
            </w:tcBorders>
            <w:shd w:val="clear" w:color="auto" w:fill="auto"/>
          </w:tcPr>
          <w:p w14:paraId="2C3FBD05" w14:textId="77777777" w:rsidR="00962EF9" w:rsidRPr="0009373E" w:rsidRDefault="00962EF9" w:rsidP="00F0446A">
            <w:pPr>
              <w:jc w:val="center"/>
            </w:pPr>
          </w:p>
        </w:tc>
      </w:tr>
      <w:tr w:rsidR="00962EF9" w:rsidRPr="00437BB0" w14:paraId="6292E0DE" w14:textId="77777777" w:rsidTr="00F0446A">
        <w:trPr>
          <w:gridBefore w:val="1"/>
          <w:wBefore w:w="77" w:type="dxa"/>
          <w:trHeight w:val="663"/>
        </w:trPr>
        <w:tc>
          <w:tcPr>
            <w:tcW w:w="2694" w:type="dxa"/>
            <w:gridSpan w:val="2"/>
            <w:vMerge/>
            <w:tcBorders>
              <w:right w:val="single" w:sz="4" w:space="0" w:color="auto"/>
            </w:tcBorders>
          </w:tcPr>
          <w:p w14:paraId="3FA0E3E6" w14:textId="77777777" w:rsidR="00962EF9" w:rsidRPr="0009373E" w:rsidRDefault="00962EF9" w:rsidP="00F0446A">
            <w:pPr>
              <w:rPr>
                <w:b/>
              </w:rPr>
            </w:pPr>
          </w:p>
        </w:tc>
        <w:tc>
          <w:tcPr>
            <w:tcW w:w="738" w:type="dxa"/>
            <w:tcBorders>
              <w:right w:val="single" w:sz="4" w:space="0" w:color="auto"/>
            </w:tcBorders>
          </w:tcPr>
          <w:p w14:paraId="1A53C34D" w14:textId="77777777" w:rsidR="00962EF9" w:rsidRDefault="00962EF9" w:rsidP="00F0446A">
            <w:pPr>
              <w:jc w:val="both"/>
              <w:rPr>
                <w:b/>
              </w:rPr>
            </w:pPr>
          </w:p>
        </w:tc>
        <w:tc>
          <w:tcPr>
            <w:tcW w:w="7654" w:type="dxa"/>
            <w:tcBorders>
              <w:left w:val="single" w:sz="4" w:space="0" w:color="auto"/>
            </w:tcBorders>
            <w:shd w:val="clear" w:color="auto" w:fill="auto"/>
          </w:tcPr>
          <w:p w14:paraId="1A782529" w14:textId="77777777" w:rsidR="00962EF9" w:rsidRPr="003F173A" w:rsidRDefault="00962EF9" w:rsidP="00F0446A">
            <w:pPr>
              <w:jc w:val="both"/>
              <w:rPr>
                <w:bCs/>
              </w:rPr>
            </w:pPr>
            <w:r w:rsidRPr="003F173A">
              <w:rPr>
                <w:bCs/>
              </w:rPr>
              <w:t>Прыжок «в шаге» с короткого разбега с подтягиванием ног, согнутых в коленях, к груди. Приземление на обе ноги в группировке.</w:t>
            </w:r>
            <w:r w:rsidRPr="003F173A">
              <w:t xml:space="preserve"> </w:t>
            </w:r>
            <w:r w:rsidRPr="003F173A">
              <w:rPr>
                <w:bCs/>
              </w:rPr>
              <w:t>Прыжок с места в длину толчком обеих ног. При приземлении выполнить группировку с активным выносом ног и рук вперед.</w:t>
            </w:r>
          </w:p>
        </w:tc>
        <w:tc>
          <w:tcPr>
            <w:tcW w:w="1246" w:type="dxa"/>
            <w:tcBorders>
              <w:top w:val="nil"/>
            </w:tcBorders>
            <w:vAlign w:val="center"/>
          </w:tcPr>
          <w:p w14:paraId="0E36549D" w14:textId="77777777" w:rsidR="00962EF9" w:rsidRDefault="00962EF9" w:rsidP="00F0446A">
            <w:pPr>
              <w:jc w:val="center"/>
            </w:pPr>
          </w:p>
        </w:tc>
        <w:tc>
          <w:tcPr>
            <w:tcW w:w="1276" w:type="dxa"/>
          </w:tcPr>
          <w:p w14:paraId="5558BFC9" w14:textId="77777777" w:rsidR="00962EF9" w:rsidRPr="0009373E" w:rsidRDefault="00962EF9" w:rsidP="00F0446A">
            <w:pPr>
              <w:jc w:val="center"/>
            </w:pPr>
          </w:p>
        </w:tc>
        <w:tc>
          <w:tcPr>
            <w:tcW w:w="1276" w:type="dxa"/>
            <w:vMerge/>
            <w:tcBorders>
              <w:right w:val="single" w:sz="4" w:space="0" w:color="auto"/>
            </w:tcBorders>
            <w:shd w:val="clear" w:color="auto" w:fill="auto"/>
          </w:tcPr>
          <w:p w14:paraId="48C25710" w14:textId="77777777" w:rsidR="00962EF9" w:rsidRPr="0009373E" w:rsidRDefault="00962EF9" w:rsidP="00F0446A">
            <w:pPr>
              <w:jc w:val="center"/>
            </w:pPr>
          </w:p>
        </w:tc>
      </w:tr>
      <w:tr w:rsidR="00962EF9" w:rsidRPr="00437BB0" w14:paraId="2A0AB6B9" w14:textId="77777777" w:rsidTr="00F0446A">
        <w:trPr>
          <w:gridBefore w:val="1"/>
          <w:wBefore w:w="77" w:type="dxa"/>
          <w:trHeight w:val="333"/>
        </w:trPr>
        <w:tc>
          <w:tcPr>
            <w:tcW w:w="2694" w:type="dxa"/>
            <w:gridSpan w:val="2"/>
            <w:vMerge/>
            <w:tcBorders>
              <w:right w:val="single" w:sz="4" w:space="0" w:color="auto"/>
            </w:tcBorders>
          </w:tcPr>
          <w:p w14:paraId="37C99F9B" w14:textId="77777777" w:rsidR="00962EF9" w:rsidRPr="0009373E" w:rsidRDefault="00962EF9" w:rsidP="00F0446A">
            <w:pPr>
              <w:rPr>
                <w:b/>
              </w:rPr>
            </w:pPr>
          </w:p>
        </w:tc>
        <w:tc>
          <w:tcPr>
            <w:tcW w:w="738" w:type="dxa"/>
            <w:tcBorders>
              <w:right w:val="single" w:sz="4" w:space="0" w:color="auto"/>
            </w:tcBorders>
          </w:tcPr>
          <w:p w14:paraId="4CFCD9EB" w14:textId="77777777" w:rsidR="00962EF9" w:rsidRPr="0009373E" w:rsidRDefault="00962EF9" w:rsidP="00F0446A">
            <w:pPr>
              <w:jc w:val="both"/>
              <w:rPr>
                <w:b/>
              </w:rPr>
            </w:pPr>
          </w:p>
        </w:tc>
        <w:tc>
          <w:tcPr>
            <w:tcW w:w="7654" w:type="dxa"/>
            <w:tcBorders>
              <w:left w:val="single" w:sz="4" w:space="0" w:color="auto"/>
              <w:bottom w:val="single" w:sz="4" w:space="0" w:color="auto"/>
            </w:tcBorders>
            <w:shd w:val="clear" w:color="auto" w:fill="auto"/>
          </w:tcPr>
          <w:p w14:paraId="1B40F9B2" w14:textId="77777777" w:rsidR="00962EF9" w:rsidRPr="0009373E" w:rsidRDefault="00962EF9" w:rsidP="00F0446A">
            <w:pPr>
              <w:jc w:val="both"/>
            </w:pPr>
            <w:r w:rsidRPr="0009373E">
              <w:rPr>
                <w:b/>
              </w:rPr>
              <w:t xml:space="preserve">Самостоятельная работа обучающихся: </w:t>
            </w:r>
            <w:r w:rsidRPr="0009373E">
              <w:t>Выполнение специальных прыжковых упражнений.  Общая физическая подготовка</w:t>
            </w:r>
          </w:p>
        </w:tc>
        <w:tc>
          <w:tcPr>
            <w:tcW w:w="1246" w:type="dxa"/>
            <w:tcBorders>
              <w:top w:val="nil"/>
            </w:tcBorders>
            <w:vAlign w:val="center"/>
          </w:tcPr>
          <w:p w14:paraId="26B7D5AB" w14:textId="77777777" w:rsidR="00962EF9" w:rsidRPr="0009373E" w:rsidRDefault="00962EF9" w:rsidP="00F0446A">
            <w:pPr>
              <w:jc w:val="center"/>
            </w:pPr>
          </w:p>
        </w:tc>
        <w:tc>
          <w:tcPr>
            <w:tcW w:w="1276" w:type="dxa"/>
          </w:tcPr>
          <w:p w14:paraId="758CB6D7" w14:textId="77777777" w:rsidR="00962EF9" w:rsidRPr="0009373E" w:rsidRDefault="00962EF9" w:rsidP="00F0446A">
            <w:pPr>
              <w:jc w:val="center"/>
            </w:pPr>
          </w:p>
        </w:tc>
        <w:tc>
          <w:tcPr>
            <w:tcW w:w="1276" w:type="dxa"/>
            <w:vMerge/>
            <w:tcBorders>
              <w:right w:val="single" w:sz="4" w:space="0" w:color="auto"/>
            </w:tcBorders>
            <w:shd w:val="clear" w:color="auto" w:fill="auto"/>
          </w:tcPr>
          <w:p w14:paraId="324F5F60" w14:textId="77777777" w:rsidR="00962EF9" w:rsidRPr="0009373E" w:rsidRDefault="00962EF9" w:rsidP="00F0446A">
            <w:pPr>
              <w:jc w:val="center"/>
            </w:pPr>
          </w:p>
        </w:tc>
      </w:tr>
      <w:tr w:rsidR="00962EF9" w:rsidRPr="00437BB0" w14:paraId="1D0F096D" w14:textId="77777777" w:rsidTr="00F0446A">
        <w:trPr>
          <w:gridBefore w:val="1"/>
          <w:wBefore w:w="77" w:type="dxa"/>
          <w:trHeight w:val="296"/>
        </w:trPr>
        <w:tc>
          <w:tcPr>
            <w:tcW w:w="2694" w:type="dxa"/>
            <w:gridSpan w:val="2"/>
          </w:tcPr>
          <w:p w14:paraId="7810B0AB" w14:textId="77777777" w:rsidR="00962EF9" w:rsidRPr="0009373E" w:rsidRDefault="00962EF9" w:rsidP="00F0446A">
            <w:pPr>
              <w:rPr>
                <w:b/>
              </w:rPr>
            </w:pPr>
            <w:r>
              <w:rPr>
                <w:b/>
              </w:rPr>
              <w:t>Раздел 2. Гимнастика</w:t>
            </w:r>
          </w:p>
        </w:tc>
        <w:tc>
          <w:tcPr>
            <w:tcW w:w="738" w:type="dxa"/>
          </w:tcPr>
          <w:p w14:paraId="33568BAE" w14:textId="77777777" w:rsidR="00962EF9" w:rsidRPr="0009373E" w:rsidRDefault="00962EF9" w:rsidP="00F0446A">
            <w:pPr>
              <w:rPr>
                <w:b/>
              </w:rPr>
            </w:pPr>
          </w:p>
        </w:tc>
        <w:tc>
          <w:tcPr>
            <w:tcW w:w="7654" w:type="dxa"/>
            <w:tcBorders>
              <w:bottom w:val="single" w:sz="4" w:space="0" w:color="auto"/>
            </w:tcBorders>
            <w:shd w:val="clear" w:color="auto" w:fill="auto"/>
          </w:tcPr>
          <w:p w14:paraId="1A3959EC" w14:textId="77777777" w:rsidR="00962EF9" w:rsidRPr="0009373E" w:rsidRDefault="00962EF9" w:rsidP="00F0446A">
            <w:pPr>
              <w:rPr>
                <w:b/>
              </w:rPr>
            </w:pPr>
          </w:p>
        </w:tc>
        <w:tc>
          <w:tcPr>
            <w:tcW w:w="1246" w:type="dxa"/>
            <w:tcBorders>
              <w:left w:val="single" w:sz="4" w:space="0" w:color="auto"/>
              <w:right w:val="nil"/>
            </w:tcBorders>
            <w:vAlign w:val="center"/>
          </w:tcPr>
          <w:p w14:paraId="253B5FB1" w14:textId="77777777" w:rsidR="00962EF9" w:rsidRPr="003B1B0C" w:rsidRDefault="00962EF9" w:rsidP="00F0446A">
            <w:pPr>
              <w:jc w:val="center"/>
              <w:rPr>
                <w:b/>
                <w:bCs/>
              </w:rPr>
            </w:pPr>
            <w:r>
              <w:rPr>
                <w:b/>
                <w:bCs/>
              </w:rPr>
              <w:t>8</w:t>
            </w:r>
          </w:p>
        </w:tc>
        <w:tc>
          <w:tcPr>
            <w:tcW w:w="1276" w:type="dxa"/>
            <w:tcBorders>
              <w:left w:val="single" w:sz="4" w:space="0" w:color="auto"/>
              <w:right w:val="single" w:sz="4" w:space="0" w:color="auto"/>
            </w:tcBorders>
          </w:tcPr>
          <w:p w14:paraId="71D2E28A" w14:textId="77777777" w:rsidR="00962EF9" w:rsidRPr="0009373E" w:rsidRDefault="00962EF9" w:rsidP="00F0446A">
            <w:pPr>
              <w:jc w:val="center"/>
            </w:pPr>
          </w:p>
        </w:tc>
        <w:tc>
          <w:tcPr>
            <w:tcW w:w="1276" w:type="dxa"/>
            <w:vMerge w:val="restart"/>
            <w:tcBorders>
              <w:top w:val="nil"/>
              <w:left w:val="single" w:sz="4" w:space="0" w:color="auto"/>
              <w:right w:val="single" w:sz="4" w:space="0" w:color="auto"/>
            </w:tcBorders>
            <w:shd w:val="clear" w:color="auto" w:fill="auto"/>
          </w:tcPr>
          <w:p w14:paraId="4249AEC9" w14:textId="77777777" w:rsidR="00962EF9" w:rsidRDefault="00962EF9" w:rsidP="00F0446A">
            <w:pPr>
              <w:jc w:val="both"/>
              <w:rPr>
                <w:b/>
                <w:lang w:eastAsia="zh-CN"/>
              </w:rPr>
            </w:pPr>
          </w:p>
          <w:p w14:paraId="1FC3292B" w14:textId="77777777" w:rsidR="00962EF9" w:rsidRPr="0009373E" w:rsidRDefault="00962EF9" w:rsidP="00F0446A">
            <w:pPr>
              <w:jc w:val="both"/>
            </w:pPr>
          </w:p>
        </w:tc>
      </w:tr>
      <w:tr w:rsidR="00962EF9" w:rsidRPr="00437BB0" w14:paraId="4A3CA426" w14:textId="77777777" w:rsidTr="00F0446A">
        <w:trPr>
          <w:gridBefore w:val="1"/>
          <w:wBefore w:w="77" w:type="dxa"/>
          <w:trHeight w:val="595"/>
        </w:trPr>
        <w:tc>
          <w:tcPr>
            <w:tcW w:w="2694" w:type="dxa"/>
            <w:gridSpan w:val="2"/>
            <w:vMerge w:val="restart"/>
          </w:tcPr>
          <w:p w14:paraId="64E953EA" w14:textId="77777777" w:rsidR="00962EF9" w:rsidRPr="0009373E" w:rsidRDefault="00962EF9" w:rsidP="00F0446A">
            <w:pPr>
              <w:rPr>
                <w:b/>
              </w:rPr>
            </w:pPr>
            <w:r w:rsidRPr="0009373E">
              <w:rPr>
                <w:b/>
              </w:rPr>
              <w:t xml:space="preserve">Тема </w:t>
            </w:r>
            <w:r>
              <w:rPr>
                <w:b/>
              </w:rPr>
              <w:t>2</w:t>
            </w:r>
            <w:r w:rsidRPr="0009373E">
              <w:rPr>
                <w:b/>
              </w:rPr>
              <w:t>.</w:t>
            </w:r>
            <w:r>
              <w:rPr>
                <w:b/>
              </w:rPr>
              <w:t>1</w:t>
            </w:r>
            <w:r w:rsidRPr="0009373E">
              <w:t xml:space="preserve"> Элементы спортивной гимнастики</w:t>
            </w:r>
          </w:p>
        </w:tc>
        <w:tc>
          <w:tcPr>
            <w:tcW w:w="738" w:type="dxa"/>
          </w:tcPr>
          <w:p w14:paraId="6645367C" w14:textId="77777777" w:rsidR="00962EF9" w:rsidRPr="0009373E" w:rsidRDefault="00962EF9" w:rsidP="00F0446A">
            <w:pPr>
              <w:jc w:val="both"/>
              <w:rPr>
                <w:b/>
              </w:rPr>
            </w:pPr>
          </w:p>
        </w:tc>
        <w:tc>
          <w:tcPr>
            <w:tcW w:w="7654" w:type="dxa"/>
            <w:tcBorders>
              <w:bottom w:val="single" w:sz="4" w:space="0" w:color="000000"/>
            </w:tcBorders>
            <w:shd w:val="clear" w:color="auto" w:fill="auto"/>
          </w:tcPr>
          <w:p w14:paraId="08482444" w14:textId="77777777" w:rsidR="00962EF9" w:rsidRPr="0009373E" w:rsidRDefault="00962EF9" w:rsidP="00F0446A">
            <w:pPr>
              <w:jc w:val="both"/>
              <w:rPr>
                <w:b/>
              </w:rPr>
            </w:pPr>
            <w:r w:rsidRPr="0009373E">
              <w:rPr>
                <w:b/>
              </w:rPr>
              <w:t xml:space="preserve">Содержание учебного материала: </w:t>
            </w:r>
            <w:r w:rsidRPr="0009373E">
              <w:rPr>
                <w:iCs/>
              </w:rPr>
              <w:t xml:space="preserve">упражнения для профилактики профессиональных заболеваний, упражнения в чередовании напряжения с расслаблением, упражнения для коррекции нарушения осанки, упражнения на внимание, висы и упоры, упражнения у гимнастической стенки. </w:t>
            </w:r>
            <w:r w:rsidRPr="0009373E">
              <w:t>Кувырок вперед. Кувырок назад. Стойка на голове и руках. Контрольное тестирование. Силовой комплекс. Контрольное тестирование. Специальные упражнения у гимнастической стенки.  Стойка на лопатках с опорой руками под спину. Мост из положения лежа. Техника выполнения отдельных элементов и комбинации. Кувырок вперед - назад, длинный кувырок вперед, стойка на лопатках. Перекаты назад, в сторону в группировк</w:t>
            </w:r>
            <w:r>
              <w:t>е. Стойка на руках с поддержкой</w:t>
            </w:r>
          </w:p>
        </w:tc>
        <w:tc>
          <w:tcPr>
            <w:tcW w:w="1246" w:type="dxa"/>
            <w:tcBorders>
              <w:right w:val="single" w:sz="4" w:space="0" w:color="auto"/>
            </w:tcBorders>
            <w:shd w:val="clear" w:color="auto" w:fill="auto"/>
            <w:vAlign w:val="center"/>
          </w:tcPr>
          <w:p w14:paraId="52A409C9" w14:textId="77777777" w:rsidR="00962EF9" w:rsidRPr="003B1B0C" w:rsidRDefault="00962EF9" w:rsidP="00F0446A">
            <w:pPr>
              <w:jc w:val="center"/>
              <w:rPr>
                <w:b/>
                <w:bCs/>
              </w:rPr>
            </w:pPr>
          </w:p>
        </w:tc>
        <w:tc>
          <w:tcPr>
            <w:tcW w:w="1276" w:type="dxa"/>
            <w:tcBorders>
              <w:right w:val="single" w:sz="4" w:space="0" w:color="auto"/>
            </w:tcBorders>
          </w:tcPr>
          <w:p w14:paraId="7A184FFD"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11C1934D" w14:textId="77777777" w:rsidR="00962EF9" w:rsidRPr="0009373E" w:rsidRDefault="00962EF9" w:rsidP="00F0446A">
            <w:pPr>
              <w:jc w:val="center"/>
            </w:pPr>
          </w:p>
        </w:tc>
      </w:tr>
      <w:tr w:rsidR="00962EF9" w:rsidRPr="00437BB0" w14:paraId="1FEA7439" w14:textId="77777777" w:rsidTr="00F0446A">
        <w:trPr>
          <w:gridBefore w:val="1"/>
          <w:wBefore w:w="77" w:type="dxa"/>
          <w:trHeight w:val="237"/>
        </w:trPr>
        <w:tc>
          <w:tcPr>
            <w:tcW w:w="2694" w:type="dxa"/>
            <w:gridSpan w:val="2"/>
            <w:vMerge/>
          </w:tcPr>
          <w:p w14:paraId="137221F8" w14:textId="77777777" w:rsidR="00962EF9" w:rsidRPr="0009373E" w:rsidRDefault="00962EF9" w:rsidP="00F0446A">
            <w:pPr>
              <w:rPr>
                <w:b/>
              </w:rPr>
            </w:pPr>
          </w:p>
        </w:tc>
        <w:tc>
          <w:tcPr>
            <w:tcW w:w="738" w:type="dxa"/>
          </w:tcPr>
          <w:p w14:paraId="1C8DEA9B" w14:textId="77777777" w:rsidR="00962EF9" w:rsidRPr="0009373E" w:rsidRDefault="00962EF9" w:rsidP="00F0446A">
            <w:pPr>
              <w:autoSpaceDE w:val="0"/>
              <w:autoSpaceDN w:val="0"/>
              <w:adjustRightInd w:val="0"/>
              <w:rPr>
                <w:b/>
              </w:rPr>
            </w:pPr>
          </w:p>
        </w:tc>
        <w:tc>
          <w:tcPr>
            <w:tcW w:w="7654" w:type="dxa"/>
            <w:tcBorders>
              <w:bottom w:val="single" w:sz="4" w:space="0" w:color="000000"/>
            </w:tcBorders>
            <w:shd w:val="clear" w:color="auto" w:fill="auto"/>
          </w:tcPr>
          <w:p w14:paraId="0B6E090A" w14:textId="77777777" w:rsidR="00962EF9" w:rsidRPr="0009373E" w:rsidRDefault="00962EF9" w:rsidP="00F0446A">
            <w:pPr>
              <w:autoSpaceDE w:val="0"/>
              <w:autoSpaceDN w:val="0"/>
              <w:adjustRightInd w:val="0"/>
              <w:rPr>
                <w:b/>
                <w:iCs/>
              </w:rPr>
            </w:pPr>
            <w:r w:rsidRPr="0009373E">
              <w:rPr>
                <w:b/>
              </w:rPr>
              <w:t>Практические занятия</w:t>
            </w:r>
          </w:p>
        </w:tc>
        <w:tc>
          <w:tcPr>
            <w:tcW w:w="1246" w:type="dxa"/>
            <w:tcBorders>
              <w:right w:val="single" w:sz="4" w:space="0" w:color="auto"/>
            </w:tcBorders>
            <w:shd w:val="clear" w:color="auto" w:fill="auto"/>
            <w:vAlign w:val="center"/>
          </w:tcPr>
          <w:p w14:paraId="175D781D" w14:textId="77777777" w:rsidR="00962EF9" w:rsidRPr="0009373E" w:rsidRDefault="00962EF9" w:rsidP="00F0446A">
            <w:pPr>
              <w:jc w:val="center"/>
              <w:rPr>
                <w:b/>
                <w:bCs/>
                <w:highlight w:val="green"/>
              </w:rPr>
            </w:pPr>
            <w:r>
              <w:rPr>
                <w:b/>
                <w:bCs/>
              </w:rPr>
              <w:t>8</w:t>
            </w:r>
          </w:p>
        </w:tc>
        <w:tc>
          <w:tcPr>
            <w:tcW w:w="1276" w:type="dxa"/>
            <w:tcBorders>
              <w:right w:val="single" w:sz="4" w:space="0" w:color="auto"/>
            </w:tcBorders>
          </w:tcPr>
          <w:p w14:paraId="77D59BD7"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58C886DB" w14:textId="77777777" w:rsidR="00962EF9" w:rsidRPr="0009373E" w:rsidRDefault="00962EF9" w:rsidP="00F0446A">
            <w:pPr>
              <w:jc w:val="center"/>
            </w:pPr>
          </w:p>
        </w:tc>
      </w:tr>
      <w:tr w:rsidR="00962EF9" w:rsidRPr="00437BB0" w14:paraId="4347BE44" w14:textId="77777777" w:rsidTr="00F0446A">
        <w:trPr>
          <w:gridBefore w:val="1"/>
          <w:wBefore w:w="77" w:type="dxa"/>
          <w:trHeight w:val="299"/>
        </w:trPr>
        <w:tc>
          <w:tcPr>
            <w:tcW w:w="2694" w:type="dxa"/>
            <w:gridSpan w:val="2"/>
            <w:vMerge/>
          </w:tcPr>
          <w:p w14:paraId="0079816F" w14:textId="77777777" w:rsidR="00962EF9" w:rsidRPr="0009373E" w:rsidRDefault="00962EF9" w:rsidP="00F0446A">
            <w:pPr>
              <w:rPr>
                <w:b/>
              </w:rPr>
            </w:pPr>
          </w:p>
        </w:tc>
        <w:tc>
          <w:tcPr>
            <w:tcW w:w="738" w:type="dxa"/>
          </w:tcPr>
          <w:p w14:paraId="506720D1" w14:textId="77777777" w:rsidR="00962EF9" w:rsidRPr="0009373E" w:rsidRDefault="00962EF9" w:rsidP="00F0446A">
            <w:pPr>
              <w:autoSpaceDE w:val="0"/>
              <w:autoSpaceDN w:val="0"/>
              <w:adjustRightInd w:val="0"/>
              <w:rPr>
                <w:b/>
                <w:iCs/>
              </w:rPr>
            </w:pPr>
            <w:r>
              <w:rPr>
                <w:b/>
              </w:rPr>
              <w:t>ПЗ</w:t>
            </w:r>
          </w:p>
        </w:tc>
        <w:tc>
          <w:tcPr>
            <w:tcW w:w="7654" w:type="dxa"/>
            <w:tcBorders>
              <w:bottom w:val="single" w:sz="4" w:space="0" w:color="000000"/>
            </w:tcBorders>
            <w:shd w:val="clear" w:color="auto" w:fill="auto"/>
          </w:tcPr>
          <w:p w14:paraId="1F62D330" w14:textId="77777777" w:rsidR="00962EF9" w:rsidRPr="0009373E" w:rsidRDefault="00962EF9" w:rsidP="00F0446A">
            <w:pPr>
              <w:autoSpaceDE w:val="0"/>
              <w:autoSpaceDN w:val="0"/>
              <w:adjustRightInd w:val="0"/>
              <w:rPr>
                <w:b/>
              </w:rPr>
            </w:pPr>
            <w:r w:rsidRPr="0009373E">
              <w:rPr>
                <w:b/>
                <w:iCs/>
              </w:rPr>
              <w:t>№</w:t>
            </w:r>
            <w:r>
              <w:rPr>
                <w:b/>
                <w:iCs/>
              </w:rPr>
              <w:t>5</w:t>
            </w:r>
            <w:r w:rsidRPr="0009373E">
              <w:rPr>
                <w:iCs/>
              </w:rPr>
              <w:t>.</w:t>
            </w:r>
            <w:r>
              <w:rPr>
                <w:iCs/>
              </w:rPr>
              <w:t xml:space="preserve"> </w:t>
            </w:r>
            <w:r w:rsidRPr="0009373E">
              <w:rPr>
                <w:iCs/>
              </w:rPr>
              <w:t>Закрепление правил техники безопасности на занятиях по гимнастике.</w:t>
            </w:r>
            <w:r>
              <w:rPr>
                <w:iCs/>
              </w:rPr>
              <w:t xml:space="preserve"> Построение и перестроение в колонну, шеренгу.</w:t>
            </w:r>
          </w:p>
        </w:tc>
        <w:tc>
          <w:tcPr>
            <w:tcW w:w="1246" w:type="dxa"/>
            <w:tcBorders>
              <w:right w:val="single" w:sz="4" w:space="0" w:color="auto"/>
            </w:tcBorders>
            <w:shd w:val="clear" w:color="auto" w:fill="auto"/>
            <w:vAlign w:val="center"/>
          </w:tcPr>
          <w:p w14:paraId="2D4C8E8A" w14:textId="77777777" w:rsidR="00962EF9" w:rsidRDefault="00962EF9" w:rsidP="00F0446A">
            <w:pPr>
              <w:jc w:val="center"/>
            </w:pPr>
            <w:r>
              <w:t>2</w:t>
            </w:r>
          </w:p>
        </w:tc>
        <w:tc>
          <w:tcPr>
            <w:tcW w:w="1276" w:type="dxa"/>
            <w:tcBorders>
              <w:right w:val="single" w:sz="4" w:space="0" w:color="auto"/>
            </w:tcBorders>
          </w:tcPr>
          <w:p w14:paraId="6D04FD27"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7370A3C5" w14:textId="77777777" w:rsidR="00962EF9" w:rsidRPr="0009373E" w:rsidRDefault="00962EF9" w:rsidP="00F0446A">
            <w:pPr>
              <w:jc w:val="center"/>
            </w:pPr>
          </w:p>
        </w:tc>
      </w:tr>
      <w:tr w:rsidR="00962EF9" w:rsidRPr="00437BB0" w14:paraId="4D2E0763" w14:textId="77777777" w:rsidTr="00F0446A">
        <w:trPr>
          <w:gridBefore w:val="1"/>
          <w:wBefore w:w="77" w:type="dxa"/>
          <w:trHeight w:val="299"/>
        </w:trPr>
        <w:tc>
          <w:tcPr>
            <w:tcW w:w="2694" w:type="dxa"/>
            <w:gridSpan w:val="2"/>
            <w:vMerge/>
          </w:tcPr>
          <w:p w14:paraId="325B20BA" w14:textId="77777777" w:rsidR="00962EF9" w:rsidRPr="0009373E" w:rsidRDefault="00962EF9" w:rsidP="00F0446A">
            <w:pPr>
              <w:rPr>
                <w:b/>
              </w:rPr>
            </w:pPr>
          </w:p>
        </w:tc>
        <w:tc>
          <w:tcPr>
            <w:tcW w:w="738" w:type="dxa"/>
          </w:tcPr>
          <w:p w14:paraId="6D035A3B" w14:textId="77777777" w:rsidR="00962EF9" w:rsidRDefault="00962EF9" w:rsidP="00F0446A">
            <w:pPr>
              <w:autoSpaceDE w:val="0"/>
              <w:autoSpaceDN w:val="0"/>
              <w:adjustRightInd w:val="0"/>
              <w:rPr>
                <w:b/>
              </w:rPr>
            </w:pPr>
          </w:p>
        </w:tc>
        <w:tc>
          <w:tcPr>
            <w:tcW w:w="7654" w:type="dxa"/>
            <w:tcBorders>
              <w:bottom w:val="single" w:sz="4" w:space="0" w:color="000000"/>
            </w:tcBorders>
            <w:shd w:val="clear" w:color="auto" w:fill="auto"/>
          </w:tcPr>
          <w:p w14:paraId="34A98165" w14:textId="77777777" w:rsidR="00962EF9" w:rsidRPr="00AF6307" w:rsidRDefault="00962EF9" w:rsidP="00F0446A">
            <w:pPr>
              <w:spacing w:before="100" w:beforeAutospacing="1" w:after="100" w:afterAutospacing="1"/>
              <w:jc w:val="both"/>
              <w:rPr>
                <w:color w:val="373D3F"/>
              </w:rPr>
            </w:pPr>
            <w:r w:rsidRPr="00913D5F">
              <w:t>Построение в шеренгу выполняется по команде «В одну (две, три и т.д.) шеренгу — Становись!». Занимающиеся выстраиваются слева от преподавателя. Построение в колонну выполняется по команде «Группа (класс, отделение), в колонну по одному (два, три и т.д.) — Становись!». Занимающиеся выстраиваются за руководителем.</w:t>
            </w:r>
          </w:p>
        </w:tc>
        <w:tc>
          <w:tcPr>
            <w:tcW w:w="1246" w:type="dxa"/>
            <w:tcBorders>
              <w:right w:val="single" w:sz="4" w:space="0" w:color="auto"/>
            </w:tcBorders>
            <w:shd w:val="clear" w:color="auto" w:fill="auto"/>
            <w:vAlign w:val="center"/>
          </w:tcPr>
          <w:p w14:paraId="65D5D22F" w14:textId="77777777" w:rsidR="00962EF9" w:rsidRDefault="00962EF9" w:rsidP="00F0446A">
            <w:pPr>
              <w:jc w:val="center"/>
            </w:pPr>
          </w:p>
        </w:tc>
        <w:tc>
          <w:tcPr>
            <w:tcW w:w="1276" w:type="dxa"/>
            <w:tcBorders>
              <w:right w:val="single" w:sz="4" w:space="0" w:color="auto"/>
            </w:tcBorders>
          </w:tcPr>
          <w:p w14:paraId="56ED54C0"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69D9375E" w14:textId="77777777" w:rsidR="00962EF9" w:rsidRPr="0009373E" w:rsidRDefault="00962EF9" w:rsidP="00F0446A">
            <w:pPr>
              <w:jc w:val="center"/>
            </w:pPr>
          </w:p>
        </w:tc>
      </w:tr>
      <w:tr w:rsidR="00962EF9" w:rsidRPr="00437BB0" w14:paraId="7DEDA004" w14:textId="77777777" w:rsidTr="00F0446A">
        <w:trPr>
          <w:gridBefore w:val="1"/>
          <w:wBefore w:w="77" w:type="dxa"/>
          <w:trHeight w:val="299"/>
        </w:trPr>
        <w:tc>
          <w:tcPr>
            <w:tcW w:w="2694" w:type="dxa"/>
            <w:gridSpan w:val="2"/>
            <w:vMerge/>
          </w:tcPr>
          <w:p w14:paraId="79DE2C90" w14:textId="77777777" w:rsidR="00962EF9" w:rsidRPr="0009373E" w:rsidRDefault="00962EF9" w:rsidP="00F0446A">
            <w:pPr>
              <w:rPr>
                <w:b/>
              </w:rPr>
            </w:pPr>
          </w:p>
        </w:tc>
        <w:tc>
          <w:tcPr>
            <w:tcW w:w="738" w:type="dxa"/>
          </w:tcPr>
          <w:p w14:paraId="5B609B14" w14:textId="77777777" w:rsidR="00962EF9" w:rsidRPr="0009373E" w:rsidRDefault="00962EF9" w:rsidP="00F0446A">
            <w:pPr>
              <w:autoSpaceDE w:val="0"/>
              <w:autoSpaceDN w:val="0"/>
              <w:adjustRightInd w:val="0"/>
              <w:rPr>
                <w:b/>
              </w:rPr>
            </w:pPr>
            <w:r>
              <w:rPr>
                <w:b/>
              </w:rPr>
              <w:t>ПЗ</w:t>
            </w:r>
          </w:p>
        </w:tc>
        <w:tc>
          <w:tcPr>
            <w:tcW w:w="7654" w:type="dxa"/>
            <w:tcBorders>
              <w:bottom w:val="single" w:sz="4" w:space="0" w:color="000000"/>
            </w:tcBorders>
            <w:shd w:val="clear" w:color="auto" w:fill="auto"/>
          </w:tcPr>
          <w:p w14:paraId="242A3764" w14:textId="77777777" w:rsidR="00962EF9" w:rsidRPr="0009373E" w:rsidRDefault="00962EF9" w:rsidP="00F0446A">
            <w:pPr>
              <w:autoSpaceDE w:val="0"/>
              <w:autoSpaceDN w:val="0"/>
              <w:adjustRightInd w:val="0"/>
              <w:rPr>
                <w:iCs/>
              </w:rPr>
            </w:pPr>
            <w:r w:rsidRPr="0009373E">
              <w:rPr>
                <w:b/>
              </w:rPr>
              <w:t>№</w:t>
            </w:r>
            <w:r>
              <w:rPr>
                <w:b/>
              </w:rPr>
              <w:t>6</w:t>
            </w:r>
            <w:r w:rsidRPr="0009373E">
              <w:rPr>
                <w:b/>
              </w:rPr>
              <w:t xml:space="preserve">. </w:t>
            </w:r>
            <w:r w:rsidRPr="0009373E">
              <w:t>Совершенствование упражнени</w:t>
            </w:r>
            <w:r>
              <w:t>й</w:t>
            </w:r>
            <w:r w:rsidRPr="0009373E">
              <w:t xml:space="preserve"> без предметов. </w:t>
            </w:r>
          </w:p>
        </w:tc>
        <w:tc>
          <w:tcPr>
            <w:tcW w:w="1246" w:type="dxa"/>
            <w:tcBorders>
              <w:right w:val="single" w:sz="4" w:space="0" w:color="auto"/>
            </w:tcBorders>
            <w:shd w:val="clear" w:color="auto" w:fill="auto"/>
            <w:vAlign w:val="center"/>
          </w:tcPr>
          <w:p w14:paraId="029BCB1A" w14:textId="77777777" w:rsidR="00962EF9" w:rsidRPr="0009373E" w:rsidRDefault="00962EF9" w:rsidP="00F0446A">
            <w:pPr>
              <w:jc w:val="center"/>
            </w:pPr>
            <w:r>
              <w:t>2</w:t>
            </w:r>
          </w:p>
        </w:tc>
        <w:tc>
          <w:tcPr>
            <w:tcW w:w="1276" w:type="dxa"/>
            <w:tcBorders>
              <w:right w:val="single" w:sz="4" w:space="0" w:color="auto"/>
            </w:tcBorders>
          </w:tcPr>
          <w:p w14:paraId="2DCB5AC5"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6D66057E" w14:textId="77777777" w:rsidR="00962EF9" w:rsidRPr="0009373E" w:rsidRDefault="00962EF9" w:rsidP="00F0446A">
            <w:pPr>
              <w:jc w:val="center"/>
            </w:pPr>
          </w:p>
        </w:tc>
      </w:tr>
      <w:tr w:rsidR="00962EF9" w:rsidRPr="00437BB0" w14:paraId="1FBCDF96" w14:textId="77777777" w:rsidTr="00F0446A">
        <w:trPr>
          <w:gridBefore w:val="1"/>
          <w:wBefore w:w="77" w:type="dxa"/>
          <w:trHeight w:val="299"/>
        </w:trPr>
        <w:tc>
          <w:tcPr>
            <w:tcW w:w="2694" w:type="dxa"/>
            <w:gridSpan w:val="2"/>
            <w:vMerge/>
          </w:tcPr>
          <w:p w14:paraId="2020B35D" w14:textId="77777777" w:rsidR="00962EF9" w:rsidRPr="0009373E" w:rsidRDefault="00962EF9" w:rsidP="00F0446A">
            <w:pPr>
              <w:rPr>
                <w:b/>
              </w:rPr>
            </w:pPr>
          </w:p>
        </w:tc>
        <w:tc>
          <w:tcPr>
            <w:tcW w:w="738" w:type="dxa"/>
          </w:tcPr>
          <w:p w14:paraId="218DBEA5" w14:textId="77777777" w:rsidR="00962EF9" w:rsidRDefault="00962EF9" w:rsidP="00F0446A">
            <w:pPr>
              <w:autoSpaceDE w:val="0"/>
              <w:autoSpaceDN w:val="0"/>
              <w:adjustRightInd w:val="0"/>
              <w:rPr>
                <w:b/>
              </w:rPr>
            </w:pPr>
          </w:p>
        </w:tc>
        <w:tc>
          <w:tcPr>
            <w:tcW w:w="7654" w:type="dxa"/>
            <w:tcBorders>
              <w:bottom w:val="single" w:sz="4" w:space="0" w:color="000000"/>
            </w:tcBorders>
            <w:shd w:val="clear" w:color="auto" w:fill="auto"/>
          </w:tcPr>
          <w:p w14:paraId="55D77AD6" w14:textId="77777777" w:rsidR="00962EF9" w:rsidRPr="00950201" w:rsidRDefault="00962EF9" w:rsidP="00F0446A">
            <w:pPr>
              <w:autoSpaceDE w:val="0"/>
              <w:autoSpaceDN w:val="0"/>
              <w:adjustRightInd w:val="0"/>
              <w:rPr>
                <w:b/>
              </w:rPr>
            </w:pPr>
            <w:r w:rsidRPr="00950201">
              <w:rPr>
                <w:color w:val="000000"/>
              </w:rPr>
              <w:t>Упражнения для мышц шеи, упражнения для рук и плечевого пояса, упражнения для мышц спины, упражнения для мышц брюшного пресса</w:t>
            </w:r>
          </w:p>
        </w:tc>
        <w:tc>
          <w:tcPr>
            <w:tcW w:w="1246" w:type="dxa"/>
            <w:tcBorders>
              <w:right w:val="single" w:sz="4" w:space="0" w:color="auto"/>
            </w:tcBorders>
            <w:shd w:val="clear" w:color="auto" w:fill="auto"/>
            <w:vAlign w:val="center"/>
          </w:tcPr>
          <w:p w14:paraId="469034BD" w14:textId="77777777" w:rsidR="00962EF9" w:rsidRDefault="00962EF9" w:rsidP="00F0446A">
            <w:pPr>
              <w:jc w:val="center"/>
            </w:pPr>
          </w:p>
        </w:tc>
        <w:tc>
          <w:tcPr>
            <w:tcW w:w="1276" w:type="dxa"/>
            <w:tcBorders>
              <w:right w:val="single" w:sz="4" w:space="0" w:color="auto"/>
            </w:tcBorders>
          </w:tcPr>
          <w:p w14:paraId="25441E10"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414218C4" w14:textId="77777777" w:rsidR="00962EF9" w:rsidRPr="0009373E" w:rsidRDefault="00962EF9" w:rsidP="00F0446A">
            <w:pPr>
              <w:jc w:val="center"/>
            </w:pPr>
          </w:p>
        </w:tc>
      </w:tr>
      <w:tr w:rsidR="00962EF9" w:rsidRPr="00437BB0" w14:paraId="3D5A456E" w14:textId="77777777" w:rsidTr="00F0446A">
        <w:trPr>
          <w:gridBefore w:val="1"/>
          <w:wBefore w:w="77" w:type="dxa"/>
          <w:trHeight w:val="279"/>
        </w:trPr>
        <w:tc>
          <w:tcPr>
            <w:tcW w:w="2694" w:type="dxa"/>
            <w:gridSpan w:val="2"/>
            <w:vMerge/>
          </w:tcPr>
          <w:p w14:paraId="2BDA42CD" w14:textId="77777777" w:rsidR="00962EF9" w:rsidRPr="0009373E" w:rsidRDefault="00962EF9" w:rsidP="00F0446A">
            <w:pPr>
              <w:rPr>
                <w:b/>
              </w:rPr>
            </w:pPr>
          </w:p>
        </w:tc>
        <w:tc>
          <w:tcPr>
            <w:tcW w:w="738" w:type="dxa"/>
          </w:tcPr>
          <w:p w14:paraId="6F418CFC" w14:textId="77777777" w:rsidR="00962EF9" w:rsidRPr="0009373E" w:rsidRDefault="00962EF9" w:rsidP="00F0446A">
            <w:pPr>
              <w:autoSpaceDE w:val="0"/>
              <w:autoSpaceDN w:val="0"/>
              <w:adjustRightInd w:val="0"/>
              <w:rPr>
                <w:b/>
              </w:rPr>
            </w:pPr>
            <w:r>
              <w:rPr>
                <w:b/>
              </w:rPr>
              <w:t>ПЗ</w:t>
            </w:r>
          </w:p>
        </w:tc>
        <w:tc>
          <w:tcPr>
            <w:tcW w:w="7654" w:type="dxa"/>
            <w:tcBorders>
              <w:top w:val="single" w:sz="4" w:space="0" w:color="auto"/>
            </w:tcBorders>
          </w:tcPr>
          <w:p w14:paraId="40CA8992" w14:textId="77777777" w:rsidR="00962EF9" w:rsidRPr="0009373E" w:rsidRDefault="00962EF9" w:rsidP="00F0446A">
            <w:pPr>
              <w:autoSpaceDE w:val="0"/>
              <w:autoSpaceDN w:val="0"/>
              <w:adjustRightInd w:val="0"/>
              <w:rPr>
                <w:b/>
              </w:rPr>
            </w:pPr>
            <w:r w:rsidRPr="0009373E">
              <w:rPr>
                <w:b/>
              </w:rPr>
              <w:t xml:space="preserve">№ </w:t>
            </w:r>
            <w:r>
              <w:rPr>
                <w:b/>
              </w:rPr>
              <w:t>7</w:t>
            </w:r>
            <w:r w:rsidRPr="0009373E">
              <w:rPr>
                <w:b/>
              </w:rPr>
              <w:t xml:space="preserve">. </w:t>
            </w:r>
            <w:r w:rsidRPr="0009373E">
              <w:t xml:space="preserve">Отработка комплекса упражнений с набивными мячами, скакалкой. </w:t>
            </w:r>
          </w:p>
        </w:tc>
        <w:tc>
          <w:tcPr>
            <w:tcW w:w="1246" w:type="dxa"/>
            <w:tcBorders>
              <w:right w:val="single" w:sz="4" w:space="0" w:color="auto"/>
            </w:tcBorders>
            <w:shd w:val="clear" w:color="auto" w:fill="auto"/>
            <w:vAlign w:val="center"/>
          </w:tcPr>
          <w:p w14:paraId="350C80C7" w14:textId="77777777" w:rsidR="00962EF9" w:rsidRPr="0009373E" w:rsidRDefault="00962EF9" w:rsidP="00F0446A">
            <w:pPr>
              <w:jc w:val="center"/>
            </w:pPr>
            <w:r>
              <w:t>2</w:t>
            </w:r>
          </w:p>
        </w:tc>
        <w:tc>
          <w:tcPr>
            <w:tcW w:w="1276" w:type="dxa"/>
            <w:tcBorders>
              <w:right w:val="single" w:sz="4" w:space="0" w:color="auto"/>
            </w:tcBorders>
          </w:tcPr>
          <w:p w14:paraId="3BB52ADC"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303A0839" w14:textId="77777777" w:rsidR="00962EF9" w:rsidRPr="0009373E" w:rsidRDefault="00962EF9" w:rsidP="00F0446A">
            <w:pPr>
              <w:jc w:val="center"/>
            </w:pPr>
          </w:p>
        </w:tc>
      </w:tr>
      <w:tr w:rsidR="00962EF9" w:rsidRPr="00437BB0" w14:paraId="1A98F57F" w14:textId="77777777" w:rsidTr="00F0446A">
        <w:trPr>
          <w:gridBefore w:val="1"/>
          <w:wBefore w:w="77" w:type="dxa"/>
          <w:trHeight w:val="279"/>
        </w:trPr>
        <w:tc>
          <w:tcPr>
            <w:tcW w:w="2694" w:type="dxa"/>
            <w:gridSpan w:val="2"/>
            <w:vMerge/>
          </w:tcPr>
          <w:p w14:paraId="4B2654D1" w14:textId="77777777" w:rsidR="00962EF9" w:rsidRPr="0009373E" w:rsidRDefault="00962EF9" w:rsidP="00F0446A">
            <w:pPr>
              <w:rPr>
                <w:b/>
              </w:rPr>
            </w:pPr>
          </w:p>
        </w:tc>
        <w:tc>
          <w:tcPr>
            <w:tcW w:w="738" w:type="dxa"/>
          </w:tcPr>
          <w:p w14:paraId="1890B72F" w14:textId="77777777" w:rsidR="00962EF9" w:rsidRDefault="00962EF9" w:rsidP="00F0446A">
            <w:pPr>
              <w:autoSpaceDE w:val="0"/>
              <w:autoSpaceDN w:val="0"/>
              <w:adjustRightInd w:val="0"/>
              <w:rPr>
                <w:b/>
              </w:rPr>
            </w:pPr>
          </w:p>
        </w:tc>
        <w:tc>
          <w:tcPr>
            <w:tcW w:w="7654" w:type="dxa"/>
            <w:tcBorders>
              <w:top w:val="single" w:sz="4" w:space="0" w:color="auto"/>
            </w:tcBorders>
          </w:tcPr>
          <w:p w14:paraId="02D05713" w14:textId="77777777" w:rsidR="00962EF9" w:rsidRPr="00FF4AF5" w:rsidRDefault="00962EF9" w:rsidP="00F0446A">
            <w:pPr>
              <w:pStyle w:val="3"/>
              <w:shd w:val="clear" w:color="auto" w:fill="FFFFFF"/>
              <w:textAlignment w:val="baseline"/>
              <w:rPr>
                <w:rFonts w:ascii="Times New Roman" w:hAnsi="Times New Roman" w:cs="Times New Roman"/>
                <w:color w:val="auto"/>
              </w:rPr>
            </w:pPr>
            <w:r w:rsidRPr="00FF4AF5">
              <w:rPr>
                <w:rFonts w:ascii="Times New Roman" w:hAnsi="Times New Roman" w:cs="Times New Roman"/>
                <w:color w:val="000000"/>
                <w:shd w:val="clear" w:color="auto" w:fill="FFFFFF"/>
              </w:rPr>
              <w:t xml:space="preserve">Приседание, переходящее в жим над головой, скручивание с вращением коленей, подъем корпуса из положения лежа с набивным мячом, </w:t>
            </w:r>
            <w:r>
              <w:rPr>
                <w:rFonts w:ascii="Times New Roman" w:hAnsi="Times New Roman" w:cs="Times New Roman"/>
                <w:color w:val="000000"/>
                <w:shd w:val="clear" w:color="auto" w:fill="FFFFFF"/>
              </w:rPr>
              <w:t>п</w:t>
            </w:r>
            <w:r w:rsidRPr="00FF4AF5">
              <w:rPr>
                <w:rFonts w:ascii="Times New Roman" w:hAnsi="Times New Roman" w:cs="Times New Roman"/>
                <w:color w:val="000000"/>
                <w:shd w:val="clear" w:color="auto" w:fill="FFFFFF"/>
              </w:rPr>
              <w:t>арные упражнения с набивным мячом</w:t>
            </w:r>
            <w:r>
              <w:rPr>
                <w:rFonts w:ascii="Times New Roman" w:hAnsi="Times New Roman" w:cs="Times New Roman"/>
                <w:color w:val="000000"/>
                <w:shd w:val="clear" w:color="auto" w:fill="FFFFFF"/>
              </w:rPr>
              <w:t>.</w:t>
            </w:r>
          </w:p>
        </w:tc>
        <w:tc>
          <w:tcPr>
            <w:tcW w:w="1246" w:type="dxa"/>
            <w:tcBorders>
              <w:right w:val="single" w:sz="4" w:space="0" w:color="auto"/>
            </w:tcBorders>
            <w:shd w:val="clear" w:color="auto" w:fill="auto"/>
            <w:vAlign w:val="center"/>
          </w:tcPr>
          <w:p w14:paraId="0DA934F2" w14:textId="77777777" w:rsidR="00962EF9" w:rsidRDefault="00962EF9" w:rsidP="00F0446A">
            <w:pPr>
              <w:jc w:val="center"/>
            </w:pPr>
          </w:p>
        </w:tc>
        <w:tc>
          <w:tcPr>
            <w:tcW w:w="1276" w:type="dxa"/>
            <w:tcBorders>
              <w:right w:val="single" w:sz="4" w:space="0" w:color="auto"/>
            </w:tcBorders>
          </w:tcPr>
          <w:p w14:paraId="2F60CE81"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2FDF0A40" w14:textId="77777777" w:rsidR="00962EF9" w:rsidRPr="0009373E" w:rsidRDefault="00962EF9" w:rsidP="00F0446A">
            <w:pPr>
              <w:jc w:val="center"/>
            </w:pPr>
          </w:p>
        </w:tc>
      </w:tr>
      <w:tr w:rsidR="00962EF9" w:rsidRPr="00437BB0" w14:paraId="3BF4B568" w14:textId="77777777" w:rsidTr="00F0446A">
        <w:trPr>
          <w:gridBefore w:val="1"/>
          <w:wBefore w:w="77" w:type="dxa"/>
          <w:trHeight w:val="572"/>
        </w:trPr>
        <w:tc>
          <w:tcPr>
            <w:tcW w:w="2694" w:type="dxa"/>
            <w:gridSpan w:val="2"/>
            <w:vMerge/>
          </w:tcPr>
          <w:p w14:paraId="790EBE1C" w14:textId="77777777" w:rsidR="00962EF9" w:rsidRPr="0009373E" w:rsidRDefault="00962EF9" w:rsidP="00F0446A">
            <w:pPr>
              <w:rPr>
                <w:b/>
              </w:rPr>
            </w:pPr>
          </w:p>
        </w:tc>
        <w:tc>
          <w:tcPr>
            <w:tcW w:w="738" w:type="dxa"/>
          </w:tcPr>
          <w:p w14:paraId="45A0221F" w14:textId="77777777" w:rsidR="00962EF9" w:rsidRPr="0009373E" w:rsidRDefault="00962EF9" w:rsidP="00F0446A">
            <w:pPr>
              <w:autoSpaceDE w:val="0"/>
              <w:autoSpaceDN w:val="0"/>
              <w:adjustRightInd w:val="0"/>
              <w:rPr>
                <w:b/>
              </w:rPr>
            </w:pPr>
            <w:r>
              <w:rPr>
                <w:b/>
              </w:rPr>
              <w:t>ПЗ</w:t>
            </w:r>
          </w:p>
        </w:tc>
        <w:tc>
          <w:tcPr>
            <w:tcW w:w="7654" w:type="dxa"/>
            <w:tcBorders>
              <w:top w:val="single" w:sz="4" w:space="0" w:color="auto"/>
              <w:bottom w:val="single" w:sz="4" w:space="0" w:color="000000"/>
            </w:tcBorders>
          </w:tcPr>
          <w:p w14:paraId="2B49D31C" w14:textId="77777777" w:rsidR="00962EF9" w:rsidRPr="00BA725B" w:rsidRDefault="00962EF9" w:rsidP="00F0446A">
            <w:pPr>
              <w:autoSpaceDE w:val="0"/>
              <w:autoSpaceDN w:val="0"/>
              <w:adjustRightInd w:val="0"/>
              <w:rPr>
                <w:bCs/>
              </w:rPr>
            </w:pPr>
            <w:r w:rsidRPr="0009373E">
              <w:rPr>
                <w:b/>
              </w:rPr>
              <w:t xml:space="preserve">№ </w:t>
            </w:r>
            <w:r>
              <w:rPr>
                <w:b/>
              </w:rPr>
              <w:t>8</w:t>
            </w:r>
            <w:r w:rsidRPr="0009373E">
              <w:rPr>
                <w:b/>
              </w:rPr>
              <w:t>.</w:t>
            </w:r>
            <w:r>
              <w:rPr>
                <w:b/>
              </w:rPr>
              <w:t xml:space="preserve"> </w:t>
            </w:r>
            <w:r>
              <w:rPr>
                <w:bCs/>
              </w:rPr>
              <w:t>Дифференцированный зачет. Сдача контрольных нормативов по легкой атлетике, гимнастике.</w:t>
            </w:r>
          </w:p>
        </w:tc>
        <w:tc>
          <w:tcPr>
            <w:tcW w:w="1246" w:type="dxa"/>
            <w:tcBorders>
              <w:bottom w:val="single" w:sz="4" w:space="0" w:color="000000"/>
              <w:right w:val="single" w:sz="4" w:space="0" w:color="auto"/>
            </w:tcBorders>
            <w:shd w:val="clear" w:color="auto" w:fill="auto"/>
            <w:vAlign w:val="center"/>
          </w:tcPr>
          <w:p w14:paraId="4A349677" w14:textId="77777777" w:rsidR="00962EF9" w:rsidRDefault="00962EF9" w:rsidP="00F0446A">
            <w:pPr>
              <w:jc w:val="center"/>
            </w:pPr>
            <w:r>
              <w:t>2</w:t>
            </w:r>
          </w:p>
        </w:tc>
        <w:tc>
          <w:tcPr>
            <w:tcW w:w="1276" w:type="dxa"/>
            <w:tcBorders>
              <w:bottom w:val="single" w:sz="4" w:space="0" w:color="000000"/>
              <w:right w:val="single" w:sz="4" w:space="0" w:color="auto"/>
            </w:tcBorders>
          </w:tcPr>
          <w:p w14:paraId="5E7D1D09" w14:textId="77777777" w:rsidR="00962EF9" w:rsidRPr="0009373E" w:rsidRDefault="00962EF9" w:rsidP="00F0446A">
            <w:pPr>
              <w:jc w:val="center"/>
            </w:pPr>
            <w:r w:rsidRPr="0009373E">
              <w:t>очно</w:t>
            </w:r>
          </w:p>
        </w:tc>
        <w:tc>
          <w:tcPr>
            <w:tcW w:w="1276" w:type="dxa"/>
            <w:vMerge/>
            <w:tcBorders>
              <w:left w:val="single" w:sz="4" w:space="0" w:color="auto"/>
              <w:bottom w:val="single" w:sz="4" w:space="0" w:color="000000"/>
              <w:right w:val="single" w:sz="4" w:space="0" w:color="auto"/>
            </w:tcBorders>
            <w:shd w:val="clear" w:color="auto" w:fill="auto"/>
          </w:tcPr>
          <w:p w14:paraId="00CFB8E4" w14:textId="77777777" w:rsidR="00962EF9" w:rsidRPr="0009373E" w:rsidRDefault="00962EF9" w:rsidP="00F0446A">
            <w:pPr>
              <w:jc w:val="center"/>
            </w:pPr>
          </w:p>
        </w:tc>
      </w:tr>
      <w:tr w:rsidR="00962EF9" w:rsidRPr="00437BB0" w14:paraId="2039CF82" w14:textId="77777777" w:rsidTr="00F0446A">
        <w:trPr>
          <w:gridBefore w:val="1"/>
          <w:wBefore w:w="77" w:type="dxa"/>
          <w:trHeight w:val="572"/>
        </w:trPr>
        <w:tc>
          <w:tcPr>
            <w:tcW w:w="2694" w:type="dxa"/>
            <w:gridSpan w:val="2"/>
            <w:vMerge/>
            <w:tcBorders>
              <w:bottom w:val="single" w:sz="4" w:space="0" w:color="auto"/>
            </w:tcBorders>
          </w:tcPr>
          <w:p w14:paraId="35E02190" w14:textId="77777777" w:rsidR="00962EF9" w:rsidRPr="0009373E" w:rsidRDefault="00962EF9" w:rsidP="00F0446A">
            <w:pPr>
              <w:rPr>
                <w:b/>
              </w:rPr>
            </w:pPr>
          </w:p>
        </w:tc>
        <w:tc>
          <w:tcPr>
            <w:tcW w:w="738" w:type="dxa"/>
            <w:tcBorders>
              <w:bottom w:val="single" w:sz="4" w:space="0" w:color="000000"/>
            </w:tcBorders>
          </w:tcPr>
          <w:p w14:paraId="72745AE4" w14:textId="77777777" w:rsidR="00962EF9" w:rsidRPr="0009373E" w:rsidRDefault="00962EF9" w:rsidP="00F0446A">
            <w:pPr>
              <w:autoSpaceDE w:val="0"/>
              <w:autoSpaceDN w:val="0"/>
              <w:adjustRightInd w:val="0"/>
              <w:rPr>
                <w:b/>
              </w:rPr>
            </w:pPr>
          </w:p>
        </w:tc>
        <w:tc>
          <w:tcPr>
            <w:tcW w:w="7654" w:type="dxa"/>
            <w:tcBorders>
              <w:top w:val="single" w:sz="4" w:space="0" w:color="auto"/>
              <w:bottom w:val="single" w:sz="4" w:space="0" w:color="000000"/>
            </w:tcBorders>
          </w:tcPr>
          <w:p w14:paraId="74CFC4E7" w14:textId="77777777" w:rsidR="00962EF9" w:rsidRPr="0009373E" w:rsidRDefault="00962EF9" w:rsidP="00F0446A">
            <w:pPr>
              <w:autoSpaceDE w:val="0"/>
              <w:autoSpaceDN w:val="0"/>
              <w:adjustRightInd w:val="0"/>
              <w:rPr>
                <w:b/>
              </w:rPr>
            </w:pPr>
            <w:r w:rsidRPr="0009373E">
              <w:rPr>
                <w:b/>
              </w:rPr>
              <w:t xml:space="preserve">Самостоятельная работа обучающихся: </w:t>
            </w:r>
            <w:r w:rsidRPr="0009373E">
              <w:t>знать правила выполнения ОРУ. Составить комплекс упражнений утренней гимнастики. Выполнять</w:t>
            </w:r>
            <w:r w:rsidRPr="0009373E">
              <w:rPr>
                <w:b/>
              </w:rPr>
              <w:t xml:space="preserve"> у</w:t>
            </w:r>
            <w:r w:rsidRPr="0009373E">
              <w:t>пражнения для корректировки фигуры. Ум</w:t>
            </w:r>
            <w:r>
              <w:t>еть правильно выполнять команды</w:t>
            </w:r>
          </w:p>
        </w:tc>
        <w:tc>
          <w:tcPr>
            <w:tcW w:w="1246" w:type="dxa"/>
            <w:tcBorders>
              <w:bottom w:val="single" w:sz="4" w:space="0" w:color="000000"/>
              <w:right w:val="single" w:sz="4" w:space="0" w:color="auto"/>
            </w:tcBorders>
            <w:shd w:val="clear" w:color="auto" w:fill="auto"/>
            <w:vAlign w:val="center"/>
          </w:tcPr>
          <w:p w14:paraId="61C1B74B" w14:textId="77777777" w:rsidR="00962EF9" w:rsidRDefault="00962EF9" w:rsidP="00F0446A">
            <w:pPr>
              <w:jc w:val="center"/>
            </w:pPr>
          </w:p>
        </w:tc>
        <w:tc>
          <w:tcPr>
            <w:tcW w:w="1276" w:type="dxa"/>
            <w:tcBorders>
              <w:bottom w:val="single" w:sz="4" w:space="0" w:color="000000"/>
              <w:right w:val="single" w:sz="4" w:space="0" w:color="auto"/>
            </w:tcBorders>
          </w:tcPr>
          <w:p w14:paraId="5FA1AF4E" w14:textId="77777777" w:rsidR="00962EF9" w:rsidRPr="0009373E" w:rsidRDefault="00962EF9" w:rsidP="00F0446A">
            <w:pPr>
              <w:jc w:val="center"/>
            </w:pPr>
          </w:p>
        </w:tc>
        <w:tc>
          <w:tcPr>
            <w:tcW w:w="1276" w:type="dxa"/>
            <w:vMerge/>
            <w:tcBorders>
              <w:left w:val="single" w:sz="4" w:space="0" w:color="auto"/>
              <w:bottom w:val="single" w:sz="4" w:space="0" w:color="000000"/>
              <w:right w:val="single" w:sz="4" w:space="0" w:color="auto"/>
            </w:tcBorders>
            <w:shd w:val="clear" w:color="auto" w:fill="auto"/>
          </w:tcPr>
          <w:p w14:paraId="58CF353A" w14:textId="77777777" w:rsidR="00962EF9" w:rsidRPr="0009373E" w:rsidRDefault="00962EF9" w:rsidP="00F0446A">
            <w:pPr>
              <w:jc w:val="center"/>
            </w:pPr>
          </w:p>
        </w:tc>
      </w:tr>
      <w:tr w:rsidR="00962EF9" w:rsidRPr="00437BB0" w14:paraId="39F648E2" w14:textId="77777777" w:rsidTr="005A7D69">
        <w:trPr>
          <w:gridBefore w:val="1"/>
          <w:wBefore w:w="77" w:type="dxa"/>
          <w:trHeight w:val="271"/>
        </w:trPr>
        <w:tc>
          <w:tcPr>
            <w:tcW w:w="13608" w:type="dxa"/>
            <w:gridSpan w:val="6"/>
            <w:tcBorders>
              <w:top w:val="single" w:sz="4" w:space="0" w:color="auto"/>
              <w:bottom w:val="single" w:sz="4" w:space="0" w:color="auto"/>
              <w:right w:val="single" w:sz="4" w:space="0" w:color="auto"/>
            </w:tcBorders>
          </w:tcPr>
          <w:p w14:paraId="64DA751B" w14:textId="7F0F5276" w:rsidR="00962EF9" w:rsidRPr="00546BC3" w:rsidRDefault="00962EF9" w:rsidP="00F0446A">
            <w:pPr>
              <w:jc w:val="center"/>
            </w:pPr>
            <w:r w:rsidRPr="00546BC3">
              <w:rPr>
                <w:b/>
                <w:lang w:eastAsia="zh-CN"/>
              </w:rPr>
              <w:t xml:space="preserve">Промежуточная аттестация </w:t>
            </w:r>
            <w:r w:rsidRPr="00546BC3">
              <w:rPr>
                <w:iCs/>
              </w:rPr>
              <w:t xml:space="preserve">за </w:t>
            </w:r>
            <w:r>
              <w:rPr>
                <w:iCs/>
              </w:rPr>
              <w:t>3</w:t>
            </w:r>
            <w:r w:rsidRPr="00546BC3">
              <w:rPr>
                <w:iCs/>
              </w:rPr>
              <w:t xml:space="preserve"> семестр </w:t>
            </w:r>
            <w:r w:rsidRPr="00546BC3">
              <w:rPr>
                <w:i/>
                <w:iCs/>
              </w:rPr>
              <w:t xml:space="preserve">в </w:t>
            </w:r>
            <w:r w:rsidRPr="00546BC3">
              <w:rPr>
                <w:bCs/>
                <w:lang w:eastAsia="zh-CN"/>
              </w:rPr>
              <w:t xml:space="preserve">форме </w:t>
            </w:r>
            <w:r w:rsidRPr="00546BC3">
              <w:rPr>
                <w:bCs/>
                <w:i/>
                <w:lang w:eastAsia="zh-CN"/>
              </w:rPr>
              <w:t>дифференцированного зачета</w:t>
            </w:r>
          </w:p>
        </w:tc>
        <w:tc>
          <w:tcPr>
            <w:tcW w:w="1276" w:type="dxa"/>
            <w:vMerge/>
            <w:tcBorders>
              <w:left w:val="single" w:sz="4" w:space="0" w:color="auto"/>
              <w:right w:val="single" w:sz="4" w:space="0" w:color="auto"/>
            </w:tcBorders>
            <w:shd w:val="clear" w:color="auto" w:fill="auto"/>
          </w:tcPr>
          <w:p w14:paraId="2BCB8692" w14:textId="77777777" w:rsidR="00962EF9" w:rsidRPr="0009373E" w:rsidRDefault="00962EF9" w:rsidP="00F0446A">
            <w:pPr>
              <w:jc w:val="center"/>
            </w:pPr>
          </w:p>
        </w:tc>
      </w:tr>
      <w:tr w:rsidR="00962EF9" w:rsidRPr="00437BB0" w14:paraId="77164969" w14:textId="77777777" w:rsidTr="005A7D69">
        <w:trPr>
          <w:gridBefore w:val="1"/>
          <w:wBefore w:w="77" w:type="dxa"/>
          <w:trHeight w:val="167"/>
        </w:trPr>
        <w:tc>
          <w:tcPr>
            <w:tcW w:w="13608" w:type="dxa"/>
            <w:gridSpan w:val="6"/>
            <w:tcBorders>
              <w:top w:val="single" w:sz="4" w:space="0" w:color="auto"/>
              <w:bottom w:val="single" w:sz="4" w:space="0" w:color="auto"/>
              <w:right w:val="single" w:sz="4" w:space="0" w:color="auto"/>
            </w:tcBorders>
          </w:tcPr>
          <w:p w14:paraId="3856E8A2" w14:textId="77777777" w:rsidR="00962EF9" w:rsidRPr="00546BC3" w:rsidRDefault="00962EF9" w:rsidP="00F0446A">
            <w:pPr>
              <w:jc w:val="center"/>
              <w:rPr>
                <w:b/>
                <w:lang w:eastAsia="zh-CN"/>
              </w:rPr>
            </w:pPr>
            <w:r>
              <w:rPr>
                <w:b/>
              </w:rPr>
              <w:t>4 семестр</w:t>
            </w:r>
          </w:p>
        </w:tc>
        <w:tc>
          <w:tcPr>
            <w:tcW w:w="1276" w:type="dxa"/>
            <w:vMerge/>
            <w:tcBorders>
              <w:left w:val="single" w:sz="4" w:space="0" w:color="auto"/>
              <w:right w:val="single" w:sz="4" w:space="0" w:color="auto"/>
            </w:tcBorders>
            <w:shd w:val="clear" w:color="auto" w:fill="auto"/>
          </w:tcPr>
          <w:p w14:paraId="79276338" w14:textId="77777777" w:rsidR="00962EF9" w:rsidRPr="0009373E" w:rsidRDefault="00962EF9" w:rsidP="00F0446A">
            <w:pPr>
              <w:jc w:val="center"/>
            </w:pPr>
          </w:p>
        </w:tc>
      </w:tr>
      <w:tr w:rsidR="00962EF9" w:rsidRPr="00437BB0" w14:paraId="0C8C0DB0" w14:textId="77777777" w:rsidTr="005A7D69">
        <w:trPr>
          <w:gridBefore w:val="1"/>
          <w:wBefore w:w="77" w:type="dxa"/>
          <w:trHeight w:val="279"/>
        </w:trPr>
        <w:tc>
          <w:tcPr>
            <w:tcW w:w="2694" w:type="dxa"/>
            <w:gridSpan w:val="2"/>
            <w:tcBorders>
              <w:top w:val="single" w:sz="4" w:space="0" w:color="auto"/>
            </w:tcBorders>
          </w:tcPr>
          <w:p w14:paraId="2D0B3AE8" w14:textId="77777777" w:rsidR="00962EF9" w:rsidRPr="0009373E" w:rsidRDefault="00962EF9" w:rsidP="00F0446A">
            <w:pPr>
              <w:rPr>
                <w:b/>
              </w:rPr>
            </w:pPr>
            <w:r>
              <w:rPr>
                <w:b/>
              </w:rPr>
              <w:t>Раздел 3.Баскетбол</w:t>
            </w:r>
          </w:p>
        </w:tc>
        <w:tc>
          <w:tcPr>
            <w:tcW w:w="8392" w:type="dxa"/>
            <w:gridSpan w:val="2"/>
          </w:tcPr>
          <w:p w14:paraId="22DF9034" w14:textId="77777777" w:rsidR="00962EF9" w:rsidRPr="0009373E" w:rsidRDefault="00962EF9" w:rsidP="00F0446A">
            <w:pPr>
              <w:jc w:val="both"/>
              <w:rPr>
                <w:b/>
              </w:rPr>
            </w:pPr>
          </w:p>
        </w:tc>
        <w:tc>
          <w:tcPr>
            <w:tcW w:w="1246" w:type="dxa"/>
            <w:tcBorders>
              <w:bottom w:val="single" w:sz="4" w:space="0" w:color="000000"/>
              <w:right w:val="single" w:sz="4" w:space="0" w:color="auto"/>
            </w:tcBorders>
            <w:shd w:val="clear" w:color="auto" w:fill="auto"/>
            <w:vAlign w:val="center"/>
          </w:tcPr>
          <w:p w14:paraId="75ABDE06" w14:textId="77777777" w:rsidR="00962EF9" w:rsidRPr="001853E0" w:rsidRDefault="00962EF9" w:rsidP="00F0446A">
            <w:pPr>
              <w:jc w:val="center"/>
              <w:rPr>
                <w:b/>
                <w:bCs/>
              </w:rPr>
            </w:pPr>
            <w:r>
              <w:rPr>
                <w:b/>
                <w:bCs/>
              </w:rPr>
              <w:t>8</w:t>
            </w:r>
          </w:p>
        </w:tc>
        <w:tc>
          <w:tcPr>
            <w:tcW w:w="1276" w:type="dxa"/>
            <w:tcBorders>
              <w:bottom w:val="nil"/>
              <w:right w:val="single" w:sz="4" w:space="0" w:color="auto"/>
            </w:tcBorders>
          </w:tcPr>
          <w:p w14:paraId="5D7182CA" w14:textId="77777777" w:rsidR="00962EF9" w:rsidRPr="0009373E" w:rsidRDefault="00962EF9" w:rsidP="00F0446A">
            <w:pPr>
              <w:jc w:val="center"/>
              <w:rPr>
                <w:b/>
              </w:rPr>
            </w:pPr>
          </w:p>
        </w:tc>
        <w:tc>
          <w:tcPr>
            <w:tcW w:w="1276" w:type="dxa"/>
            <w:vMerge/>
            <w:tcBorders>
              <w:left w:val="single" w:sz="4" w:space="0" w:color="auto"/>
              <w:right w:val="single" w:sz="4" w:space="0" w:color="auto"/>
            </w:tcBorders>
            <w:shd w:val="clear" w:color="auto" w:fill="auto"/>
          </w:tcPr>
          <w:p w14:paraId="66B36DE6" w14:textId="77777777" w:rsidR="00962EF9" w:rsidRPr="0009373E" w:rsidRDefault="00962EF9" w:rsidP="00F0446A">
            <w:pPr>
              <w:jc w:val="center"/>
              <w:rPr>
                <w:b/>
              </w:rPr>
            </w:pPr>
          </w:p>
        </w:tc>
      </w:tr>
      <w:tr w:rsidR="00962EF9" w:rsidRPr="00437BB0" w14:paraId="6AD630B8" w14:textId="77777777" w:rsidTr="00F0446A">
        <w:trPr>
          <w:gridBefore w:val="1"/>
          <w:wBefore w:w="77" w:type="dxa"/>
          <w:trHeight w:val="567"/>
        </w:trPr>
        <w:tc>
          <w:tcPr>
            <w:tcW w:w="2694" w:type="dxa"/>
            <w:gridSpan w:val="2"/>
            <w:vMerge w:val="restart"/>
          </w:tcPr>
          <w:p w14:paraId="39A3F9AD" w14:textId="67F358A0" w:rsidR="00962EF9" w:rsidRPr="0009373E" w:rsidRDefault="00962EF9" w:rsidP="00F0446A">
            <w:pPr>
              <w:rPr>
                <w:b/>
              </w:rPr>
            </w:pPr>
            <w:r w:rsidRPr="0009373E">
              <w:rPr>
                <w:b/>
              </w:rPr>
              <w:t xml:space="preserve">Тема </w:t>
            </w:r>
            <w:r>
              <w:rPr>
                <w:b/>
              </w:rPr>
              <w:t>3</w:t>
            </w:r>
            <w:r w:rsidRPr="0009373E">
              <w:rPr>
                <w:b/>
              </w:rPr>
              <w:t>.</w:t>
            </w:r>
            <w:r>
              <w:rPr>
                <w:b/>
              </w:rPr>
              <w:t>1</w:t>
            </w:r>
            <w:r w:rsidRPr="0009373E">
              <w:rPr>
                <w:iCs/>
              </w:rPr>
              <w:t xml:space="preserve"> Технико-тактические действия в игре баскетбол</w:t>
            </w:r>
          </w:p>
        </w:tc>
        <w:tc>
          <w:tcPr>
            <w:tcW w:w="738" w:type="dxa"/>
          </w:tcPr>
          <w:p w14:paraId="62AE4713" w14:textId="77777777" w:rsidR="00962EF9" w:rsidRPr="0009373E" w:rsidRDefault="00962EF9" w:rsidP="00F0446A">
            <w:pPr>
              <w:jc w:val="both"/>
              <w:rPr>
                <w:b/>
              </w:rPr>
            </w:pPr>
          </w:p>
        </w:tc>
        <w:tc>
          <w:tcPr>
            <w:tcW w:w="7654" w:type="dxa"/>
          </w:tcPr>
          <w:p w14:paraId="52E98CF3" w14:textId="77777777" w:rsidR="00962EF9" w:rsidRPr="0009373E" w:rsidRDefault="00962EF9" w:rsidP="00F0446A">
            <w:pPr>
              <w:jc w:val="both"/>
              <w:rPr>
                <w:b/>
              </w:rPr>
            </w:pPr>
            <w:r w:rsidRPr="0009373E">
              <w:rPr>
                <w:b/>
              </w:rPr>
              <w:t xml:space="preserve">Содержание учебного материала: </w:t>
            </w:r>
            <w:r w:rsidRPr="0009373E">
              <w:rPr>
                <w:iCs/>
              </w:rPr>
              <w:t>повторение правил техники безопасности при занятиях баскетболом.</w:t>
            </w:r>
            <w:r w:rsidRPr="0009373E">
              <w:rPr>
                <w:b/>
              </w:rPr>
              <w:t xml:space="preserve"> </w:t>
            </w:r>
            <w:r w:rsidRPr="0009373E">
              <w:t>Ловля и передача мяча, ведение, броски мяча в корзину с места, в движении, в прыжке. Выбивания и вырывания (приемы овладения мячом), техника игры в защите - перехваты, приемы, применяемые против броска, накрывание, тактика игры в защите, тактика игры в нападении. Игра по правилам баскетбола. Перемещения по площадке. Ведение мяча. Передачи мяча</w:t>
            </w:r>
            <w:r w:rsidRPr="0009373E">
              <w:rPr>
                <w:b/>
              </w:rPr>
              <w:t>:</w:t>
            </w:r>
            <w:r w:rsidRPr="0009373E">
              <w:t xml:space="preserve"> двумя руками от груди, с отскоком от пола, од</w:t>
            </w:r>
            <w:r w:rsidRPr="0009373E">
              <w:softHyphen/>
              <w:t xml:space="preserve">ной рукой от плеча, снизу, </w:t>
            </w:r>
            <w:r w:rsidRPr="0009373E">
              <w:lastRenderedPageBreak/>
              <w:t>сбоку.</w:t>
            </w:r>
            <w:r w:rsidRPr="0009373E">
              <w:rPr>
                <w:b/>
              </w:rPr>
              <w:t xml:space="preserve"> </w:t>
            </w:r>
            <w:r w:rsidRPr="0009373E">
              <w:t>Ловля мяча: двумя руками на уровне груди, «высокого мяча», с отско</w:t>
            </w:r>
            <w:r w:rsidRPr="0009373E">
              <w:softHyphen/>
              <w:t xml:space="preserve">ком от пола. </w:t>
            </w:r>
            <w:r w:rsidRPr="0009373E">
              <w:rPr>
                <w:b/>
              </w:rPr>
              <w:t xml:space="preserve"> </w:t>
            </w:r>
            <w:r w:rsidRPr="0009373E">
              <w:t xml:space="preserve">Броски мяча по кольцу с места, в движении. </w:t>
            </w:r>
            <w:r w:rsidRPr="0009373E">
              <w:rPr>
                <w:b/>
              </w:rPr>
              <w:t xml:space="preserve"> </w:t>
            </w:r>
            <w:r>
              <w:t>Тактика игры в нападении</w:t>
            </w:r>
          </w:p>
        </w:tc>
        <w:tc>
          <w:tcPr>
            <w:tcW w:w="1246" w:type="dxa"/>
            <w:tcBorders>
              <w:bottom w:val="single" w:sz="4" w:space="0" w:color="000000"/>
              <w:right w:val="single" w:sz="4" w:space="0" w:color="auto"/>
            </w:tcBorders>
            <w:shd w:val="clear" w:color="auto" w:fill="auto"/>
            <w:vAlign w:val="center"/>
          </w:tcPr>
          <w:p w14:paraId="64D13971" w14:textId="77777777" w:rsidR="00962EF9" w:rsidRPr="0009373E" w:rsidRDefault="00962EF9" w:rsidP="00F0446A">
            <w:pPr>
              <w:jc w:val="center"/>
            </w:pPr>
          </w:p>
        </w:tc>
        <w:tc>
          <w:tcPr>
            <w:tcW w:w="1276" w:type="dxa"/>
            <w:tcBorders>
              <w:bottom w:val="nil"/>
              <w:right w:val="single" w:sz="4" w:space="0" w:color="auto"/>
            </w:tcBorders>
          </w:tcPr>
          <w:p w14:paraId="499584DC" w14:textId="77777777" w:rsidR="00962EF9" w:rsidRPr="0009373E" w:rsidRDefault="00962EF9" w:rsidP="00F0446A">
            <w:pPr>
              <w:jc w:val="center"/>
              <w:rPr>
                <w:b/>
              </w:rPr>
            </w:pPr>
          </w:p>
        </w:tc>
        <w:tc>
          <w:tcPr>
            <w:tcW w:w="1276" w:type="dxa"/>
            <w:vMerge/>
            <w:tcBorders>
              <w:left w:val="single" w:sz="4" w:space="0" w:color="auto"/>
              <w:right w:val="single" w:sz="4" w:space="0" w:color="auto"/>
            </w:tcBorders>
            <w:shd w:val="clear" w:color="auto" w:fill="auto"/>
          </w:tcPr>
          <w:p w14:paraId="0816B97A" w14:textId="77777777" w:rsidR="00962EF9" w:rsidRPr="0009373E" w:rsidRDefault="00962EF9" w:rsidP="00F0446A">
            <w:pPr>
              <w:jc w:val="center"/>
              <w:rPr>
                <w:b/>
              </w:rPr>
            </w:pPr>
          </w:p>
        </w:tc>
      </w:tr>
      <w:tr w:rsidR="00962EF9" w:rsidRPr="00437BB0" w14:paraId="45E7B820" w14:textId="77777777" w:rsidTr="005A7D69">
        <w:trPr>
          <w:gridBefore w:val="1"/>
          <w:wBefore w:w="77" w:type="dxa"/>
          <w:trHeight w:val="293"/>
        </w:trPr>
        <w:tc>
          <w:tcPr>
            <w:tcW w:w="2694" w:type="dxa"/>
            <w:gridSpan w:val="2"/>
            <w:vMerge/>
          </w:tcPr>
          <w:p w14:paraId="3617F3E9" w14:textId="77777777" w:rsidR="00962EF9" w:rsidRPr="0009373E" w:rsidRDefault="00962EF9" w:rsidP="00F0446A">
            <w:pPr>
              <w:rPr>
                <w:b/>
              </w:rPr>
            </w:pPr>
          </w:p>
        </w:tc>
        <w:tc>
          <w:tcPr>
            <w:tcW w:w="738" w:type="dxa"/>
          </w:tcPr>
          <w:p w14:paraId="4FF50F3B" w14:textId="77777777" w:rsidR="00962EF9" w:rsidRDefault="00962EF9" w:rsidP="00F0446A">
            <w:pPr>
              <w:jc w:val="both"/>
              <w:rPr>
                <w:b/>
              </w:rPr>
            </w:pPr>
          </w:p>
        </w:tc>
        <w:tc>
          <w:tcPr>
            <w:tcW w:w="7654" w:type="dxa"/>
          </w:tcPr>
          <w:p w14:paraId="07561F42" w14:textId="77777777" w:rsidR="00962EF9" w:rsidRPr="0009373E" w:rsidRDefault="00962EF9" w:rsidP="00F0446A">
            <w:pPr>
              <w:jc w:val="both"/>
              <w:rPr>
                <w:b/>
              </w:rPr>
            </w:pPr>
            <w:r w:rsidRPr="0009373E">
              <w:rPr>
                <w:b/>
              </w:rPr>
              <w:t>Практические занятия</w:t>
            </w:r>
          </w:p>
        </w:tc>
        <w:tc>
          <w:tcPr>
            <w:tcW w:w="1246" w:type="dxa"/>
            <w:tcBorders>
              <w:bottom w:val="single" w:sz="4" w:space="0" w:color="000000"/>
              <w:right w:val="single" w:sz="4" w:space="0" w:color="auto"/>
            </w:tcBorders>
            <w:shd w:val="clear" w:color="auto" w:fill="auto"/>
            <w:vAlign w:val="center"/>
          </w:tcPr>
          <w:p w14:paraId="0DF9CBC5" w14:textId="77777777" w:rsidR="00962EF9" w:rsidRPr="00913D5F" w:rsidRDefault="00962EF9" w:rsidP="00F0446A">
            <w:pPr>
              <w:jc w:val="center"/>
              <w:rPr>
                <w:b/>
                <w:bCs/>
              </w:rPr>
            </w:pPr>
            <w:r w:rsidRPr="00913D5F">
              <w:rPr>
                <w:b/>
                <w:bCs/>
              </w:rPr>
              <w:t>8</w:t>
            </w:r>
          </w:p>
        </w:tc>
        <w:tc>
          <w:tcPr>
            <w:tcW w:w="1276" w:type="dxa"/>
            <w:tcBorders>
              <w:bottom w:val="nil"/>
              <w:right w:val="single" w:sz="4" w:space="0" w:color="auto"/>
            </w:tcBorders>
          </w:tcPr>
          <w:p w14:paraId="430AFF29"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17EBA362" w14:textId="77777777" w:rsidR="00962EF9" w:rsidRPr="0009373E" w:rsidRDefault="00962EF9" w:rsidP="00F0446A">
            <w:pPr>
              <w:jc w:val="center"/>
              <w:rPr>
                <w:b/>
              </w:rPr>
            </w:pPr>
          </w:p>
        </w:tc>
      </w:tr>
      <w:tr w:rsidR="00962EF9" w:rsidRPr="00437BB0" w14:paraId="6371E9F8" w14:textId="77777777" w:rsidTr="00F0446A">
        <w:trPr>
          <w:gridBefore w:val="1"/>
          <w:wBefore w:w="77" w:type="dxa"/>
          <w:trHeight w:val="163"/>
        </w:trPr>
        <w:tc>
          <w:tcPr>
            <w:tcW w:w="2694" w:type="dxa"/>
            <w:gridSpan w:val="2"/>
            <w:vMerge/>
          </w:tcPr>
          <w:p w14:paraId="658F6F13" w14:textId="77777777" w:rsidR="00962EF9" w:rsidRPr="0009373E" w:rsidRDefault="00962EF9" w:rsidP="00F0446A">
            <w:pPr>
              <w:rPr>
                <w:b/>
              </w:rPr>
            </w:pPr>
          </w:p>
        </w:tc>
        <w:tc>
          <w:tcPr>
            <w:tcW w:w="738" w:type="dxa"/>
          </w:tcPr>
          <w:p w14:paraId="4AA528BC" w14:textId="77777777" w:rsidR="00962EF9" w:rsidRPr="0009373E" w:rsidRDefault="00962EF9" w:rsidP="00F0446A">
            <w:pPr>
              <w:rPr>
                <w:b/>
              </w:rPr>
            </w:pPr>
            <w:r>
              <w:rPr>
                <w:b/>
              </w:rPr>
              <w:t>ПЗ</w:t>
            </w:r>
          </w:p>
        </w:tc>
        <w:tc>
          <w:tcPr>
            <w:tcW w:w="7654" w:type="dxa"/>
          </w:tcPr>
          <w:p w14:paraId="3D187F4D" w14:textId="77777777" w:rsidR="00962EF9" w:rsidRDefault="00962EF9" w:rsidP="00F0446A">
            <w:pPr>
              <w:rPr>
                <w:iCs/>
              </w:rPr>
            </w:pPr>
            <w:r w:rsidRPr="0009373E">
              <w:rPr>
                <w:b/>
              </w:rPr>
              <w:t xml:space="preserve">№ </w:t>
            </w:r>
            <w:r>
              <w:rPr>
                <w:b/>
              </w:rPr>
              <w:t>9</w:t>
            </w:r>
            <w:r w:rsidRPr="0009373E">
              <w:rPr>
                <w:iCs/>
              </w:rPr>
              <w:t>. Отработка правил техники безопасности при занятиях баскетболом. Стойки и передвижения</w:t>
            </w:r>
            <w:r>
              <w:rPr>
                <w:iCs/>
              </w:rPr>
              <w:t>.</w:t>
            </w:r>
          </w:p>
          <w:p w14:paraId="6FD87FFE" w14:textId="77777777" w:rsidR="00962EF9" w:rsidRPr="0009373E" w:rsidRDefault="00962EF9" w:rsidP="00F0446A">
            <w:pPr>
              <w:rPr>
                <w:b/>
              </w:rPr>
            </w:pPr>
            <w:r w:rsidRPr="0009373E">
              <w:t>Совершенствование техники ведения мяча с изменением направления</w:t>
            </w:r>
            <w:r>
              <w:t>.</w:t>
            </w:r>
          </w:p>
        </w:tc>
        <w:tc>
          <w:tcPr>
            <w:tcW w:w="1246" w:type="dxa"/>
            <w:tcBorders>
              <w:bottom w:val="single" w:sz="4" w:space="0" w:color="000000"/>
              <w:right w:val="single" w:sz="4" w:space="0" w:color="auto"/>
            </w:tcBorders>
            <w:shd w:val="clear" w:color="auto" w:fill="auto"/>
            <w:vAlign w:val="center"/>
          </w:tcPr>
          <w:p w14:paraId="5FB31700" w14:textId="77777777" w:rsidR="00962EF9" w:rsidRPr="007B12EF" w:rsidRDefault="00962EF9" w:rsidP="00F0446A">
            <w:pPr>
              <w:jc w:val="center"/>
            </w:pPr>
            <w:r>
              <w:t>2</w:t>
            </w:r>
          </w:p>
        </w:tc>
        <w:tc>
          <w:tcPr>
            <w:tcW w:w="1276" w:type="dxa"/>
            <w:tcBorders>
              <w:bottom w:val="nil"/>
              <w:right w:val="single" w:sz="4" w:space="0" w:color="auto"/>
            </w:tcBorders>
          </w:tcPr>
          <w:p w14:paraId="74865235" w14:textId="77777777" w:rsidR="00962EF9" w:rsidRPr="0009373E" w:rsidRDefault="00962EF9" w:rsidP="00F0446A">
            <w:pPr>
              <w:jc w:val="center"/>
              <w:rPr>
                <w:b/>
              </w:rPr>
            </w:pPr>
            <w:r w:rsidRPr="0009373E">
              <w:t>очно</w:t>
            </w:r>
          </w:p>
        </w:tc>
        <w:tc>
          <w:tcPr>
            <w:tcW w:w="1276" w:type="dxa"/>
            <w:vMerge/>
            <w:tcBorders>
              <w:left w:val="single" w:sz="4" w:space="0" w:color="auto"/>
              <w:right w:val="single" w:sz="4" w:space="0" w:color="auto"/>
            </w:tcBorders>
            <w:shd w:val="clear" w:color="auto" w:fill="auto"/>
          </w:tcPr>
          <w:p w14:paraId="600CBB14" w14:textId="77777777" w:rsidR="00962EF9" w:rsidRPr="0009373E" w:rsidRDefault="00962EF9" w:rsidP="00F0446A">
            <w:pPr>
              <w:jc w:val="center"/>
              <w:rPr>
                <w:b/>
              </w:rPr>
            </w:pPr>
          </w:p>
        </w:tc>
      </w:tr>
      <w:tr w:rsidR="00962EF9" w:rsidRPr="00437BB0" w14:paraId="53D92206" w14:textId="77777777" w:rsidTr="00F0446A">
        <w:trPr>
          <w:gridBefore w:val="1"/>
          <w:wBefore w:w="77" w:type="dxa"/>
          <w:trHeight w:val="163"/>
        </w:trPr>
        <w:tc>
          <w:tcPr>
            <w:tcW w:w="2694" w:type="dxa"/>
            <w:gridSpan w:val="2"/>
            <w:vMerge/>
          </w:tcPr>
          <w:p w14:paraId="2429CB07" w14:textId="77777777" w:rsidR="00962EF9" w:rsidRPr="0009373E" w:rsidRDefault="00962EF9" w:rsidP="00F0446A">
            <w:pPr>
              <w:rPr>
                <w:b/>
              </w:rPr>
            </w:pPr>
          </w:p>
        </w:tc>
        <w:tc>
          <w:tcPr>
            <w:tcW w:w="738" w:type="dxa"/>
          </w:tcPr>
          <w:p w14:paraId="725E8FA6" w14:textId="77777777" w:rsidR="00962EF9" w:rsidRDefault="00962EF9" w:rsidP="00F0446A">
            <w:pPr>
              <w:rPr>
                <w:b/>
              </w:rPr>
            </w:pPr>
          </w:p>
        </w:tc>
        <w:tc>
          <w:tcPr>
            <w:tcW w:w="7654" w:type="dxa"/>
          </w:tcPr>
          <w:p w14:paraId="30B9D7C7" w14:textId="77777777" w:rsidR="00962EF9" w:rsidRDefault="00962EF9" w:rsidP="00F0446A">
            <w:pPr>
              <w:rPr>
                <w:bCs/>
              </w:rPr>
            </w:pPr>
            <w:r w:rsidRPr="00C85B99">
              <w:rPr>
                <w:bCs/>
              </w:rPr>
              <w:t>В технике защиты выделяют три вида стоек: стойка с параллельной постановкой стоп (параллельная); стойка с выставленной вперед ногой и закрытая стойка.</w:t>
            </w:r>
            <w:r w:rsidRPr="00C85B99">
              <w:rPr>
                <w:rFonts w:ascii="Arial" w:hAnsi="Arial" w:cs="Arial"/>
                <w:color w:val="000000"/>
              </w:rPr>
              <w:t xml:space="preserve"> </w:t>
            </w:r>
            <w:r w:rsidRPr="00C85B99">
              <w:rPr>
                <w:bCs/>
              </w:rPr>
              <w:t>Направление и характер передвижения защитника, как правило, зависят от действий нападающего. Поэтому защитник всегда должен сохранять положение равновесия и быть готовым передвигаться в любом направлении, все время изменяя направления бега в стороны, вперед, назад (часто спиной вперед), управлять скоростью своего передвижения в момент противодействия, а также соперников, наращивая скорость на коротком отрезке дистанции, обеспечивая сокращенный тормозной путь и резкую остановку.</w:t>
            </w:r>
          </w:p>
          <w:p w14:paraId="6497CC86" w14:textId="77777777" w:rsidR="00962EF9" w:rsidRPr="009E7FEB" w:rsidRDefault="00962EF9" w:rsidP="00F0446A">
            <w:pPr>
              <w:rPr>
                <w:b/>
              </w:rPr>
            </w:pPr>
            <w:r w:rsidRPr="00E51480">
              <w:rPr>
                <w:bCs/>
              </w:rPr>
              <w:t>Ведение с изменением направления используется как атакующий элемент игры. Изменяют направление таким образом: кисть накладывают на различные точки боковой поверхности мяча и выпрямляют руку в нужном направлении. Используют также обводку с изменением высоты отскока и с поворотами и переводами мяча. Используются обводки за спиной, через ноги.</w:t>
            </w:r>
          </w:p>
        </w:tc>
        <w:tc>
          <w:tcPr>
            <w:tcW w:w="1246" w:type="dxa"/>
            <w:tcBorders>
              <w:bottom w:val="single" w:sz="4" w:space="0" w:color="000000"/>
              <w:right w:val="single" w:sz="4" w:space="0" w:color="auto"/>
            </w:tcBorders>
            <w:shd w:val="clear" w:color="auto" w:fill="auto"/>
            <w:vAlign w:val="center"/>
          </w:tcPr>
          <w:p w14:paraId="2E8E2BB7" w14:textId="77777777" w:rsidR="00962EF9" w:rsidRDefault="00962EF9" w:rsidP="00F0446A">
            <w:pPr>
              <w:jc w:val="center"/>
            </w:pPr>
          </w:p>
        </w:tc>
        <w:tc>
          <w:tcPr>
            <w:tcW w:w="1276" w:type="dxa"/>
            <w:tcBorders>
              <w:bottom w:val="nil"/>
              <w:right w:val="single" w:sz="4" w:space="0" w:color="auto"/>
            </w:tcBorders>
          </w:tcPr>
          <w:p w14:paraId="1F2FC8B3"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07333DDE" w14:textId="77777777" w:rsidR="00962EF9" w:rsidRPr="0009373E" w:rsidRDefault="00962EF9" w:rsidP="00F0446A">
            <w:pPr>
              <w:jc w:val="center"/>
              <w:rPr>
                <w:b/>
              </w:rPr>
            </w:pPr>
          </w:p>
        </w:tc>
      </w:tr>
      <w:tr w:rsidR="00962EF9" w:rsidRPr="00437BB0" w14:paraId="429612C7" w14:textId="77777777" w:rsidTr="00F0446A">
        <w:trPr>
          <w:gridBefore w:val="1"/>
          <w:wBefore w:w="77" w:type="dxa"/>
          <w:trHeight w:val="296"/>
        </w:trPr>
        <w:tc>
          <w:tcPr>
            <w:tcW w:w="2694" w:type="dxa"/>
            <w:gridSpan w:val="2"/>
            <w:vMerge/>
          </w:tcPr>
          <w:p w14:paraId="4BFB18BF" w14:textId="77777777" w:rsidR="00962EF9" w:rsidRPr="0009373E" w:rsidRDefault="00962EF9" w:rsidP="00F0446A">
            <w:pPr>
              <w:rPr>
                <w:b/>
              </w:rPr>
            </w:pPr>
          </w:p>
        </w:tc>
        <w:tc>
          <w:tcPr>
            <w:tcW w:w="738" w:type="dxa"/>
          </w:tcPr>
          <w:p w14:paraId="7AF125AF" w14:textId="77777777" w:rsidR="00962EF9" w:rsidRPr="0009373E" w:rsidRDefault="00962EF9" w:rsidP="00F0446A">
            <w:pPr>
              <w:rPr>
                <w:b/>
              </w:rPr>
            </w:pPr>
            <w:r>
              <w:rPr>
                <w:b/>
              </w:rPr>
              <w:t>ПЗ</w:t>
            </w:r>
          </w:p>
        </w:tc>
        <w:tc>
          <w:tcPr>
            <w:tcW w:w="7654" w:type="dxa"/>
          </w:tcPr>
          <w:p w14:paraId="103FA3A9" w14:textId="77777777" w:rsidR="00962EF9" w:rsidRDefault="00962EF9" w:rsidP="00F0446A">
            <w:r w:rsidRPr="0009373E">
              <w:rPr>
                <w:b/>
              </w:rPr>
              <w:t xml:space="preserve">№ </w:t>
            </w:r>
            <w:r>
              <w:rPr>
                <w:b/>
              </w:rPr>
              <w:t>10</w:t>
            </w:r>
            <w:r w:rsidRPr="0009373E">
              <w:rPr>
                <w:b/>
              </w:rPr>
              <w:t xml:space="preserve">. </w:t>
            </w:r>
            <w:r w:rsidRPr="0009373E">
              <w:t>Совершенствование техники передачи мяча в движении в парах</w:t>
            </w:r>
            <w:r>
              <w:t xml:space="preserve"> и </w:t>
            </w:r>
          </w:p>
          <w:p w14:paraId="7476523F" w14:textId="77777777" w:rsidR="00962EF9" w:rsidRPr="0009373E" w:rsidRDefault="00962EF9" w:rsidP="00F0446A">
            <w:pPr>
              <w:rPr>
                <w:b/>
              </w:rPr>
            </w:pPr>
            <w:r w:rsidRPr="0009373E">
              <w:t xml:space="preserve"> в тройках</w:t>
            </w:r>
            <w:r>
              <w:t>.</w:t>
            </w:r>
          </w:p>
        </w:tc>
        <w:tc>
          <w:tcPr>
            <w:tcW w:w="1246" w:type="dxa"/>
            <w:tcBorders>
              <w:bottom w:val="single" w:sz="4" w:space="0" w:color="000000"/>
              <w:right w:val="single" w:sz="4" w:space="0" w:color="auto"/>
            </w:tcBorders>
            <w:shd w:val="clear" w:color="auto" w:fill="auto"/>
            <w:vAlign w:val="center"/>
          </w:tcPr>
          <w:p w14:paraId="7A3E4281" w14:textId="77777777" w:rsidR="00962EF9" w:rsidRPr="0009373E" w:rsidRDefault="00962EF9" w:rsidP="00F0446A">
            <w:pPr>
              <w:jc w:val="center"/>
            </w:pPr>
            <w:r>
              <w:rPr>
                <w:bCs/>
              </w:rPr>
              <w:t>2</w:t>
            </w:r>
          </w:p>
        </w:tc>
        <w:tc>
          <w:tcPr>
            <w:tcW w:w="1276" w:type="dxa"/>
            <w:tcBorders>
              <w:bottom w:val="nil"/>
              <w:right w:val="single" w:sz="4" w:space="0" w:color="auto"/>
            </w:tcBorders>
          </w:tcPr>
          <w:p w14:paraId="418A4660" w14:textId="77777777" w:rsidR="00962EF9" w:rsidRPr="0009373E" w:rsidRDefault="00962EF9" w:rsidP="00F0446A">
            <w:pPr>
              <w:jc w:val="center"/>
              <w:rPr>
                <w:b/>
              </w:rPr>
            </w:pPr>
            <w:r w:rsidRPr="0009373E">
              <w:t>очно</w:t>
            </w:r>
          </w:p>
        </w:tc>
        <w:tc>
          <w:tcPr>
            <w:tcW w:w="1276" w:type="dxa"/>
            <w:vMerge/>
            <w:tcBorders>
              <w:left w:val="single" w:sz="4" w:space="0" w:color="auto"/>
              <w:right w:val="single" w:sz="4" w:space="0" w:color="auto"/>
            </w:tcBorders>
            <w:shd w:val="clear" w:color="auto" w:fill="auto"/>
          </w:tcPr>
          <w:p w14:paraId="70BA9FEC" w14:textId="77777777" w:rsidR="00962EF9" w:rsidRPr="0009373E" w:rsidRDefault="00962EF9" w:rsidP="00F0446A">
            <w:pPr>
              <w:jc w:val="center"/>
              <w:rPr>
                <w:b/>
              </w:rPr>
            </w:pPr>
          </w:p>
        </w:tc>
      </w:tr>
      <w:tr w:rsidR="00962EF9" w:rsidRPr="00437BB0" w14:paraId="1801C6F0" w14:textId="77777777" w:rsidTr="00F0446A">
        <w:trPr>
          <w:gridBefore w:val="1"/>
          <w:wBefore w:w="77" w:type="dxa"/>
          <w:trHeight w:val="296"/>
        </w:trPr>
        <w:tc>
          <w:tcPr>
            <w:tcW w:w="2694" w:type="dxa"/>
            <w:gridSpan w:val="2"/>
            <w:vMerge/>
          </w:tcPr>
          <w:p w14:paraId="125B2174" w14:textId="77777777" w:rsidR="00962EF9" w:rsidRPr="0009373E" w:rsidRDefault="00962EF9" w:rsidP="00F0446A">
            <w:pPr>
              <w:rPr>
                <w:b/>
              </w:rPr>
            </w:pPr>
          </w:p>
        </w:tc>
        <w:tc>
          <w:tcPr>
            <w:tcW w:w="738" w:type="dxa"/>
          </w:tcPr>
          <w:p w14:paraId="4D1F2BB8" w14:textId="77777777" w:rsidR="00962EF9" w:rsidRDefault="00962EF9" w:rsidP="00F0446A">
            <w:pPr>
              <w:rPr>
                <w:b/>
              </w:rPr>
            </w:pPr>
          </w:p>
        </w:tc>
        <w:tc>
          <w:tcPr>
            <w:tcW w:w="7654" w:type="dxa"/>
          </w:tcPr>
          <w:p w14:paraId="3FDCFDBF" w14:textId="77777777" w:rsidR="00962EF9" w:rsidRPr="00181DDE" w:rsidRDefault="00962EF9" w:rsidP="00F0446A">
            <w:pPr>
              <w:shd w:val="clear" w:color="auto" w:fill="FFFFFF"/>
              <w:jc w:val="both"/>
              <w:rPr>
                <w:color w:val="000000"/>
              </w:rPr>
            </w:pPr>
            <w:r w:rsidRPr="00C85B99">
              <w:rPr>
                <w:bCs/>
              </w:rPr>
              <w:t xml:space="preserve">Имитация изучаемого способа передачи без мяча по разделениям с зеркальным возвращением в </w:t>
            </w:r>
            <w:proofErr w:type="spellStart"/>
            <w:r w:rsidRPr="00C85B99">
              <w:rPr>
                <w:bCs/>
              </w:rPr>
              <w:t>и.п</w:t>
            </w:r>
            <w:proofErr w:type="spellEnd"/>
            <w:r w:rsidRPr="00C85B99">
              <w:rPr>
                <w:bCs/>
              </w:rPr>
              <w:t>. Имитация передачи-ловли мяча в парах перекладыванием мяча из рук одного игрока в руки другого. Индивидуальное выполнение изучаемого способа передачи мяча в стену. Передача мяча изучаемым способом в цель - заранее поставленные руки партнера. </w:t>
            </w:r>
            <w:r w:rsidRPr="00E51480">
              <w:t xml:space="preserve">Игроки строятся тройками перед лицевой линией площадки (средний несколько сзади) и начинают движение к противоположному щиту, передавая мяч друг другу. Первую передачу </w:t>
            </w:r>
            <w:r w:rsidRPr="00E51480">
              <w:lastRenderedPageBreak/>
              <w:t>делает средний игрок, ему мяч и возвращают, он передает мяч другому, а тот снова возвращает ему передачу и т. д.</w:t>
            </w:r>
          </w:p>
        </w:tc>
        <w:tc>
          <w:tcPr>
            <w:tcW w:w="1246" w:type="dxa"/>
            <w:tcBorders>
              <w:bottom w:val="single" w:sz="4" w:space="0" w:color="000000"/>
              <w:right w:val="single" w:sz="4" w:space="0" w:color="auto"/>
            </w:tcBorders>
            <w:shd w:val="clear" w:color="auto" w:fill="auto"/>
            <w:vAlign w:val="center"/>
          </w:tcPr>
          <w:p w14:paraId="1BFF624E" w14:textId="77777777" w:rsidR="00962EF9" w:rsidRDefault="00962EF9" w:rsidP="00F0446A">
            <w:pPr>
              <w:jc w:val="center"/>
            </w:pPr>
          </w:p>
        </w:tc>
        <w:tc>
          <w:tcPr>
            <w:tcW w:w="1276" w:type="dxa"/>
            <w:tcBorders>
              <w:bottom w:val="nil"/>
              <w:right w:val="single" w:sz="4" w:space="0" w:color="auto"/>
            </w:tcBorders>
          </w:tcPr>
          <w:p w14:paraId="2F6AFC9D"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3669E84E" w14:textId="77777777" w:rsidR="00962EF9" w:rsidRPr="0009373E" w:rsidRDefault="00962EF9" w:rsidP="00F0446A">
            <w:pPr>
              <w:jc w:val="center"/>
              <w:rPr>
                <w:b/>
              </w:rPr>
            </w:pPr>
          </w:p>
        </w:tc>
      </w:tr>
      <w:tr w:rsidR="00962EF9" w:rsidRPr="00437BB0" w14:paraId="3242FBA2" w14:textId="77777777" w:rsidTr="00F0446A">
        <w:trPr>
          <w:gridBefore w:val="1"/>
          <w:wBefore w:w="77" w:type="dxa"/>
          <w:trHeight w:val="255"/>
        </w:trPr>
        <w:tc>
          <w:tcPr>
            <w:tcW w:w="2694" w:type="dxa"/>
            <w:gridSpan w:val="2"/>
            <w:vMerge/>
          </w:tcPr>
          <w:p w14:paraId="1739AD6C" w14:textId="77777777" w:rsidR="00962EF9" w:rsidRPr="0009373E" w:rsidRDefault="00962EF9" w:rsidP="00F0446A">
            <w:pPr>
              <w:rPr>
                <w:b/>
              </w:rPr>
            </w:pPr>
          </w:p>
        </w:tc>
        <w:tc>
          <w:tcPr>
            <w:tcW w:w="738" w:type="dxa"/>
          </w:tcPr>
          <w:p w14:paraId="1ABEBF9C" w14:textId="77777777" w:rsidR="00962EF9" w:rsidRPr="0009373E" w:rsidRDefault="00962EF9" w:rsidP="00F0446A">
            <w:pPr>
              <w:jc w:val="both"/>
              <w:rPr>
                <w:b/>
              </w:rPr>
            </w:pPr>
            <w:r>
              <w:rPr>
                <w:b/>
              </w:rPr>
              <w:t>ПЗ</w:t>
            </w:r>
          </w:p>
        </w:tc>
        <w:tc>
          <w:tcPr>
            <w:tcW w:w="7654" w:type="dxa"/>
            <w:shd w:val="clear" w:color="auto" w:fill="auto"/>
          </w:tcPr>
          <w:p w14:paraId="22C98011" w14:textId="77777777" w:rsidR="00962EF9" w:rsidRPr="00305D56" w:rsidRDefault="00962EF9" w:rsidP="00F0446A">
            <w:pPr>
              <w:jc w:val="both"/>
            </w:pPr>
            <w:r w:rsidRPr="0009373E">
              <w:rPr>
                <w:b/>
              </w:rPr>
              <w:t xml:space="preserve">№ </w:t>
            </w:r>
            <w:r>
              <w:rPr>
                <w:b/>
              </w:rPr>
              <w:t>11</w:t>
            </w:r>
            <w:r w:rsidRPr="0009373E">
              <w:rPr>
                <w:b/>
              </w:rPr>
              <w:t xml:space="preserve">. </w:t>
            </w:r>
            <w:r w:rsidRPr="0009373E">
              <w:t>Совершенствование техники игры в защите</w:t>
            </w:r>
            <w:r>
              <w:t xml:space="preserve"> и</w:t>
            </w:r>
            <w:r w:rsidRPr="0009373E">
              <w:t xml:space="preserve"> нападении</w:t>
            </w:r>
            <w:r>
              <w:t>.</w:t>
            </w:r>
          </w:p>
        </w:tc>
        <w:tc>
          <w:tcPr>
            <w:tcW w:w="1246" w:type="dxa"/>
            <w:tcBorders>
              <w:right w:val="single" w:sz="4" w:space="0" w:color="auto"/>
            </w:tcBorders>
            <w:shd w:val="clear" w:color="auto" w:fill="auto"/>
            <w:vAlign w:val="center"/>
          </w:tcPr>
          <w:p w14:paraId="2742CF17" w14:textId="77777777" w:rsidR="00962EF9" w:rsidRPr="0009373E" w:rsidRDefault="00962EF9" w:rsidP="00F0446A">
            <w:pPr>
              <w:jc w:val="center"/>
            </w:pPr>
            <w:r>
              <w:t>2</w:t>
            </w:r>
          </w:p>
        </w:tc>
        <w:tc>
          <w:tcPr>
            <w:tcW w:w="1276" w:type="dxa"/>
            <w:tcBorders>
              <w:right w:val="single" w:sz="4" w:space="0" w:color="auto"/>
            </w:tcBorders>
          </w:tcPr>
          <w:p w14:paraId="490F60B3"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6DFD8778" w14:textId="77777777" w:rsidR="00962EF9" w:rsidRPr="0009373E" w:rsidRDefault="00962EF9" w:rsidP="00F0446A">
            <w:pPr>
              <w:jc w:val="center"/>
            </w:pPr>
          </w:p>
        </w:tc>
      </w:tr>
      <w:tr w:rsidR="00962EF9" w:rsidRPr="00437BB0" w14:paraId="00928B10" w14:textId="77777777" w:rsidTr="00F0446A">
        <w:trPr>
          <w:gridBefore w:val="1"/>
          <w:wBefore w:w="77" w:type="dxa"/>
          <w:trHeight w:val="255"/>
        </w:trPr>
        <w:tc>
          <w:tcPr>
            <w:tcW w:w="2694" w:type="dxa"/>
            <w:gridSpan w:val="2"/>
            <w:vMerge/>
          </w:tcPr>
          <w:p w14:paraId="4EBC4533" w14:textId="77777777" w:rsidR="00962EF9" w:rsidRPr="0009373E" w:rsidRDefault="00962EF9" w:rsidP="00F0446A">
            <w:pPr>
              <w:rPr>
                <w:b/>
              </w:rPr>
            </w:pPr>
          </w:p>
        </w:tc>
        <w:tc>
          <w:tcPr>
            <w:tcW w:w="738" w:type="dxa"/>
          </w:tcPr>
          <w:p w14:paraId="27B79D14" w14:textId="77777777" w:rsidR="00962EF9" w:rsidRDefault="00962EF9" w:rsidP="00F0446A">
            <w:pPr>
              <w:jc w:val="both"/>
              <w:rPr>
                <w:b/>
              </w:rPr>
            </w:pPr>
          </w:p>
        </w:tc>
        <w:tc>
          <w:tcPr>
            <w:tcW w:w="7654" w:type="dxa"/>
            <w:shd w:val="clear" w:color="auto" w:fill="auto"/>
          </w:tcPr>
          <w:p w14:paraId="4A11E327" w14:textId="77777777" w:rsidR="00962EF9" w:rsidRPr="00AA3836" w:rsidRDefault="00962EF9" w:rsidP="00F0446A">
            <w:pPr>
              <w:shd w:val="clear" w:color="auto" w:fill="FFFFFF"/>
              <w:spacing w:before="100" w:beforeAutospacing="1" w:after="100" w:afterAutospacing="1"/>
            </w:pPr>
            <w:r w:rsidRPr="009B38E7">
              <w:rPr>
                <w:bCs/>
              </w:rPr>
              <w:t>Выбивание мяча – один из наиболее часто используемых приемов при игре в защите, позволяющий с большой эффективностью овладеть мячом</w:t>
            </w:r>
            <w:r>
              <w:rPr>
                <w:bCs/>
              </w:rPr>
              <w:t>.</w:t>
            </w:r>
            <w:r w:rsidRPr="009B38E7">
              <w:t xml:space="preserve"> </w:t>
            </w:r>
            <w:r w:rsidRPr="009B38E7">
              <w:rPr>
                <w:bCs/>
              </w:rPr>
              <w:t>Перехват мяча при передаче мяча. Защитнику необходимо на коротком расстоянии набрать максимально возможную скорость и опередить нападающего на пути к летящему мячу. Действия игрока определяются обстановкой на поле и должны полностью быть подчинены выполнению коллективных тактических задач. Каждый игрок должен уметь действовать самостоятельно (единоборство, ведение мяча, выход под щит). Качество действия отдельного игрока в команде и в единоборстве зависит от его общей физической, технической и тактической подготовки, умения определять обстановку на поле и выбрать средства нападения, наиболее соответствующие этой обстановке.</w:t>
            </w:r>
          </w:p>
        </w:tc>
        <w:tc>
          <w:tcPr>
            <w:tcW w:w="1246" w:type="dxa"/>
            <w:tcBorders>
              <w:right w:val="single" w:sz="4" w:space="0" w:color="auto"/>
            </w:tcBorders>
            <w:shd w:val="clear" w:color="auto" w:fill="auto"/>
            <w:vAlign w:val="center"/>
          </w:tcPr>
          <w:p w14:paraId="2B4435AC" w14:textId="77777777" w:rsidR="00962EF9" w:rsidRDefault="00962EF9" w:rsidP="00F0446A">
            <w:pPr>
              <w:jc w:val="center"/>
            </w:pPr>
          </w:p>
        </w:tc>
        <w:tc>
          <w:tcPr>
            <w:tcW w:w="1276" w:type="dxa"/>
            <w:tcBorders>
              <w:right w:val="single" w:sz="4" w:space="0" w:color="auto"/>
            </w:tcBorders>
          </w:tcPr>
          <w:p w14:paraId="72CBCD8A"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0F9920F8" w14:textId="77777777" w:rsidR="00962EF9" w:rsidRPr="0009373E" w:rsidRDefault="00962EF9" w:rsidP="00F0446A">
            <w:pPr>
              <w:jc w:val="center"/>
            </w:pPr>
          </w:p>
        </w:tc>
      </w:tr>
      <w:tr w:rsidR="00962EF9" w:rsidRPr="00437BB0" w14:paraId="7AB3B515" w14:textId="77777777" w:rsidTr="00F0446A">
        <w:trPr>
          <w:gridBefore w:val="1"/>
          <w:wBefore w:w="77" w:type="dxa"/>
          <w:trHeight w:val="255"/>
        </w:trPr>
        <w:tc>
          <w:tcPr>
            <w:tcW w:w="2694" w:type="dxa"/>
            <w:gridSpan w:val="2"/>
            <w:vMerge/>
          </w:tcPr>
          <w:p w14:paraId="10ED846F" w14:textId="77777777" w:rsidR="00962EF9" w:rsidRPr="0009373E" w:rsidRDefault="00962EF9" w:rsidP="00F0446A">
            <w:pPr>
              <w:rPr>
                <w:b/>
              </w:rPr>
            </w:pPr>
          </w:p>
        </w:tc>
        <w:tc>
          <w:tcPr>
            <w:tcW w:w="738" w:type="dxa"/>
          </w:tcPr>
          <w:p w14:paraId="02FE62D5" w14:textId="77777777" w:rsidR="00962EF9" w:rsidRPr="0009373E" w:rsidRDefault="00962EF9" w:rsidP="00F0446A">
            <w:pPr>
              <w:jc w:val="both"/>
              <w:rPr>
                <w:b/>
              </w:rPr>
            </w:pPr>
            <w:r>
              <w:rPr>
                <w:b/>
              </w:rPr>
              <w:t>ПЗ</w:t>
            </w:r>
          </w:p>
        </w:tc>
        <w:tc>
          <w:tcPr>
            <w:tcW w:w="7654" w:type="dxa"/>
            <w:shd w:val="clear" w:color="auto" w:fill="auto"/>
          </w:tcPr>
          <w:p w14:paraId="74222F73" w14:textId="77777777" w:rsidR="00962EF9" w:rsidRDefault="00962EF9" w:rsidP="00F0446A">
            <w:pPr>
              <w:jc w:val="both"/>
            </w:pPr>
            <w:r w:rsidRPr="0009373E">
              <w:rPr>
                <w:b/>
              </w:rPr>
              <w:t xml:space="preserve">№ </w:t>
            </w:r>
            <w:r>
              <w:rPr>
                <w:b/>
              </w:rPr>
              <w:t>12</w:t>
            </w:r>
            <w:r w:rsidRPr="0009373E">
              <w:rPr>
                <w:b/>
              </w:rPr>
              <w:t xml:space="preserve">. </w:t>
            </w:r>
            <w:r w:rsidRPr="0009373E">
              <w:t>Совершенств</w:t>
            </w:r>
            <w:r>
              <w:t>ование изученных элементов в  игре.</w:t>
            </w:r>
          </w:p>
          <w:p w14:paraId="5E833B76" w14:textId="77777777" w:rsidR="00962EF9" w:rsidRPr="0009373E" w:rsidRDefault="00962EF9" w:rsidP="00F0446A">
            <w:pPr>
              <w:jc w:val="both"/>
              <w:rPr>
                <w:b/>
              </w:rPr>
            </w:pPr>
            <w:r>
              <w:rPr>
                <w:bCs/>
              </w:rPr>
              <w:t>Дифференцированный зачет. Выполнение нормативов по баскетболу.</w:t>
            </w:r>
          </w:p>
        </w:tc>
        <w:tc>
          <w:tcPr>
            <w:tcW w:w="1246" w:type="dxa"/>
            <w:tcBorders>
              <w:right w:val="single" w:sz="4" w:space="0" w:color="auto"/>
            </w:tcBorders>
            <w:shd w:val="clear" w:color="auto" w:fill="auto"/>
            <w:vAlign w:val="center"/>
          </w:tcPr>
          <w:p w14:paraId="6B8D0D95" w14:textId="77777777" w:rsidR="00962EF9" w:rsidRPr="0009373E" w:rsidRDefault="00962EF9" w:rsidP="00F0446A">
            <w:pPr>
              <w:jc w:val="center"/>
            </w:pPr>
            <w:r>
              <w:t>2</w:t>
            </w:r>
          </w:p>
        </w:tc>
        <w:tc>
          <w:tcPr>
            <w:tcW w:w="1276" w:type="dxa"/>
            <w:tcBorders>
              <w:right w:val="single" w:sz="4" w:space="0" w:color="auto"/>
            </w:tcBorders>
          </w:tcPr>
          <w:p w14:paraId="1D4F06AA"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7BBF7335" w14:textId="77777777" w:rsidR="00962EF9" w:rsidRPr="0009373E" w:rsidRDefault="00962EF9" w:rsidP="00F0446A">
            <w:pPr>
              <w:jc w:val="center"/>
            </w:pPr>
          </w:p>
        </w:tc>
      </w:tr>
      <w:tr w:rsidR="00962EF9" w:rsidRPr="00437BB0" w14:paraId="532F3192" w14:textId="77777777" w:rsidTr="00F0446A">
        <w:trPr>
          <w:gridBefore w:val="1"/>
          <w:wBefore w:w="77" w:type="dxa"/>
          <w:trHeight w:val="255"/>
        </w:trPr>
        <w:tc>
          <w:tcPr>
            <w:tcW w:w="2694" w:type="dxa"/>
            <w:gridSpan w:val="2"/>
            <w:vMerge/>
          </w:tcPr>
          <w:p w14:paraId="5B36D825" w14:textId="77777777" w:rsidR="00962EF9" w:rsidRPr="0009373E" w:rsidRDefault="00962EF9" w:rsidP="00F0446A">
            <w:pPr>
              <w:rPr>
                <w:b/>
              </w:rPr>
            </w:pPr>
          </w:p>
        </w:tc>
        <w:tc>
          <w:tcPr>
            <w:tcW w:w="738" w:type="dxa"/>
          </w:tcPr>
          <w:p w14:paraId="620EE479" w14:textId="77777777" w:rsidR="00962EF9" w:rsidRDefault="00962EF9" w:rsidP="00F0446A">
            <w:pPr>
              <w:jc w:val="both"/>
              <w:rPr>
                <w:b/>
              </w:rPr>
            </w:pPr>
          </w:p>
        </w:tc>
        <w:tc>
          <w:tcPr>
            <w:tcW w:w="7654" w:type="dxa"/>
            <w:shd w:val="clear" w:color="auto" w:fill="auto"/>
          </w:tcPr>
          <w:p w14:paraId="705FD869" w14:textId="77777777" w:rsidR="00962EF9" w:rsidRPr="0009373E" w:rsidRDefault="00962EF9" w:rsidP="00F0446A">
            <w:pPr>
              <w:jc w:val="both"/>
              <w:rPr>
                <w:b/>
              </w:rPr>
            </w:pPr>
            <w:r w:rsidRPr="0009373E">
              <w:t>Действия против игрока без мяча. Действия против игрока с мячом. Групповой отбор. Прессинг. Учебная двусторонняя игра. Штрафные броски. Расстановка игроков. Смешанная защита. Учебная двусторонняя игра.</w:t>
            </w:r>
            <w:r>
              <w:t xml:space="preserve"> Броски из-за 3-х очковой линии.</w:t>
            </w:r>
          </w:p>
        </w:tc>
        <w:tc>
          <w:tcPr>
            <w:tcW w:w="1246" w:type="dxa"/>
            <w:tcBorders>
              <w:right w:val="single" w:sz="4" w:space="0" w:color="auto"/>
            </w:tcBorders>
            <w:shd w:val="clear" w:color="auto" w:fill="auto"/>
            <w:vAlign w:val="center"/>
          </w:tcPr>
          <w:p w14:paraId="27FE27E9" w14:textId="77777777" w:rsidR="00962EF9" w:rsidRDefault="00962EF9" w:rsidP="00F0446A">
            <w:pPr>
              <w:jc w:val="center"/>
            </w:pPr>
          </w:p>
        </w:tc>
        <w:tc>
          <w:tcPr>
            <w:tcW w:w="1276" w:type="dxa"/>
            <w:tcBorders>
              <w:right w:val="single" w:sz="4" w:space="0" w:color="auto"/>
            </w:tcBorders>
          </w:tcPr>
          <w:p w14:paraId="5C4DE18C"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32D291C6" w14:textId="77777777" w:rsidR="00962EF9" w:rsidRPr="0009373E" w:rsidRDefault="00962EF9" w:rsidP="00F0446A">
            <w:pPr>
              <w:jc w:val="center"/>
            </w:pPr>
          </w:p>
        </w:tc>
      </w:tr>
      <w:tr w:rsidR="00962EF9" w:rsidRPr="00437BB0" w14:paraId="7BFF53CB" w14:textId="77777777" w:rsidTr="00F0446A">
        <w:trPr>
          <w:gridBefore w:val="1"/>
          <w:wBefore w:w="77" w:type="dxa"/>
          <w:trHeight w:val="588"/>
        </w:trPr>
        <w:tc>
          <w:tcPr>
            <w:tcW w:w="2694" w:type="dxa"/>
            <w:gridSpan w:val="2"/>
            <w:vMerge/>
          </w:tcPr>
          <w:p w14:paraId="548D834E" w14:textId="77777777" w:rsidR="00962EF9" w:rsidRPr="0009373E" w:rsidRDefault="00962EF9" w:rsidP="00F0446A">
            <w:pPr>
              <w:ind w:left="33" w:right="227"/>
              <w:rPr>
                <w:b/>
              </w:rPr>
            </w:pPr>
          </w:p>
        </w:tc>
        <w:tc>
          <w:tcPr>
            <w:tcW w:w="738" w:type="dxa"/>
          </w:tcPr>
          <w:p w14:paraId="53F33C4C" w14:textId="77777777" w:rsidR="00962EF9" w:rsidRPr="0009373E" w:rsidRDefault="00962EF9" w:rsidP="00F0446A">
            <w:pPr>
              <w:jc w:val="both"/>
              <w:rPr>
                <w:b/>
              </w:rPr>
            </w:pPr>
          </w:p>
        </w:tc>
        <w:tc>
          <w:tcPr>
            <w:tcW w:w="7654" w:type="dxa"/>
            <w:tcBorders>
              <w:right w:val="single" w:sz="4" w:space="0" w:color="auto"/>
            </w:tcBorders>
            <w:shd w:val="clear" w:color="auto" w:fill="auto"/>
            <w:vAlign w:val="center"/>
          </w:tcPr>
          <w:p w14:paraId="355D1E34" w14:textId="77777777" w:rsidR="00962EF9" w:rsidRPr="0009373E" w:rsidRDefault="00962EF9" w:rsidP="00F0446A">
            <w:pPr>
              <w:jc w:val="both"/>
              <w:rPr>
                <w:b/>
              </w:rPr>
            </w:pPr>
            <w:r w:rsidRPr="0009373E">
              <w:rPr>
                <w:b/>
              </w:rPr>
              <w:t xml:space="preserve">Самостоятельная работа обучающихся: </w:t>
            </w:r>
            <w:r w:rsidRPr="0009373E">
              <w:t>Выполнять упражнения с отягощениями. Комплекс упражнений на развитие прыгучести. Выучить правила игры в баскетбол. Комплекс упражнений для развития силы. Прыжковая подготовка. Выполнять упражнения на координацию движений. Изучать правила соревнований по баскетболу. Выполнять технические приёмы игры</w:t>
            </w:r>
            <w:r>
              <w:t>.</w:t>
            </w:r>
          </w:p>
        </w:tc>
        <w:tc>
          <w:tcPr>
            <w:tcW w:w="1246" w:type="dxa"/>
            <w:tcBorders>
              <w:right w:val="single" w:sz="4" w:space="0" w:color="auto"/>
            </w:tcBorders>
            <w:shd w:val="clear" w:color="auto" w:fill="auto"/>
            <w:vAlign w:val="center"/>
          </w:tcPr>
          <w:p w14:paraId="505C8EA0" w14:textId="77777777" w:rsidR="00962EF9" w:rsidRDefault="00962EF9" w:rsidP="00F0446A">
            <w:pPr>
              <w:jc w:val="center"/>
            </w:pPr>
          </w:p>
        </w:tc>
        <w:tc>
          <w:tcPr>
            <w:tcW w:w="1276" w:type="dxa"/>
            <w:tcBorders>
              <w:right w:val="single" w:sz="4" w:space="0" w:color="auto"/>
            </w:tcBorders>
          </w:tcPr>
          <w:p w14:paraId="09D872E2"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4FBC0B03" w14:textId="77777777" w:rsidR="00962EF9" w:rsidRPr="0009373E" w:rsidRDefault="00962EF9" w:rsidP="00F0446A">
            <w:pPr>
              <w:jc w:val="center"/>
            </w:pPr>
          </w:p>
        </w:tc>
      </w:tr>
      <w:tr w:rsidR="00962EF9" w:rsidRPr="00437BB0" w14:paraId="4CF56C69" w14:textId="77777777" w:rsidTr="005A7D69">
        <w:trPr>
          <w:gridBefore w:val="1"/>
          <w:wBefore w:w="77" w:type="dxa"/>
          <w:trHeight w:val="292"/>
        </w:trPr>
        <w:tc>
          <w:tcPr>
            <w:tcW w:w="13608" w:type="dxa"/>
            <w:gridSpan w:val="6"/>
            <w:tcBorders>
              <w:right w:val="single" w:sz="4" w:space="0" w:color="auto"/>
            </w:tcBorders>
          </w:tcPr>
          <w:p w14:paraId="0D3E8D8F" w14:textId="77777777" w:rsidR="00962EF9" w:rsidRPr="0009373E" w:rsidRDefault="00962EF9" w:rsidP="00F0446A">
            <w:pPr>
              <w:jc w:val="center"/>
            </w:pPr>
            <w:r w:rsidRPr="00546BC3">
              <w:rPr>
                <w:b/>
                <w:lang w:eastAsia="zh-CN"/>
              </w:rPr>
              <w:t xml:space="preserve">Промежуточная аттестация </w:t>
            </w:r>
            <w:r w:rsidRPr="00546BC3">
              <w:rPr>
                <w:iCs/>
              </w:rPr>
              <w:t xml:space="preserve">за  </w:t>
            </w:r>
            <w:r>
              <w:rPr>
                <w:iCs/>
              </w:rPr>
              <w:t>4</w:t>
            </w:r>
            <w:r w:rsidRPr="00546BC3">
              <w:rPr>
                <w:iCs/>
              </w:rPr>
              <w:t xml:space="preserve"> семестр </w:t>
            </w:r>
            <w:r w:rsidRPr="00546BC3">
              <w:rPr>
                <w:i/>
                <w:iCs/>
              </w:rPr>
              <w:t xml:space="preserve">в </w:t>
            </w:r>
            <w:r w:rsidRPr="00546BC3">
              <w:rPr>
                <w:bCs/>
                <w:lang w:eastAsia="zh-CN"/>
              </w:rPr>
              <w:t xml:space="preserve">форме </w:t>
            </w:r>
            <w:r w:rsidRPr="00546BC3">
              <w:rPr>
                <w:bCs/>
                <w:i/>
                <w:lang w:eastAsia="zh-CN"/>
              </w:rPr>
              <w:t>дифференцированного зачета</w:t>
            </w:r>
          </w:p>
        </w:tc>
        <w:tc>
          <w:tcPr>
            <w:tcW w:w="1276" w:type="dxa"/>
            <w:vMerge/>
            <w:tcBorders>
              <w:left w:val="single" w:sz="4" w:space="0" w:color="auto"/>
              <w:right w:val="single" w:sz="4" w:space="0" w:color="auto"/>
            </w:tcBorders>
            <w:shd w:val="clear" w:color="auto" w:fill="auto"/>
          </w:tcPr>
          <w:p w14:paraId="33C94F56" w14:textId="77777777" w:rsidR="00962EF9" w:rsidRPr="0009373E" w:rsidRDefault="00962EF9" w:rsidP="00F0446A">
            <w:pPr>
              <w:jc w:val="center"/>
            </w:pPr>
          </w:p>
        </w:tc>
      </w:tr>
      <w:tr w:rsidR="00962EF9" w:rsidRPr="00437BB0" w14:paraId="523C7A13" w14:textId="77777777" w:rsidTr="005A7D69">
        <w:trPr>
          <w:gridBefore w:val="1"/>
          <w:wBefore w:w="77" w:type="dxa"/>
          <w:trHeight w:val="269"/>
        </w:trPr>
        <w:tc>
          <w:tcPr>
            <w:tcW w:w="13608" w:type="dxa"/>
            <w:gridSpan w:val="6"/>
            <w:tcBorders>
              <w:right w:val="single" w:sz="4" w:space="0" w:color="auto"/>
            </w:tcBorders>
          </w:tcPr>
          <w:p w14:paraId="7E4CCDA2" w14:textId="77777777" w:rsidR="00962EF9" w:rsidRPr="00546BC3" w:rsidRDefault="00962EF9" w:rsidP="00F0446A">
            <w:pPr>
              <w:jc w:val="center"/>
              <w:rPr>
                <w:b/>
                <w:lang w:eastAsia="zh-CN"/>
              </w:rPr>
            </w:pPr>
            <w:r>
              <w:rPr>
                <w:b/>
              </w:rPr>
              <w:t>5 семестр</w:t>
            </w:r>
          </w:p>
        </w:tc>
        <w:tc>
          <w:tcPr>
            <w:tcW w:w="1276" w:type="dxa"/>
            <w:vMerge/>
            <w:tcBorders>
              <w:left w:val="single" w:sz="4" w:space="0" w:color="auto"/>
              <w:right w:val="single" w:sz="4" w:space="0" w:color="auto"/>
            </w:tcBorders>
            <w:shd w:val="clear" w:color="auto" w:fill="auto"/>
          </w:tcPr>
          <w:p w14:paraId="6379C9B8" w14:textId="77777777" w:rsidR="00962EF9" w:rsidRPr="0009373E" w:rsidRDefault="00962EF9" w:rsidP="00F0446A">
            <w:pPr>
              <w:jc w:val="center"/>
            </w:pPr>
          </w:p>
        </w:tc>
      </w:tr>
      <w:tr w:rsidR="00962EF9" w:rsidRPr="00437BB0" w14:paraId="3388CC1A" w14:textId="77777777" w:rsidTr="00F0446A">
        <w:trPr>
          <w:gridBefore w:val="1"/>
          <w:wBefore w:w="77" w:type="dxa"/>
          <w:trHeight w:val="511"/>
        </w:trPr>
        <w:tc>
          <w:tcPr>
            <w:tcW w:w="2694" w:type="dxa"/>
            <w:gridSpan w:val="2"/>
          </w:tcPr>
          <w:p w14:paraId="752409C2" w14:textId="77777777" w:rsidR="00962EF9" w:rsidRPr="00D134BE" w:rsidRDefault="00962EF9" w:rsidP="00F0446A">
            <w:pPr>
              <w:rPr>
                <w:b/>
              </w:rPr>
            </w:pPr>
            <w:r w:rsidRPr="0009373E">
              <w:rPr>
                <w:b/>
              </w:rPr>
              <w:t xml:space="preserve">Раздел </w:t>
            </w:r>
            <w:r w:rsidRPr="00FD58C7">
              <w:rPr>
                <w:b/>
              </w:rPr>
              <w:t>1Легкая</w:t>
            </w:r>
            <w:r>
              <w:rPr>
                <w:b/>
              </w:rPr>
              <w:t xml:space="preserve"> атлетика.</w:t>
            </w:r>
          </w:p>
        </w:tc>
        <w:tc>
          <w:tcPr>
            <w:tcW w:w="738" w:type="dxa"/>
          </w:tcPr>
          <w:p w14:paraId="02975609" w14:textId="77777777" w:rsidR="00962EF9" w:rsidRPr="0009373E" w:rsidRDefault="00962EF9" w:rsidP="00F0446A">
            <w:pPr>
              <w:jc w:val="both"/>
            </w:pPr>
          </w:p>
        </w:tc>
        <w:tc>
          <w:tcPr>
            <w:tcW w:w="7654" w:type="dxa"/>
            <w:tcBorders>
              <w:right w:val="single" w:sz="4" w:space="0" w:color="auto"/>
            </w:tcBorders>
            <w:shd w:val="clear" w:color="auto" w:fill="auto"/>
            <w:vAlign w:val="center"/>
          </w:tcPr>
          <w:p w14:paraId="02CC42CF" w14:textId="77777777" w:rsidR="00962EF9" w:rsidRPr="0009373E" w:rsidRDefault="00962EF9" w:rsidP="00F0446A">
            <w:pPr>
              <w:jc w:val="both"/>
            </w:pPr>
          </w:p>
        </w:tc>
        <w:tc>
          <w:tcPr>
            <w:tcW w:w="1246" w:type="dxa"/>
            <w:tcBorders>
              <w:right w:val="single" w:sz="4" w:space="0" w:color="auto"/>
            </w:tcBorders>
            <w:shd w:val="clear" w:color="auto" w:fill="auto"/>
            <w:vAlign w:val="center"/>
          </w:tcPr>
          <w:p w14:paraId="712BA0C4" w14:textId="77777777" w:rsidR="00962EF9" w:rsidRPr="00D134BE" w:rsidRDefault="00962EF9" w:rsidP="00F0446A">
            <w:pPr>
              <w:jc w:val="center"/>
              <w:rPr>
                <w:b/>
                <w:bCs/>
              </w:rPr>
            </w:pPr>
            <w:r>
              <w:rPr>
                <w:b/>
                <w:bCs/>
              </w:rPr>
              <w:t>6</w:t>
            </w:r>
          </w:p>
        </w:tc>
        <w:tc>
          <w:tcPr>
            <w:tcW w:w="1276" w:type="dxa"/>
            <w:tcBorders>
              <w:right w:val="single" w:sz="4" w:space="0" w:color="auto"/>
            </w:tcBorders>
          </w:tcPr>
          <w:p w14:paraId="31C37E6E"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33D5FE47" w14:textId="77777777" w:rsidR="00962EF9" w:rsidRPr="0009373E" w:rsidRDefault="00962EF9" w:rsidP="00F0446A">
            <w:pPr>
              <w:jc w:val="center"/>
            </w:pPr>
          </w:p>
        </w:tc>
      </w:tr>
      <w:tr w:rsidR="00962EF9" w:rsidRPr="00437BB0" w14:paraId="13894C80" w14:textId="77777777" w:rsidTr="00F0446A">
        <w:trPr>
          <w:gridBefore w:val="1"/>
          <w:wBefore w:w="77" w:type="dxa"/>
          <w:trHeight w:val="301"/>
        </w:trPr>
        <w:tc>
          <w:tcPr>
            <w:tcW w:w="2694" w:type="dxa"/>
            <w:gridSpan w:val="2"/>
            <w:vMerge w:val="restart"/>
          </w:tcPr>
          <w:p w14:paraId="220AC0E9" w14:textId="77777777" w:rsidR="00962EF9" w:rsidRPr="0009373E" w:rsidRDefault="00962EF9" w:rsidP="00F0446A">
            <w:pPr>
              <w:rPr>
                <w:b/>
              </w:rPr>
            </w:pPr>
            <w:r w:rsidRPr="00E65DAE">
              <w:rPr>
                <w:b/>
              </w:rPr>
              <w:lastRenderedPageBreak/>
              <w:t>Тема  1.</w:t>
            </w:r>
            <w:r>
              <w:rPr>
                <w:b/>
              </w:rPr>
              <w:t>3</w:t>
            </w:r>
            <w:r w:rsidRPr="00E65DAE">
              <w:rPr>
                <w:b/>
              </w:rPr>
              <w:t xml:space="preserve"> </w:t>
            </w:r>
            <w:r w:rsidRPr="00E65DAE">
              <w:rPr>
                <w:iCs/>
              </w:rPr>
              <w:t xml:space="preserve"> </w:t>
            </w:r>
            <w:r w:rsidRPr="0009373E">
              <w:rPr>
                <w:iCs/>
              </w:rPr>
              <w:t xml:space="preserve">Бег на </w:t>
            </w:r>
            <w:r>
              <w:rPr>
                <w:iCs/>
              </w:rPr>
              <w:t>средние и длинные дистанции.</w:t>
            </w:r>
          </w:p>
          <w:p w14:paraId="11977EB8" w14:textId="77777777" w:rsidR="00962EF9" w:rsidRDefault="00962EF9" w:rsidP="00F0446A">
            <w:pPr>
              <w:rPr>
                <w:b/>
              </w:rPr>
            </w:pPr>
          </w:p>
          <w:p w14:paraId="7BE504AC" w14:textId="77777777" w:rsidR="00962EF9" w:rsidRPr="0009373E" w:rsidRDefault="00962EF9" w:rsidP="00F0446A">
            <w:pPr>
              <w:rPr>
                <w:b/>
              </w:rPr>
            </w:pPr>
          </w:p>
        </w:tc>
        <w:tc>
          <w:tcPr>
            <w:tcW w:w="738" w:type="dxa"/>
          </w:tcPr>
          <w:p w14:paraId="1BF144A8" w14:textId="77777777" w:rsidR="00962EF9" w:rsidRPr="0009373E" w:rsidRDefault="00962EF9" w:rsidP="00F0446A">
            <w:pPr>
              <w:rPr>
                <w:b/>
              </w:rPr>
            </w:pPr>
          </w:p>
        </w:tc>
        <w:tc>
          <w:tcPr>
            <w:tcW w:w="7654" w:type="dxa"/>
            <w:shd w:val="clear" w:color="auto" w:fill="auto"/>
          </w:tcPr>
          <w:p w14:paraId="11E3926A" w14:textId="77777777" w:rsidR="00962EF9" w:rsidRPr="0009373E" w:rsidRDefault="00962EF9" w:rsidP="00F0446A">
            <w:pPr>
              <w:rPr>
                <w:b/>
              </w:rPr>
            </w:pPr>
            <w:r w:rsidRPr="0009373E">
              <w:rPr>
                <w:b/>
              </w:rPr>
              <w:t xml:space="preserve">Содержание учебного материала: </w:t>
            </w:r>
            <w:r w:rsidRPr="0009373E">
              <w:t>закреплять и совершенствовать</w:t>
            </w:r>
            <w:r w:rsidRPr="0009373E">
              <w:rPr>
                <w:b/>
              </w:rPr>
              <w:t xml:space="preserve"> </w:t>
            </w:r>
            <w:r w:rsidRPr="0009373E">
              <w:t>технику бега на средние дистанции, бег по прямой и виражу, на стадионе и пересечённой местности. Тренировка техники высокого старта. Тренировка стартового разгона. Бег по дистанции. Повторные ускорения 3х150 м</w:t>
            </w:r>
            <w:r w:rsidRPr="0009373E">
              <w:rPr>
                <w:b/>
              </w:rPr>
              <w:t xml:space="preserve">. </w:t>
            </w:r>
            <w:r w:rsidRPr="0009373E">
              <w:t xml:space="preserve">Контрольный бег </w:t>
            </w:r>
            <w:r>
              <w:t>3000</w:t>
            </w:r>
            <w:r w:rsidRPr="0009373E">
              <w:t xml:space="preserve"> м –юноши, </w:t>
            </w:r>
            <w:r>
              <w:t>2000</w:t>
            </w:r>
            <w:r w:rsidRPr="0009373E">
              <w:t xml:space="preserve"> м –девушки. Бег прыжками в шаге в чередовании с обычны</w:t>
            </w:r>
            <w:r>
              <w:t xml:space="preserve">м бегом. </w:t>
            </w:r>
          </w:p>
        </w:tc>
        <w:tc>
          <w:tcPr>
            <w:tcW w:w="1246" w:type="dxa"/>
            <w:tcBorders>
              <w:right w:val="single" w:sz="4" w:space="0" w:color="auto"/>
            </w:tcBorders>
            <w:shd w:val="clear" w:color="auto" w:fill="auto"/>
            <w:vAlign w:val="center"/>
          </w:tcPr>
          <w:p w14:paraId="62749485" w14:textId="77777777" w:rsidR="00962EF9" w:rsidRPr="0009373E" w:rsidRDefault="00962EF9" w:rsidP="00F0446A">
            <w:pPr>
              <w:jc w:val="center"/>
              <w:rPr>
                <w:b/>
                <w:bCs/>
              </w:rPr>
            </w:pPr>
          </w:p>
        </w:tc>
        <w:tc>
          <w:tcPr>
            <w:tcW w:w="1276" w:type="dxa"/>
            <w:tcBorders>
              <w:right w:val="single" w:sz="4" w:space="0" w:color="auto"/>
            </w:tcBorders>
          </w:tcPr>
          <w:p w14:paraId="2D728C02"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1E71EC77" w14:textId="77777777" w:rsidR="00962EF9" w:rsidRPr="0009373E" w:rsidRDefault="00962EF9" w:rsidP="00F0446A">
            <w:pPr>
              <w:jc w:val="center"/>
            </w:pPr>
          </w:p>
        </w:tc>
      </w:tr>
      <w:tr w:rsidR="00962EF9" w:rsidRPr="00437BB0" w14:paraId="2644EB42" w14:textId="77777777" w:rsidTr="00F0446A">
        <w:trPr>
          <w:gridBefore w:val="1"/>
          <w:wBefore w:w="77" w:type="dxa"/>
          <w:trHeight w:val="273"/>
        </w:trPr>
        <w:tc>
          <w:tcPr>
            <w:tcW w:w="2694" w:type="dxa"/>
            <w:gridSpan w:val="2"/>
            <w:vMerge/>
          </w:tcPr>
          <w:p w14:paraId="154897FB" w14:textId="77777777" w:rsidR="00962EF9" w:rsidRPr="0009373E" w:rsidRDefault="00962EF9" w:rsidP="00F0446A">
            <w:pPr>
              <w:rPr>
                <w:b/>
              </w:rPr>
            </w:pPr>
          </w:p>
        </w:tc>
        <w:tc>
          <w:tcPr>
            <w:tcW w:w="738" w:type="dxa"/>
          </w:tcPr>
          <w:p w14:paraId="1CFB249E" w14:textId="77777777" w:rsidR="00962EF9" w:rsidRPr="0009373E" w:rsidRDefault="00962EF9" w:rsidP="00F0446A">
            <w:pPr>
              <w:rPr>
                <w:b/>
              </w:rPr>
            </w:pPr>
          </w:p>
        </w:tc>
        <w:tc>
          <w:tcPr>
            <w:tcW w:w="7654" w:type="dxa"/>
            <w:shd w:val="clear" w:color="auto" w:fill="auto"/>
          </w:tcPr>
          <w:p w14:paraId="69B89039" w14:textId="77777777" w:rsidR="00962EF9" w:rsidRPr="0009373E" w:rsidRDefault="00962EF9" w:rsidP="00F0446A">
            <w:r w:rsidRPr="0009373E">
              <w:rPr>
                <w:b/>
              </w:rPr>
              <w:t>Практические занятия</w:t>
            </w:r>
          </w:p>
        </w:tc>
        <w:tc>
          <w:tcPr>
            <w:tcW w:w="1246" w:type="dxa"/>
            <w:tcBorders>
              <w:right w:val="single" w:sz="4" w:space="0" w:color="auto"/>
            </w:tcBorders>
            <w:shd w:val="clear" w:color="auto" w:fill="auto"/>
            <w:vAlign w:val="center"/>
          </w:tcPr>
          <w:p w14:paraId="6881B7D7" w14:textId="77777777" w:rsidR="00962EF9" w:rsidRPr="00640541" w:rsidRDefault="00962EF9" w:rsidP="00F0446A">
            <w:pPr>
              <w:jc w:val="center"/>
              <w:rPr>
                <w:b/>
                <w:bCs/>
              </w:rPr>
            </w:pPr>
            <w:r>
              <w:rPr>
                <w:b/>
                <w:bCs/>
              </w:rPr>
              <w:t>6</w:t>
            </w:r>
          </w:p>
        </w:tc>
        <w:tc>
          <w:tcPr>
            <w:tcW w:w="1276" w:type="dxa"/>
            <w:tcBorders>
              <w:right w:val="single" w:sz="4" w:space="0" w:color="auto"/>
            </w:tcBorders>
          </w:tcPr>
          <w:p w14:paraId="5376AAD7"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0A84DDFD" w14:textId="77777777" w:rsidR="00962EF9" w:rsidRPr="0009373E" w:rsidRDefault="00962EF9" w:rsidP="00F0446A">
            <w:pPr>
              <w:jc w:val="center"/>
            </w:pPr>
          </w:p>
        </w:tc>
      </w:tr>
      <w:tr w:rsidR="00962EF9" w:rsidRPr="00437BB0" w14:paraId="5C2A8887" w14:textId="77777777" w:rsidTr="00F0446A">
        <w:trPr>
          <w:gridBefore w:val="1"/>
          <w:wBefore w:w="77" w:type="dxa"/>
          <w:trHeight w:val="285"/>
        </w:trPr>
        <w:tc>
          <w:tcPr>
            <w:tcW w:w="2694" w:type="dxa"/>
            <w:gridSpan w:val="2"/>
            <w:vMerge/>
          </w:tcPr>
          <w:p w14:paraId="3D020D3B" w14:textId="77777777" w:rsidR="00962EF9" w:rsidRPr="0009373E" w:rsidRDefault="00962EF9" w:rsidP="00F0446A">
            <w:pPr>
              <w:rPr>
                <w:b/>
              </w:rPr>
            </w:pPr>
          </w:p>
        </w:tc>
        <w:tc>
          <w:tcPr>
            <w:tcW w:w="738" w:type="dxa"/>
          </w:tcPr>
          <w:p w14:paraId="12C26A80" w14:textId="77777777" w:rsidR="00962EF9" w:rsidRPr="0009373E" w:rsidRDefault="00962EF9" w:rsidP="00F0446A">
            <w:pPr>
              <w:jc w:val="both"/>
              <w:rPr>
                <w:b/>
              </w:rPr>
            </w:pPr>
            <w:r>
              <w:rPr>
                <w:b/>
              </w:rPr>
              <w:t>ПЗ</w:t>
            </w:r>
          </w:p>
        </w:tc>
        <w:tc>
          <w:tcPr>
            <w:tcW w:w="7654" w:type="dxa"/>
            <w:shd w:val="clear" w:color="auto" w:fill="auto"/>
          </w:tcPr>
          <w:p w14:paraId="477C70B7" w14:textId="77777777" w:rsidR="00962EF9" w:rsidRPr="0009373E" w:rsidRDefault="00962EF9" w:rsidP="00F0446A">
            <w:pPr>
              <w:jc w:val="both"/>
              <w:rPr>
                <w:iCs/>
              </w:rPr>
            </w:pPr>
            <w:r w:rsidRPr="0009373E">
              <w:rPr>
                <w:b/>
              </w:rPr>
              <w:t>№</w:t>
            </w:r>
            <w:r>
              <w:rPr>
                <w:b/>
              </w:rPr>
              <w:t>13</w:t>
            </w:r>
            <w:r w:rsidRPr="0009373E">
              <w:rPr>
                <w:b/>
              </w:rPr>
              <w:t>.</w:t>
            </w:r>
            <w:r w:rsidRPr="0009373E">
              <w:t xml:space="preserve"> Совершенствование упражнений для улучшения техники бега</w:t>
            </w:r>
            <w:r>
              <w:t>.</w:t>
            </w:r>
          </w:p>
        </w:tc>
        <w:tc>
          <w:tcPr>
            <w:tcW w:w="1246" w:type="dxa"/>
            <w:tcBorders>
              <w:right w:val="single" w:sz="4" w:space="0" w:color="auto"/>
            </w:tcBorders>
            <w:shd w:val="clear" w:color="auto" w:fill="auto"/>
            <w:vAlign w:val="center"/>
          </w:tcPr>
          <w:p w14:paraId="0BFCE983" w14:textId="77777777" w:rsidR="00962EF9" w:rsidRPr="0009373E" w:rsidRDefault="00962EF9" w:rsidP="00F0446A">
            <w:pPr>
              <w:jc w:val="center"/>
            </w:pPr>
            <w:r w:rsidRPr="0009373E">
              <w:t>2</w:t>
            </w:r>
          </w:p>
        </w:tc>
        <w:tc>
          <w:tcPr>
            <w:tcW w:w="1276" w:type="dxa"/>
            <w:tcBorders>
              <w:right w:val="single" w:sz="4" w:space="0" w:color="auto"/>
            </w:tcBorders>
          </w:tcPr>
          <w:p w14:paraId="0096EF94" w14:textId="77777777" w:rsidR="00962EF9" w:rsidRPr="0009373E" w:rsidRDefault="00962EF9" w:rsidP="00F0446A">
            <w:pPr>
              <w:jc w:val="center"/>
            </w:pPr>
            <w:r w:rsidRPr="0009373E">
              <w:t>очно</w:t>
            </w:r>
          </w:p>
        </w:tc>
        <w:tc>
          <w:tcPr>
            <w:tcW w:w="1276" w:type="dxa"/>
            <w:vMerge/>
            <w:tcBorders>
              <w:left w:val="single" w:sz="4" w:space="0" w:color="auto"/>
              <w:bottom w:val="nil"/>
              <w:right w:val="single" w:sz="4" w:space="0" w:color="auto"/>
            </w:tcBorders>
            <w:shd w:val="clear" w:color="auto" w:fill="auto"/>
          </w:tcPr>
          <w:p w14:paraId="3971C1F4" w14:textId="77777777" w:rsidR="00962EF9" w:rsidRPr="0009373E" w:rsidRDefault="00962EF9" w:rsidP="00F0446A">
            <w:pPr>
              <w:jc w:val="center"/>
            </w:pPr>
          </w:p>
        </w:tc>
      </w:tr>
      <w:tr w:rsidR="00962EF9" w:rsidRPr="00437BB0" w14:paraId="23FE8C0E" w14:textId="77777777" w:rsidTr="00F0446A">
        <w:trPr>
          <w:gridBefore w:val="1"/>
          <w:wBefore w:w="77" w:type="dxa"/>
          <w:trHeight w:val="285"/>
        </w:trPr>
        <w:tc>
          <w:tcPr>
            <w:tcW w:w="2694" w:type="dxa"/>
            <w:gridSpan w:val="2"/>
            <w:vMerge/>
          </w:tcPr>
          <w:p w14:paraId="66C49502" w14:textId="77777777" w:rsidR="00962EF9" w:rsidRPr="0009373E" w:rsidRDefault="00962EF9" w:rsidP="00F0446A">
            <w:pPr>
              <w:rPr>
                <w:b/>
              </w:rPr>
            </w:pPr>
          </w:p>
        </w:tc>
        <w:tc>
          <w:tcPr>
            <w:tcW w:w="738" w:type="dxa"/>
          </w:tcPr>
          <w:p w14:paraId="1E955222" w14:textId="77777777" w:rsidR="00962EF9" w:rsidRDefault="00962EF9" w:rsidP="00F0446A">
            <w:pPr>
              <w:jc w:val="both"/>
              <w:rPr>
                <w:b/>
              </w:rPr>
            </w:pPr>
          </w:p>
        </w:tc>
        <w:tc>
          <w:tcPr>
            <w:tcW w:w="7654" w:type="dxa"/>
            <w:shd w:val="clear" w:color="auto" w:fill="auto"/>
          </w:tcPr>
          <w:p w14:paraId="617CA51C" w14:textId="77777777" w:rsidR="00962EF9" w:rsidRPr="0014678D" w:rsidRDefault="00962EF9" w:rsidP="00F0446A">
            <w:pPr>
              <w:pStyle w:val="a3"/>
              <w:spacing w:before="0" w:beforeAutospacing="0" w:after="0" w:afterAutospacing="0"/>
              <w:rPr>
                <w:color w:val="000000"/>
                <w:lang w:val="ru-RU"/>
              </w:rPr>
            </w:pPr>
            <w:r>
              <w:rPr>
                <w:color w:val="000000"/>
                <w:lang w:val="ru-RU"/>
              </w:rPr>
              <w:t xml:space="preserve">Работа </w:t>
            </w:r>
            <w:r w:rsidRPr="0014678D">
              <w:rPr>
                <w:color w:val="000000"/>
              </w:rPr>
              <w:t>согнутыми в локтях руками в положении стоя</w:t>
            </w:r>
            <w:r w:rsidRPr="0014678D">
              <w:rPr>
                <w:color w:val="000000"/>
                <w:lang w:val="ru-RU"/>
              </w:rPr>
              <w:t>,</w:t>
            </w:r>
            <w:r>
              <w:rPr>
                <w:color w:val="000000"/>
                <w:lang w:val="ru-RU"/>
              </w:rPr>
              <w:t xml:space="preserve"> </w:t>
            </w:r>
            <w:r w:rsidRPr="0014678D">
              <w:rPr>
                <w:color w:val="000000"/>
              </w:rPr>
              <w:t>бег на месте с подниманием бедра</w:t>
            </w:r>
            <w:r w:rsidRPr="0014678D">
              <w:rPr>
                <w:color w:val="000000"/>
                <w:lang w:val="ru-RU"/>
              </w:rPr>
              <w:t>,</w:t>
            </w:r>
            <w:r>
              <w:rPr>
                <w:color w:val="000000"/>
                <w:lang w:val="ru-RU"/>
              </w:rPr>
              <w:t xml:space="preserve"> </w:t>
            </w:r>
            <w:r w:rsidRPr="0014678D">
              <w:rPr>
                <w:color w:val="000000"/>
              </w:rPr>
              <w:t xml:space="preserve">бег на месте с </w:t>
            </w:r>
            <w:proofErr w:type="spellStart"/>
            <w:r w:rsidRPr="0014678D">
              <w:rPr>
                <w:color w:val="000000"/>
              </w:rPr>
              <w:t>за</w:t>
            </w:r>
            <w:r>
              <w:rPr>
                <w:color w:val="000000"/>
                <w:lang w:val="ru-RU"/>
              </w:rPr>
              <w:t>хлестом</w:t>
            </w:r>
            <w:proofErr w:type="spellEnd"/>
            <w:r w:rsidRPr="0014678D">
              <w:rPr>
                <w:color w:val="000000"/>
              </w:rPr>
              <w:t xml:space="preserve"> голени</w:t>
            </w:r>
            <w:r w:rsidRPr="0014678D">
              <w:rPr>
                <w:color w:val="000000"/>
                <w:lang w:val="ru-RU"/>
              </w:rPr>
              <w:t>,</w:t>
            </w:r>
            <w:r>
              <w:rPr>
                <w:color w:val="000000"/>
                <w:lang w:val="ru-RU"/>
              </w:rPr>
              <w:t xml:space="preserve"> </w:t>
            </w:r>
            <w:r w:rsidRPr="0014678D">
              <w:rPr>
                <w:color w:val="000000"/>
              </w:rPr>
              <w:t>бег на месте на прямых ногах</w:t>
            </w:r>
            <w:r w:rsidRPr="0014678D">
              <w:rPr>
                <w:color w:val="000000"/>
                <w:lang w:val="ru-RU"/>
              </w:rPr>
              <w:t>,</w:t>
            </w:r>
            <w:r w:rsidRPr="0014678D">
              <w:rPr>
                <w:color w:val="000000"/>
              </w:rPr>
              <w:t>бег на частоту движений с увеличением темпа</w:t>
            </w:r>
            <w:r w:rsidRPr="0014678D">
              <w:rPr>
                <w:color w:val="000000"/>
                <w:lang w:val="ru-RU"/>
              </w:rPr>
              <w:t>,</w:t>
            </w:r>
            <w:r w:rsidRPr="0014678D">
              <w:rPr>
                <w:color w:val="000000"/>
              </w:rPr>
              <w:t>прыжки с отведением ноги в сторону</w:t>
            </w:r>
            <w:r w:rsidRPr="0014678D">
              <w:rPr>
                <w:color w:val="000000"/>
                <w:lang w:val="ru-RU"/>
              </w:rPr>
              <w:t>,</w:t>
            </w:r>
            <w:r w:rsidRPr="0014678D">
              <w:rPr>
                <w:color w:val="000000"/>
              </w:rPr>
              <w:t>прыжки на прямых ногах</w:t>
            </w:r>
            <w:r w:rsidRPr="0014678D">
              <w:rPr>
                <w:color w:val="000000"/>
                <w:lang w:val="ru-RU"/>
              </w:rPr>
              <w:t>,</w:t>
            </w:r>
            <w:r w:rsidRPr="0014678D">
              <w:rPr>
                <w:color w:val="000000"/>
              </w:rPr>
              <w:t>«разножка» (смена ног с акцентом на частоту)</w:t>
            </w:r>
            <w:r w:rsidRPr="0014678D">
              <w:rPr>
                <w:color w:val="000000"/>
                <w:lang w:val="ru-RU"/>
              </w:rPr>
              <w:t>,</w:t>
            </w:r>
            <w:r w:rsidRPr="0014678D">
              <w:rPr>
                <w:color w:val="000000"/>
              </w:rPr>
              <w:t>прыжки на месте со скрещиванием ног.</w:t>
            </w:r>
          </w:p>
        </w:tc>
        <w:tc>
          <w:tcPr>
            <w:tcW w:w="1246" w:type="dxa"/>
            <w:tcBorders>
              <w:right w:val="single" w:sz="4" w:space="0" w:color="auto"/>
            </w:tcBorders>
            <w:shd w:val="clear" w:color="auto" w:fill="auto"/>
            <w:vAlign w:val="center"/>
          </w:tcPr>
          <w:p w14:paraId="05D71D4F" w14:textId="77777777" w:rsidR="00962EF9" w:rsidRPr="0009373E" w:rsidRDefault="00962EF9" w:rsidP="00F0446A">
            <w:pPr>
              <w:jc w:val="center"/>
            </w:pPr>
          </w:p>
        </w:tc>
        <w:tc>
          <w:tcPr>
            <w:tcW w:w="1276" w:type="dxa"/>
            <w:tcBorders>
              <w:right w:val="single" w:sz="4" w:space="0" w:color="auto"/>
            </w:tcBorders>
          </w:tcPr>
          <w:p w14:paraId="288C1606" w14:textId="77777777" w:rsidR="00962EF9" w:rsidRPr="0009373E" w:rsidRDefault="00962EF9" w:rsidP="00F0446A">
            <w:pPr>
              <w:jc w:val="center"/>
            </w:pPr>
          </w:p>
        </w:tc>
        <w:tc>
          <w:tcPr>
            <w:tcW w:w="1276" w:type="dxa"/>
            <w:tcBorders>
              <w:top w:val="nil"/>
              <w:left w:val="single" w:sz="4" w:space="0" w:color="auto"/>
              <w:bottom w:val="nil"/>
              <w:right w:val="single" w:sz="4" w:space="0" w:color="auto"/>
            </w:tcBorders>
            <w:shd w:val="clear" w:color="auto" w:fill="auto"/>
          </w:tcPr>
          <w:p w14:paraId="2135B21B" w14:textId="77777777" w:rsidR="00962EF9" w:rsidRPr="0009373E" w:rsidRDefault="00962EF9" w:rsidP="00F0446A">
            <w:pPr>
              <w:jc w:val="center"/>
            </w:pPr>
          </w:p>
        </w:tc>
      </w:tr>
      <w:tr w:rsidR="00962EF9" w:rsidRPr="00437BB0" w14:paraId="6DFA7ECC" w14:textId="77777777" w:rsidTr="00F0446A">
        <w:trPr>
          <w:gridBefore w:val="1"/>
          <w:wBefore w:w="77" w:type="dxa"/>
          <w:trHeight w:val="285"/>
        </w:trPr>
        <w:tc>
          <w:tcPr>
            <w:tcW w:w="2694" w:type="dxa"/>
            <w:gridSpan w:val="2"/>
            <w:vMerge/>
          </w:tcPr>
          <w:p w14:paraId="774FAB2E" w14:textId="77777777" w:rsidR="00962EF9" w:rsidRPr="0009373E" w:rsidRDefault="00962EF9" w:rsidP="00F0446A">
            <w:pPr>
              <w:rPr>
                <w:b/>
              </w:rPr>
            </w:pPr>
          </w:p>
        </w:tc>
        <w:tc>
          <w:tcPr>
            <w:tcW w:w="738" w:type="dxa"/>
          </w:tcPr>
          <w:p w14:paraId="46670975" w14:textId="77777777" w:rsidR="00962EF9" w:rsidRPr="0009373E" w:rsidRDefault="00962EF9" w:rsidP="00F0446A">
            <w:pPr>
              <w:jc w:val="both"/>
              <w:rPr>
                <w:b/>
              </w:rPr>
            </w:pPr>
            <w:r>
              <w:rPr>
                <w:b/>
              </w:rPr>
              <w:t>ПЗ</w:t>
            </w:r>
          </w:p>
        </w:tc>
        <w:tc>
          <w:tcPr>
            <w:tcW w:w="7654" w:type="dxa"/>
            <w:shd w:val="clear" w:color="auto" w:fill="auto"/>
          </w:tcPr>
          <w:p w14:paraId="79E2B02E" w14:textId="77777777" w:rsidR="00962EF9" w:rsidRPr="0009373E" w:rsidRDefault="00962EF9" w:rsidP="00F0446A">
            <w:pPr>
              <w:jc w:val="both"/>
              <w:rPr>
                <w:iCs/>
              </w:rPr>
            </w:pPr>
            <w:r w:rsidRPr="0009373E">
              <w:rPr>
                <w:b/>
              </w:rPr>
              <w:t>№</w:t>
            </w:r>
            <w:r>
              <w:rPr>
                <w:b/>
              </w:rPr>
              <w:t>14</w:t>
            </w:r>
            <w:r w:rsidRPr="0009373E">
              <w:rPr>
                <w:b/>
              </w:rPr>
              <w:t xml:space="preserve">. </w:t>
            </w:r>
            <w:r w:rsidRPr="0009373E">
              <w:t xml:space="preserve">Совершенствование </w:t>
            </w:r>
            <w:r>
              <w:t>техники бега на средние дистанции.</w:t>
            </w:r>
          </w:p>
        </w:tc>
        <w:tc>
          <w:tcPr>
            <w:tcW w:w="1246" w:type="dxa"/>
            <w:tcBorders>
              <w:right w:val="single" w:sz="4" w:space="0" w:color="auto"/>
            </w:tcBorders>
            <w:shd w:val="clear" w:color="auto" w:fill="auto"/>
            <w:vAlign w:val="center"/>
          </w:tcPr>
          <w:p w14:paraId="088DDD62" w14:textId="77777777" w:rsidR="00962EF9" w:rsidRPr="0009373E" w:rsidRDefault="00962EF9" w:rsidP="00F0446A">
            <w:pPr>
              <w:jc w:val="center"/>
            </w:pPr>
            <w:r>
              <w:t>2</w:t>
            </w:r>
          </w:p>
        </w:tc>
        <w:tc>
          <w:tcPr>
            <w:tcW w:w="1276" w:type="dxa"/>
            <w:tcBorders>
              <w:right w:val="single" w:sz="4" w:space="0" w:color="auto"/>
            </w:tcBorders>
          </w:tcPr>
          <w:p w14:paraId="4572B811" w14:textId="77777777" w:rsidR="00962EF9" w:rsidRPr="0009373E" w:rsidRDefault="00962EF9" w:rsidP="00F0446A">
            <w:pPr>
              <w:jc w:val="center"/>
            </w:pPr>
            <w:r w:rsidRPr="0009373E">
              <w:t>очно</w:t>
            </w:r>
          </w:p>
        </w:tc>
        <w:tc>
          <w:tcPr>
            <w:tcW w:w="1276" w:type="dxa"/>
            <w:vMerge w:val="restart"/>
            <w:tcBorders>
              <w:top w:val="nil"/>
              <w:left w:val="single" w:sz="4" w:space="0" w:color="auto"/>
              <w:right w:val="single" w:sz="4" w:space="0" w:color="auto"/>
            </w:tcBorders>
            <w:shd w:val="clear" w:color="auto" w:fill="auto"/>
          </w:tcPr>
          <w:p w14:paraId="5D0C383E" w14:textId="77777777" w:rsidR="00962EF9" w:rsidRDefault="00962EF9" w:rsidP="00F0446A">
            <w:pPr>
              <w:jc w:val="both"/>
              <w:rPr>
                <w:b/>
                <w:lang w:eastAsia="zh-CN"/>
              </w:rPr>
            </w:pPr>
            <w:r>
              <w:rPr>
                <w:b/>
                <w:lang w:eastAsia="zh-CN"/>
              </w:rPr>
              <w:t>ОК 04</w:t>
            </w:r>
          </w:p>
          <w:p w14:paraId="38D69B15" w14:textId="77777777" w:rsidR="00962EF9" w:rsidRDefault="00962EF9" w:rsidP="00F0446A">
            <w:pPr>
              <w:jc w:val="both"/>
              <w:rPr>
                <w:b/>
                <w:lang w:eastAsia="zh-CN"/>
              </w:rPr>
            </w:pPr>
            <w:r>
              <w:rPr>
                <w:b/>
                <w:lang w:eastAsia="zh-CN"/>
              </w:rPr>
              <w:t>ОК 06</w:t>
            </w:r>
          </w:p>
          <w:p w14:paraId="1C085870" w14:textId="77777777" w:rsidR="00962EF9" w:rsidRDefault="00962EF9" w:rsidP="00F0446A">
            <w:pPr>
              <w:jc w:val="both"/>
              <w:rPr>
                <w:b/>
                <w:lang w:eastAsia="zh-CN"/>
              </w:rPr>
            </w:pPr>
            <w:r>
              <w:rPr>
                <w:b/>
                <w:lang w:eastAsia="zh-CN"/>
              </w:rPr>
              <w:t>ОК 07</w:t>
            </w:r>
          </w:p>
          <w:p w14:paraId="07357212" w14:textId="77777777" w:rsidR="00962EF9" w:rsidRDefault="00962EF9" w:rsidP="00F0446A">
            <w:pPr>
              <w:jc w:val="both"/>
              <w:rPr>
                <w:b/>
                <w:lang w:eastAsia="zh-CN"/>
              </w:rPr>
            </w:pPr>
            <w:r>
              <w:rPr>
                <w:b/>
                <w:lang w:eastAsia="zh-CN"/>
              </w:rPr>
              <w:t>ОК 08</w:t>
            </w:r>
          </w:p>
          <w:p w14:paraId="2865C48D" w14:textId="77777777" w:rsidR="00962EF9" w:rsidRDefault="00962EF9" w:rsidP="00F0446A">
            <w:pPr>
              <w:jc w:val="both"/>
              <w:rPr>
                <w:b/>
                <w:lang w:eastAsia="zh-CN"/>
              </w:rPr>
            </w:pPr>
          </w:p>
          <w:p w14:paraId="63322EE9" w14:textId="77777777" w:rsidR="00962EF9" w:rsidRDefault="00962EF9" w:rsidP="00F0446A">
            <w:pPr>
              <w:jc w:val="both"/>
              <w:rPr>
                <w:b/>
                <w:lang w:eastAsia="zh-CN"/>
              </w:rPr>
            </w:pPr>
            <w:r>
              <w:rPr>
                <w:b/>
                <w:lang w:eastAsia="zh-CN"/>
              </w:rPr>
              <w:t>ВД.1</w:t>
            </w:r>
          </w:p>
          <w:p w14:paraId="173E8ABF" w14:textId="77777777" w:rsidR="00962EF9" w:rsidRDefault="00962EF9" w:rsidP="00F0446A">
            <w:pPr>
              <w:jc w:val="both"/>
              <w:rPr>
                <w:b/>
                <w:lang w:eastAsia="zh-CN"/>
              </w:rPr>
            </w:pPr>
            <w:r>
              <w:rPr>
                <w:b/>
                <w:lang w:eastAsia="zh-CN"/>
              </w:rPr>
              <w:t>ПК.1.2</w:t>
            </w:r>
          </w:p>
          <w:p w14:paraId="555D7CA7" w14:textId="77777777" w:rsidR="00962EF9" w:rsidRDefault="00962EF9" w:rsidP="00F0446A">
            <w:pPr>
              <w:jc w:val="both"/>
              <w:rPr>
                <w:b/>
                <w:lang w:eastAsia="zh-CN"/>
              </w:rPr>
            </w:pPr>
          </w:p>
          <w:p w14:paraId="7E840681" w14:textId="77777777" w:rsidR="00962EF9" w:rsidRDefault="00962EF9" w:rsidP="00F0446A">
            <w:pPr>
              <w:jc w:val="both"/>
              <w:rPr>
                <w:b/>
                <w:lang w:eastAsia="zh-CN"/>
              </w:rPr>
            </w:pPr>
            <w:r>
              <w:rPr>
                <w:b/>
                <w:lang w:eastAsia="zh-CN"/>
              </w:rPr>
              <w:t>ЛР 01</w:t>
            </w:r>
          </w:p>
          <w:p w14:paraId="29FA7C06" w14:textId="77777777" w:rsidR="00962EF9" w:rsidRDefault="00962EF9" w:rsidP="00F0446A">
            <w:pPr>
              <w:jc w:val="both"/>
              <w:rPr>
                <w:b/>
                <w:lang w:eastAsia="zh-CN"/>
              </w:rPr>
            </w:pPr>
            <w:r>
              <w:rPr>
                <w:b/>
                <w:lang w:eastAsia="zh-CN"/>
              </w:rPr>
              <w:t>ЛР 03</w:t>
            </w:r>
          </w:p>
          <w:p w14:paraId="0974C115" w14:textId="77777777" w:rsidR="00962EF9" w:rsidRDefault="00962EF9" w:rsidP="00F0446A">
            <w:pPr>
              <w:jc w:val="both"/>
              <w:rPr>
                <w:b/>
                <w:lang w:eastAsia="zh-CN"/>
              </w:rPr>
            </w:pPr>
            <w:r>
              <w:rPr>
                <w:b/>
                <w:lang w:eastAsia="zh-CN"/>
              </w:rPr>
              <w:t>ЛР 09</w:t>
            </w:r>
          </w:p>
          <w:p w14:paraId="5F20005E" w14:textId="77777777" w:rsidR="00962EF9" w:rsidRDefault="00962EF9" w:rsidP="00F0446A">
            <w:pPr>
              <w:jc w:val="both"/>
              <w:rPr>
                <w:b/>
                <w:lang w:eastAsia="zh-CN"/>
              </w:rPr>
            </w:pPr>
            <w:r>
              <w:rPr>
                <w:b/>
                <w:lang w:eastAsia="zh-CN"/>
              </w:rPr>
              <w:t>ЛР 15</w:t>
            </w:r>
          </w:p>
          <w:p w14:paraId="69BB09C3" w14:textId="77777777" w:rsidR="00962EF9" w:rsidRDefault="00962EF9" w:rsidP="00F0446A">
            <w:pPr>
              <w:jc w:val="both"/>
              <w:rPr>
                <w:b/>
                <w:lang w:eastAsia="zh-CN"/>
              </w:rPr>
            </w:pPr>
          </w:p>
          <w:p w14:paraId="47726218" w14:textId="77777777" w:rsidR="00962EF9" w:rsidRDefault="00962EF9" w:rsidP="00F0446A">
            <w:pPr>
              <w:jc w:val="both"/>
              <w:rPr>
                <w:b/>
                <w:bCs/>
              </w:rPr>
            </w:pPr>
            <w:r w:rsidRPr="006910BD">
              <w:rPr>
                <w:b/>
                <w:bCs/>
              </w:rPr>
              <w:t>ЦО</w:t>
            </w:r>
            <w:r>
              <w:rPr>
                <w:b/>
                <w:bCs/>
              </w:rPr>
              <w:t>.</w:t>
            </w:r>
            <w:r w:rsidRPr="006910BD">
              <w:rPr>
                <w:b/>
                <w:bCs/>
              </w:rPr>
              <w:t>1</w:t>
            </w:r>
            <w:r>
              <w:rPr>
                <w:b/>
                <w:bCs/>
              </w:rPr>
              <w:t>.6</w:t>
            </w:r>
          </w:p>
          <w:p w14:paraId="0A2A0DE9" w14:textId="77777777" w:rsidR="00962EF9" w:rsidRDefault="00962EF9" w:rsidP="00F0446A">
            <w:pPr>
              <w:jc w:val="both"/>
              <w:rPr>
                <w:b/>
                <w:lang w:eastAsia="zh-CN"/>
              </w:rPr>
            </w:pPr>
            <w:r>
              <w:rPr>
                <w:b/>
                <w:bCs/>
              </w:rPr>
              <w:t>ЦО.5</w:t>
            </w:r>
          </w:p>
          <w:p w14:paraId="0A64594C" w14:textId="77777777" w:rsidR="00962EF9" w:rsidRDefault="00962EF9" w:rsidP="00F0446A">
            <w:pPr>
              <w:jc w:val="both"/>
              <w:rPr>
                <w:b/>
                <w:lang w:eastAsia="zh-CN"/>
              </w:rPr>
            </w:pPr>
          </w:p>
          <w:p w14:paraId="46C26E2F" w14:textId="77777777" w:rsidR="00962EF9" w:rsidRDefault="00962EF9" w:rsidP="00F0446A">
            <w:pPr>
              <w:jc w:val="both"/>
              <w:rPr>
                <w:b/>
                <w:lang w:eastAsia="zh-CN"/>
              </w:rPr>
            </w:pPr>
          </w:p>
          <w:p w14:paraId="2C09D60B" w14:textId="77777777" w:rsidR="00962EF9" w:rsidRDefault="00962EF9" w:rsidP="00F0446A">
            <w:pPr>
              <w:jc w:val="both"/>
              <w:rPr>
                <w:b/>
                <w:lang w:eastAsia="zh-CN"/>
              </w:rPr>
            </w:pPr>
            <w:r w:rsidRPr="000B30B6">
              <w:rPr>
                <w:b/>
                <w:lang w:eastAsia="zh-CN"/>
              </w:rPr>
              <w:t>ПР.01</w:t>
            </w:r>
          </w:p>
          <w:p w14:paraId="10653D17" w14:textId="77777777" w:rsidR="00962EF9" w:rsidRDefault="00962EF9" w:rsidP="00F0446A">
            <w:pPr>
              <w:jc w:val="both"/>
              <w:rPr>
                <w:b/>
                <w:lang w:eastAsia="zh-CN"/>
              </w:rPr>
            </w:pPr>
            <w:r>
              <w:rPr>
                <w:b/>
                <w:lang w:eastAsia="zh-CN"/>
              </w:rPr>
              <w:t>ПР.02</w:t>
            </w:r>
          </w:p>
          <w:p w14:paraId="16E54DB6" w14:textId="77777777" w:rsidR="00962EF9" w:rsidRDefault="00962EF9" w:rsidP="00F0446A">
            <w:pPr>
              <w:jc w:val="both"/>
              <w:rPr>
                <w:b/>
                <w:lang w:eastAsia="zh-CN"/>
              </w:rPr>
            </w:pPr>
            <w:r>
              <w:rPr>
                <w:b/>
                <w:lang w:eastAsia="zh-CN"/>
              </w:rPr>
              <w:t>ПР.03</w:t>
            </w:r>
          </w:p>
          <w:p w14:paraId="75E2F4FD" w14:textId="77777777" w:rsidR="00962EF9" w:rsidRDefault="00962EF9" w:rsidP="00F0446A">
            <w:pPr>
              <w:jc w:val="both"/>
              <w:rPr>
                <w:b/>
                <w:lang w:eastAsia="zh-CN"/>
              </w:rPr>
            </w:pPr>
            <w:r>
              <w:rPr>
                <w:b/>
                <w:lang w:eastAsia="zh-CN"/>
              </w:rPr>
              <w:lastRenderedPageBreak/>
              <w:t>ПР.04</w:t>
            </w:r>
          </w:p>
          <w:p w14:paraId="1EDD7EC1" w14:textId="77777777" w:rsidR="00962EF9" w:rsidRDefault="00962EF9" w:rsidP="00F0446A">
            <w:pPr>
              <w:jc w:val="both"/>
              <w:rPr>
                <w:b/>
                <w:lang w:eastAsia="zh-CN"/>
              </w:rPr>
            </w:pPr>
            <w:r>
              <w:rPr>
                <w:b/>
                <w:lang w:eastAsia="zh-CN"/>
              </w:rPr>
              <w:t>ПР.05</w:t>
            </w:r>
          </w:p>
          <w:p w14:paraId="32547ADF" w14:textId="77777777" w:rsidR="00962EF9" w:rsidRPr="0009373E" w:rsidRDefault="00962EF9" w:rsidP="00F0446A">
            <w:r>
              <w:rPr>
                <w:b/>
                <w:lang w:eastAsia="zh-CN"/>
              </w:rPr>
              <w:t>ПР.06</w:t>
            </w:r>
          </w:p>
        </w:tc>
      </w:tr>
      <w:tr w:rsidR="00962EF9" w:rsidRPr="00437BB0" w14:paraId="4E4E2E94" w14:textId="77777777" w:rsidTr="00F0446A">
        <w:trPr>
          <w:gridBefore w:val="1"/>
          <w:wBefore w:w="77" w:type="dxa"/>
          <w:trHeight w:val="285"/>
        </w:trPr>
        <w:tc>
          <w:tcPr>
            <w:tcW w:w="2694" w:type="dxa"/>
            <w:gridSpan w:val="2"/>
            <w:vMerge/>
          </w:tcPr>
          <w:p w14:paraId="3DDF4462" w14:textId="77777777" w:rsidR="00962EF9" w:rsidRPr="0009373E" w:rsidRDefault="00962EF9" w:rsidP="00F0446A">
            <w:pPr>
              <w:rPr>
                <w:b/>
              </w:rPr>
            </w:pPr>
          </w:p>
        </w:tc>
        <w:tc>
          <w:tcPr>
            <w:tcW w:w="738" w:type="dxa"/>
          </w:tcPr>
          <w:p w14:paraId="394F2936" w14:textId="77777777" w:rsidR="00962EF9" w:rsidRDefault="00962EF9" w:rsidP="00F0446A">
            <w:pPr>
              <w:jc w:val="both"/>
              <w:rPr>
                <w:b/>
              </w:rPr>
            </w:pPr>
          </w:p>
        </w:tc>
        <w:tc>
          <w:tcPr>
            <w:tcW w:w="7654" w:type="dxa"/>
            <w:shd w:val="clear" w:color="auto" w:fill="auto"/>
          </w:tcPr>
          <w:p w14:paraId="2CECCCA4" w14:textId="77777777" w:rsidR="00962EF9" w:rsidRPr="00E50C8B" w:rsidRDefault="00962EF9" w:rsidP="00F0446A">
            <w:pPr>
              <w:pStyle w:val="c1"/>
              <w:shd w:val="clear" w:color="auto" w:fill="FFFFFF"/>
              <w:spacing w:before="0" w:beforeAutospacing="0" w:after="0" w:afterAutospacing="0"/>
              <w:jc w:val="both"/>
              <w:rPr>
                <w:rFonts w:ascii="Calibri" w:hAnsi="Calibri" w:cs="Calibri"/>
                <w:color w:val="000000"/>
              </w:rPr>
            </w:pPr>
            <w:r w:rsidRPr="00E50C8B">
              <w:rPr>
                <w:rStyle w:val="c9"/>
                <w:color w:val="000000"/>
              </w:rPr>
              <w:t>Начало бега (старт), стартовый разгон, бег по дистанции,</w:t>
            </w:r>
          </w:p>
          <w:p w14:paraId="1373891F" w14:textId="77777777" w:rsidR="00962EF9" w:rsidRPr="00E50C8B" w:rsidRDefault="00962EF9" w:rsidP="00F0446A">
            <w:pPr>
              <w:pStyle w:val="c1"/>
              <w:shd w:val="clear" w:color="auto" w:fill="FFFFFF"/>
              <w:spacing w:before="0" w:beforeAutospacing="0" w:after="0" w:afterAutospacing="0"/>
              <w:jc w:val="both"/>
              <w:rPr>
                <w:rFonts w:ascii="Calibri" w:hAnsi="Calibri" w:cs="Calibri"/>
                <w:color w:val="000000"/>
              </w:rPr>
            </w:pPr>
            <w:r w:rsidRPr="00E50C8B">
              <w:rPr>
                <w:rStyle w:val="c9"/>
                <w:color w:val="000000"/>
              </w:rPr>
              <w:t>финиширование.</w:t>
            </w:r>
          </w:p>
        </w:tc>
        <w:tc>
          <w:tcPr>
            <w:tcW w:w="1246" w:type="dxa"/>
            <w:tcBorders>
              <w:right w:val="single" w:sz="4" w:space="0" w:color="auto"/>
            </w:tcBorders>
            <w:shd w:val="clear" w:color="auto" w:fill="auto"/>
            <w:vAlign w:val="center"/>
          </w:tcPr>
          <w:p w14:paraId="5260200F" w14:textId="77777777" w:rsidR="00962EF9" w:rsidRDefault="00962EF9" w:rsidP="00F0446A">
            <w:pPr>
              <w:jc w:val="center"/>
            </w:pPr>
          </w:p>
        </w:tc>
        <w:tc>
          <w:tcPr>
            <w:tcW w:w="1276" w:type="dxa"/>
            <w:tcBorders>
              <w:right w:val="single" w:sz="4" w:space="0" w:color="auto"/>
            </w:tcBorders>
          </w:tcPr>
          <w:p w14:paraId="4CBAC953"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34CA41E1" w14:textId="77777777" w:rsidR="00962EF9" w:rsidRPr="0009373E" w:rsidRDefault="00962EF9" w:rsidP="00F0446A">
            <w:pPr>
              <w:jc w:val="center"/>
            </w:pPr>
          </w:p>
        </w:tc>
      </w:tr>
      <w:tr w:rsidR="00962EF9" w:rsidRPr="00437BB0" w14:paraId="64BF6B4A" w14:textId="77777777" w:rsidTr="00F0446A">
        <w:trPr>
          <w:gridBefore w:val="1"/>
          <w:wBefore w:w="77" w:type="dxa"/>
          <w:trHeight w:val="285"/>
        </w:trPr>
        <w:tc>
          <w:tcPr>
            <w:tcW w:w="2694" w:type="dxa"/>
            <w:gridSpan w:val="2"/>
            <w:vMerge/>
          </w:tcPr>
          <w:p w14:paraId="285DB570" w14:textId="77777777" w:rsidR="00962EF9" w:rsidRPr="0009373E" w:rsidRDefault="00962EF9" w:rsidP="00F0446A">
            <w:pPr>
              <w:rPr>
                <w:b/>
              </w:rPr>
            </w:pPr>
          </w:p>
        </w:tc>
        <w:tc>
          <w:tcPr>
            <w:tcW w:w="738" w:type="dxa"/>
          </w:tcPr>
          <w:p w14:paraId="2E066314" w14:textId="77777777" w:rsidR="00962EF9" w:rsidRPr="0009373E" w:rsidRDefault="00962EF9" w:rsidP="00F0446A">
            <w:pPr>
              <w:jc w:val="both"/>
              <w:rPr>
                <w:b/>
              </w:rPr>
            </w:pPr>
            <w:r>
              <w:rPr>
                <w:b/>
              </w:rPr>
              <w:t>ПЗ</w:t>
            </w:r>
          </w:p>
        </w:tc>
        <w:tc>
          <w:tcPr>
            <w:tcW w:w="7654" w:type="dxa"/>
            <w:shd w:val="clear" w:color="auto" w:fill="auto"/>
          </w:tcPr>
          <w:p w14:paraId="4613C47E" w14:textId="77777777" w:rsidR="00962EF9" w:rsidRPr="00640541" w:rsidRDefault="00962EF9" w:rsidP="00F0446A">
            <w:pPr>
              <w:jc w:val="both"/>
              <w:rPr>
                <w:bCs/>
                <w:iCs/>
              </w:rPr>
            </w:pPr>
            <w:r w:rsidRPr="0009373E">
              <w:rPr>
                <w:b/>
              </w:rPr>
              <w:t xml:space="preserve">№ </w:t>
            </w:r>
            <w:r>
              <w:rPr>
                <w:b/>
              </w:rPr>
              <w:t>15</w:t>
            </w:r>
            <w:r w:rsidRPr="0009373E">
              <w:rPr>
                <w:b/>
              </w:rPr>
              <w:t>.</w:t>
            </w:r>
            <w:r>
              <w:rPr>
                <w:b/>
              </w:rPr>
              <w:t xml:space="preserve"> </w:t>
            </w:r>
            <w:r w:rsidRPr="00E50C8B">
              <w:rPr>
                <w:bCs/>
              </w:rPr>
              <w:t>Совершенствование</w:t>
            </w:r>
            <w:r>
              <w:rPr>
                <w:bCs/>
              </w:rPr>
              <w:t xml:space="preserve"> техники бега на длинные дистанции.</w:t>
            </w:r>
          </w:p>
        </w:tc>
        <w:tc>
          <w:tcPr>
            <w:tcW w:w="1246" w:type="dxa"/>
            <w:tcBorders>
              <w:right w:val="single" w:sz="4" w:space="0" w:color="auto"/>
            </w:tcBorders>
            <w:shd w:val="clear" w:color="auto" w:fill="auto"/>
            <w:vAlign w:val="center"/>
          </w:tcPr>
          <w:p w14:paraId="7F65E186" w14:textId="77777777" w:rsidR="00962EF9" w:rsidRPr="0009373E" w:rsidRDefault="00962EF9" w:rsidP="00F0446A">
            <w:pPr>
              <w:jc w:val="center"/>
            </w:pPr>
            <w:r>
              <w:t>2</w:t>
            </w:r>
          </w:p>
        </w:tc>
        <w:tc>
          <w:tcPr>
            <w:tcW w:w="1276" w:type="dxa"/>
            <w:tcBorders>
              <w:right w:val="single" w:sz="4" w:space="0" w:color="auto"/>
            </w:tcBorders>
          </w:tcPr>
          <w:p w14:paraId="0289C406"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7A31D4D8" w14:textId="77777777" w:rsidR="00962EF9" w:rsidRPr="0009373E" w:rsidRDefault="00962EF9" w:rsidP="00F0446A">
            <w:pPr>
              <w:jc w:val="center"/>
            </w:pPr>
          </w:p>
        </w:tc>
      </w:tr>
      <w:tr w:rsidR="00962EF9" w:rsidRPr="00437BB0" w14:paraId="5C18373E" w14:textId="77777777" w:rsidTr="00F0446A">
        <w:trPr>
          <w:gridBefore w:val="1"/>
          <w:wBefore w:w="77" w:type="dxa"/>
          <w:trHeight w:val="285"/>
        </w:trPr>
        <w:tc>
          <w:tcPr>
            <w:tcW w:w="2694" w:type="dxa"/>
            <w:gridSpan w:val="2"/>
            <w:vMerge/>
          </w:tcPr>
          <w:p w14:paraId="1E83DA5D" w14:textId="77777777" w:rsidR="00962EF9" w:rsidRPr="0009373E" w:rsidRDefault="00962EF9" w:rsidP="00F0446A">
            <w:pPr>
              <w:rPr>
                <w:b/>
              </w:rPr>
            </w:pPr>
          </w:p>
        </w:tc>
        <w:tc>
          <w:tcPr>
            <w:tcW w:w="738" w:type="dxa"/>
          </w:tcPr>
          <w:p w14:paraId="435CEB84" w14:textId="77777777" w:rsidR="00962EF9" w:rsidRDefault="00962EF9" w:rsidP="00F0446A">
            <w:pPr>
              <w:jc w:val="both"/>
              <w:rPr>
                <w:b/>
              </w:rPr>
            </w:pPr>
          </w:p>
        </w:tc>
        <w:tc>
          <w:tcPr>
            <w:tcW w:w="7654" w:type="dxa"/>
            <w:shd w:val="clear" w:color="auto" w:fill="auto"/>
          </w:tcPr>
          <w:p w14:paraId="5EC3F69A" w14:textId="77777777" w:rsidR="00962EF9" w:rsidRPr="00467E3D" w:rsidRDefault="00962EF9" w:rsidP="00F0446A">
            <w:pPr>
              <w:jc w:val="both"/>
              <w:rPr>
                <w:b/>
              </w:rPr>
            </w:pPr>
            <w:r w:rsidRPr="00467E3D">
              <w:rPr>
                <w:color w:val="000000"/>
                <w:shd w:val="clear" w:color="auto" w:fill="F6F6F6"/>
              </w:rPr>
              <w:t>Постановка стопы на опору, отталкивание, фазы полета, частоты и длины бегового шага, наклона туловища, движений рук, дыхания.</w:t>
            </w:r>
          </w:p>
        </w:tc>
        <w:tc>
          <w:tcPr>
            <w:tcW w:w="1246" w:type="dxa"/>
            <w:tcBorders>
              <w:right w:val="single" w:sz="4" w:space="0" w:color="auto"/>
            </w:tcBorders>
            <w:shd w:val="clear" w:color="auto" w:fill="auto"/>
            <w:vAlign w:val="center"/>
          </w:tcPr>
          <w:p w14:paraId="1ED84F02" w14:textId="77777777" w:rsidR="00962EF9" w:rsidRDefault="00962EF9" w:rsidP="00F0446A">
            <w:pPr>
              <w:jc w:val="center"/>
            </w:pPr>
          </w:p>
        </w:tc>
        <w:tc>
          <w:tcPr>
            <w:tcW w:w="1276" w:type="dxa"/>
            <w:tcBorders>
              <w:right w:val="single" w:sz="4" w:space="0" w:color="auto"/>
            </w:tcBorders>
          </w:tcPr>
          <w:p w14:paraId="6B5BCA21"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3B663BFD" w14:textId="77777777" w:rsidR="00962EF9" w:rsidRPr="0009373E" w:rsidRDefault="00962EF9" w:rsidP="00F0446A">
            <w:pPr>
              <w:jc w:val="center"/>
            </w:pPr>
          </w:p>
        </w:tc>
      </w:tr>
      <w:tr w:rsidR="00962EF9" w:rsidRPr="00437BB0" w14:paraId="17421E8B" w14:textId="77777777" w:rsidTr="00F0446A">
        <w:trPr>
          <w:gridBefore w:val="1"/>
          <w:wBefore w:w="77" w:type="dxa"/>
          <w:trHeight w:val="285"/>
        </w:trPr>
        <w:tc>
          <w:tcPr>
            <w:tcW w:w="2694" w:type="dxa"/>
            <w:gridSpan w:val="2"/>
            <w:vMerge/>
            <w:tcBorders>
              <w:bottom w:val="single" w:sz="4" w:space="0" w:color="auto"/>
            </w:tcBorders>
          </w:tcPr>
          <w:p w14:paraId="280C39AA" w14:textId="77777777" w:rsidR="00962EF9" w:rsidRPr="0009373E" w:rsidRDefault="00962EF9" w:rsidP="00F0446A">
            <w:pPr>
              <w:rPr>
                <w:b/>
              </w:rPr>
            </w:pPr>
          </w:p>
        </w:tc>
        <w:tc>
          <w:tcPr>
            <w:tcW w:w="738" w:type="dxa"/>
          </w:tcPr>
          <w:p w14:paraId="780CF70F" w14:textId="77777777" w:rsidR="00962EF9" w:rsidRPr="0009373E" w:rsidRDefault="00962EF9" w:rsidP="00F0446A">
            <w:pPr>
              <w:jc w:val="both"/>
              <w:rPr>
                <w:b/>
              </w:rPr>
            </w:pPr>
          </w:p>
        </w:tc>
        <w:tc>
          <w:tcPr>
            <w:tcW w:w="7654" w:type="dxa"/>
            <w:shd w:val="clear" w:color="auto" w:fill="auto"/>
          </w:tcPr>
          <w:p w14:paraId="246F0585" w14:textId="77777777" w:rsidR="00962EF9" w:rsidRPr="0009373E" w:rsidRDefault="00962EF9" w:rsidP="00F0446A">
            <w:pPr>
              <w:jc w:val="both"/>
              <w:rPr>
                <w:b/>
              </w:rPr>
            </w:pPr>
            <w:r w:rsidRPr="0009373E">
              <w:rPr>
                <w:b/>
              </w:rPr>
              <w:t xml:space="preserve">Самостоятельная работа обучающихся: </w:t>
            </w:r>
            <w:r w:rsidRPr="0009373E">
              <w:t xml:space="preserve">специальные беговые упражнения. </w:t>
            </w:r>
            <w:r>
              <w:t>Бег по пересеченной местности.</w:t>
            </w:r>
          </w:p>
        </w:tc>
        <w:tc>
          <w:tcPr>
            <w:tcW w:w="1246" w:type="dxa"/>
            <w:tcBorders>
              <w:right w:val="single" w:sz="4" w:space="0" w:color="auto"/>
            </w:tcBorders>
            <w:shd w:val="clear" w:color="auto" w:fill="auto"/>
            <w:vAlign w:val="center"/>
          </w:tcPr>
          <w:p w14:paraId="52337796" w14:textId="77777777" w:rsidR="00962EF9" w:rsidRDefault="00962EF9" w:rsidP="00F0446A">
            <w:pPr>
              <w:jc w:val="center"/>
            </w:pPr>
          </w:p>
        </w:tc>
        <w:tc>
          <w:tcPr>
            <w:tcW w:w="1276" w:type="dxa"/>
            <w:tcBorders>
              <w:right w:val="single" w:sz="4" w:space="0" w:color="auto"/>
            </w:tcBorders>
          </w:tcPr>
          <w:p w14:paraId="1B7F9F25"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0A090644" w14:textId="77777777" w:rsidR="00962EF9" w:rsidRPr="0009373E" w:rsidRDefault="00962EF9" w:rsidP="00F0446A">
            <w:pPr>
              <w:jc w:val="center"/>
            </w:pPr>
          </w:p>
        </w:tc>
      </w:tr>
      <w:tr w:rsidR="00962EF9" w:rsidRPr="00437BB0" w14:paraId="7C12517D" w14:textId="77777777" w:rsidTr="00F0446A">
        <w:trPr>
          <w:gridBefore w:val="1"/>
          <w:wBefore w:w="77" w:type="dxa"/>
          <w:trHeight w:val="344"/>
        </w:trPr>
        <w:tc>
          <w:tcPr>
            <w:tcW w:w="2694" w:type="dxa"/>
            <w:gridSpan w:val="2"/>
            <w:tcBorders>
              <w:top w:val="single" w:sz="4" w:space="0" w:color="auto"/>
              <w:bottom w:val="single" w:sz="4" w:space="0" w:color="auto"/>
            </w:tcBorders>
          </w:tcPr>
          <w:p w14:paraId="5E9A8B0B" w14:textId="77777777" w:rsidR="00962EF9" w:rsidRPr="0009373E" w:rsidRDefault="00962EF9" w:rsidP="00F0446A">
            <w:pPr>
              <w:rPr>
                <w:b/>
              </w:rPr>
            </w:pPr>
            <w:r>
              <w:rPr>
                <w:b/>
              </w:rPr>
              <w:t>Раздел 4. Волейбол</w:t>
            </w:r>
          </w:p>
        </w:tc>
        <w:tc>
          <w:tcPr>
            <w:tcW w:w="738" w:type="dxa"/>
            <w:tcBorders>
              <w:top w:val="single" w:sz="4" w:space="0" w:color="auto"/>
            </w:tcBorders>
          </w:tcPr>
          <w:p w14:paraId="69D508F3" w14:textId="77777777" w:rsidR="00962EF9" w:rsidRPr="0009373E" w:rsidRDefault="00962EF9" w:rsidP="00F0446A">
            <w:pPr>
              <w:jc w:val="both"/>
              <w:rPr>
                <w:iCs/>
              </w:rPr>
            </w:pPr>
          </w:p>
        </w:tc>
        <w:tc>
          <w:tcPr>
            <w:tcW w:w="7654" w:type="dxa"/>
            <w:tcBorders>
              <w:top w:val="single" w:sz="4" w:space="0" w:color="auto"/>
            </w:tcBorders>
            <w:shd w:val="clear" w:color="auto" w:fill="auto"/>
          </w:tcPr>
          <w:p w14:paraId="2CC537F5" w14:textId="77777777" w:rsidR="00962EF9" w:rsidRPr="0009373E" w:rsidRDefault="00962EF9" w:rsidP="00F0446A">
            <w:pPr>
              <w:jc w:val="both"/>
              <w:rPr>
                <w:iCs/>
              </w:rPr>
            </w:pPr>
          </w:p>
        </w:tc>
        <w:tc>
          <w:tcPr>
            <w:tcW w:w="1246" w:type="dxa"/>
            <w:shd w:val="clear" w:color="auto" w:fill="auto"/>
            <w:vAlign w:val="center"/>
          </w:tcPr>
          <w:p w14:paraId="25007824" w14:textId="77777777" w:rsidR="00962EF9" w:rsidRPr="005867B0" w:rsidRDefault="00962EF9" w:rsidP="00F0446A">
            <w:pPr>
              <w:jc w:val="center"/>
              <w:rPr>
                <w:b/>
                <w:bCs/>
              </w:rPr>
            </w:pPr>
            <w:r>
              <w:rPr>
                <w:b/>
                <w:bCs/>
              </w:rPr>
              <w:t>7</w:t>
            </w:r>
          </w:p>
        </w:tc>
        <w:tc>
          <w:tcPr>
            <w:tcW w:w="1276" w:type="dxa"/>
            <w:tcBorders>
              <w:right w:val="single" w:sz="4" w:space="0" w:color="auto"/>
            </w:tcBorders>
          </w:tcPr>
          <w:p w14:paraId="1E0DB128"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0E52083A" w14:textId="77777777" w:rsidR="00962EF9" w:rsidRPr="0009373E" w:rsidRDefault="00962EF9" w:rsidP="00F0446A">
            <w:pPr>
              <w:jc w:val="center"/>
            </w:pPr>
          </w:p>
        </w:tc>
      </w:tr>
      <w:tr w:rsidR="00962EF9" w:rsidRPr="00437BB0" w14:paraId="3EC24721" w14:textId="77777777" w:rsidTr="00F0446A">
        <w:trPr>
          <w:gridBefore w:val="1"/>
          <w:wBefore w:w="77" w:type="dxa"/>
          <w:trHeight w:val="421"/>
        </w:trPr>
        <w:tc>
          <w:tcPr>
            <w:tcW w:w="2694" w:type="dxa"/>
            <w:gridSpan w:val="2"/>
            <w:vMerge w:val="restart"/>
            <w:tcBorders>
              <w:top w:val="single" w:sz="4" w:space="0" w:color="auto"/>
            </w:tcBorders>
          </w:tcPr>
          <w:p w14:paraId="65CD1FFE" w14:textId="77777777" w:rsidR="00962EF9" w:rsidRPr="0009373E" w:rsidRDefault="00962EF9" w:rsidP="00F0446A">
            <w:pPr>
              <w:rPr>
                <w:b/>
              </w:rPr>
            </w:pPr>
            <w:r w:rsidRPr="0009373E">
              <w:rPr>
                <w:b/>
              </w:rPr>
              <w:t xml:space="preserve">Тема </w:t>
            </w:r>
            <w:r>
              <w:rPr>
                <w:b/>
              </w:rPr>
              <w:t>4</w:t>
            </w:r>
            <w:r w:rsidRPr="0009373E">
              <w:rPr>
                <w:b/>
              </w:rPr>
              <w:t>.1</w:t>
            </w:r>
            <w:r w:rsidRPr="0009373E">
              <w:rPr>
                <w:iCs/>
              </w:rPr>
              <w:t xml:space="preserve"> Техника игры в волейбол</w:t>
            </w:r>
          </w:p>
          <w:p w14:paraId="09514F95" w14:textId="77777777" w:rsidR="00962EF9" w:rsidRPr="0009373E" w:rsidRDefault="00962EF9" w:rsidP="00F0446A">
            <w:pPr>
              <w:rPr>
                <w:b/>
              </w:rPr>
            </w:pPr>
          </w:p>
        </w:tc>
        <w:tc>
          <w:tcPr>
            <w:tcW w:w="738" w:type="dxa"/>
          </w:tcPr>
          <w:p w14:paraId="0F66C7B8" w14:textId="77777777" w:rsidR="00962EF9" w:rsidRPr="0009373E" w:rsidRDefault="00962EF9" w:rsidP="00F0446A">
            <w:pPr>
              <w:jc w:val="both"/>
              <w:rPr>
                <w:b/>
              </w:rPr>
            </w:pPr>
          </w:p>
        </w:tc>
        <w:tc>
          <w:tcPr>
            <w:tcW w:w="7654" w:type="dxa"/>
            <w:shd w:val="clear" w:color="auto" w:fill="auto"/>
          </w:tcPr>
          <w:p w14:paraId="7508A758" w14:textId="77777777" w:rsidR="00962EF9" w:rsidRPr="0009373E" w:rsidRDefault="00962EF9" w:rsidP="00F0446A">
            <w:pPr>
              <w:jc w:val="both"/>
              <w:rPr>
                <w:iCs/>
              </w:rPr>
            </w:pPr>
            <w:r w:rsidRPr="0009373E">
              <w:rPr>
                <w:b/>
              </w:rPr>
              <w:t xml:space="preserve">Содержание учебного материала: </w:t>
            </w:r>
            <w:r w:rsidRPr="0009373E">
              <w:t>страховка у сетки. Расстановка игроков. Тактика игры в защите, в нападении. Индивидуальные действия игроков с мячом, без мяча. Игра в нападении с первой и второй передачи игроками линии нападения. Совершенствование элементов волейбола в учебной игре. Совершенствование приема подачи. Прием нападающего удара. Совершенствование элементов волейбола в учебной игре. Выбор способа подачи. Подача в заданное место. Выполнить контрольный норматив. Высокая передача, средняя, низкая. Совершенствование тактических приемов в игре. Система защиты «углом вперед», «углом назад»</w:t>
            </w:r>
          </w:p>
        </w:tc>
        <w:tc>
          <w:tcPr>
            <w:tcW w:w="1246" w:type="dxa"/>
            <w:shd w:val="clear" w:color="auto" w:fill="auto"/>
            <w:vAlign w:val="center"/>
          </w:tcPr>
          <w:p w14:paraId="6808E270" w14:textId="77777777" w:rsidR="00962EF9" w:rsidRPr="0009373E" w:rsidRDefault="00962EF9" w:rsidP="00F0446A">
            <w:pPr>
              <w:jc w:val="center"/>
            </w:pPr>
          </w:p>
        </w:tc>
        <w:tc>
          <w:tcPr>
            <w:tcW w:w="1276" w:type="dxa"/>
            <w:tcBorders>
              <w:right w:val="single" w:sz="4" w:space="0" w:color="auto"/>
            </w:tcBorders>
          </w:tcPr>
          <w:p w14:paraId="37E3CC1D"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391A3DD1" w14:textId="77777777" w:rsidR="00962EF9" w:rsidRPr="0009373E" w:rsidRDefault="00962EF9" w:rsidP="00F0446A">
            <w:pPr>
              <w:jc w:val="center"/>
            </w:pPr>
          </w:p>
        </w:tc>
      </w:tr>
      <w:tr w:rsidR="00962EF9" w:rsidRPr="00437BB0" w14:paraId="60E4AD7A" w14:textId="77777777" w:rsidTr="00F0446A">
        <w:trPr>
          <w:gridBefore w:val="1"/>
          <w:wBefore w:w="77" w:type="dxa"/>
          <w:trHeight w:val="267"/>
        </w:trPr>
        <w:tc>
          <w:tcPr>
            <w:tcW w:w="2694" w:type="dxa"/>
            <w:gridSpan w:val="2"/>
            <w:vMerge/>
          </w:tcPr>
          <w:p w14:paraId="3E2F8C6A" w14:textId="77777777" w:rsidR="00962EF9" w:rsidRPr="0009373E" w:rsidRDefault="00962EF9" w:rsidP="00F0446A">
            <w:pPr>
              <w:rPr>
                <w:b/>
              </w:rPr>
            </w:pPr>
          </w:p>
        </w:tc>
        <w:tc>
          <w:tcPr>
            <w:tcW w:w="738" w:type="dxa"/>
          </w:tcPr>
          <w:p w14:paraId="412A86AA" w14:textId="77777777" w:rsidR="00962EF9" w:rsidRPr="0009373E" w:rsidRDefault="00962EF9" w:rsidP="00F0446A">
            <w:pPr>
              <w:jc w:val="both"/>
              <w:rPr>
                <w:b/>
              </w:rPr>
            </w:pPr>
          </w:p>
        </w:tc>
        <w:tc>
          <w:tcPr>
            <w:tcW w:w="7654" w:type="dxa"/>
          </w:tcPr>
          <w:p w14:paraId="177CFE87" w14:textId="77777777" w:rsidR="00962EF9" w:rsidRPr="0009373E" w:rsidRDefault="00962EF9" w:rsidP="00F0446A">
            <w:pPr>
              <w:jc w:val="both"/>
              <w:rPr>
                <w:iCs/>
              </w:rPr>
            </w:pPr>
            <w:r w:rsidRPr="0009373E">
              <w:rPr>
                <w:b/>
              </w:rPr>
              <w:t>Практические занятия</w:t>
            </w:r>
          </w:p>
        </w:tc>
        <w:tc>
          <w:tcPr>
            <w:tcW w:w="1246" w:type="dxa"/>
            <w:shd w:val="clear" w:color="auto" w:fill="auto"/>
            <w:vAlign w:val="center"/>
          </w:tcPr>
          <w:p w14:paraId="313D418F" w14:textId="77777777" w:rsidR="00962EF9" w:rsidRPr="0097019F" w:rsidRDefault="00962EF9" w:rsidP="00F0446A">
            <w:pPr>
              <w:jc w:val="center"/>
              <w:rPr>
                <w:b/>
                <w:bCs/>
              </w:rPr>
            </w:pPr>
            <w:r>
              <w:rPr>
                <w:b/>
                <w:bCs/>
              </w:rPr>
              <w:t>7</w:t>
            </w:r>
          </w:p>
        </w:tc>
        <w:tc>
          <w:tcPr>
            <w:tcW w:w="1276" w:type="dxa"/>
            <w:tcBorders>
              <w:right w:val="single" w:sz="4" w:space="0" w:color="auto"/>
            </w:tcBorders>
          </w:tcPr>
          <w:p w14:paraId="1608CD7D"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6ABFF346" w14:textId="77777777" w:rsidR="00962EF9" w:rsidRPr="0009373E" w:rsidRDefault="00962EF9" w:rsidP="00F0446A">
            <w:pPr>
              <w:jc w:val="center"/>
            </w:pPr>
          </w:p>
        </w:tc>
      </w:tr>
      <w:tr w:rsidR="00962EF9" w:rsidRPr="00437BB0" w14:paraId="0E769376" w14:textId="77777777" w:rsidTr="00F0446A">
        <w:trPr>
          <w:gridBefore w:val="1"/>
          <w:wBefore w:w="77" w:type="dxa"/>
          <w:trHeight w:val="257"/>
        </w:trPr>
        <w:tc>
          <w:tcPr>
            <w:tcW w:w="2694" w:type="dxa"/>
            <w:gridSpan w:val="2"/>
            <w:vMerge/>
          </w:tcPr>
          <w:p w14:paraId="3FE0147C" w14:textId="77777777" w:rsidR="00962EF9" w:rsidRPr="0009373E" w:rsidRDefault="00962EF9" w:rsidP="00F0446A">
            <w:pPr>
              <w:rPr>
                <w:b/>
              </w:rPr>
            </w:pPr>
          </w:p>
        </w:tc>
        <w:tc>
          <w:tcPr>
            <w:tcW w:w="738" w:type="dxa"/>
          </w:tcPr>
          <w:p w14:paraId="127EB9DB" w14:textId="77777777" w:rsidR="00962EF9" w:rsidRPr="0009373E" w:rsidRDefault="00962EF9" w:rsidP="00F0446A">
            <w:pPr>
              <w:jc w:val="both"/>
              <w:rPr>
                <w:b/>
                <w:iCs/>
              </w:rPr>
            </w:pPr>
            <w:r>
              <w:rPr>
                <w:b/>
              </w:rPr>
              <w:t>ПЗ</w:t>
            </w:r>
          </w:p>
        </w:tc>
        <w:tc>
          <w:tcPr>
            <w:tcW w:w="7654" w:type="dxa"/>
          </w:tcPr>
          <w:p w14:paraId="22ACD41D" w14:textId="77777777" w:rsidR="00962EF9" w:rsidRPr="0009373E" w:rsidRDefault="00962EF9" w:rsidP="00F0446A">
            <w:pPr>
              <w:jc w:val="both"/>
            </w:pPr>
            <w:r w:rsidRPr="0009373E">
              <w:rPr>
                <w:b/>
                <w:iCs/>
              </w:rPr>
              <w:t xml:space="preserve">№ </w:t>
            </w:r>
            <w:r>
              <w:rPr>
                <w:b/>
                <w:iCs/>
              </w:rPr>
              <w:t>16</w:t>
            </w:r>
            <w:r w:rsidRPr="0009373E">
              <w:rPr>
                <w:b/>
                <w:iCs/>
              </w:rPr>
              <w:t xml:space="preserve">. </w:t>
            </w:r>
            <w:r>
              <w:rPr>
                <w:iCs/>
              </w:rPr>
              <w:t>Изучение</w:t>
            </w:r>
            <w:r w:rsidRPr="0009373E">
              <w:rPr>
                <w:b/>
                <w:iCs/>
              </w:rPr>
              <w:t xml:space="preserve"> </w:t>
            </w:r>
            <w:r w:rsidRPr="0009373E">
              <w:rPr>
                <w:iCs/>
              </w:rPr>
              <w:t>правил</w:t>
            </w:r>
            <w:r w:rsidRPr="0009373E">
              <w:rPr>
                <w:b/>
                <w:iCs/>
              </w:rPr>
              <w:t xml:space="preserve"> </w:t>
            </w:r>
            <w:r w:rsidRPr="0009373E">
              <w:rPr>
                <w:iCs/>
              </w:rPr>
              <w:t xml:space="preserve">техники безопасности на занятиях волейболом. </w:t>
            </w:r>
            <w:r>
              <w:rPr>
                <w:iCs/>
              </w:rPr>
              <w:t>Основная</w:t>
            </w:r>
            <w:r w:rsidRPr="0009373E">
              <w:rPr>
                <w:iCs/>
              </w:rPr>
              <w:t xml:space="preserve"> стойка</w:t>
            </w:r>
            <w:r>
              <w:rPr>
                <w:iCs/>
              </w:rPr>
              <w:t xml:space="preserve"> волейболиста.</w:t>
            </w:r>
            <w:r w:rsidRPr="0009373E">
              <w:t xml:space="preserve"> Совершенствование</w:t>
            </w:r>
            <w:r w:rsidRPr="0009373E">
              <w:rPr>
                <w:iCs/>
              </w:rPr>
              <w:t xml:space="preserve"> техник</w:t>
            </w:r>
            <w:r>
              <w:rPr>
                <w:iCs/>
              </w:rPr>
              <w:t>и</w:t>
            </w:r>
            <w:r w:rsidRPr="0009373E">
              <w:rPr>
                <w:iCs/>
              </w:rPr>
              <w:t xml:space="preserve"> верхней и нижней передачи мяча двумя руками</w:t>
            </w:r>
            <w:r>
              <w:rPr>
                <w:iCs/>
              </w:rPr>
              <w:t>.</w:t>
            </w:r>
          </w:p>
        </w:tc>
        <w:tc>
          <w:tcPr>
            <w:tcW w:w="1246" w:type="dxa"/>
            <w:shd w:val="clear" w:color="auto" w:fill="auto"/>
            <w:vAlign w:val="center"/>
          </w:tcPr>
          <w:p w14:paraId="5B520FEF" w14:textId="77777777" w:rsidR="00962EF9" w:rsidRPr="0009373E" w:rsidRDefault="00962EF9" w:rsidP="00F0446A">
            <w:pPr>
              <w:jc w:val="center"/>
            </w:pPr>
            <w:r w:rsidRPr="0009373E">
              <w:t>2</w:t>
            </w:r>
          </w:p>
        </w:tc>
        <w:tc>
          <w:tcPr>
            <w:tcW w:w="1276" w:type="dxa"/>
            <w:tcBorders>
              <w:right w:val="single" w:sz="4" w:space="0" w:color="auto"/>
            </w:tcBorders>
          </w:tcPr>
          <w:p w14:paraId="763A34E3"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320BEC57" w14:textId="77777777" w:rsidR="00962EF9" w:rsidRPr="0009373E" w:rsidRDefault="00962EF9" w:rsidP="00F0446A">
            <w:pPr>
              <w:jc w:val="center"/>
            </w:pPr>
          </w:p>
        </w:tc>
      </w:tr>
      <w:tr w:rsidR="00962EF9" w:rsidRPr="00437BB0" w14:paraId="6825DE5F" w14:textId="77777777" w:rsidTr="00F0446A">
        <w:trPr>
          <w:gridBefore w:val="1"/>
          <w:wBefore w:w="77" w:type="dxa"/>
          <w:trHeight w:val="257"/>
        </w:trPr>
        <w:tc>
          <w:tcPr>
            <w:tcW w:w="2694" w:type="dxa"/>
            <w:gridSpan w:val="2"/>
            <w:vMerge/>
          </w:tcPr>
          <w:p w14:paraId="7603BEC6" w14:textId="77777777" w:rsidR="00962EF9" w:rsidRPr="0009373E" w:rsidRDefault="00962EF9" w:rsidP="00F0446A">
            <w:pPr>
              <w:rPr>
                <w:b/>
              </w:rPr>
            </w:pPr>
          </w:p>
        </w:tc>
        <w:tc>
          <w:tcPr>
            <w:tcW w:w="738" w:type="dxa"/>
          </w:tcPr>
          <w:p w14:paraId="08BAB8E1" w14:textId="77777777" w:rsidR="00962EF9" w:rsidRDefault="00962EF9" w:rsidP="00F0446A">
            <w:pPr>
              <w:jc w:val="both"/>
              <w:rPr>
                <w:b/>
              </w:rPr>
            </w:pPr>
          </w:p>
        </w:tc>
        <w:tc>
          <w:tcPr>
            <w:tcW w:w="7654" w:type="dxa"/>
          </w:tcPr>
          <w:p w14:paraId="7E534875" w14:textId="77777777" w:rsidR="00962EF9" w:rsidRPr="003C2ADE" w:rsidRDefault="00962EF9" w:rsidP="00F0446A">
            <w:pPr>
              <w:textAlignment w:val="baseline"/>
            </w:pPr>
            <w:r w:rsidRPr="00467E3D">
              <w:rPr>
                <w:color w:val="1D1D1B"/>
                <w:shd w:val="clear" w:color="auto" w:fill="FFFFFF"/>
              </w:rPr>
              <w:t>Обе ноги игрока расположены на одном уровне и стоят параллельно друг другу, слегка согнутые в коленях. Туловище несколько наклонено вперед, руки согнуты в локтях и немного вынесены перед туловищем.</w:t>
            </w:r>
            <w:r w:rsidRPr="003C2ADE">
              <w:t xml:space="preserve"> Исходная позиция — стоя ровно, на </w:t>
            </w:r>
            <w:proofErr w:type="spellStart"/>
            <w:r w:rsidRPr="003C2ADE">
              <w:t>присогнутых</w:t>
            </w:r>
            <w:proofErr w:type="spellEnd"/>
            <w:r w:rsidRPr="003C2ADE">
              <w:t xml:space="preserve"> ногах, с вынесенными вперёд и вверх руками, согнутыми в локтях.</w:t>
            </w:r>
          </w:p>
          <w:p w14:paraId="5C0F9D99" w14:textId="77777777" w:rsidR="00962EF9" w:rsidRPr="00467E3D" w:rsidRDefault="00962EF9" w:rsidP="00F0446A">
            <w:pPr>
              <w:jc w:val="both"/>
              <w:rPr>
                <w:b/>
                <w:iCs/>
              </w:rPr>
            </w:pPr>
            <w:r w:rsidRPr="003C2ADE">
              <w:t>Во время приёма мяча кисти поворачиваются ладонями вверх, пальцами друг к другу.</w:t>
            </w:r>
            <w:r>
              <w:t xml:space="preserve"> </w:t>
            </w:r>
            <w:r w:rsidRPr="003C2ADE">
              <w:t>Подача принимается чуть напряжёнными пальцами кистей, плотно охватывающими мяч. Приём мяча происходит на уровне лица.</w:t>
            </w:r>
            <w:r>
              <w:t xml:space="preserve"> </w:t>
            </w:r>
            <w:r w:rsidRPr="003C2ADE">
              <w:t>Для выталкивания мяча в нужном направлении происходит распрямление коленных, локтевых и запястных суставов.</w:t>
            </w:r>
          </w:p>
        </w:tc>
        <w:tc>
          <w:tcPr>
            <w:tcW w:w="1246" w:type="dxa"/>
            <w:shd w:val="clear" w:color="auto" w:fill="auto"/>
            <w:vAlign w:val="center"/>
          </w:tcPr>
          <w:p w14:paraId="5E1DE267" w14:textId="77777777" w:rsidR="00962EF9" w:rsidRPr="0009373E" w:rsidRDefault="00962EF9" w:rsidP="00F0446A">
            <w:pPr>
              <w:jc w:val="center"/>
            </w:pPr>
          </w:p>
        </w:tc>
        <w:tc>
          <w:tcPr>
            <w:tcW w:w="1276" w:type="dxa"/>
            <w:tcBorders>
              <w:right w:val="single" w:sz="4" w:space="0" w:color="auto"/>
            </w:tcBorders>
          </w:tcPr>
          <w:p w14:paraId="3B8371DE"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3CB4336E" w14:textId="77777777" w:rsidR="00962EF9" w:rsidRPr="0009373E" w:rsidRDefault="00962EF9" w:rsidP="00F0446A">
            <w:pPr>
              <w:jc w:val="center"/>
            </w:pPr>
          </w:p>
        </w:tc>
      </w:tr>
      <w:tr w:rsidR="00962EF9" w:rsidRPr="00437BB0" w14:paraId="760B731A" w14:textId="77777777" w:rsidTr="00F0446A">
        <w:trPr>
          <w:gridBefore w:val="1"/>
          <w:wBefore w:w="77" w:type="dxa"/>
          <w:trHeight w:val="257"/>
        </w:trPr>
        <w:tc>
          <w:tcPr>
            <w:tcW w:w="2694" w:type="dxa"/>
            <w:gridSpan w:val="2"/>
            <w:vMerge/>
          </w:tcPr>
          <w:p w14:paraId="0FD0D36F" w14:textId="77777777" w:rsidR="00962EF9" w:rsidRPr="0009373E" w:rsidRDefault="00962EF9" w:rsidP="00F0446A">
            <w:pPr>
              <w:rPr>
                <w:b/>
              </w:rPr>
            </w:pPr>
          </w:p>
        </w:tc>
        <w:tc>
          <w:tcPr>
            <w:tcW w:w="738" w:type="dxa"/>
          </w:tcPr>
          <w:p w14:paraId="594BF289" w14:textId="77777777" w:rsidR="00962EF9" w:rsidRPr="0009373E" w:rsidRDefault="00962EF9" w:rsidP="00F0446A">
            <w:pPr>
              <w:jc w:val="both"/>
              <w:rPr>
                <w:b/>
                <w:iCs/>
              </w:rPr>
            </w:pPr>
            <w:r>
              <w:rPr>
                <w:b/>
              </w:rPr>
              <w:t>ПЗ</w:t>
            </w:r>
          </w:p>
        </w:tc>
        <w:tc>
          <w:tcPr>
            <w:tcW w:w="7654" w:type="dxa"/>
            <w:tcBorders>
              <w:top w:val="single" w:sz="4" w:space="0" w:color="auto"/>
            </w:tcBorders>
          </w:tcPr>
          <w:p w14:paraId="51A447DD" w14:textId="77777777" w:rsidR="00962EF9" w:rsidRDefault="00962EF9" w:rsidP="00F0446A">
            <w:pPr>
              <w:jc w:val="both"/>
              <w:rPr>
                <w:iCs/>
              </w:rPr>
            </w:pPr>
            <w:r w:rsidRPr="0009373E">
              <w:rPr>
                <w:b/>
                <w:iCs/>
              </w:rPr>
              <w:t xml:space="preserve">№ </w:t>
            </w:r>
            <w:r>
              <w:rPr>
                <w:b/>
                <w:iCs/>
              </w:rPr>
              <w:t>17</w:t>
            </w:r>
            <w:r w:rsidRPr="0009373E">
              <w:rPr>
                <w:b/>
                <w:iCs/>
              </w:rPr>
              <w:t>.</w:t>
            </w:r>
            <w:r w:rsidRPr="0009373E">
              <w:rPr>
                <w:iCs/>
              </w:rPr>
              <w:t xml:space="preserve"> </w:t>
            </w:r>
            <w:r w:rsidRPr="0009373E">
              <w:t>Совершенствование</w:t>
            </w:r>
            <w:r w:rsidRPr="0009373E">
              <w:rPr>
                <w:iCs/>
              </w:rPr>
              <w:t xml:space="preserve"> техник</w:t>
            </w:r>
            <w:r>
              <w:rPr>
                <w:iCs/>
              </w:rPr>
              <w:t>и</w:t>
            </w:r>
            <w:r w:rsidRPr="0009373E">
              <w:rPr>
                <w:iCs/>
              </w:rPr>
              <w:t xml:space="preserve"> подачи: верхняя, нижняя, прямые</w:t>
            </w:r>
            <w:r>
              <w:rPr>
                <w:iCs/>
              </w:rPr>
              <w:t>.</w:t>
            </w:r>
          </w:p>
          <w:p w14:paraId="2665B7D0" w14:textId="77777777" w:rsidR="00962EF9" w:rsidRPr="0009373E" w:rsidRDefault="00962EF9" w:rsidP="00F0446A">
            <w:pPr>
              <w:jc w:val="both"/>
              <w:rPr>
                <w:b/>
              </w:rPr>
            </w:pPr>
            <w:r w:rsidRPr="0009373E">
              <w:t>Совершенствование техник</w:t>
            </w:r>
            <w:r>
              <w:t>и</w:t>
            </w:r>
            <w:r w:rsidRPr="0009373E">
              <w:t xml:space="preserve"> нападающего удара</w:t>
            </w:r>
            <w:r>
              <w:t>.</w:t>
            </w:r>
          </w:p>
        </w:tc>
        <w:tc>
          <w:tcPr>
            <w:tcW w:w="1246" w:type="dxa"/>
            <w:shd w:val="clear" w:color="auto" w:fill="auto"/>
            <w:vAlign w:val="center"/>
          </w:tcPr>
          <w:p w14:paraId="274967D4" w14:textId="77777777" w:rsidR="00962EF9" w:rsidRPr="0009373E" w:rsidRDefault="00962EF9" w:rsidP="00F0446A">
            <w:pPr>
              <w:jc w:val="center"/>
            </w:pPr>
            <w:r w:rsidRPr="0009373E">
              <w:t>2</w:t>
            </w:r>
          </w:p>
        </w:tc>
        <w:tc>
          <w:tcPr>
            <w:tcW w:w="1276" w:type="dxa"/>
            <w:tcBorders>
              <w:right w:val="single" w:sz="4" w:space="0" w:color="auto"/>
            </w:tcBorders>
          </w:tcPr>
          <w:p w14:paraId="4620EB82"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77F7BC9B" w14:textId="77777777" w:rsidR="00962EF9" w:rsidRPr="0009373E" w:rsidRDefault="00962EF9" w:rsidP="00F0446A">
            <w:pPr>
              <w:jc w:val="center"/>
            </w:pPr>
          </w:p>
        </w:tc>
      </w:tr>
      <w:tr w:rsidR="00962EF9" w:rsidRPr="00437BB0" w14:paraId="5A6C2754" w14:textId="77777777" w:rsidTr="00F0446A">
        <w:trPr>
          <w:gridBefore w:val="1"/>
          <w:wBefore w:w="77" w:type="dxa"/>
          <w:trHeight w:val="257"/>
        </w:trPr>
        <w:tc>
          <w:tcPr>
            <w:tcW w:w="2694" w:type="dxa"/>
            <w:gridSpan w:val="2"/>
            <w:vMerge/>
          </w:tcPr>
          <w:p w14:paraId="304BA2C2" w14:textId="77777777" w:rsidR="00962EF9" w:rsidRPr="0009373E" w:rsidRDefault="00962EF9" w:rsidP="00F0446A">
            <w:pPr>
              <w:rPr>
                <w:b/>
              </w:rPr>
            </w:pPr>
          </w:p>
        </w:tc>
        <w:tc>
          <w:tcPr>
            <w:tcW w:w="738" w:type="dxa"/>
          </w:tcPr>
          <w:p w14:paraId="60AFBF1F" w14:textId="77777777" w:rsidR="00962EF9" w:rsidRDefault="00962EF9" w:rsidP="00F0446A">
            <w:pPr>
              <w:jc w:val="both"/>
              <w:rPr>
                <w:b/>
              </w:rPr>
            </w:pPr>
          </w:p>
        </w:tc>
        <w:tc>
          <w:tcPr>
            <w:tcW w:w="7654" w:type="dxa"/>
            <w:tcBorders>
              <w:top w:val="single" w:sz="4" w:space="0" w:color="auto"/>
            </w:tcBorders>
          </w:tcPr>
          <w:p w14:paraId="5143EF83" w14:textId="77777777" w:rsidR="00962EF9" w:rsidRDefault="00962EF9" w:rsidP="00F0446A">
            <w:pPr>
              <w:textAlignment w:val="baseline"/>
              <w:rPr>
                <w:color w:val="060607"/>
              </w:rPr>
            </w:pPr>
            <w:r w:rsidRPr="00B66A73">
              <w:rPr>
                <w:color w:val="060607"/>
              </w:rPr>
              <w:t>В волейболе выделены два ключевых способа передачи мяча игрокам. Нижняя передача – если мяч при игре в волейбол летит низко и быстро. Верхняя передача – если мяч при игре в волейбол летит высоко.</w:t>
            </w:r>
          </w:p>
          <w:p w14:paraId="364859F8" w14:textId="77777777" w:rsidR="00962EF9" w:rsidRPr="003C2ADE" w:rsidRDefault="00962EF9" w:rsidP="00F0446A">
            <w:pPr>
              <w:textAlignment w:val="baseline"/>
            </w:pPr>
            <w:r w:rsidRPr="00B66A73">
              <w:rPr>
                <w:color w:val="1D1D1B"/>
                <w:shd w:val="clear" w:color="auto" w:fill="FFFFFF"/>
              </w:rPr>
              <w:t>Нападающий удар выполняется в 4 шага: разбег, толчок, прыжок, удар по мячу. Разбег выполняется энергично в 3-4 шага. Очень важно совершить толчок и максимально высокий прыжок, одновременно помогая взмахом рук и активным разгибанием ног. В прыжке нужно выполнить замах бьющей рукой вверх-назад, прогнувшись назад. При ударе по мячу рука выпрямляется, а тело сгибается на выдохе. Приземляться следует на слегка согнутые колени ног.</w:t>
            </w:r>
          </w:p>
        </w:tc>
        <w:tc>
          <w:tcPr>
            <w:tcW w:w="1246" w:type="dxa"/>
            <w:shd w:val="clear" w:color="auto" w:fill="auto"/>
            <w:vAlign w:val="center"/>
          </w:tcPr>
          <w:p w14:paraId="10B04FB8" w14:textId="77777777" w:rsidR="00962EF9" w:rsidRPr="0009373E" w:rsidRDefault="00962EF9" w:rsidP="00F0446A">
            <w:pPr>
              <w:jc w:val="center"/>
            </w:pPr>
          </w:p>
        </w:tc>
        <w:tc>
          <w:tcPr>
            <w:tcW w:w="1276" w:type="dxa"/>
            <w:tcBorders>
              <w:right w:val="single" w:sz="4" w:space="0" w:color="auto"/>
            </w:tcBorders>
          </w:tcPr>
          <w:p w14:paraId="56EF0A67"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2B6EF2FA" w14:textId="77777777" w:rsidR="00962EF9" w:rsidRPr="0009373E" w:rsidRDefault="00962EF9" w:rsidP="00F0446A">
            <w:pPr>
              <w:jc w:val="center"/>
            </w:pPr>
          </w:p>
        </w:tc>
      </w:tr>
      <w:tr w:rsidR="00962EF9" w:rsidRPr="00437BB0" w14:paraId="5E9DEF26" w14:textId="77777777" w:rsidTr="00F0446A">
        <w:trPr>
          <w:gridBefore w:val="1"/>
          <w:wBefore w:w="77" w:type="dxa"/>
          <w:trHeight w:val="282"/>
        </w:trPr>
        <w:tc>
          <w:tcPr>
            <w:tcW w:w="2694" w:type="dxa"/>
            <w:gridSpan w:val="2"/>
            <w:vMerge/>
          </w:tcPr>
          <w:p w14:paraId="022D9870" w14:textId="77777777" w:rsidR="00962EF9" w:rsidRPr="0009373E" w:rsidRDefault="00962EF9" w:rsidP="00F0446A">
            <w:pPr>
              <w:rPr>
                <w:b/>
              </w:rPr>
            </w:pPr>
          </w:p>
        </w:tc>
        <w:tc>
          <w:tcPr>
            <w:tcW w:w="738" w:type="dxa"/>
          </w:tcPr>
          <w:p w14:paraId="2A3DA8C7" w14:textId="77777777" w:rsidR="00962EF9" w:rsidRDefault="00962EF9" w:rsidP="00F0446A">
            <w:pPr>
              <w:jc w:val="both"/>
              <w:rPr>
                <w:b/>
              </w:rPr>
            </w:pPr>
            <w:r>
              <w:rPr>
                <w:b/>
              </w:rPr>
              <w:t>ПЗ</w:t>
            </w:r>
          </w:p>
        </w:tc>
        <w:tc>
          <w:tcPr>
            <w:tcW w:w="7654" w:type="dxa"/>
            <w:tcBorders>
              <w:top w:val="single" w:sz="4" w:space="0" w:color="auto"/>
            </w:tcBorders>
          </w:tcPr>
          <w:p w14:paraId="1A809498" w14:textId="77777777" w:rsidR="00962EF9" w:rsidRDefault="00962EF9" w:rsidP="00F0446A">
            <w:pPr>
              <w:jc w:val="both"/>
            </w:pPr>
            <w:r w:rsidRPr="0009373E">
              <w:rPr>
                <w:b/>
              </w:rPr>
              <w:t xml:space="preserve">№ </w:t>
            </w:r>
            <w:r>
              <w:rPr>
                <w:b/>
              </w:rPr>
              <w:t>18</w:t>
            </w:r>
            <w:r w:rsidRPr="0009373E">
              <w:rPr>
                <w:b/>
              </w:rPr>
              <w:t xml:space="preserve">. </w:t>
            </w:r>
            <w:r w:rsidRPr="0009373E">
              <w:t>Совершенствование специальны</w:t>
            </w:r>
            <w:r>
              <w:t>х</w:t>
            </w:r>
            <w:r w:rsidRPr="0009373E">
              <w:t xml:space="preserve"> упражнени</w:t>
            </w:r>
            <w:r>
              <w:t>й</w:t>
            </w:r>
            <w:r w:rsidRPr="0009373E">
              <w:t xml:space="preserve"> игрока</w:t>
            </w:r>
            <w:r>
              <w:t>.</w:t>
            </w:r>
          </w:p>
          <w:p w14:paraId="51D13B79" w14:textId="77777777" w:rsidR="00962EF9" w:rsidRPr="0009373E" w:rsidRDefault="00962EF9" w:rsidP="00F0446A">
            <w:pPr>
              <w:jc w:val="both"/>
              <w:rPr>
                <w:b/>
                <w:iCs/>
              </w:rPr>
            </w:pPr>
            <w:r w:rsidRPr="0009373E">
              <w:t>Совершенствование групповы</w:t>
            </w:r>
            <w:r>
              <w:t>х</w:t>
            </w:r>
            <w:r w:rsidRPr="0009373E">
              <w:t xml:space="preserve"> взаимодействи</w:t>
            </w:r>
            <w:r>
              <w:t>й</w:t>
            </w:r>
            <w:r w:rsidRPr="0009373E">
              <w:t xml:space="preserve"> игроков.</w:t>
            </w:r>
          </w:p>
        </w:tc>
        <w:tc>
          <w:tcPr>
            <w:tcW w:w="1246" w:type="dxa"/>
            <w:shd w:val="clear" w:color="auto" w:fill="auto"/>
            <w:vAlign w:val="center"/>
          </w:tcPr>
          <w:p w14:paraId="62E369E5" w14:textId="77777777" w:rsidR="00962EF9" w:rsidRDefault="00962EF9" w:rsidP="00F0446A">
            <w:pPr>
              <w:jc w:val="center"/>
            </w:pPr>
            <w:r w:rsidRPr="0009373E">
              <w:t>2</w:t>
            </w:r>
          </w:p>
        </w:tc>
        <w:tc>
          <w:tcPr>
            <w:tcW w:w="1276" w:type="dxa"/>
            <w:tcBorders>
              <w:right w:val="single" w:sz="4" w:space="0" w:color="auto"/>
            </w:tcBorders>
          </w:tcPr>
          <w:p w14:paraId="49626755"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5F230C5B" w14:textId="77777777" w:rsidR="00962EF9" w:rsidRPr="0009373E" w:rsidRDefault="00962EF9" w:rsidP="00F0446A">
            <w:pPr>
              <w:jc w:val="center"/>
            </w:pPr>
          </w:p>
        </w:tc>
      </w:tr>
      <w:tr w:rsidR="00962EF9" w:rsidRPr="00437BB0" w14:paraId="5E88665B" w14:textId="77777777" w:rsidTr="00F0446A">
        <w:trPr>
          <w:gridBefore w:val="1"/>
          <w:wBefore w:w="77" w:type="dxa"/>
          <w:trHeight w:val="282"/>
        </w:trPr>
        <w:tc>
          <w:tcPr>
            <w:tcW w:w="2694" w:type="dxa"/>
            <w:gridSpan w:val="2"/>
            <w:vMerge/>
          </w:tcPr>
          <w:p w14:paraId="6BEC7AD0" w14:textId="77777777" w:rsidR="00962EF9" w:rsidRPr="0009373E" w:rsidRDefault="00962EF9" w:rsidP="00F0446A">
            <w:pPr>
              <w:rPr>
                <w:b/>
              </w:rPr>
            </w:pPr>
          </w:p>
        </w:tc>
        <w:tc>
          <w:tcPr>
            <w:tcW w:w="738" w:type="dxa"/>
          </w:tcPr>
          <w:p w14:paraId="6A3080FC" w14:textId="77777777" w:rsidR="00962EF9" w:rsidRDefault="00962EF9" w:rsidP="00F0446A">
            <w:pPr>
              <w:jc w:val="both"/>
              <w:rPr>
                <w:b/>
              </w:rPr>
            </w:pPr>
          </w:p>
        </w:tc>
        <w:tc>
          <w:tcPr>
            <w:tcW w:w="7654" w:type="dxa"/>
            <w:tcBorders>
              <w:top w:val="single" w:sz="4" w:space="0" w:color="auto"/>
            </w:tcBorders>
          </w:tcPr>
          <w:p w14:paraId="61D13476" w14:textId="77777777" w:rsidR="00962EF9" w:rsidRPr="006112C9" w:rsidRDefault="00962EF9" w:rsidP="00F0446A">
            <w:pPr>
              <w:shd w:val="clear" w:color="auto" w:fill="FFFFFF"/>
              <w:rPr>
                <w:rFonts w:ascii="Calibri" w:hAnsi="Calibri" w:cs="Calibri"/>
                <w:color w:val="000000"/>
              </w:rPr>
            </w:pPr>
            <w:r w:rsidRPr="006112C9">
              <w:rPr>
                <w:color w:val="000000"/>
              </w:rPr>
              <w:t>Игрок, стоя на линии нападения, выполняет верхнюю передачу двумя руками к сетке, перемещается под мяч и нижней передачей двумя руками возвращает мяч к линии нападения, перемещается под мяч и продолжает выполнение передачи, передвигаясь вдоль линии нападения до боковой линии площадки.</w:t>
            </w:r>
          </w:p>
          <w:p w14:paraId="0E4B1CEF" w14:textId="67F97A1B" w:rsidR="00962EF9" w:rsidRPr="005A7D69" w:rsidRDefault="00962EF9" w:rsidP="00F0446A">
            <w:pPr>
              <w:jc w:val="both"/>
              <w:rPr>
                <w:color w:val="000000"/>
              </w:rPr>
            </w:pPr>
            <w:r w:rsidRPr="006112C9">
              <w:rPr>
                <w:color w:val="000000"/>
              </w:rPr>
              <w:lastRenderedPageBreak/>
              <w:t>Игрок выполняет нижнюю передачу через сетку, перемещается под сеткой к мячу и выполняет нижнюю передачу двумя руками через сетку, продвигаясь вдоль к боковой линии площадки.</w:t>
            </w:r>
            <w:r>
              <w:rPr>
                <w:color w:val="000000"/>
              </w:rPr>
              <w:t xml:space="preserve"> </w:t>
            </w:r>
            <w:r w:rsidRPr="006112C9">
              <w:rPr>
                <w:color w:val="1D1D1B"/>
              </w:rPr>
              <w:t>Групповые тактические действия направлены на решение определенных задач и заключаются в составлении различных комбинаций при нападении.</w:t>
            </w:r>
            <w:r>
              <w:rPr>
                <w:color w:val="1D1D1B"/>
              </w:rPr>
              <w:t xml:space="preserve">  </w:t>
            </w:r>
            <w:r w:rsidRPr="006112C9">
              <w:rPr>
                <w:color w:val="1D1D1B"/>
              </w:rPr>
              <w:t>Как правило групповые взаимодействия осуществляются:</w:t>
            </w:r>
            <w:r>
              <w:rPr>
                <w:color w:val="1D1D1B"/>
              </w:rPr>
              <w:t xml:space="preserve"> м</w:t>
            </w:r>
            <w:r w:rsidRPr="006112C9">
              <w:rPr>
                <w:color w:val="1D1D1B"/>
              </w:rPr>
              <w:t>ежду игроками задней и передней линии, принимающими подачу и нападающий удар.</w:t>
            </w:r>
            <w:r>
              <w:rPr>
                <w:color w:val="1D1D1B"/>
              </w:rPr>
              <w:t xml:space="preserve"> </w:t>
            </w:r>
            <w:r w:rsidRPr="006112C9">
              <w:rPr>
                <w:color w:val="1D1D1B"/>
              </w:rPr>
              <w:t>Между принимающими подачу и нападающими, осуществляющими последующий нападающий удар.</w:t>
            </w:r>
            <w:r>
              <w:rPr>
                <w:color w:val="1D1D1B"/>
              </w:rPr>
              <w:t xml:space="preserve"> </w:t>
            </w:r>
            <w:r w:rsidRPr="006112C9">
              <w:rPr>
                <w:color w:val="1D1D1B"/>
              </w:rPr>
              <w:t xml:space="preserve">Между нападающими при имитации атакующего удара и </w:t>
            </w:r>
            <w:proofErr w:type="spellStart"/>
            <w:r w:rsidRPr="006112C9">
              <w:rPr>
                <w:color w:val="1D1D1B"/>
              </w:rPr>
              <w:t>откидке</w:t>
            </w:r>
            <w:proofErr w:type="spellEnd"/>
            <w:r w:rsidRPr="006112C9">
              <w:rPr>
                <w:color w:val="1D1D1B"/>
              </w:rPr>
              <w:t>.</w:t>
            </w:r>
          </w:p>
        </w:tc>
        <w:tc>
          <w:tcPr>
            <w:tcW w:w="1246" w:type="dxa"/>
            <w:shd w:val="clear" w:color="auto" w:fill="auto"/>
            <w:vAlign w:val="center"/>
          </w:tcPr>
          <w:p w14:paraId="72A1A4FC" w14:textId="77777777" w:rsidR="00962EF9" w:rsidRDefault="00962EF9" w:rsidP="00F0446A">
            <w:pPr>
              <w:jc w:val="center"/>
            </w:pPr>
          </w:p>
        </w:tc>
        <w:tc>
          <w:tcPr>
            <w:tcW w:w="1276" w:type="dxa"/>
            <w:tcBorders>
              <w:right w:val="single" w:sz="4" w:space="0" w:color="auto"/>
            </w:tcBorders>
          </w:tcPr>
          <w:p w14:paraId="3E433F2C"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34DB5CEB" w14:textId="77777777" w:rsidR="00962EF9" w:rsidRPr="0009373E" w:rsidRDefault="00962EF9" w:rsidP="00F0446A">
            <w:pPr>
              <w:jc w:val="center"/>
            </w:pPr>
          </w:p>
        </w:tc>
      </w:tr>
      <w:tr w:rsidR="00962EF9" w:rsidRPr="00437BB0" w14:paraId="1D40226B" w14:textId="77777777" w:rsidTr="00F0446A">
        <w:trPr>
          <w:gridBefore w:val="1"/>
          <w:wBefore w:w="77" w:type="dxa"/>
          <w:trHeight w:val="282"/>
        </w:trPr>
        <w:tc>
          <w:tcPr>
            <w:tcW w:w="2694" w:type="dxa"/>
            <w:gridSpan w:val="2"/>
            <w:vMerge/>
          </w:tcPr>
          <w:p w14:paraId="31CB99BC" w14:textId="77777777" w:rsidR="00962EF9" w:rsidRPr="0009373E" w:rsidRDefault="00962EF9" w:rsidP="00F0446A">
            <w:pPr>
              <w:rPr>
                <w:b/>
              </w:rPr>
            </w:pPr>
          </w:p>
        </w:tc>
        <w:tc>
          <w:tcPr>
            <w:tcW w:w="738" w:type="dxa"/>
          </w:tcPr>
          <w:p w14:paraId="6AD5919E" w14:textId="77777777" w:rsidR="00962EF9" w:rsidRPr="0009373E" w:rsidRDefault="00962EF9" w:rsidP="00F0446A">
            <w:pPr>
              <w:jc w:val="both"/>
              <w:rPr>
                <w:b/>
                <w:iCs/>
              </w:rPr>
            </w:pPr>
            <w:r>
              <w:rPr>
                <w:b/>
              </w:rPr>
              <w:t>ПЗ</w:t>
            </w:r>
          </w:p>
        </w:tc>
        <w:tc>
          <w:tcPr>
            <w:tcW w:w="7654" w:type="dxa"/>
            <w:tcBorders>
              <w:top w:val="single" w:sz="4" w:space="0" w:color="auto"/>
            </w:tcBorders>
          </w:tcPr>
          <w:p w14:paraId="1E404FD0" w14:textId="77777777" w:rsidR="00962EF9" w:rsidRDefault="00962EF9" w:rsidP="00F0446A">
            <w:pPr>
              <w:jc w:val="both"/>
            </w:pPr>
            <w:r w:rsidRPr="0009373E">
              <w:rPr>
                <w:b/>
                <w:iCs/>
              </w:rPr>
              <w:t xml:space="preserve">№ </w:t>
            </w:r>
            <w:r>
              <w:rPr>
                <w:b/>
                <w:iCs/>
              </w:rPr>
              <w:t>19</w:t>
            </w:r>
            <w:r w:rsidRPr="0009373E">
              <w:rPr>
                <w:b/>
                <w:iCs/>
              </w:rPr>
              <w:t xml:space="preserve">. </w:t>
            </w:r>
            <w:r w:rsidRPr="0009373E">
              <w:t>Совершенствование элементов волейбола в двусторонней игре</w:t>
            </w:r>
            <w:r>
              <w:t>.</w:t>
            </w:r>
          </w:p>
          <w:p w14:paraId="2442AA51" w14:textId="77777777" w:rsidR="00962EF9" w:rsidRPr="0009373E" w:rsidRDefault="00962EF9" w:rsidP="00F0446A">
            <w:pPr>
              <w:jc w:val="both"/>
              <w:rPr>
                <w:b/>
              </w:rPr>
            </w:pPr>
            <w:r w:rsidRPr="00814F8D">
              <w:rPr>
                <w:bCs/>
              </w:rPr>
              <w:t>Дифференцированный зачет</w:t>
            </w:r>
            <w:r>
              <w:rPr>
                <w:bCs/>
              </w:rPr>
              <w:t>. Сдача контрольных нормативов по волейболу.</w:t>
            </w:r>
          </w:p>
        </w:tc>
        <w:tc>
          <w:tcPr>
            <w:tcW w:w="1246" w:type="dxa"/>
            <w:shd w:val="clear" w:color="auto" w:fill="auto"/>
            <w:vAlign w:val="center"/>
          </w:tcPr>
          <w:p w14:paraId="2C8CB168" w14:textId="77777777" w:rsidR="00962EF9" w:rsidRPr="0009373E" w:rsidRDefault="00962EF9" w:rsidP="00F0446A">
            <w:pPr>
              <w:jc w:val="center"/>
              <w:rPr>
                <w:b/>
                <w:bCs/>
              </w:rPr>
            </w:pPr>
            <w:r>
              <w:t>1</w:t>
            </w:r>
          </w:p>
        </w:tc>
        <w:tc>
          <w:tcPr>
            <w:tcW w:w="1276" w:type="dxa"/>
            <w:tcBorders>
              <w:right w:val="single" w:sz="4" w:space="0" w:color="auto"/>
            </w:tcBorders>
          </w:tcPr>
          <w:p w14:paraId="2C7E9D4D" w14:textId="77777777" w:rsidR="00962EF9" w:rsidRPr="0009373E" w:rsidRDefault="00962EF9" w:rsidP="00F0446A">
            <w:pPr>
              <w:jc w:val="center"/>
            </w:pPr>
            <w:r w:rsidRPr="0009373E">
              <w:t>очно</w:t>
            </w:r>
          </w:p>
        </w:tc>
        <w:tc>
          <w:tcPr>
            <w:tcW w:w="1276" w:type="dxa"/>
            <w:vMerge/>
            <w:tcBorders>
              <w:left w:val="single" w:sz="4" w:space="0" w:color="auto"/>
              <w:right w:val="single" w:sz="4" w:space="0" w:color="auto"/>
            </w:tcBorders>
            <w:shd w:val="clear" w:color="auto" w:fill="auto"/>
          </w:tcPr>
          <w:p w14:paraId="1065677F" w14:textId="77777777" w:rsidR="00962EF9" w:rsidRPr="0009373E" w:rsidRDefault="00962EF9" w:rsidP="00F0446A">
            <w:pPr>
              <w:jc w:val="center"/>
            </w:pPr>
          </w:p>
        </w:tc>
      </w:tr>
      <w:tr w:rsidR="00962EF9" w:rsidRPr="00437BB0" w14:paraId="0276617C" w14:textId="77777777" w:rsidTr="00F0446A">
        <w:trPr>
          <w:gridBefore w:val="1"/>
          <w:wBefore w:w="77" w:type="dxa"/>
          <w:trHeight w:val="283"/>
        </w:trPr>
        <w:tc>
          <w:tcPr>
            <w:tcW w:w="2694" w:type="dxa"/>
            <w:gridSpan w:val="2"/>
            <w:vMerge/>
          </w:tcPr>
          <w:p w14:paraId="40752DF3" w14:textId="77777777" w:rsidR="00962EF9" w:rsidRPr="0009373E" w:rsidRDefault="00962EF9" w:rsidP="00F0446A">
            <w:pPr>
              <w:rPr>
                <w:b/>
              </w:rPr>
            </w:pPr>
          </w:p>
        </w:tc>
        <w:tc>
          <w:tcPr>
            <w:tcW w:w="738" w:type="dxa"/>
          </w:tcPr>
          <w:p w14:paraId="6A709D44" w14:textId="77777777" w:rsidR="00962EF9" w:rsidRDefault="00962EF9" w:rsidP="00F0446A">
            <w:pPr>
              <w:jc w:val="both"/>
              <w:rPr>
                <w:b/>
              </w:rPr>
            </w:pPr>
          </w:p>
        </w:tc>
        <w:tc>
          <w:tcPr>
            <w:tcW w:w="7654" w:type="dxa"/>
            <w:tcBorders>
              <w:top w:val="single" w:sz="4" w:space="0" w:color="auto"/>
            </w:tcBorders>
          </w:tcPr>
          <w:p w14:paraId="7D4E194F" w14:textId="77777777" w:rsidR="00962EF9" w:rsidRPr="00B66A73" w:rsidRDefault="00962EF9" w:rsidP="00F0446A">
            <w:pPr>
              <w:jc w:val="both"/>
              <w:rPr>
                <w:bCs/>
              </w:rPr>
            </w:pPr>
            <w:r>
              <w:rPr>
                <w:color w:val="000000"/>
              </w:rPr>
              <w:t>Двусторонняя учебная игра в волейбол с применением раннее изученных тактических элементов.</w:t>
            </w:r>
          </w:p>
        </w:tc>
        <w:tc>
          <w:tcPr>
            <w:tcW w:w="1246" w:type="dxa"/>
            <w:shd w:val="clear" w:color="auto" w:fill="auto"/>
            <w:vAlign w:val="center"/>
          </w:tcPr>
          <w:p w14:paraId="382DE336" w14:textId="77777777" w:rsidR="00962EF9" w:rsidRPr="0009373E" w:rsidRDefault="00962EF9" w:rsidP="00F0446A">
            <w:pPr>
              <w:jc w:val="center"/>
            </w:pPr>
          </w:p>
        </w:tc>
        <w:tc>
          <w:tcPr>
            <w:tcW w:w="1276" w:type="dxa"/>
            <w:tcBorders>
              <w:right w:val="single" w:sz="4" w:space="0" w:color="auto"/>
            </w:tcBorders>
          </w:tcPr>
          <w:p w14:paraId="53725DAA"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658034CC" w14:textId="77777777" w:rsidR="00962EF9" w:rsidRPr="0009373E" w:rsidRDefault="00962EF9" w:rsidP="00F0446A">
            <w:pPr>
              <w:jc w:val="center"/>
            </w:pPr>
          </w:p>
        </w:tc>
      </w:tr>
      <w:tr w:rsidR="00962EF9" w:rsidRPr="00437BB0" w14:paraId="04070FC8" w14:textId="77777777" w:rsidTr="00F0446A">
        <w:trPr>
          <w:gridBefore w:val="1"/>
          <w:wBefore w:w="77" w:type="dxa"/>
          <w:trHeight w:val="561"/>
        </w:trPr>
        <w:tc>
          <w:tcPr>
            <w:tcW w:w="2694" w:type="dxa"/>
            <w:gridSpan w:val="2"/>
            <w:vMerge/>
          </w:tcPr>
          <w:p w14:paraId="128690B1" w14:textId="77777777" w:rsidR="00962EF9" w:rsidRPr="0009373E" w:rsidRDefault="00962EF9" w:rsidP="00F0446A">
            <w:pPr>
              <w:rPr>
                <w:b/>
              </w:rPr>
            </w:pPr>
          </w:p>
        </w:tc>
        <w:tc>
          <w:tcPr>
            <w:tcW w:w="738" w:type="dxa"/>
          </w:tcPr>
          <w:p w14:paraId="4F698415" w14:textId="77777777" w:rsidR="00962EF9" w:rsidRPr="0009373E" w:rsidRDefault="00962EF9" w:rsidP="00F0446A">
            <w:pPr>
              <w:jc w:val="both"/>
              <w:rPr>
                <w:b/>
              </w:rPr>
            </w:pPr>
          </w:p>
        </w:tc>
        <w:tc>
          <w:tcPr>
            <w:tcW w:w="7654" w:type="dxa"/>
            <w:tcBorders>
              <w:top w:val="single" w:sz="4" w:space="0" w:color="auto"/>
            </w:tcBorders>
          </w:tcPr>
          <w:p w14:paraId="1DFD09CD" w14:textId="77777777" w:rsidR="00962EF9" w:rsidRPr="0009373E" w:rsidRDefault="00962EF9" w:rsidP="00F0446A">
            <w:pPr>
              <w:jc w:val="both"/>
              <w:rPr>
                <w:b/>
                <w:iCs/>
              </w:rPr>
            </w:pPr>
            <w:r w:rsidRPr="0009373E">
              <w:rPr>
                <w:b/>
              </w:rPr>
              <w:t xml:space="preserve">Самостоятельная работа обучающихся: </w:t>
            </w:r>
            <w:r w:rsidRPr="0009373E">
              <w:t>выполнять комплекс упражнений на развитие связок рук и ног. Совершенствовать технику игры. Включить в программу недельного двигательного режима упражнения для мышц верхнего плечевого пояса. Изучать правила соревнований</w:t>
            </w:r>
          </w:p>
        </w:tc>
        <w:tc>
          <w:tcPr>
            <w:tcW w:w="1246" w:type="dxa"/>
            <w:shd w:val="clear" w:color="auto" w:fill="auto"/>
            <w:vAlign w:val="center"/>
          </w:tcPr>
          <w:p w14:paraId="0F6DADBB" w14:textId="77777777" w:rsidR="00962EF9" w:rsidRPr="0009373E" w:rsidRDefault="00962EF9" w:rsidP="00F0446A">
            <w:pPr>
              <w:jc w:val="center"/>
            </w:pPr>
          </w:p>
        </w:tc>
        <w:tc>
          <w:tcPr>
            <w:tcW w:w="1276" w:type="dxa"/>
            <w:tcBorders>
              <w:right w:val="single" w:sz="4" w:space="0" w:color="auto"/>
            </w:tcBorders>
          </w:tcPr>
          <w:p w14:paraId="7DAE9182" w14:textId="77777777" w:rsidR="00962EF9" w:rsidRPr="0009373E" w:rsidRDefault="00962EF9" w:rsidP="00F0446A">
            <w:pPr>
              <w:jc w:val="center"/>
            </w:pPr>
          </w:p>
        </w:tc>
        <w:tc>
          <w:tcPr>
            <w:tcW w:w="1276" w:type="dxa"/>
            <w:vMerge/>
            <w:tcBorders>
              <w:left w:val="single" w:sz="4" w:space="0" w:color="auto"/>
              <w:right w:val="single" w:sz="4" w:space="0" w:color="auto"/>
            </w:tcBorders>
            <w:shd w:val="clear" w:color="auto" w:fill="auto"/>
          </w:tcPr>
          <w:p w14:paraId="2D11195F" w14:textId="77777777" w:rsidR="00962EF9" w:rsidRPr="0009373E" w:rsidRDefault="00962EF9" w:rsidP="00F0446A">
            <w:pPr>
              <w:jc w:val="center"/>
            </w:pPr>
          </w:p>
        </w:tc>
      </w:tr>
      <w:tr w:rsidR="005A7D69" w:rsidRPr="00437BB0" w14:paraId="20A0769F" w14:textId="77777777" w:rsidTr="0029648D">
        <w:trPr>
          <w:gridBefore w:val="1"/>
          <w:wBefore w:w="77" w:type="dxa"/>
          <w:trHeight w:val="247"/>
        </w:trPr>
        <w:tc>
          <w:tcPr>
            <w:tcW w:w="11086" w:type="dxa"/>
            <w:gridSpan w:val="4"/>
          </w:tcPr>
          <w:p w14:paraId="426F8D0A" w14:textId="68DACB0F" w:rsidR="005A7D69" w:rsidRPr="0009373E" w:rsidRDefault="005A7D69" w:rsidP="00F0446A">
            <w:pPr>
              <w:jc w:val="both"/>
              <w:rPr>
                <w:b/>
              </w:rPr>
            </w:pPr>
            <w:r w:rsidRPr="00546BC3">
              <w:rPr>
                <w:b/>
                <w:lang w:eastAsia="zh-CN"/>
              </w:rPr>
              <w:t xml:space="preserve">Промежуточная аттестация </w:t>
            </w:r>
            <w:r>
              <w:rPr>
                <w:iCs/>
              </w:rPr>
              <w:t>в 5</w:t>
            </w:r>
            <w:r w:rsidRPr="00546BC3">
              <w:rPr>
                <w:iCs/>
              </w:rPr>
              <w:t xml:space="preserve"> семестр</w:t>
            </w:r>
            <w:r>
              <w:rPr>
                <w:iCs/>
              </w:rPr>
              <w:t>е</w:t>
            </w:r>
            <w:r w:rsidRPr="00546BC3">
              <w:rPr>
                <w:iCs/>
              </w:rPr>
              <w:t xml:space="preserve"> </w:t>
            </w:r>
            <w:r w:rsidRPr="00546BC3">
              <w:rPr>
                <w:i/>
                <w:iCs/>
              </w:rPr>
              <w:t xml:space="preserve">в </w:t>
            </w:r>
            <w:r w:rsidRPr="00546BC3">
              <w:rPr>
                <w:bCs/>
                <w:lang w:eastAsia="zh-CN"/>
              </w:rPr>
              <w:t xml:space="preserve">форме </w:t>
            </w:r>
            <w:r w:rsidRPr="00546BC3">
              <w:rPr>
                <w:bCs/>
                <w:i/>
                <w:lang w:eastAsia="zh-CN"/>
              </w:rPr>
              <w:t>дифференцированного зачета</w:t>
            </w:r>
          </w:p>
        </w:tc>
        <w:tc>
          <w:tcPr>
            <w:tcW w:w="1246" w:type="dxa"/>
            <w:shd w:val="clear" w:color="auto" w:fill="auto"/>
            <w:vAlign w:val="center"/>
          </w:tcPr>
          <w:p w14:paraId="4C82891B" w14:textId="77777777" w:rsidR="005A7D69" w:rsidRPr="0009373E" w:rsidRDefault="005A7D69" w:rsidP="00F0446A">
            <w:pPr>
              <w:jc w:val="center"/>
            </w:pPr>
          </w:p>
        </w:tc>
        <w:tc>
          <w:tcPr>
            <w:tcW w:w="1276" w:type="dxa"/>
            <w:tcBorders>
              <w:right w:val="single" w:sz="4" w:space="0" w:color="auto"/>
            </w:tcBorders>
          </w:tcPr>
          <w:p w14:paraId="46D2ADCB" w14:textId="77777777" w:rsidR="005A7D69" w:rsidRPr="0009373E" w:rsidRDefault="005A7D69" w:rsidP="00F0446A">
            <w:pPr>
              <w:jc w:val="center"/>
            </w:pPr>
          </w:p>
        </w:tc>
        <w:tc>
          <w:tcPr>
            <w:tcW w:w="1276" w:type="dxa"/>
            <w:vMerge/>
            <w:tcBorders>
              <w:left w:val="single" w:sz="4" w:space="0" w:color="auto"/>
              <w:right w:val="single" w:sz="4" w:space="0" w:color="auto"/>
            </w:tcBorders>
            <w:shd w:val="clear" w:color="auto" w:fill="auto"/>
          </w:tcPr>
          <w:p w14:paraId="1B622E8C" w14:textId="77777777" w:rsidR="005A7D69" w:rsidRPr="0009373E" w:rsidRDefault="005A7D69" w:rsidP="00F0446A">
            <w:pPr>
              <w:jc w:val="center"/>
            </w:pPr>
          </w:p>
        </w:tc>
      </w:tr>
      <w:tr w:rsidR="005A7D69" w:rsidRPr="00437BB0" w14:paraId="5FBF53EE" w14:textId="77777777" w:rsidTr="000D0E49">
        <w:trPr>
          <w:gridBefore w:val="1"/>
          <w:wBefore w:w="77" w:type="dxa"/>
          <w:trHeight w:val="247"/>
        </w:trPr>
        <w:tc>
          <w:tcPr>
            <w:tcW w:w="11086" w:type="dxa"/>
            <w:gridSpan w:val="4"/>
          </w:tcPr>
          <w:p w14:paraId="337ED893" w14:textId="122B866B" w:rsidR="005A7D69" w:rsidRPr="0009373E" w:rsidRDefault="005A7D69" w:rsidP="00F0446A">
            <w:pPr>
              <w:jc w:val="both"/>
              <w:rPr>
                <w:b/>
              </w:rPr>
            </w:pPr>
            <w:r>
              <w:rPr>
                <w:b/>
              </w:rPr>
              <w:t>Объем дисциплины</w:t>
            </w:r>
          </w:p>
        </w:tc>
        <w:tc>
          <w:tcPr>
            <w:tcW w:w="1246" w:type="dxa"/>
            <w:shd w:val="clear" w:color="auto" w:fill="auto"/>
            <w:vAlign w:val="center"/>
          </w:tcPr>
          <w:p w14:paraId="24475712" w14:textId="177016CF" w:rsidR="005A7D69" w:rsidRPr="005A7D69" w:rsidRDefault="005A7D69" w:rsidP="00F0446A">
            <w:pPr>
              <w:jc w:val="center"/>
              <w:rPr>
                <w:b/>
                <w:bCs/>
              </w:rPr>
            </w:pPr>
            <w:r w:rsidRPr="005A7D69">
              <w:rPr>
                <w:b/>
                <w:bCs/>
              </w:rPr>
              <w:t>37</w:t>
            </w:r>
          </w:p>
        </w:tc>
        <w:tc>
          <w:tcPr>
            <w:tcW w:w="1276" w:type="dxa"/>
            <w:tcBorders>
              <w:right w:val="single" w:sz="4" w:space="0" w:color="auto"/>
            </w:tcBorders>
          </w:tcPr>
          <w:p w14:paraId="5FE414F2" w14:textId="77777777" w:rsidR="005A7D69" w:rsidRPr="0009373E" w:rsidRDefault="005A7D69" w:rsidP="00F0446A">
            <w:pPr>
              <w:jc w:val="center"/>
            </w:pPr>
          </w:p>
        </w:tc>
        <w:tc>
          <w:tcPr>
            <w:tcW w:w="1276" w:type="dxa"/>
            <w:vMerge/>
            <w:tcBorders>
              <w:left w:val="single" w:sz="4" w:space="0" w:color="auto"/>
              <w:right w:val="single" w:sz="4" w:space="0" w:color="auto"/>
            </w:tcBorders>
            <w:shd w:val="clear" w:color="auto" w:fill="auto"/>
          </w:tcPr>
          <w:p w14:paraId="4C0465B9" w14:textId="77777777" w:rsidR="005A7D69" w:rsidRPr="0009373E" w:rsidRDefault="005A7D69" w:rsidP="00F0446A">
            <w:pPr>
              <w:jc w:val="center"/>
            </w:pPr>
          </w:p>
        </w:tc>
      </w:tr>
      <w:tr w:rsidR="00962EF9" w14:paraId="1A0101C2" w14:textId="77777777" w:rsidTr="00F0446A">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12211" w:type="dxa"/>
          <w:trHeight w:val="100"/>
        </w:trPr>
        <w:tc>
          <w:tcPr>
            <w:tcW w:w="2750" w:type="dxa"/>
            <w:gridSpan w:val="2"/>
          </w:tcPr>
          <w:p w14:paraId="4DAA5162" w14:textId="77777777" w:rsidR="00962EF9" w:rsidRDefault="00962EF9" w:rsidP="00F0446A">
            <w:pPr>
              <w:rPr>
                <w:lang w:eastAsia="x-none"/>
              </w:rPr>
            </w:pPr>
          </w:p>
        </w:tc>
      </w:tr>
    </w:tbl>
    <w:p w14:paraId="7C6B8FC7" w14:textId="4577D049" w:rsidR="00962EF9" w:rsidRDefault="00962EF9" w:rsidP="00962EF9">
      <w:pPr>
        <w:pStyle w:val="11"/>
        <w:spacing w:after="0" w:line="360" w:lineRule="auto"/>
        <w:ind w:left="142"/>
        <w:rPr>
          <w:rFonts w:ascii="Times New Roman" w:hAnsi="Times New Roman"/>
          <w:b/>
          <w:sz w:val="24"/>
          <w:szCs w:val="24"/>
        </w:rPr>
      </w:pPr>
    </w:p>
    <w:p w14:paraId="207E5843" w14:textId="2A0CD0B7" w:rsidR="00962EF9" w:rsidRDefault="00962EF9" w:rsidP="00962EF9">
      <w:pPr>
        <w:pStyle w:val="11"/>
        <w:spacing w:after="0" w:line="360" w:lineRule="auto"/>
        <w:ind w:left="142"/>
        <w:rPr>
          <w:rFonts w:ascii="Times New Roman" w:hAnsi="Times New Roman"/>
          <w:b/>
          <w:sz w:val="24"/>
          <w:szCs w:val="24"/>
        </w:rPr>
      </w:pPr>
    </w:p>
    <w:p w14:paraId="48AFD62B" w14:textId="1CB819B9" w:rsidR="00962EF9" w:rsidRDefault="00962EF9" w:rsidP="00962EF9">
      <w:pPr>
        <w:pStyle w:val="11"/>
        <w:spacing w:after="0" w:line="360" w:lineRule="auto"/>
        <w:ind w:left="142"/>
        <w:rPr>
          <w:rFonts w:ascii="Times New Roman" w:hAnsi="Times New Roman"/>
          <w:b/>
          <w:sz w:val="24"/>
          <w:szCs w:val="24"/>
        </w:rPr>
      </w:pPr>
    </w:p>
    <w:p w14:paraId="5DBF8979" w14:textId="1809DACD" w:rsidR="00962EF9" w:rsidRDefault="00962EF9" w:rsidP="00962EF9">
      <w:pPr>
        <w:pStyle w:val="11"/>
        <w:spacing w:after="0" w:line="360" w:lineRule="auto"/>
        <w:ind w:left="142"/>
        <w:rPr>
          <w:rFonts w:ascii="Times New Roman" w:hAnsi="Times New Roman"/>
          <w:b/>
          <w:sz w:val="24"/>
          <w:szCs w:val="24"/>
        </w:rPr>
      </w:pPr>
    </w:p>
    <w:p w14:paraId="4D1B96E8" w14:textId="3679111B" w:rsidR="00962EF9" w:rsidRDefault="00962EF9" w:rsidP="00962EF9">
      <w:pPr>
        <w:pStyle w:val="11"/>
        <w:spacing w:after="0" w:line="360" w:lineRule="auto"/>
        <w:ind w:left="142"/>
        <w:rPr>
          <w:rFonts w:ascii="Times New Roman" w:hAnsi="Times New Roman"/>
          <w:b/>
          <w:sz w:val="24"/>
          <w:szCs w:val="24"/>
        </w:rPr>
      </w:pPr>
    </w:p>
    <w:p w14:paraId="5D9215F1" w14:textId="77777777" w:rsidR="00962EF9" w:rsidRPr="00A2563B" w:rsidRDefault="00962EF9" w:rsidP="00962EF9">
      <w:pPr>
        <w:pStyle w:val="11"/>
        <w:spacing w:after="0" w:line="360" w:lineRule="auto"/>
        <w:ind w:left="142"/>
        <w:rPr>
          <w:rFonts w:ascii="Times New Roman" w:hAnsi="Times New Roman"/>
          <w:b/>
          <w:sz w:val="24"/>
          <w:szCs w:val="24"/>
          <w:u w:val="single"/>
        </w:rPr>
      </w:pPr>
    </w:p>
    <w:p w14:paraId="517E33BC" w14:textId="0C1ABB10" w:rsidR="00875116" w:rsidRDefault="00875116" w:rsidP="006435A3">
      <w:pPr>
        <w:rPr>
          <w:lang w:eastAsia="x-none"/>
        </w:rPr>
      </w:pPr>
    </w:p>
    <w:p w14:paraId="719397A0" w14:textId="77777777" w:rsidR="00875116" w:rsidRPr="008C340D" w:rsidRDefault="00875116" w:rsidP="00875116">
      <w:pPr>
        <w:sectPr w:rsidR="00875116" w:rsidRPr="008C340D" w:rsidSect="00875116">
          <w:pgSz w:w="16838" w:h="11906" w:orient="landscape"/>
          <w:pgMar w:top="851" w:right="1134" w:bottom="1276" w:left="1134" w:header="709" w:footer="709" w:gutter="0"/>
          <w:cols w:space="720"/>
          <w:docGrid w:linePitch="360"/>
        </w:sectPr>
      </w:pPr>
    </w:p>
    <w:p w14:paraId="462CB748" w14:textId="4EA65543" w:rsidR="00FE3628" w:rsidRPr="00FE3628" w:rsidRDefault="00FE3628" w:rsidP="00E763EE">
      <w:pPr>
        <w:jc w:val="center"/>
        <w:rPr>
          <w:b/>
        </w:rPr>
      </w:pPr>
      <w:r w:rsidRPr="00FE3628">
        <w:rPr>
          <w:b/>
        </w:rPr>
        <w:lastRenderedPageBreak/>
        <w:t>3. УСЛОВИЯ РЕАЛИЗАЦИ</w:t>
      </w:r>
      <w:r w:rsidR="00D83127">
        <w:rPr>
          <w:b/>
        </w:rPr>
        <w:t>И</w:t>
      </w:r>
      <w:r w:rsidRPr="00FE3628">
        <w:rPr>
          <w:b/>
        </w:rPr>
        <w:t xml:space="preserve"> ДИСЦИПЛИНЫ</w:t>
      </w:r>
    </w:p>
    <w:p w14:paraId="3C801D33" w14:textId="4FA4D23F" w:rsidR="00FE3628" w:rsidRDefault="00FE3628"/>
    <w:p w14:paraId="41235FF4" w14:textId="77777777" w:rsidR="00D83127" w:rsidRPr="00EE50E5" w:rsidRDefault="00D83127" w:rsidP="00D83127">
      <w:pPr>
        <w:ind w:firstLine="709"/>
        <w:jc w:val="both"/>
        <w:rPr>
          <w:b/>
          <w:bCs/>
          <w:sz w:val="26"/>
          <w:szCs w:val="26"/>
          <w:lang w:eastAsia="zh-CN"/>
        </w:rPr>
      </w:pPr>
      <w:r w:rsidRPr="00CD0D03">
        <w:rPr>
          <w:rFonts w:eastAsia="Calibri"/>
          <w:b/>
        </w:rPr>
        <w:t>3.1.</w:t>
      </w:r>
      <w:r w:rsidRPr="00CD0D03">
        <w:rPr>
          <w:rFonts w:eastAsia="Calibri"/>
          <w:b/>
        </w:rPr>
        <w:tab/>
        <w:t>Требования к минимальному материально-техническому обеспечению программы дисциплины</w:t>
      </w:r>
      <w:r w:rsidRPr="00EE50E5">
        <w:rPr>
          <w:bCs/>
          <w:sz w:val="26"/>
          <w:szCs w:val="26"/>
          <w:lang w:eastAsia="zh-CN"/>
        </w:rPr>
        <w:t>:</w:t>
      </w:r>
    </w:p>
    <w:p w14:paraId="0122952E" w14:textId="26C1B478" w:rsidR="00D83127" w:rsidRDefault="00D83127"/>
    <w:p w14:paraId="31F638B7" w14:textId="38C16D56" w:rsidR="00DB1E6E" w:rsidRPr="00D83127" w:rsidRDefault="00C05B11" w:rsidP="00D8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bCs/>
          <w:i/>
          <w:sz w:val="26"/>
          <w:szCs w:val="26"/>
        </w:rPr>
      </w:pPr>
      <w:r w:rsidRPr="00D83127">
        <w:rPr>
          <w:bCs/>
          <w:sz w:val="26"/>
          <w:szCs w:val="26"/>
        </w:rPr>
        <w:t>У</w:t>
      </w:r>
      <w:r w:rsidR="00DB1E6E" w:rsidRPr="00D83127">
        <w:rPr>
          <w:bCs/>
          <w:sz w:val="26"/>
          <w:szCs w:val="26"/>
        </w:rPr>
        <w:t>ниверсальн</w:t>
      </w:r>
      <w:r w:rsidR="00D83127">
        <w:rPr>
          <w:bCs/>
          <w:sz w:val="26"/>
          <w:szCs w:val="26"/>
        </w:rPr>
        <w:t>ый</w:t>
      </w:r>
      <w:r w:rsidR="00DB1E6E" w:rsidRPr="00D83127">
        <w:rPr>
          <w:bCs/>
          <w:sz w:val="26"/>
          <w:szCs w:val="26"/>
        </w:rPr>
        <w:t xml:space="preserve"> игрово</w:t>
      </w:r>
      <w:r w:rsidR="00D83127">
        <w:rPr>
          <w:bCs/>
          <w:sz w:val="26"/>
          <w:szCs w:val="26"/>
        </w:rPr>
        <w:t xml:space="preserve">й </w:t>
      </w:r>
      <w:r w:rsidR="00DB1E6E" w:rsidRPr="00D83127">
        <w:rPr>
          <w:bCs/>
          <w:sz w:val="26"/>
          <w:szCs w:val="26"/>
        </w:rPr>
        <w:t>спортивн</w:t>
      </w:r>
      <w:r w:rsidR="00D83127">
        <w:rPr>
          <w:bCs/>
          <w:sz w:val="26"/>
          <w:szCs w:val="26"/>
        </w:rPr>
        <w:t>ый</w:t>
      </w:r>
      <w:r w:rsidR="00DB1E6E" w:rsidRPr="00D83127">
        <w:rPr>
          <w:bCs/>
          <w:sz w:val="26"/>
          <w:szCs w:val="26"/>
        </w:rPr>
        <w:t xml:space="preserve"> зал </w:t>
      </w:r>
      <w:r w:rsidR="00D83127">
        <w:rPr>
          <w:bCs/>
          <w:sz w:val="26"/>
          <w:szCs w:val="26"/>
        </w:rPr>
        <w:t>(</w:t>
      </w:r>
      <w:r w:rsidR="00DB1E6E" w:rsidRPr="00D83127">
        <w:rPr>
          <w:bCs/>
          <w:sz w:val="26"/>
          <w:szCs w:val="26"/>
        </w:rPr>
        <w:t>оборудованны</w:t>
      </w:r>
      <w:r w:rsidR="007755BC">
        <w:rPr>
          <w:bCs/>
          <w:sz w:val="26"/>
          <w:szCs w:val="26"/>
        </w:rPr>
        <w:t>й</w:t>
      </w:r>
      <w:r w:rsidR="00DB1E6E" w:rsidRPr="00D83127">
        <w:rPr>
          <w:bCs/>
          <w:sz w:val="26"/>
          <w:szCs w:val="26"/>
        </w:rPr>
        <w:t xml:space="preserve"> раздевал</w:t>
      </w:r>
      <w:r w:rsidR="007755BC">
        <w:rPr>
          <w:bCs/>
          <w:sz w:val="26"/>
          <w:szCs w:val="26"/>
        </w:rPr>
        <w:t>ками и</w:t>
      </w:r>
      <w:r w:rsidR="00DB1E6E" w:rsidRPr="00D83127">
        <w:rPr>
          <w:bCs/>
          <w:sz w:val="26"/>
          <w:szCs w:val="26"/>
        </w:rPr>
        <w:t xml:space="preserve"> душевыми кабинами</w:t>
      </w:r>
      <w:r w:rsidR="007755BC">
        <w:rPr>
          <w:bCs/>
          <w:sz w:val="26"/>
          <w:szCs w:val="26"/>
        </w:rPr>
        <w:t>), оснащенный</w:t>
      </w:r>
      <w:r w:rsidR="00DB1E6E" w:rsidRPr="00D83127">
        <w:rPr>
          <w:bCs/>
          <w:sz w:val="26"/>
          <w:szCs w:val="26"/>
        </w:rPr>
        <w:t>;</w:t>
      </w:r>
    </w:p>
    <w:p w14:paraId="720E3B70" w14:textId="77777777" w:rsidR="00DB1E6E" w:rsidRPr="00DB1E6E" w:rsidRDefault="00DB1E6E" w:rsidP="008E60AA">
      <w:pPr>
        <w:pStyle w:val="22"/>
        <w:numPr>
          <w:ilvl w:val="0"/>
          <w:numId w:val="2"/>
        </w:numPr>
        <w:spacing w:after="0" w:line="240" w:lineRule="auto"/>
        <w:ind w:left="0" w:right="-1" w:firstLine="426"/>
        <w:jc w:val="both"/>
        <w:rPr>
          <w:sz w:val="26"/>
          <w:szCs w:val="26"/>
          <w:lang w:val="ru-RU"/>
        </w:rPr>
      </w:pPr>
      <w:r w:rsidRPr="00DB1E6E">
        <w:rPr>
          <w:sz w:val="26"/>
          <w:szCs w:val="26"/>
        </w:rPr>
        <w:t>спортивный инвентарь</w:t>
      </w:r>
      <w:r w:rsidRPr="00DB1E6E">
        <w:rPr>
          <w:sz w:val="26"/>
          <w:szCs w:val="26"/>
          <w:lang w:val="ru-RU"/>
        </w:rPr>
        <w:t xml:space="preserve"> и оборудование</w:t>
      </w:r>
      <w:r w:rsidRPr="00DB1E6E">
        <w:rPr>
          <w:sz w:val="26"/>
          <w:szCs w:val="26"/>
        </w:rPr>
        <w:t>:</w:t>
      </w:r>
    </w:p>
    <w:p w14:paraId="270B333F" w14:textId="77777777" w:rsidR="00C05B11" w:rsidRDefault="00DB1E6E" w:rsidP="008E60AA">
      <w:pPr>
        <w:pStyle w:val="a5"/>
        <w:numPr>
          <w:ilvl w:val="0"/>
          <w:numId w:val="2"/>
        </w:numPr>
        <w:ind w:left="0" w:right="-1" w:firstLine="426"/>
        <w:jc w:val="both"/>
        <w:rPr>
          <w:sz w:val="26"/>
          <w:szCs w:val="26"/>
        </w:rPr>
      </w:pPr>
      <w:r w:rsidRPr="00DB1E6E">
        <w:rPr>
          <w:bCs/>
          <w:sz w:val="26"/>
          <w:szCs w:val="26"/>
        </w:rPr>
        <w:t>баскетбольные, футбольные, волейбольные мячи,</w:t>
      </w:r>
      <w:r w:rsidRPr="00DB1E6E">
        <w:rPr>
          <w:sz w:val="26"/>
          <w:szCs w:val="26"/>
        </w:rPr>
        <w:t xml:space="preserve"> </w:t>
      </w:r>
    </w:p>
    <w:p w14:paraId="73B9BF97" w14:textId="77777777" w:rsidR="00C05B11" w:rsidRDefault="00DB1E6E" w:rsidP="008E60AA">
      <w:pPr>
        <w:pStyle w:val="a5"/>
        <w:numPr>
          <w:ilvl w:val="0"/>
          <w:numId w:val="2"/>
        </w:numPr>
        <w:ind w:left="0" w:right="-1" w:firstLine="426"/>
        <w:jc w:val="both"/>
        <w:rPr>
          <w:sz w:val="26"/>
          <w:szCs w:val="26"/>
        </w:rPr>
      </w:pPr>
      <w:r w:rsidRPr="00DB1E6E">
        <w:rPr>
          <w:sz w:val="26"/>
          <w:szCs w:val="26"/>
        </w:rPr>
        <w:t xml:space="preserve">скакалки гимнастические, </w:t>
      </w:r>
    </w:p>
    <w:p w14:paraId="37F7FD8A" w14:textId="77777777" w:rsidR="00C05B11" w:rsidRDefault="00DB1E6E" w:rsidP="008E60AA">
      <w:pPr>
        <w:pStyle w:val="a5"/>
        <w:numPr>
          <w:ilvl w:val="0"/>
          <w:numId w:val="2"/>
        </w:numPr>
        <w:ind w:left="0" w:right="-1" w:firstLine="426"/>
        <w:jc w:val="both"/>
        <w:rPr>
          <w:sz w:val="26"/>
          <w:szCs w:val="26"/>
        </w:rPr>
      </w:pPr>
      <w:r w:rsidRPr="00DB1E6E">
        <w:rPr>
          <w:sz w:val="26"/>
          <w:szCs w:val="26"/>
        </w:rPr>
        <w:t xml:space="preserve">медицинболы, фермы для щита б/б игрового, щиты б/б игровой 180х105 см, кольца баскетбольные амортизационные, </w:t>
      </w:r>
    </w:p>
    <w:p w14:paraId="3FC6705F" w14:textId="77777777" w:rsidR="00C05B11" w:rsidRDefault="00DB1E6E" w:rsidP="008E60AA">
      <w:pPr>
        <w:pStyle w:val="a5"/>
        <w:numPr>
          <w:ilvl w:val="0"/>
          <w:numId w:val="2"/>
        </w:numPr>
        <w:ind w:left="0" w:right="-1" w:firstLine="426"/>
        <w:jc w:val="both"/>
        <w:rPr>
          <w:sz w:val="26"/>
          <w:szCs w:val="26"/>
        </w:rPr>
      </w:pPr>
      <w:r w:rsidRPr="00DB1E6E">
        <w:rPr>
          <w:sz w:val="26"/>
          <w:szCs w:val="26"/>
        </w:rPr>
        <w:t xml:space="preserve">сетки баскетбольные, </w:t>
      </w:r>
    </w:p>
    <w:p w14:paraId="3AD1D32A" w14:textId="77777777" w:rsidR="00C05B11" w:rsidRDefault="00DB1E6E" w:rsidP="008E60AA">
      <w:pPr>
        <w:pStyle w:val="a5"/>
        <w:numPr>
          <w:ilvl w:val="0"/>
          <w:numId w:val="2"/>
        </w:numPr>
        <w:ind w:left="0" w:right="-1" w:firstLine="426"/>
        <w:jc w:val="both"/>
        <w:rPr>
          <w:sz w:val="26"/>
          <w:szCs w:val="26"/>
        </w:rPr>
      </w:pPr>
      <w:r w:rsidRPr="00DB1E6E">
        <w:rPr>
          <w:sz w:val="26"/>
          <w:szCs w:val="26"/>
        </w:rPr>
        <w:t xml:space="preserve">стенки гимнастические, </w:t>
      </w:r>
    </w:p>
    <w:p w14:paraId="1E9EC641" w14:textId="77777777" w:rsidR="00C05B11" w:rsidRDefault="00DB1E6E" w:rsidP="008E60AA">
      <w:pPr>
        <w:pStyle w:val="a5"/>
        <w:numPr>
          <w:ilvl w:val="0"/>
          <w:numId w:val="2"/>
        </w:numPr>
        <w:ind w:left="0" w:right="-1" w:firstLine="426"/>
        <w:jc w:val="both"/>
        <w:rPr>
          <w:sz w:val="26"/>
          <w:szCs w:val="26"/>
        </w:rPr>
      </w:pPr>
      <w:r w:rsidRPr="00DB1E6E">
        <w:rPr>
          <w:sz w:val="26"/>
          <w:szCs w:val="26"/>
        </w:rPr>
        <w:t xml:space="preserve">мягкая защита на металлическую решетку, </w:t>
      </w:r>
    </w:p>
    <w:p w14:paraId="4C2876D7" w14:textId="77777777" w:rsidR="00C05B11" w:rsidRDefault="00DB1E6E" w:rsidP="008E60AA">
      <w:pPr>
        <w:pStyle w:val="a5"/>
        <w:numPr>
          <w:ilvl w:val="0"/>
          <w:numId w:val="2"/>
        </w:numPr>
        <w:ind w:left="0" w:right="-1" w:firstLine="426"/>
        <w:jc w:val="both"/>
        <w:rPr>
          <w:sz w:val="26"/>
          <w:szCs w:val="26"/>
        </w:rPr>
      </w:pPr>
      <w:r w:rsidRPr="00DB1E6E">
        <w:rPr>
          <w:sz w:val="26"/>
          <w:szCs w:val="26"/>
        </w:rPr>
        <w:t xml:space="preserve">стойки волейбольные, </w:t>
      </w:r>
    </w:p>
    <w:p w14:paraId="4763FE08" w14:textId="77777777" w:rsidR="00C05B11" w:rsidRDefault="00DB1E6E" w:rsidP="008E60AA">
      <w:pPr>
        <w:pStyle w:val="a5"/>
        <w:numPr>
          <w:ilvl w:val="0"/>
          <w:numId w:val="2"/>
        </w:numPr>
        <w:ind w:left="0" w:right="-1" w:firstLine="426"/>
        <w:jc w:val="both"/>
        <w:rPr>
          <w:sz w:val="26"/>
          <w:szCs w:val="26"/>
        </w:rPr>
      </w:pPr>
      <w:r w:rsidRPr="00DB1E6E">
        <w:rPr>
          <w:sz w:val="26"/>
          <w:szCs w:val="26"/>
        </w:rPr>
        <w:t xml:space="preserve">сетка волейбольная, </w:t>
      </w:r>
    </w:p>
    <w:p w14:paraId="62155045" w14:textId="77777777" w:rsidR="00C05B11" w:rsidRDefault="00DB1E6E" w:rsidP="008E60AA">
      <w:pPr>
        <w:pStyle w:val="a5"/>
        <w:numPr>
          <w:ilvl w:val="0"/>
          <w:numId w:val="2"/>
        </w:numPr>
        <w:ind w:left="0" w:right="-1" w:firstLine="426"/>
        <w:jc w:val="both"/>
        <w:rPr>
          <w:sz w:val="26"/>
          <w:szCs w:val="26"/>
        </w:rPr>
      </w:pPr>
      <w:r w:rsidRPr="00DB1E6E">
        <w:rPr>
          <w:sz w:val="26"/>
          <w:szCs w:val="26"/>
        </w:rPr>
        <w:t xml:space="preserve">протектор для стоек волейбольных, </w:t>
      </w:r>
    </w:p>
    <w:p w14:paraId="66B55F53" w14:textId="77777777" w:rsidR="00DB1E6E" w:rsidRDefault="00DB1E6E" w:rsidP="008E60AA">
      <w:pPr>
        <w:pStyle w:val="a5"/>
        <w:numPr>
          <w:ilvl w:val="0"/>
          <w:numId w:val="2"/>
        </w:numPr>
        <w:ind w:left="0" w:right="-1" w:firstLine="426"/>
        <w:jc w:val="both"/>
        <w:rPr>
          <w:sz w:val="26"/>
          <w:szCs w:val="26"/>
        </w:rPr>
      </w:pPr>
      <w:r w:rsidRPr="00DB1E6E">
        <w:rPr>
          <w:sz w:val="26"/>
          <w:szCs w:val="26"/>
        </w:rPr>
        <w:t>табло судейское для ведения счета.</w:t>
      </w:r>
    </w:p>
    <w:p w14:paraId="5B3EE351" w14:textId="77777777" w:rsidR="00DB1E6E" w:rsidRPr="005D4CD5" w:rsidRDefault="00DB1E6E" w:rsidP="00DB1E6E">
      <w:pPr>
        <w:ind w:right="-1" w:firstLine="709"/>
        <w:jc w:val="both"/>
      </w:pPr>
    </w:p>
    <w:p w14:paraId="16A38E7E" w14:textId="77777777" w:rsidR="002D0CD9" w:rsidRPr="002D0CD9" w:rsidRDefault="002D0CD9" w:rsidP="002D0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6"/>
          <w:szCs w:val="26"/>
        </w:rPr>
      </w:pPr>
      <w:r w:rsidRPr="002D0CD9">
        <w:rPr>
          <w:bCs/>
          <w:sz w:val="26"/>
          <w:szCs w:val="26"/>
        </w:rPr>
        <w:t xml:space="preserve">Технические средства обучения: </w:t>
      </w:r>
    </w:p>
    <w:p w14:paraId="1B9E391D" w14:textId="77777777" w:rsidR="002D0CD9" w:rsidRPr="002D0CD9" w:rsidRDefault="002D0CD9" w:rsidP="008E60A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bCs/>
          <w:sz w:val="26"/>
          <w:szCs w:val="26"/>
        </w:rPr>
      </w:pPr>
      <w:r w:rsidRPr="002D0CD9">
        <w:rPr>
          <w:bCs/>
          <w:sz w:val="26"/>
          <w:szCs w:val="26"/>
        </w:rPr>
        <w:t xml:space="preserve">ноутбук с лицензионным программным обеспечением; </w:t>
      </w:r>
    </w:p>
    <w:p w14:paraId="2001D000" w14:textId="77777777" w:rsidR="002D0CD9" w:rsidRPr="002D0CD9" w:rsidRDefault="002D0CD9" w:rsidP="008E60A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bCs/>
          <w:sz w:val="26"/>
          <w:szCs w:val="26"/>
        </w:rPr>
      </w:pPr>
      <w:r w:rsidRPr="002D0CD9">
        <w:rPr>
          <w:bCs/>
          <w:sz w:val="26"/>
          <w:szCs w:val="26"/>
        </w:rPr>
        <w:t>мультимедийный проектор;</w:t>
      </w:r>
    </w:p>
    <w:p w14:paraId="009547E7" w14:textId="77777777" w:rsidR="002D0CD9" w:rsidRPr="002D0CD9" w:rsidRDefault="002D0CD9" w:rsidP="008E60A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bCs/>
          <w:sz w:val="26"/>
          <w:szCs w:val="26"/>
        </w:rPr>
      </w:pPr>
      <w:r w:rsidRPr="002D0CD9">
        <w:rPr>
          <w:bCs/>
          <w:iCs/>
          <w:sz w:val="26"/>
          <w:szCs w:val="26"/>
        </w:rPr>
        <w:t>принтер</w:t>
      </w:r>
    </w:p>
    <w:p w14:paraId="0DF3647D" w14:textId="77777777" w:rsidR="00C74D13" w:rsidRDefault="00C74D13" w:rsidP="00C74D13">
      <w:pPr>
        <w:pStyle w:val="211"/>
        <w:tabs>
          <w:tab w:val="left" w:pos="1351"/>
          <w:tab w:val="left" w:pos="10065"/>
        </w:tabs>
        <w:ind w:left="0" w:firstLine="709"/>
        <w:jc w:val="both"/>
        <w:rPr>
          <w:b w:val="0"/>
          <w:bCs w:val="0"/>
          <w:sz w:val="28"/>
          <w:szCs w:val="28"/>
        </w:rPr>
      </w:pPr>
    </w:p>
    <w:p w14:paraId="4D62CA27" w14:textId="77777777" w:rsidR="00C74D13" w:rsidRPr="00B05B30" w:rsidRDefault="00C74D13" w:rsidP="00C74D13">
      <w:pPr>
        <w:pStyle w:val="211"/>
        <w:tabs>
          <w:tab w:val="left" w:pos="1351"/>
          <w:tab w:val="left" w:pos="10065"/>
        </w:tabs>
        <w:ind w:left="0" w:firstLine="709"/>
        <w:jc w:val="both"/>
        <w:rPr>
          <w:rFonts w:eastAsia="Calibri"/>
          <w:bCs w:val="0"/>
        </w:rPr>
      </w:pPr>
      <w:r w:rsidRPr="00B05B30">
        <w:rPr>
          <w:rFonts w:eastAsia="Calibri"/>
          <w:bCs w:val="0"/>
        </w:rPr>
        <w:t>3.2. Информационное обеспечение реализации программы</w:t>
      </w:r>
    </w:p>
    <w:p w14:paraId="214C4780" w14:textId="123AB445" w:rsidR="0010253E" w:rsidRPr="00B05B30" w:rsidRDefault="0010253E" w:rsidP="0010253E">
      <w:pPr>
        <w:ind w:left="709"/>
        <w:jc w:val="both"/>
        <w:rPr>
          <w:rFonts w:eastAsia="Calibri"/>
          <w:b/>
        </w:rPr>
      </w:pPr>
      <w:r w:rsidRPr="00B05B30">
        <w:rPr>
          <w:rFonts w:eastAsia="Calibri"/>
          <w:b/>
        </w:rPr>
        <w:t>3.2.1. Основные печатные издания:</w:t>
      </w:r>
    </w:p>
    <w:p w14:paraId="712267CC" w14:textId="69F2CA10" w:rsidR="00B05B30" w:rsidRPr="00B05B30" w:rsidRDefault="00B05B30" w:rsidP="00B05B30">
      <w:pPr>
        <w:jc w:val="both"/>
        <w:rPr>
          <w:b/>
          <w:sz w:val="16"/>
          <w:szCs w:val="16"/>
        </w:rPr>
      </w:pPr>
    </w:p>
    <w:p w14:paraId="223EC3F9" w14:textId="5B15921F" w:rsidR="00B05B30" w:rsidRPr="00B05B30" w:rsidRDefault="00B05B30" w:rsidP="008E60AA">
      <w:pPr>
        <w:pStyle w:val="a5"/>
        <w:numPr>
          <w:ilvl w:val="0"/>
          <w:numId w:val="1"/>
        </w:numPr>
        <w:jc w:val="both"/>
        <w:rPr>
          <w:bCs/>
        </w:rPr>
      </w:pPr>
      <w:r w:rsidRPr="00B05B30">
        <w:rPr>
          <w:bCs/>
        </w:rPr>
        <w:t>Лях В.И. Физическая культура</w:t>
      </w:r>
      <w:r>
        <w:rPr>
          <w:bCs/>
        </w:rPr>
        <w:t>. Учебник для образовательных организаций. Базовый уровень. М.: «Просвещение», 2024</w:t>
      </w:r>
      <w:r w:rsidRPr="00B05B30">
        <w:rPr>
          <w:bCs/>
        </w:rPr>
        <w:t xml:space="preserve"> </w:t>
      </w:r>
    </w:p>
    <w:p w14:paraId="31F42617" w14:textId="77777777" w:rsidR="007755BC" w:rsidRPr="00F95B57" w:rsidRDefault="007755BC" w:rsidP="00B05B30">
      <w:pPr>
        <w:shd w:val="clear" w:color="auto" w:fill="FFFFFF"/>
        <w:ind w:left="426"/>
        <w:jc w:val="both"/>
        <w:rPr>
          <w:color w:val="000000"/>
          <w:sz w:val="16"/>
          <w:szCs w:val="16"/>
        </w:rPr>
      </w:pPr>
    </w:p>
    <w:p w14:paraId="10F26F16" w14:textId="2ECE18EA" w:rsidR="00512A7C" w:rsidRPr="00F95B57" w:rsidRDefault="00512A7C" w:rsidP="00F95B57">
      <w:pPr>
        <w:pStyle w:val="211"/>
        <w:tabs>
          <w:tab w:val="left" w:pos="1351"/>
          <w:tab w:val="left" w:pos="10065"/>
        </w:tabs>
        <w:ind w:left="0" w:firstLine="709"/>
        <w:jc w:val="both"/>
        <w:rPr>
          <w:rFonts w:eastAsia="Calibri"/>
          <w:bCs w:val="0"/>
        </w:rPr>
      </w:pPr>
      <w:r w:rsidRPr="00F95B57">
        <w:rPr>
          <w:rFonts w:eastAsia="Calibri"/>
          <w:bCs w:val="0"/>
        </w:rPr>
        <w:t xml:space="preserve">3.2.2. Основные электронные издания </w:t>
      </w:r>
    </w:p>
    <w:p w14:paraId="3F9C4F65" w14:textId="77777777" w:rsidR="00512A7C" w:rsidRPr="00F95B57" w:rsidRDefault="00512A7C" w:rsidP="008E60AA">
      <w:pPr>
        <w:numPr>
          <w:ilvl w:val="0"/>
          <w:numId w:val="4"/>
        </w:numPr>
        <w:tabs>
          <w:tab w:val="left" w:pos="993"/>
        </w:tabs>
        <w:ind w:left="0" w:right="-1" w:firstLine="567"/>
        <w:jc w:val="both"/>
      </w:pPr>
      <w:proofErr w:type="spellStart"/>
      <w:r w:rsidRPr="00F95B57">
        <w:t>Аллянов</w:t>
      </w:r>
      <w:proofErr w:type="spellEnd"/>
      <w:r w:rsidRPr="00F95B57">
        <w:t xml:space="preserve">, Ю. Н. Физическая культура: учебник для среднего профессионального образования / Ю. Н. </w:t>
      </w:r>
      <w:proofErr w:type="spellStart"/>
      <w:r w:rsidRPr="00F95B57">
        <w:t>Аллянов</w:t>
      </w:r>
      <w:proofErr w:type="spellEnd"/>
      <w:r w:rsidRPr="00F95B57">
        <w:t xml:space="preserve">, И. А. </w:t>
      </w:r>
      <w:proofErr w:type="spellStart"/>
      <w:r w:rsidRPr="00F95B57">
        <w:t>Письменский</w:t>
      </w:r>
      <w:proofErr w:type="spellEnd"/>
      <w:r w:rsidRPr="00F95B57">
        <w:t>. — 3-е изд., испр. — Москва: Издательство Юрайт, 2021. — 493 с. — (Профессиональное образование). — ISBN 978-5-534-02309-1. — Текст: электронный // ЭБС Юрайт [сайт]. — URL: https://urait.ru/bcode/471143.</w:t>
      </w:r>
    </w:p>
    <w:p w14:paraId="6A9EBC91" w14:textId="0645AD8C" w:rsidR="00512A7C" w:rsidRDefault="00512A7C" w:rsidP="008E60AA">
      <w:pPr>
        <w:numPr>
          <w:ilvl w:val="0"/>
          <w:numId w:val="4"/>
        </w:numPr>
        <w:tabs>
          <w:tab w:val="left" w:pos="993"/>
        </w:tabs>
        <w:ind w:left="0" w:right="-1" w:firstLine="709"/>
        <w:contextualSpacing/>
        <w:jc w:val="both"/>
      </w:pPr>
      <w:r w:rsidRPr="00F95B57">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https://urait.ru/bcode/475602 </w:t>
      </w:r>
    </w:p>
    <w:p w14:paraId="3A1F88FC" w14:textId="77777777" w:rsidR="00F95B57" w:rsidRPr="00F95B57" w:rsidRDefault="00F95B57" w:rsidP="00F95B57">
      <w:pPr>
        <w:tabs>
          <w:tab w:val="left" w:pos="993"/>
        </w:tabs>
        <w:ind w:left="709" w:right="-1"/>
        <w:contextualSpacing/>
        <w:jc w:val="both"/>
      </w:pPr>
    </w:p>
    <w:p w14:paraId="2D5CF82F" w14:textId="66D6FD11" w:rsidR="00F95B57" w:rsidRPr="00F95B57" w:rsidRDefault="00F95B57" w:rsidP="00F95B57">
      <w:pPr>
        <w:ind w:left="360"/>
        <w:jc w:val="both"/>
        <w:rPr>
          <w:b/>
          <w:bCs/>
          <w:lang w:eastAsia="zh-CN"/>
        </w:rPr>
      </w:pPr>
      <w:r w:rsidRPr="00F95B57">
        <w:rPr>
          <w:b/>
          <w:bCs/>
          <w:lang w:eastAsia="zh-CN"/>
        </w:rPr>
        <w:t xml:space="preserve">3.2.3. Дополнительные источники </w:t>
      </w:r>
    </w:p>
    <w:p w14:paraId="62A9DEA4" w14:textId="4CAC8E0A" w:rsidR="00F95B57" w:rsidRDefault="00F95B57" w:rsidP="008E60AA">
      <w:pPr>
        <w:numPr>
          <w:ilvl w:val="0"/>
          <w:numId w:val="11"/>
        </w:numPr>
        <w:shd w:val="clear" w:color="auto" w:fill="FFFFFF"/>
        <w:ind w:hanging="720"/>
        <w:jc w:val="both"/>
        <w:rPr>
          <w:color w:val="000000"/>
        </w:rPr>
      </w:pPr>
      <w:proofErr w:type="spellStart"/>
      <w:r w:rsidRPr="00F95B57">
        <w:rPr>
          <w:color w:val="000000"/>
        </w:rPr>
        <w:t>Бишаева</w:t>
      </w:r>
      <w:proofErr w:type="spellEnd"/>
      <w:r w:rsidRPr="00F95B57">
        <w:rPr>
          <w:color w:val="000000"/>
        </w:rPr>
        <w:t xml:space="preserve"> А.А., Малков А.А. Физическая культура. Учебник. М.: </w:t>
      </w:r>
      <w:proofErr w:type="spellStart"/>
      <w:r w:rsidRPr="00F95B57">
        <w:rPr>
          <w:color w:val="000000"/>
        </w:rPr>
        <w:t>КноРус</w:t>
      </w:r>
      <w:proofErr w:type="spellEnd"/>
      <w:r w:rsidRPr="00F95B57">
        <w:rPr>
          <w:color w:val="000000"/>
        </w:rPr>
        <w:t>, 2020. 312 с.</w:t>
      </w:r>
    </w:p>
    <w:p w14:paraId="29CF22EE" w14:textId="5DA9BF24" w:rsidR="00F95B57" w:rsidRPr="00F95B57" w:rsidRDefault="00F95B57" w:rsidP="008E60AA">
      <w:pPr>
        <w:numPr>
          <w:ilvl w:val="0"/>
          <w:numId w:val="11"/>
        </w:numPr>
        <w:shd w:val="clear" w:color="auto" w:fill="FFFFFF"/>
        <w:ind w:hanging="720"/>
        <w:jc w:val="both"/>
        <w:rPr>
          <w:color w:val="000000"/>
        </w:rPr>
      </w:pPr>
      <w:r w:rsidRPr="00F95B57">
        <w:rPr>
          <w:color w:val="000000"/>
        </w:rPr>
        <w:t xml:space="preserve">Кузнецов В. С., </w:t>
      </w:r>
      <w:proofErr w:type="spellStart"/>
      <w:r w:rsidRPr="00F95B57">
        <w:rPr>
          <w:color w:val="000000"/>
        </w:rPr>
        <w:t>Колодницкий</w:t>
      </w:r>
      <w:proofErr w:type="spellEnd"/>
      <w:r w:rsidRPr="00F95B57">
        <w:rPr>
          <w:color w:val="000000"/>
        </w:rPr>
        <w:t xml:space="preserve"> Г. А. Физическая культура. Учебник. М.: </w:t>
      </w:r>
      <w:proofErr w:type="spellStart"/>
      <w:r w:rsidRPr="00F95B57">
        <w:rPr>
          <w:color w:val="000000"/>
        </w:rPr>
        <w:t>КноРус</w:t>
      </w:r>
      <w:proofErr w:type="spellEnd"/>
      <w:r w:rsidRPr="00F95B57">
        <w:rPr>
          <w:color w:val="000000"/>
        </w:rPr>
        <w:t>, 2020. 256 с.</w:t>
      </w:r>
    </w:p>
    <w:p w14:paraId="0639E46C" w14:textId="683B65CA" w:rsidR="00F95B57" w:rsidRDefault="00F95B57" w:rsidP="008E60AA">
      <w:pPr>
        <w:pStyle w:val="a5"/>
        <w:numPr>
          <w:ilvl w:val="0"/>
          <w:numId w:val="11"/>
        </w:numPr>
        <w:ind w:hanging="720"/>
        <w:jc w:val="both"/>
      </w:pPr>
      <w:r w:rsidRPr="00F95B57">
        <w:rPr>
          <w:color w:val="000000"/>
          <w:shd w:val="clear" w:color="auto" w:fill="FFFFFF"/>
        </w:rPr>
        <w:t xml:space="preserve">Федеральный закон «О физической культуре и спорте РФ», №329-ФЗ 04.12.2007, </w:t>
      </w:r>
      <w:r w:rsidRPr="00F95B57">
        <w:t>Федеральный закон РФ от 18.04.2018 № 79-ФЗ «О внесении изменений в Федеральный закон РФ «О физической культуре и спорте в РФ»»,</w:t>
      </w:r>
    </w:p>
    <w:p w14:paraId="75FCB8F4" w14:textId="77777777" w:rsidR="00F95B57" w:rsidRPr="00F95B57" w:rsidRDefault="00F95B57" w:rsidP="008E60AA">
      <w:pPr>
        <w:pStyle w:val="a5"/>
        <w:numPr>
          <w:ilvl w:val="0"/>
          <w:numId w:val="11"/>
        </w:numPr>
        <w:ind w:hanging="720"/>
        <w:jc w:val="both"/>
      </w:pPr>
      <w:proofErr w:type="spellStart"/>
      <w:r w:rsidRPr="00F95B57">
        <w:lastRenderedPageBreak/>
        <w:t>Косиковский</w:t>
      </w:r>
      <w:proofErr w:type="spellEnd"/>
      <w:r w:rsidRPr="00F95B57">
        <w:t xml:space="preserve"> А. Р. Литвин Д.В.</w:t>
      </w:r>
      <w:r w:rsidRPr="00F95B57">
        <w:rPr>
          <w:lang w:eastAsia="en-US"/>
        </w:rPr>
        <w:t xml:space="preserve"> Организация профессиональной  </w:t>
      </w:r>
      <w:r w:rsidRPr="00F95B57">
        <w:t xml:space="preserve">служебной и физической подготовки в органах внутренних дел, учебное пособие, Москва, академия управления МВД России, 2020, 124 с. </w:t>
      </w:r>
    </w:p>
    <w:p w14:paraId="7B5071E8" w14:textId="77777777" w:rsidR="00F95B57" w:rsidRPr="00F95B57" w:rsidRDefault="00F95B57" w:rsidP="008E60AA">
      <w:pPr>
        <w:pStyle w:val="a5"/>
        <w:numPr>
          <w:ilvl w:val="0"/>
          <w:numId w:val="11"/>
        </w:numPr>
        <w:tabs>
          <w:tab w:val="left" w:pos="993"/>
        </w:tabs>
        <w:ind w:left="0" w:right="-1" w:firstLine="0"/>
        <w:jc w:val="both"/>
      </w:pPr>
      <w:r w:rsidRPr="00F95B57">
        <w:t>Симон Соловейчик Педагогика для всех, АСТ, Москва, 2020, 416 с.</w:t>
      </w:r>
    </w:p>
    <w:p w14:paraId="12416F8D" w14:textId="77777777" w:rsidR="00F95B57" w:rsidRPr="00F95B57" w:rsidRDefault="00F95B57" w:rsidP="008E60AA">
      <w:pPr>
        <w:pStyle w:val="a5"/>
        <w:numPr>
          <w:ilvl w:val="0"/>
          <w:numId w:val="11"/>
        </w:numPr>
        <w:tabs>
          <w:tab w:val="left" w:pos="993"/>
        </w:tabs>
        <w:ind w:left="0" w:right="-1" w:firstLine="0"/>
        <w:jc w:val="both"/>
      </w:pPr>
      <w:r w:rsidRPr="00F95B57">
        <w:rPr>
          <w:color w:val="000000"/>
        </w:rPr>
        <w:t>Собянин Ф. И. Физическая культура. Учебник для студентов средних профессиональных учебных заведений. М.: Феникс, 2020. 221 с.</w:t>
      </w:r>
    </w:p>
    <w:p w14:paraId="72CF3D97" w14:textId="77777777" w:rsidR="00F95B57" w:rsidRDefault="00F95B57" w:rsidP="00F95B57">
      <w:pPr>
        <w:pStyle w:val="a5"/>
        <w:tabs>
          <w:tab w:val="left" w:pos="993"/>
        </w:tabs>
        <w:ind w:left="426" w:right="-1"/>
        <w:jc w:val="both"/>
        <w:rPr>
          <w:color w:val="000000"/>
        </w:rPr>
      </w:pPr>
    </w:p>
    <w:p w14:paraId="5F2D27A3" w14:textId="7361322F" w:rsidR="00F95B57" w:rsidRPr="00F95B57" w:rsidRDefault="00F95B57" w:rsidP="00F95B57">
      <w:pPr>
        <w:pStyle w:val="a5"/>
        <w:tabs>
          <w:tab w:val="left" w:pos="993"/>
        </w:tabs>
        <w:ind w:left="0" w:right="-1" w:firstLine="426"/>
      </w:pPr>
      <w:r w:rsidRPr="00F95B57">
        <w:rPr>
          <w:rFonts w:eastAsia="Calibri"/>
          <w:b/>
          <w:color w:val="000000" w:themeColor="text1"/>
        </w:rPr>
        <w:t>3.2.4 Перечень ресурсов и информационных справочных систем информационно-телекоммуникационной сети «Интернет»</w:t>
      </w:r>
    </w:p>
    <w:p w14:paraId="29C4D03A" w14:textId="54386464" w:rsidR="00F95B57" w:rsidRPr="00F95B57" w:rsidRDefault="00F95B57" w:rsidP="008E60AA">
      <w:pPr>
        <w:pStyle w:val="a5"/>
        <w:numPr>
          <w:ilvl w:val="1"/>
          <w:numId w:val="11"/>
        </w:numPr>
        <w:tabs>
          <w:tab w:val="clear" w:pos="1440"/>
          <w:tab w:val="num" w:pos="426"/>
        </w:tabs>
        <w:ind w:left="426" w:hanging="426"/>
        <w:jc w:val="both"/>
        <w:rPr>
          <w:bCs/>
        </w:rPr>
      </w:pPr>
      <w:r w:rsidRPr="00F95B57">
        <w:rPr>
          <w:bCs/>
        </w:rPr>
        <w:t xml:space="preserve">Сайт Министерства спорта, туризма и молодёжной политики. Форма доступа: </w:t>
      </w:r>
      <w:hyperlink r:id="rId14" w:history="1">
        <w:r w:rsidRPr="00F95B57">
          <w:rPr>
            <w:rStyle w:val="aff1"/>
          </w:rPr>
          <w:t>sport.minstm.gov.ru</w:t>
        </w:r>
      </w:hyperlink>
      <w:r w:rsidRPr="00F95B57">
        <w:t>.</w:t>
      </w:r>
    </w:p>
    <w:p w14:paraId="7E750494" w14:textId="12987FDE" w:rsidR="00F95B57" w:rsidRPr="00F95B57" w:rsidRDefault="00F95B57" w:rsidP="008E60AA">
      <w:pPr>
        <w:pStyle w:val="a5"/>
        <w:numPr>
          <w:ilvl w:val="1"/>
          <w:numId w:val="11"/>
        </w:numPr>
        <w:tabs>
          <w:tab w:val="clear" w:pos="1440"/>
          <w:tab w:val="num" w:pos="426"/>
        </w:tabs>
        <w:ind w:left="426" w:hanging="426"/>
        <w:jc w:val="both"/>
        <w:rPr>
          <w:bCs/>
        </w:rPr>
      </w:pPr>
      <w:r w:rsidRPr="00F95B57">
        <w:rPr>
          <w:bCs/>
        </w:rPr>
        <w:t xml:space="preserve">Сайт Департамента физической культуры и спорта города Москвы Форма доступа: </w:t>
      </w:r>
      <w:hyperlink r:id="rId15" w:history="1">
        <w:r w:rsidRPr="00F95B57">
          <w:rPr>
            <w:rStyle w:val="aff1"/>
          </w:rPr>
          <w:t>www.mossport.ru</w:t>
        </w:r>
      </w:hyperlink>
      <w:r w:rsidRPr="00F95B57">
        <w:t>.</w:t>
      </w:r>
      <w:r w:rsidRPr="00F95B57">
        <w:rPr>
          <w:bCs/>
        </w:rPr>
        <w:t xml:space="preserve"> </w:t>
      </w:r>
    </w:p>
    <w:p w14:paraId="5416B566" w14:textId="0DE45542" w:rsidR="00F95B57" w:rsidRPr="00F95B57" w:rsidRDefault="00F95B57" w:rsidP="008E60AA">
      <w:pPr>
        <w:pStyle w:val="a5"/>
        <w:numPr>
          <w:ilvl w:val="1"/>
          <w:numId w:val="11"/>
        </w:numPr>
        <w:tabs>
          <w:tab w:val="clear" w:pos="1440"/>
          <w:tab w:val="num" w:pos="426"/>
        </w:tabs>
        <w:ind w:left="426" w:hanging="426"/>
        <w:jc w:val="both"/>
        <w:rPr>
          <w:bCs/>
        </w:rPr>
      </w:pPr>
      <w:r w:rsidRPr="00F95B57">
        <w:rPr>
          <w:rStyle w:val="c5c36"/>
          <w:color w:val="000000"/>
        </w:rPr>
        <w:t>Сайт учителя физкультуры</w:t>
      </w:r>
      <w:r w:rsidRPr="00F95B57">
        <w:rPr>
          <w:rStyle w:val="c5c46c36"/>
          <w:color w:val="000080"/>
        </w:rPr>
        <w:t xml:space="preserve">. </w:t>
      </w:r>
      <w:r w:rsidRPr="00F95B57">
        <w:rPr>
          <w:rStyle w:val="c5c46c36"/>
        </w:rPr>
        <w:t>Форма доступа</w:t>
      </w:r>
      <w:r w:rsidRPr="00F95B57">
        <w:rPr>
          <w:rStyle w:val="c5c46c36"/>
          <w:color w:val="000080"/>
        </w:rPr>
        <w:t xml:space="preserve">: </w:t>
      </w:r>
      <w:r w:rsidRPr="00F95B57">
        <w:rPr>
          <w:rStyle w:val="c5c46c36"/>
          <w:color w:val="000080"/>
          <w:u w:val="single"/>
        </w:rPr>
        <w:t>http://www.trainer.h1.ru</w:t>
      </w:r>
    </w:p>
    <w:p w14:paraId="1FA18F37" w14:textId="77777777" w:rsidR="00043553" w:rsidRPr="00F95B57" w:rsidRDefault="00043553" w:rsidP="00F95B57">
      <w:pPr>
        <w:tabs>
          <w:tab w:val="num" w:pos="426"/>
        </w:tabs>
        <w:ind w:left="426" w:hanging="426"/>
        <w:rPr>
          <w:b/>
        </w:rPr>
      </w:pPr>
    </w:p>
    <w:p w14:paraId="13FFEB34" w14:textId="77777777" w:rsidR="001F1C37" w:rsidRPr="00C74D13" w:rsidRDefault="001F1C37" w:rsidP="00A819AC">
      <w:pPr>
        <w:pStyle w:val="a5"/>
        <w:ind w:left="0" w:firstLine="426"/>
        <w:rPr>
          <w:b/>
          <w:sz w:val="26"/>
          <w:szCs w:val="26"/>
        </w:rPr>
      </w:pPr>
    </w:p>
    <w:p w14:paraId="5BEEE289" w14:textId="77777777" w:rsidR="001F1C37" w:rsidRDefault="001F1C37" w:rsidP="001F1C37">
      <w:pPr>
        <w:pStyle w:val="a5"/>
        <w:ind w:left="1417"/>
        <w:rPr>
          <w:b/>
        </w:rPr>
      </w:pPr>
    </w:p>
    <w:p w14:paraId="767587E5" w14:textId="77777777" w:rsidR="001F1C37" w:rsidRDefault="001F1C37" w:rsidP="001F1C37">
      <w:pPr>
        <w:pStyle w:val="a5"/>
        <w:ind w:left="1417"/>
        <w:rPr>
          <w:b/>
        </w:rPr>
      </w:pPr>
    </w:p>
    <w:p w14:paraId="15EB4C23" w14:textId="77777777" w:rsidR="001F1C37" w:rsidRDefault="001F1C37" w:rsidP="001F1C37">
      <w:pPr>
        <w:pStyle w:val="a5"/>
        <w:ind w:left="1417"/>
        <w:rPr>
          <w:b/>
        </w:rPr>
      </w:pPr>
    </w:p>
    <w:p w14:paraId="3F111538" w14:textId="77777777" w:rsidR="00B05B30" w:rsidRPr="00E169F4" w:rsidRDefault="00B05B30" w:rsidP="00B0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Cs w:val="28"/>
        </w:rPr>
      </w:pPr>
    </w:p>
    <w:p w14:paraId="0D67E794" w14:textId="77777777" w:rsidR="00B05B30" w:rsidRPr="00130423" w:rsidRDefault="00B05B30" w:rsidP="00B05B30">
      <w:pPr>
        <w:pStyle w:val="11"/>
        <w:spacing w:after="0" w:line="360" w:lineRule="auto"/>
        <w:ind w:left="142"/>
        <w:rPr>
          <w:rFonts w:ascii="Times New Roman" w:hAnsi="Times New Roman"/>
          <w:b/>
          <w:color w:val="FF0000"/>
          <w:sz w:val="24"/>
          <w:szCs w:val="24"/>
          <w:u w:val="single"/>
        </w:rPr>
        <w:sectPr w:rsidR="00B05B30" w:rsidRPr="00130423" w:rsidSect="002B3811">
          <w:headerReference w:type="even" r:id="rId16"/>
          <w:headerReference w:type="default" r:id="rId17"/>
          <w:footerReference w:type="even" r:id="rId18"/>
          <w:footerReference w:type="default" r:id="rId19"/>
          <w:headerReference w:type="first" r:id="rId20"/>
          <w:pgSz w:w="11906" w:h="16838"/>
          <w:pgMar w:top="1134" w:right="850" w:bottom="1134" w:left="1560" w:header="397" w:footer="454" w:gutter="0"/>
          <w:cols w:space="720"/>
          <w:titlePg/>
          <w:docGrid w:linePitch="326"/>
        </w:sectPr>
      </w:pPr>
    </w:p>
    <w:p w14:paraId="30CCE25B" w14:textId="77777777" w:rsidR="00B05B30" w:rsidRDefault="00B05B30" w:rsidP="00B05B30">
      <w:pPr>
        <w:pStyle w:val="a5"/>
        <w:widowControl w:val="0"/>
        <w:tabs>
          <w:tab w:val="left" w:pos="786"/>
        </w:tabs>
        <w:autoSpaceDE w:val="0"/>
        <w:autoSpaceDN w:val="0"/>
        <w:spacing w:before="74"/>
        <w:ind w:left="786"/>
        <w:contextualSpacing w:val="0"/>
        <w:rPr>
          <w:b/>
          <w:spacing w:val="-2"/>
        </w:rPr>
      </w:pPr>
      <w:r>
        <w:rPr>
          <w:b/>
          <w:lang w:eastAsia="zh-CN"/>
        </w:rPr>
        <w:lastRenderedPageBreak/>
        <w:t>4</w:t>
      </w:r>
      <w:r w:rsidRPr="00E32A2E">
        <w:rPr>
          <w:b/>
          <w:lang w:eastAsia="zh-CN"/>
        </w:rPr>
        <w:t xml:space="preserve">. </w:t>
      </w:r>
      <w:r w:rsidRPr="00D827A9">
        <w:rPr>
          <w:b/>
        </w:rPr>
        <w:t>КОНТРОЛЬ</w:t>
      </w:r>
      <w:r w:rsidRPr="00D827A9">
        <w:rPr>
          <w:b/>
          <w:spacing w:val="-7"/>
        </w:rPr>
        <w:t xml:space="preserve"> </w:t>
      </w:r>
      <w:r w:rsidRPr="00D827A9">
        <w:rPr>
          <w:b/>
        </w:rPr>
        <w:t>И</w:t>
      </w:r>
      <w:r w:rsidRPr="00D827A9">
        <w:rPr>
          <w:b/>
          <w:spacing w:val="-3"/>
        </w:rPr>
        <w:t xml:space="preserve"> </w:t>
      </w:r>
      <w:r w:rsidRPr="00D827A9">
        <w:rPr>
          <w:b/>
        </w:rPr>
        <w:t>ОЦЕНКА</w:t>
      </w:r>
      <w:r w:rsidRPr="00D827A9">
        <w:rPr>
          <w:b/>
          <w:spacing w:val="-4"/>
        </w:rPr>
        <w:t xml:space="preserve"> </w:t>
      </w:r>
      <w:r w:rsidRPr="00D827A9">
        <w:rPr>
          <w:b/>
        </w:rPr>
        <w:t>РЕЗУЛЬТАТОВ</w:t>
      </w:r>
      <w:r w:rsidRPr="00D827A9">
        <w:rPr>
          <w:b/>
          <w:spacing w:val="-4"/>
        </w:rPr>
        <w:t xml:space="preserve"> </w:t>
      </w:r>
      <w:r w:rsidRPr="00D827A9">
        <w:rPr>
          <w:b/>
        </w:rPr>
        <w:t>ОСВОЕНИЯ</w:t>
      </w:r>
      <w:r w:rsidRPr="00D827A9">
        <w:rPr>
          <w:b/>
          <w:spacing w:val="-4"/>
        </w:rPr>
        <w:t xml:space="preserve"> </w:t>
      </w:r>
      <w:r w:rsidRPr="00D827A9">
        <w:rPr>
          <w:b/>
          <w:spacing w:val="-2"/>
        </w:rPr>
        <w:t>ДИСЦИПЛИНЫ</w:t>
      </w:r>
    </w:p>
    <w:p w14:paraId="3F14952D" w14:textId="77777777" w:rsidR="00B05B30" w:rsidRPr="00D827A9" w:rsidRDefault="00B05B30" w:rsidP="00B05B30">
      <w:pPr>
        <w:pStyle w:val="a5"/>
        <w:widowControl w:val="0"/>
        <w:tabs>
          <w:tab w:val="left" w:pos="786"/>
        </w:tabs>
        <w:autoSpaceDE w:val="0"/>
        <w:autoSpaceDN w:val="0"/>
        <w:spacing w:before="74"/>
        <w:ind w:left="786"/>
        <w:contextualSpacing w:val="0"/>
        <w:rPr>
          <w:b/>
        </w:rPr>
      </w:pPr>
      <w:r w:rsidRPr="00463B7A">
        <w:rPr>
          <w:rFonts w:eastAsia="Calibri"/>
          <w:b/>
        </w:rPr>
        <w:t>4.1.</w:t>
      </w:r>
      <w:r w:rsidRPr="00463B7A">
        <w:rPr>
          <w:rFonts w:eastAsia="Calibri"/>
          <w:b/>
        </w:rPr>
        <w:tab/>
        <w:t>Планируемые результаты освоения дисциплины</w:t>
      </w:r>
    </w:p>
    <w:p w14:paraId="0A63876E" w14:textId="77777777" w:rsidR="00152B95" w:rsidRPr="001F1C37" w:rsidRDefault="00152B95" w:rsidP="009F10BF">
      <w:pPr>
        <w:pStyle w:val="a5"/>
        <w:ind w:left="1417"/>
        <w:rPr>
          <w:b/>
        </w:rPr>
      </w:pPr>
    </w:p>
    <w:tbl>
      <w:tblPr>
        <w:tblStyle w:val="a6"/>
        <w:tblW w:w="0" w:type="auto"/>
        <w:tblLook w:val="04A0" w:firstRow="1" w:lastRow="0" w:firstColumn="1" w:lastColumn="0" w:noHBand="0" w:noVBand="1"/>
      </w:tblPr>
      <w:tblGrid>
        <w:gridCol w:w="2972"/>
        <w:gridCol w:w="4253"/>
        <w:gridCol w:w="2120"/>
      </w:tblGrid>
      <w:tr w:rsidR="00043553" w14:paraId="301EACB6" w14:textId="77777777" w:rsidTr="00992CBF">
        <w:tc>
          <w:tcPr>
            <w:tcW w:w="2972" w:type="dxa"/>
          </w:tcPr>
          <w:p w14:paraId="274F2D7A" w14:textId="77777777" w:rsidR="00043553" w:rsidRPr="00043553" w:rsidRDefault="00043553" w:rsidP="00043553">
            <w:pPr>
              <w:jc w:val="center"/>
              <w:rPr>
                <w:b/>
              </w:rPr>
            </w:pPr>
            <w:r w:rsidRPr="00043553">
              <w:rPr>
                <w:b/>
              </w:rPr>
              <w:t>Результаты обучения</w:t>
            </w:r>
          </w:p>
        </w:tc>
        <w:tc>
          <w:tcPr>
            <w:tcW w:w="4253" w:type="dxa"/>
          </w:tcPr>
          <w:p w14:paraId="239062BC" w14:textId="77777777" w:rsidR="00043553" w:rsidRPr="00043553" w:rsidRDefault="00043553" w:rsidP="00043553">
            <w:pPr>
              <w:jc w:val="center"/>
              <w:rPr>
                <w:b/>
              </w:rPr>
            </w:pPr>
            <w:r w:rsidRPr="00043553">
              <w:rPr>
                <w:b/>
              </w:rPr>
              <w:t>Критерии оценки</w:t>
            </w:r>
          </w:p>
        </w:tc>
        <w:tc>
          <w:tcPr>
            <w:tcW w:w="2120" w:type="dxa"/>
          </w:tcPr>
          <w:p w14:paraId="75288FB9" w14:textId="77777777" w:rsidR="00043553" w:rsidRPr="00043553" w:rsidRDefault="00043553" w:rsidP="00043553">
            <w:pPr>
              <w:jc w:val="center"/>
              <w:rPr>
                <w:b/>
              </w:rPr>
            </w:pPr>
            <w:r w:rsidRPr="00043553">
              <w:rPr>
                <w:b/>
              </w:rPr>
              <w:t>Методы оценки</w:t>
            </w:r>
          </w:p>
        </w:tc>
      </w:tr>
      <w:tr w:rsidR="00043553" w14:paraId="3B6A5852" w14:textId="77777777" w:rsidTr="00992CBF">
        <w:tc>
          <w:tcPr>
            <w:tcW w:w="2972" w:type="dxa"/>
          </w:tcPr>
          <w:p w14:paraId="23D48960" w14:textId="716C8B8C" w:rsidR="00043553" w:rsidRDefault="00992CBF" w:rsidP="0077243A">
            <w:pPr>
              <w:rPr>
                <w:b/>
              </w:rPr>
            </w:pPr>
            <w:r>
              <w:rPr>
                <w:b/>
              </w:rPr>
              <w:t>Знания:</w:t>
            </w:r>
          </w:p>
          <w:p w14:paraId="2BA6F7C0" w14:textId="77777777" w:rsidR="00043553" w:rsidRPr="009F10BF" w:rsidRDefault="00043553" w:rsidP="008E60AA">
            <w:pPr>
              <w:pStyle w:val="a5"/>
              <w:numPr>
                <w:ilvl w:val="0"/>
                <w:numId w:val="5"/>
              </w:numPr>
              <w:tabs>
                <w:tab w:val="left" w:pos="266"/>
              </w:tabs>
              <w:ind w:left="0" w:firstLine="142"/>
              <w:jc w:val="both"/>
              <w:rPr>
                <w:b/>
                <w:szCs w:val="28"/>
              </w:rPr>
            </w:pPr>
            <w:r w:rsidRPr="009F10BF">
              <w:rPr>
                <w:szCs w:val="28"/>
              </w:rPr>
              <w:t xml:space="preserve"> о роли физической культуры в общекультурном, профессиональном и социальном развитии человека;</w:t>
            </w:r>
          </w:p>
          <w:p w14:paraId="3F7B4C5A" w14:textId="30E0CB11" w:rsidR="00043553" w:rsidRPr="009F10BF" w:rsidRDefault="00043553" w:rsidP="008E60AA">
            <w:pPr>
              <w:pStyle w:val="a5"/>
              <w:numPr>
                <w:ilvl w:val="0"/>
                <w:numId w:val="5"/>
              </w:numPr>
              <w:tabs>
                <w:tab w:val="left" w:pos="266"/>
              </w:tabs>
              <w:ind w:left="0" w:firstLine="142"/>
              <w:jc w:val="both"/>
              <w:rPr>
                <w:szCs w:val="28"/>
              </w:rPr>
            </w:pPr>
            <w:r w:rsidRPr="009F10BF">
              <w:rPr>
                <w:szCs w:val="28"/>
              </w:rPr>
              <w:t>основ здорового образа жизни;</w:t>
            </w:r>
          </w:p>
          <w:p w14:paraId="782CFD19" w14:textId="6318BAF2" w:rsidR="00043553" w:rsidRPr="009F10BF" w:rsidRDefault="00043553" w:rsidP="008E60AA">
            <w:pPr>
              <w:pStyle w:val="a5"/>
              <w:numPr>
                <w:ilvl w:val="0"/>
                <w:numId w:val="5"/>
              </w:numPr>
              <w:tabs>
                <w:tab w:val="left" w:pos="266"/>
              </w:tabs>
              <w:ind w:left="0" w:firstLine="142"/>
              <w:jc w:val="both"/>
              <w:rPr>
                <w:szCs w:val="28"/>
              </w:rPr>
            </w:pPr>
            <w:r w:rsidRPr="009F10BF">
              <w:rPr>
                <w:szCs w:val="28"/>
              </w:rPr>
              <w:t>способ</w:t>
            </w:r>
            <w:r w:rsidR="00992CBF">
              <w:rPr>
                <w:szCs w:val="28"/>
              </w:rPr>
              <w:t>ов</w:t>
            </w:r>
            <w:r w:rsidRPr="009F10BF">
              <w:rPr>
                <w:szCs w:val="28"/>
              </w:rPr>
              <w:t xml:space="preserve"> самоконтроля за состоянием здоровья; </w:t>
            </w:r>
          </w:p>
          <w:p w14:paraId="70F69134" w14:textId="1C984174" w:rsidR="00043553" w:rsidRPr="009F10BF" w:rsidRDefault="00043553" w:rsidP="008E60AA">
            <w:pPr>
              <w:pStyle w:val="a5"/>
              <w:numPr>
                <w:ilvl w:val="0"/>
                <w:numId w:val="5"/>
              </w:numPr>
              <w:tabs>
                <w:tab w:val="left" w:pos="-15038"/>
              </w:tabs>
              <w:ind w:left="0" w:firstLine="142"/>
              <w:jc w:val="both"/>
              <w:rPr>
                <w:b/>
                <w:sz w:val="22"/>
              </w:rPr>
            </w:pPr>
            <w:r w:rsidRPr="009F10BF">
              <w:rPr>
                <w:szCs w:val="28"/>
              </w:rPr>
              <w:t>тактик</w:t>
            </w:r>
            <w:r w:rsidR="00992CBF">
              <w:rPr>
                <w:szCs w:val="28"/>
              </w:rPr>
              <w:t>и</w:t>
            </w:r>
            <w:r w:rsidRPr="009F10BF">
              <w:rPr>
                <w:szCs w:val="28"/>
              </w:rPr>
              <w:t xml:space="preserve"> силового задержания и обезвреживания противника, самозащиты без оружия.</w:t>
            </w:r>
          </w:p>
        </w:tc>
        <w:tc>
          <w:tcPr>
            <w:tcW w:w="4253" w:type="dxa"/>
          </w:tcPr>
          <w:p w14:paraId="3E2D7219" w14:textId="77777777" w:rsidR="00043553" w:rsidRDefault="00043553" w:rsidP="0077243A">
            <w:pPr>
              <w:tabs>
                <w:tab w:val="left" w:pos="266"/>
              </w:tabs>
            </w:pPr>
            <w:r>
              <w:t xml:space="preserve">Оценивание уровня физической подготовленности проводится по двум показателям: </w:t>
            </w:r>
          </w:p>
          <w:p w14:paraId="707F0CCF" w14:textId="77777777" w:rsidR="00043553" w:rsidRDefault="00043553" w:rsidP="008E60AA">
            <w:pPr>
              <w:pStyle w:val="a5"/>
              <w:numPr>
                <w:ilvl w:val="0"/>
                <w:numId w:val="6"/>
              </w:numPr>
              <w:tabs>
                <w:tab w:val="left" w:pos="266"/>
              </w:tabs>
              <w:ind w:left="4" w:firstLine="142"/>
            </w:pPr>
            <w:r>
              <w:t xml:space="preserve">исходный уровень развития физических качеств, обучающихся; </w:t>
            </w:r>
          </w:p>
          <w:p w14:paraId="551B5856" w14:textId="77777777" w:rsidR="00043553" w:rsidRDefault="00043553" w:rsidP="008E60AA">
            <w:pPr>
              <w:pStyle w:val="a5"/>
              <w:numPr>
                <w:ilvl w:val="0"/>
                <w:numId w:val="6"/>
              </w:numPr>
              <w:tabs>
                <w:tab w:val="left" w:pos="266"/>
              </w:tabs>
              <w:ind w:left="4" w:firstLine="142"/>
            </w:pPr>
            <w:r>
              <w:t>реальные сдвиги в показателях физической подготовленности за определённый период.</w:t>
            </w:r>
          </w:p>
          <w:p w14:paraId="1518ADE4" w14:textId="77777777" w:rsidR="0077243A" w:rsidRDefault="00043553" w:rsidP="0077243A">
            <w:pPr>
              <w:tabs>
                <w:tab w:val="left" w:pos="266"/>
              </w:tabs>
              <w:ind w:firstLine="4"/>
            </w:pPr>
            <w:r w:rsidRPr="0077243A">
              <w:rPr>
                <w:i/>
              </w:rPr>
              <w:t>Оценка «5»</w:t>
            </w:r>
            <w:r>
              <w:t xml:space="preserve"> - обучающийся демонстрирует полный и разнообразный комплекс упражнений, направленный на развитие конкретной физической способности; может самостоятельно организовать место занятия, подобрать инвентарь и применять в конкретных условиях, проконтролировать ход выполнения заданий и оценить его.</w:t>
            </w:r>
          </w:p>
          <w:p w14:paraId="6ED3C4B7" w14:textId="77777777" w:rsidR="00043553" w:rsidRDefault="00043553" w:rsidP="0077243A">
            <w:pPr>
              <w:tabs>
                <w:tab w:val="left" w:pos="266"/>
              </w:tabs>
              <w:ind w:firstLine="4"/>
            </w:pPr>
            <w:r>
              <w:t xml:space="preserve"> </w:t>
            </w:r>
            <w:r w:rsidRPr="0077243A">
              <w:rPr>
                <w:i/>
              </w:rPr>
              <w:t>Оценка «4»</w:t>
            </w:r>
            <w:r>
              <w:t xml:space="preserve"> - имеются незначительные ошибки или неточности в осуществлении методико</w:t>
            </w:r>
            <w:r w:rsidR="0077243A">
              <w:t>-</w:t>
            </w:r>
            <w:r>
              <w:t xml:space="preserve">практической деятельности. </w:t>
            </w:r>
            <w:r w:rsidRPr="0077243A">
              <w:rPr>
                <w:i/>
              </w:rPr>
              <w:t>Оценка «3</w:t>
            </w:r>
            <w:r>
              <w:t xml:space="preserve">» - допускает грубые ошибки в подборе и демонстрации упражнений, направленных конкретной физической способности. Испытывает затруднения в организации мест занятий, подборе инвентаря. Удовлетворительно контролирует ход и итоги задания. </w:t>
            </w:r>
          </w:p>
          <w:p w14:paraId="4D2E85DC" w14:textId="77777777" w:rsidR="00043553" w:rsidRPr="0077243A" w:rsidRDefault="00043553" w:rsidP="0077243A">
            <w:pPr>
              <w:ind w:left="33"/>
            </w:pPr>
            <w:r w:rsidRPr="0077243A">
              <w:rPr>
                <w:i/>
              </w:rPr>
              <w:t>Оценка «2»</w:t>
            </w:r>
            <w:r>
              <w:t xml:space="preserve"> - обучающийся не владеет умением осуществлять методико-практическую </w:t>
            </w:r>
            <w:r w:rsidR="0077243A">
              <w:t>деятельность</w:t>
            </w:r>
          </w:p>
        </w:tc>
        <w:tc>
          <w:tcPr>
            <w:tcW w:w="2120" w:type="dxa"/>
          </w:tcPr>
          <w:p w14:paraId="0CD219A0" w14:textId="21876CD5" w:rsidR="0077243A" w:rsidRDefault="00992CBF" w:rsidP="00992CBF">
            <w:r>
              <w:t>-</w:t>
            </w:r>
            <w:r w:rsidR="0077243A">
              <w:t>Устный опрос,</w:t>
            </w:r>
          </w:p>
          <w:p w14:paraId="732DB449" w14:textId="213A9B87" w:rsidR="00043553" w:rsidRPr="0077243A" w:rsidRDefault="00992CBF" w:rsidP="00992CBF">
            <w:r>
              <w:t xml:space="preserve">- </w:t>
            </w:r>
            <w:r w:rsidR="00043553">
              <w:t>Результаты выполнения контрольных нормативов</w:t>
            </w:r>
          </w:p>
        </w:tc>
      </w:tr>
      <w:tr w:rsidR="00992CBF" w14:paraId="378275DA" w14:textId="77777777" w:rsidTr="00992CBF">
        <w:tc>
          <w:tcPr>
            <w:tcW w:w="2972" w:type="dxa"/>
          </w:tcPr>
          <w:p w14:paraId="79CB08BE" w14:textId="7ED0A7A7" w:rsidR="00992CBF" w:rsidRDefault="00992CBF" w:rsidP="00992CBF">
            <w:pPr>
              <w:rPr>
                <w:b/>
              </w:rPr>
            </w:pPr>
            <w:r w:rsidRPr="00043553">
              <w:rPr>
                <w:b/>
              </w:rPr>
              <w:t>Уме</w:t>
            </w:r>
            <w:r>
              <w:rPr>
                <w:b/>
              </w:rPr>
              <w:t>ния:</w:t>
            </w:r>
          </w:p>
          <w:p w14:paraId="7D1B61BF" w14:textId="77777777" w:rsidR="00992CBF" w:rsidRPr="0077243A" w:rsidRDefault="00992CBF" w:rsidP="008E60AA">
            <w:pPr>
              <w:pStyle w:val="a5"/>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142"/>
              <w:jc w:val="both"/>
              <w:rPr>
                <w:bCs/>
              </w:rPr>
            </w:pPr>
            <w:r w:rsidRPr="0077243A">
              <w:rPr>
                <w:bCs/>
              </w:rPr>
              <w:t>использовать физкультурно-оздоровительную деятельность для укрепления здоровья, достижения жиз</w:t>
            </w:r>
            <w:r>
              <w:rPr>
                <w:bCs/>
              </w:rPr>
              <w:t>ненных и профессиональных целей;</w:t>
            </w:r>
          </w:p>
          <w:p w14:paraId="1E81DEFD" w14:textId="77777777" w:rsidR="00992CBF" w:rsidRPr="0077243A" w:rsidRDefault="00992CBF" w:rsidP="008E60AA">
            <w:pPr>
              <w:pStyle w:val="a5"/>
              <w:numPr>
                <w:ilvl w:val="0"/>
                <w:numId w:val="7"/>
              </w:numPr>
              <w:tabs>
                <w:tab w:val="left" w:pos="266"/>
              </w:tabs>
              <w:ind w:left="0" w:firstLine="142"/>
              <w:jc w:val="both"/>
              <w:rPr>
                <w:szCs w:val="28"/>
              </w:rPr>
            </w:pPr>
            <w:r w:rsidRPr="0077243A">
              <w:rPr>
                <w:szCs w:val="28"/>
              </w:rPr>
              <w:t xml:space="preserve">самостоятельно поддерживать собственную общую и специальную физическую подготовку; </w:t>
            </w:r>
          </w:p>
          <w:p w14:paraId="77545A76" w14:textId="77777777" w:rsidR="00992CBF" w:rsidRPr="0077243A" w:rsidRDefault="00992CBF" w:rsidP="008E60AA">
            <w:pPr>
              <w:pStyle w:val="a5"/>
              <w:numPr>
                <w:ilvl w:val="0"/>
                <w:numId w:val="7"/>
              </w:numPr>
              <w:tabs>
                <w:tab w:val="left" w:pos="266"/>
              </w:tabs>
              <w:ind w:left="0" w:firstLine="142"/>
              <w:jc w:val="both"/>
              <w:rPr>
                <w:szCs w:val="28"/>
              </w:rPr>
            </w:pPr>
            <w:r w:rsidRPr="0077243A">
              <w:rPr>
                <w:szCs w:val="28"/>
              </w:rPr>
              <w:t>применять навыки профессионально-</w:t>
            </w:r>
            <w:r w:rsidRPr="0077243A">
              <w:rPr>
                <w:szCs w:val="28"/>
              </w:rPr>
              <w:lastRenderedPageBreak/>
              <w:t xml:space="preserve">прикладной физической подготовки в профессиональной деятельности; </w:t>
            </w:r>
          </w:p>
          <w:p w14:paraId="1F51F315" w14:textId="1F0C2B2B" w:rsidR="00992CBF" w:rsidRPr="00992CBF" w:rsidRDefault="00992CBF" w:rsidP="008E60AA">
            <w:pPr>
              <w:pStyle w:val="a5"/>
              <w:numPr>
                <w:ilvl w:val="0"/>
                <w:numId w:val="7"/>
              </w:numPr>
              <w:tabs>
                <w:tab w:val="left" w:pos="266"/>
              </w:tabs>
              <w:ind w:left="0" w:firstLine="142"/>
              <w:jc w:val="both"/>
              <w:rPr>
                <w:szCs w:val="28"/>
              </w:rPr>
            </w:pPr>
            <w:r w:rsidRPr="0077243A">
              <w:rPr>
                <w:szCs w:val="28"/>
              </w:rPr>
              <w:t>применять правомерные действия по силовому пресечению правонарушений, задержанию и</w:t>
            </w:r>
            <w:r>
              <w:rPr>
                <w:szCs w:val="28"/>
              </w:rPr>
              <w:t xml:space="preserve"> сопровождению правонарушителей</w:t>
            </w:r>
          </w:p>
        </w:tc>
        <w:tc>
          <w:tcPr>
            <w:tcW w:w="4253" w:type="dxa"/>
          </w:tcPr>
          <w:p w14:paraId="25E722CE" w14:textId="77777777" w:rsidR="00992CBF" w:rsidRDefault="00992CBF" w:rsidP="00992CBF">
            <w:pPr>
              <w:tabs>
                <w:tab w:val="left" w:pos="266"/>
              </w:tabs>
              <w:jc w:val="both"/>
            </w:pPr>
            <w:r>
              <w:lastRenderedPageBreak/>
              <w:t>2) Критерии оценки успеваемости по технике владения двигательными действиями (умениями и навыками)</w:t>
            </w:r>
          </w:p>
          <w:p w14:paraId="2F2EF8D3" w14:textId="77777777" w:rsidR="00992CBF" w:rsidRDefault="00992CBF" w:rsidP="00992CBF">
            <w:pPr>
              <w:tabs>
                <w:tab w:val="left" w:pos="266"/>
              </w:tabs>
              <w:jc w:val="both"/>
            </w:pPr>
            <w:r>
              <w:t xml:space="preserve"> Оценка «5» - двигательное действие выполнено правильно (заданным способом), точно в надлежащем темпе, легко и чётко. Оценка «4» - двигательное действие выполнено правильно, но недостаточно легко чётко, наблюдается некоторая скованность движений. </w:t>
            </w:r>
          </w:p>
          <w:p w14:paraId="380C9523" w14:textId="77777777" w:rsidR="00992CBF" w:rsidRDefault="00992CBF" w:rsidP="00992CBF">
            <w:pPr>
              <w:tabs>
                <w:tab w:val="left" w:pos="266"/>
              </w:tabs>
              <w:jc w:val="both"/>
            </w:pPr>
            <w:r>
              <w:t xml:space="preserve">Оценка «3» - двигательное действие выполнено в основном правильно, но допущена 1 грубая или несколько мелких ошибок, приведших к </w:t>
            </w:r>
            <w:r>
              <w:lastRenderedPageBreak/>
              <w:t xml:space="preserve">неуверенному или напряжённому выполнению. </w:t>
            </w:r>
          </w:p>
          <w:p w14:paraId="55C23B6D" w14:textId="77777777" w:rsidR="00992CBF" w:rsidRPr="005E234E" w:rsidRDefault="00992CBF" w:rsidP="00992CBF">
            <w:pPr>
              <w:tabs>
                <w:tab w:val="left" w:pos="266"/>
                <w:tab w:val="left" w:pos="4423"/>
              </w:tabs>
              <w:jc w:val="both"/>
            </w:pPr>
            <w:r>
              <w:t xml:space="preserve">Оценка «2» - двигательное действие выполнено неправильно, с грубыми </w:t>
            </w:r>
            <w:r w:rsidRPr="005E234E">
              <w:t>ошибками, неуверенно, нечётко.</w:t>
            </w:r>
          </w:p>
          <w:p w14:paraId="176EAB07" w14:textId="77777777" w:rsidR="00992CBF" w:rsidRDefault="00992CBF" w:rsidP="00992CBF">
            <w:pPr>
              <w:rPr>
                <w:b/>
              </w:rPr>
            </w:pPr>
            <w:r w:rsidRPr="005E234E">
              <w:t>3) Выполнение нормативов Всероссийского физкультурно-спортивного комплекса «Готов к труду и обороне» (ГТО)</w:t>
            </w:r>
          </w:p>
        </w:tc>
        <w:tc>
          <w:tcPr>
            <w:tcW w:w="2120" w:type="dxa"/>
          </w:tcPr>
          <w:p w14:paraId="1A9963E0" w14:textId="77777777" w:rsidR="00992CBF" w:rsidRDefault="00992CBF" w:rsidP="00992CBF">
            <w:r>
              <w:lastRenderedPageBreak/>
              <w:t>-Устный опрос,</w:t>
            </w:r>
          </w:p>
          <w:p w14:paraId="2A6D2072" w14:textId="09995089" w:rsidR="00992CBF" w:rsidRDefault="00992CBF" w:rsidP="00992CBF">
            <w:pPr>
              <w:rPr>
                <w:b/>
              </w:rPr>
            </w:pPr>
            <w:r>
              <w:t>- Результаты выполнения контрольных нормативов</w:t>
            </w:r>
          </w:p>
        </w:tc>
      </w:tr>
    </w:tbl>
    <w:p w14:paraId="22F00E21" w14:textId="77777777" w:rsidR="00043553" w:rsidRDefault="00043553" w:rsidP="0077243A">
      <w:pPr>
        <w:rPr>
          <w:b/>
        </w:rPr>
      </w:pPr>
    </w:p>
    <w:p w14:paraId="6E5ACAF9" w14:textId="77777777" w:rsidR="003E7D92" w:rsidRDefault="003E7D92" w:rsidP="0077243A">
      <w:pPr>
        <w:jc w:val="center"/>
        <w:rPr>
          <w:b/>
          <w:bCs/>
          <w:sz w:val="28"/>
          <w:szCs w:val="28"/>
        </w:rPr>
      </w:pPr>
    </w:p>
    <w:p w14:paraId="2C299B22" w14:textId="77777777" w:rsidR="0077243A" w:rsidRDefault="0077243A">
      <w:pPr>
        <w:spacing w:after="160" w:line="259" w:lineRule="auto"/>
        <w:rPr>
          <w:b/>
          <w:bCs/>
          <w:sz w:val="26"/>
          <w:szCs w:val="26"/>
        </w:rPr>
      </w:pPr>
      <w:r>
        <w:rPr>
          <w:b/>
          <w:bCs/>
          <w:sz w:val="26"/>
          <w:szCs w:val="26"/>
        </w:rPr>
        <w:br w:type="page"/>
      </w:r>
    </w:p>
    <w:p w14:paraId="533137C0" w14:textId="77777777" w:rsidR="003E7D92" w:rsidRPr="009F10BF" w:rsidRDefault="003E7D92" w:rsidP="0077243A">
      <w:pPr>
        <w:jc w:val="center"/>
        <w:rPr>
          <w:b/>
          <w:bCs/>
          <w:sz w:val="26"/>
          <w:szCs w:val="26"/>
          <w:lang w:eastAsia="ar-SA"/>
        </w:rPr>
      </w:pPr>
      <w:r w:rsidRPr="009F10BF">
        <w:rPr>
          <w:b/>
          <w:bCs/>
          <w:sz w:val="26"/>
          <w:szCs w:val="26"/>
        </w:rPr>
        <w:lastRenderedPageBreak/>
        <w:t>ОЦЕНКА УРОВНЯ ФИЗИЧЕСКОЙ ПОДГОТОВЛЕННОСТИ ЮНОШЕЙ и ДЕВУШЕК 16 – 17 лет</w:t>
      </w:r>
    </w:p>
    <w:p w14:paraId="223496C5" w14:textId="77777777" w:rsidR="003E7D92" w:rsidRDefault="003E7D92" w:rsidP="003E7D92">
      <w:pPr>
        <w:shd w:val="clear" w:color="auto" w:fill="FFFFFF"/>
        <w:ind w:left="67"/>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993"/>
        <w:gridCol w:w="850"/>
        <w:gridCol w:w="851"/>
        <w:gridCol w:w="850"/>
        <w:gridCol w:w="709"/>
        <w:gridCol w:w="850"/>
        <w:gridCol w:w="909"/>
      </w:tblGrid>
      <w:tr w:rsidR="003E7D92" w:rsidRPr="00C67AC8" w14:paraId="6A5601B6" w14:textId="77777777" w:rsidTr="00CC41DA">
        <w:tc>
          <w:tcPr>
            <w:tcW w:w="562" w:type="dxa"/>
            <w:vMerge w:val="restart"/>
            <w:shd w:val="clear" w:color="auto" w:fill="auto"/>
          </w:tcPr>
          <w:p w14:paraId="5688CB1F" w14:textId="77777777" w:rsidR="003E7D92" w:rsidRPr="00227E81" w:rsidRDefault="003E7D92" w:rsidP="00CC41DA">
            <w:pPr>
              <w:jc w:val="center"/>
              <w:rPr>
                <w:bCs/>
                <w:color w:val="000000"/>
                <w:sz w:val="20"/>
                <w:szCs w:val="20"/>
                <w:lang w:eastAsia="ar-SA"/>
              </w:rPr>
            </w:pPr>
            <w:r w:rsidRPr="00227E81">
              <w:rPr>
                <w:bCs/>
                <w:color w:val="000000"/>
                <w:sz w:val="20"/>
                <w:szCs w:val="20"/>
                <w:lang w:eastAsia="ar-SA"/>
              </w:rPr>
              <w:t xml:space="preserve">№ </w:t>
            </w:r>
          </w:p>
          <w:p w14:paraId="58E55002" w14:textId="77777777" w:rsidR="003E7D92" w:rsidRPr="00227E81" w:rsidRDefault="003E7D92" w:rsidP="00CC41DA">
            <w:pPr>
              <w:jc w:val="center"/>
              <w:rPr>
                <w:bCs/>
                <w:color w:val="000000"/>
                <w:sz w:val="20"/>
                <w:szCs w:val="20"/>
                <w:lang w:eastAsia="ar-SA"/>
              </w:rPr>
            </w:pPr>
            <w:r w:rsidRPr="00227E81">
              <w:rPr>
                <w:bCs/>
                <w:color w:val="000000"/>
                <w:sz w:val="20"/>
                <w:szCs w:val="20"/>
                <w:lang w:eastAsia="ar-SA"/>
              </w:rPr>
              <w:t>п/п</w:t>
            </w:r>
          </w:p>
        </w:tc>
        <w:tc>
          <w:tcPr>
            <w:tcW w:w="2948" w:type="dxa"/>
            <w:vMerge w:val="restart"/>
            <w:shd w:val="clear" w:color="auto" w:fill="auto"/>
          </w:tcPr>
          <w:p w14:paraId="703B3E35"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Контрольные</w:t>
            </w:r>
          </w:p>
          <w:p w14:paraId="2BCE5D28"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 xml:space="preserve">упражнения </w:t>
            </w:r>
          </w:p>
        </w:tc>
        <w:tc>
          <w:tcPr>
            <w:tcW w:w="993" w:type="dxa"/>
            <w:vMerge w:val="restart"/>
            <w:shd w:val="clear" w:color="auto" w:fill="auto"/>
          </w:tcPr>
          <w:p w14:paraId="26D8A292"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Возраст</w:t>
            </w:r>
          </w:p>
        </w:tc>
        <w:tc>
          <w:tcPr>
            <w:tcW w:w="5019" w:type="dxa"/>
            <w:gridSpan w:val="6"/>
            <w:shd w:val="clear" w:color="auto" w:fill="auto"/>
          </w:tcPr>
          <w:p w14:paraId="5FE1891D"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Оценка</w:t>
            </w:r>
          </w:p>
        </w:tc>
      </w:tr>
      <w:tr w:rsidR="003E7D92" w:rsidRPr="00C67AC8" w14:paraId="647FB416" w14:textId="77777777" w:rsidTr="00CC41DA">
        <w:tc>
          <w:tcPr>
            <w:tcW w:w="562" w:type="dxa"/>
            <w:vMerge/>
            <w:shd w:val="clear" w:color="auto" w:fill="auto"/>
          </w:tcPr>
          <w:p w14:paraId="008C9DB4" w14:textId="77777777" w:rsidR="003E7D92" w:rsidRPr="00227E81" w:rsidRDefault="003E7D92" w:rsidP="00CC41DA">
            <w:pPr>
              <w:jc w:val="center"/>
              <w:rPr>
                <w:b/>
                <w:bCs/>
                <w:color w:val="000000"/>
                <w:sz w:val="20"/>
                <w:szCs w:val="20"/>
                <w:lang w:eastAsia="ar-SA"/>
              </w:rPr>
            </w:pPr>
          </w:p>
        </w:tc>
        <w:tc>
          <w:tcPr>
            <w:tcW w:w="2948" w:type="dxa"/>
            <w:vMerge/>
            <w:shd w:val="clear" w:color="auto" w:fill="auto"/>
          </w:tcPr>
          <w:p w14:paraId="2D8ABC29" w14:textId="77777777" w:rsidR="003E7D92" w:rsidRPr="00227E81" w:rsidRDefault="003E7D92" w:rsidP="00CC41DA">
            <w:pPr>
              <w:jc w:val="center"/>
              <w:rPr>
                <w:b/>
                <w:bCs/>
                <w:color w:val="000000"/>
                <w:sz w:val="20"/>
                <w:szCs w:val="20"/>
                <w:lang w:eastAsia="ar-SA"/>
              </w:rPr>
            </w:pPr>
          </w:p>
        </w:tc>
        <w:tc>
          <w:tcPr>
            <w:tcW w:w="993" w:type="dxa"/>
            <w:vMerge/>
            <w:shd w:val="clear" w:color="auto" w:fill="auto"/>
          </w:tcPr>
          <w:p w14:paraId="3E614C75" w14:textId="77777777" w:rsidR="003E7D92" w:rsidRPr="00227E81" w:rsidRDefault="003E7D92" w:rsidP="00CC41DA">
            <w:pPr>
              <w:jc w:val="center"/>
              <w:rPr>
                <w:b/>
                <w:bCs/>
                <w:color w:val="000000"/>
                <w:sz w:val="20"/>
                <w:szCs w:val="20"/>
                <w:lang w:eastAsia="ar-SA"/>
              </w:rPr>
            </w:pPr>
          </w:p>
        </w:tc>
        <w:tc>
          <w:tcPr>
            <w:tcW w:w="2551" w:type="dxa"/>
            <w:gridSpan w:val="3"/>
            <w:shd w:val="clear" w:color="auto" w:fill="auto"/>
          </w:tcPr>
          <w:p w14:paraId="35BF087F"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Юноши</w:t>
            </w:r>
          </w:p>
        </w:tc>
        <w:tc>
          <w:tcPr>
            <w:tcW w:w="2468" w:type="dxa"/>
            <w:gridSpan w:val="3"/>
            <w:shd w:val="clear" w:color="auto" w:fill="auto"/>
          </w:tcPr>
          <w:p w14:paraId="7CB5C627"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Девушки</w:t>
            </w:r>
          </w:p>
        </w:tc>
      </w:tr>
      <w:tr w:rsidR="003E7D92" w:rsidRPr="00C67AC8" w14:paraId="56AACBDA" w14:textId="77777777" w:rsidTr="00CC41DA">
        <w:tc>
          <w:tcPr>
            <w:tcW w:w="562" w:type="dxa"/>
            <w:vMerge/>
            <w:shd w:val="clear" w:color="auto" w:fill="auto"/>
          </w:tcPr>
          <w:p w14:paraId="122C9BD1" w14:textId="77777777" w:rsidR="003E7D92" w:rsidRPr="00227E81" w:rsidRDefault="003E7D92" w:rsidP="00CC41DA">
            <w:pPr>
              <w:jc w:val="center"/>
              <w:rPr>
                <w:b/>
                <w:bCs/>
                <w:color w:val="000000"/>
                <w:sz w:val="20"/>
                <w:szCs w:val="20"/>
                <w:lang w:eastAsia="ar-SA"/>
              </w:rPr>
            </w:pPr>
          </w:p>
        </w:tc>
        <w:tc>
          <w:tcPr>
            <w:tcW w:w="2948" w:type="dxa"/>
            <w:vMerge/>
            <w:shd w:val="clear" w:color="auto" w:fill="auto"/>
          </w:tcPr>
          <w:p w14:paraId="54626303" w14:textId="77777777" w:rsidR="003E7D92" w:rsidRPr="00227E81" w:rsidRDefault="003E7D92" w:rsidP="00CC41DA">
            <w:pPr>
              <w:jc w:val="center"/>
              <w:rPr>
                <w:b/>
                <w:bCs/>
                <w:color w:val="000000"/>
                <w:sz w:val="20"/>
                <w:szCs w:val="20"/>
                <w:lang w:eastAsia="ar-SA"/>
              </w:rPr>
            </w:pPr>
          </w:p>
        </w:tc>
        <w:tc>
          <w:tcPr>
            <w:tcW w:w="993" w:type="dxa"/>
            <w:vMerge/>
            <w:shd w:val="clear" w:color="auto" w:fill="auto"/>
          </w:tcPr>
          <w:p w14:paraId="5D7D4BDF" w14:textId="77777777" w:rsidR="003E7D92" w:rsidRPr="00227E81" w:rsidRDefault="003E7D92" w:rsidP="00CC41DA">
            <w:pPr>
              <w:jc w:val="center"/>
              <w:rPr>
                <w:b/>
                <w:bCs/>
                <w:color w:val="000000"/>
                <w:sz w:val="20"/>
                <w:szCs w:val="20"/>
                <w:lang w:eastAsia="ar-SA"/>
              </w:rPr>
            </w:pPr>
          </w:p>
        </w:tc>
        <w:tc>
          <w:tcPr>
            <w:tcW w:w="850" w:type="dxa"/>
            <w:shd w:val="clear" w:color="auto" w:fill="auto"/>
          </w:tcPr>
          <w:p w14:paraId="2AD4856D"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5</w:t>
            </w:r>
          </w:p>
        </w:tc>
        <w:tc>
          <w:tcPr>
            <w:tcW w:w="851" w:type="dxa"/>
            <w:shd w:val="clear" w:color="auto" w:fill="auto"/>
          </w:tcPr>
          <w:p w14:paraId="360F7127"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4</w:t>
            </w:r>
          </w:p>
        </w:tc>
        <w:tc>
          <w:tcPr>
            <w:tcW w:w="850" w:type="dxa"/>
            <w:shd w:val="clear" w:color="auto" w:fill="auto"/>
          </w:tcPr>
          <w:p w14:paraId="0974B4BF"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3</w:t>
            </w:r>
          </w:p>
        </w:tc>
        <w:tc>
          <w:tcPr>
            <w:tcW w:w="709" w:type="dxa"/>
            <w:shd w:val="clear" w:color="auto" w:fill="auto"/>
          </w:tcPr>
          <w:p w14:paraId="5D46B31D"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5</w:t>
            </w:r>
          </w:p>
        </w:tc>
        <w:tc>
          <w:tcPr>
            <w:tcW w:w="850" w:type="dxa"/>
            <w:shd w:val="clear" w:color="auto" w:fill="auto"/>
          </w:tcPr>
          <w:p w14:paraId="7C52546C"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4</w:t>
            </w:r>
          </w:p>
        </w:tc>
        <w:tc>
          <w:tcPr>
            <w:tcW w:w="909" w:type="dxa"/>
            <w:shd w:val="clear" w:color="auto" w:fill="auto"/>
          </w:tcPr>
          <w:p w14:paraId="7D7D9ADB" w14:textId="77777777" w:rsidR="003E7D92" w:rsidRPr="00227E81" w:rsidRDefault="003E7D92" w:rsidP="00CC41DA">
            <w:pPr>
              <w:jc w:val="center"/>
              <w:rPr>
                <w:b/>
                <w:bCs/>
                <w:color w:val="000000"/>
                <w:sz w:val="20"/>
                <w:szCs w:val="20"/>
                <w:lang w:eastAsia="ar-SA"/>
              </w:rPr>
            </w:pPr>
            <w:r w:rsidRPr="00227E81">
              <w:rPr>
                <w:b/>
                <w:bCs/>
                <w:color w:val="000000"/>
                <w:sz w:val="20"/>
                <w:szCs w:val="20"/>
                <w:lang w:eastAsia="ar-SA"/>
              </w:rPr>
              <w:t>3</w:t>
            </w:r>
          </w:p>
        </w:tc>
      </w:tr>
      <w:tr w:rsidR="003E7D92" w:rsidRPr="00C67AC8" w14:paraId="4D048AF2" w14:textId="77777777" w:rsidTr="00CC41DA">
        <w:tc>
          <w:tcPr>
            <w:tcW w:w="562" w:type="dxa"/>
            <w:shd w:val="clear" w:color="auto" w:fill="auto"/>
          </w:tcPr>
          <w:p w14:paraId="715B539E"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w:t>
            </w:r>
          </w:p>
        </w:tc>
        <w:tc>
          <w:tcPr>
            <w:tcW w:w="2948" w:type="dxa"/>
            <w:shd w:val="clear" w:color="auto" w:fill="auto"/>
          </w:tcPr>
          <w:p w14:paraId="57A3C40A" w14:textId="77777777" w:rsidR="003E7D92" w:rsidRPr="009F10BF" w:rsidRDefault="003E7D92" w:rsidP="001430BC">
            <w:pPr>
              <w:rPr>
                <w:b/>
                <w:bCs/>
                <w:color w:val="000000"/>
                <w:sz w:val="22"/>
                <w:szCs w:val="22"/>
                <w:lang w:eastAsia="ar-SA"/>
              </w:rPr>
            </w:pPr>
            <w:r w:rsidRPr="009F10BF">
              <w:rPr>
                <w:color w:val="000000"/>
                <w:sz w:val="22"/>
                <w:szCs w:val="22"/>
              </w:rPr>
              <w:t>Бег на 100 м (с)</w:t>
            </w:r>
          </w:p>
        </w:tc>
        <w:tc>
          <w:tcPr>
            <w:tcW w:w="993" w:type="dxa"/>
            <w:shd w:val="clear" w:color="auto" w:fill="auto"/>
          </w:tcPr>
          <w:p w14:paraId="40A4A659"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078E81B2" w14:textId="77777777" w:rsidR="003E7D92" w:rsidRPr="00227E81" w:rsidRDefault="003E7D92" w:rsidP="001430BC">
            <w:pPr>
              <w:jc w:val="center"/>
              <w:rPr>
                <w:b/>
                <w:bCs/>
                <w:color w:val="000000"/>
                <w:sz w:val="20"/>
                <w:szCs w:val="20"/>
                <w:lang w:eastAsia="ar-SA"/>
              </w:rPr>
            </w:pPr>
            <w:r w:rsidRPr="00227E81">
              <w:rPr>
                <w:color w:val="000000"/>
              </w:rPr>
              <w:t>13,4</w:t>
            </w:r>
          </w:p>
        </w:tc>
        <w:tc>
          <w:tcPr>
            <w:tcW w:w="851" w:type="dxa"/>
            <w:shd w:val="clear" w:color="auto" w:fill="auto"/>
          </w:tcPr>
          <w:p w14:paraId="01124995" w14:textId="77777777" w:rsidR="003E7D92" w:rsidRPr="00227E81" w:rsidRDefault="003E7D92" w:rsidP="001430BC">
            <w:pPr>
              <w:jc w:val="center"/>
              <w:rPr>
                <w:b/>
                <w:bCs/>
                <w:color w:val="000000"/>
                <w:sz w:val="20"/>
                <w:szCs w:val="20"/>
                <w:lang w:eastAsia="ar-SA"/>
              </w:rPr>
            </w:pPr>
            <w:r w:rsidRPr="00227E81">
              <w:rPr>
                <w:color w:val="000000"/>
              </w:rPr>
              <w:t>14,3</w:t>
            </w:r>
          </w:p>
        </w:tc>
        <w:tc>
          <w:tcPr>
            <w:tcW w:w="850" w:type="dxa"/>
            <w:shd w:val="clear" w:color="auto" w:fill="auto"/>
          </w:tcPr>
          <w:p w14:paraId="359D8A48" w14:textId="77777777" w:rsidR="003E7D92" w:rsidRPr="00227E81" w:rsidRDefault="003E7D92" w:rsidP="001430BC">
            <w:pPr>
              <w:jc w:val="center"/>
              <w:rPr>
                <w:b/>
                <w:bCs/>
                <w:color w:val="000000"/>
                <w:sz w:val="20"/>
                <w:szCs w:val="20"/>
                <w:lang w:eastAsia="ar-SA"/>
              </w:rPr>
            </w:pPr>
            <w:r w:rsidRPr="00227E81">
              <w:rPr>
                <w:color w:val="000000"/>
              </w:rPr>
              <w:t>13,4</w:t>
            </w:r>
          </w:p>
        </w:tc>
        <w:tc>
          <w:tcPr>
            <w:tcW w:w="709" w:type="dxa"/>
            <w:shd w:val="clear" w:color="auto" w:fill="auto"/>
          </w:tcPr>
          <w:p w14:paraId="77CECBFD" w14:textId="77777777" w:rsidR="003E7D92" w:rsidRPr="00227E81" w:rsidRDefault="003E7D92" w:rsidP="001430BC">
            <w:pPr>
              <w:jc w:val="center"/>
              <w:rPr>
                <w:b/>
                <w:bCs/>
                <w:color w:val="000000"/>
                <w:sz w:val="20"/>
                <w:szCs w:val="20"/>
                <w:lang w:eastAsia="ar-SA"/>
              </w:rPr>
            </w:pPr>
            <w:r w:rsidRPr="00227E81">
              <w:rPr>
                <w:color w:val="000000"/>
              </w:rPr>
              <w:t>16,0</w:t>
            </w:r>
          </w:p>
        </w:tc>
        <w:tc>
          <w:tcPr>
            <w:tcW w:w="850" w:type="dxa"/>
            <w:shd w:val="clear" w:color="auto" w:fill="auto"/>
          </w:tcPr>
          <w:p w14:paraId="53749A6D" w14:textId="77777777" w:rsidR="003E7D92" w:rsidRPr="00227E81" w:rsidRDefault="003E7D92" w:rsidP="001430BC">
            <w:pPr>
              <w:jc w:val="center"/>
              <w:rPr>
                <w:b/>
                <w:bCs/>
                <w:color w:val="000000"/>
                <w:sz w:val="20"/>
                <w:szCs w:val="20"/>
                <w:lang w:eastAsia="ar-SA"/>
              </w:rPr>
            </w:pPr>
            <w:r w:rsidRPr="00227E81">
              <w:rPr>
                <w:color w:val="000000"/>
              </w:rPr>
              <w:t>17,2</w:t>
            </w:r>
          </w:p>
        </w:tc>
        <w:tc>
          <w:tcPr>
            <w:tcW w:w="909" w:type="dxa"/>
            <w:shd w:val="clear" w:color="auto" w:fill="auto"/>
          </w:tcPr>
          <w:p w14:paraId="3B5528A1" w14:textId="77777777" w:rsidR="003E7D92" w:rsidRPr="00227E81" w:rsidRDefault="003E7D92" w:rsidP="001430BC">
            <w:pPr>
              <w:jc w:val="center"/>
              <w:rPr>
                <w:b/>
                <w:bCs/>
                <w:color w:val="000000"/>
                <w:sz w:val="20"/>
                <w:szCs w:val="20"/>
                <w:lang w:eastAsia="ar-SA"/>
              </w:rPr>
            </w:pPr>
            <w:r w:rsidRPr="00227E81">
              <w:rPr>
                <w:color w:val="000000"/>
              </w:rPr>
              <w:t>17,6</w:t>
            </w:r>
          </w:p>
        </w:tc>
      </w:tr>
      <w:tr w:rsidR="003E7D92" w:rsidRPr="00C67AC8" w14:paraId="437D9700" w14:textId="77777777" w:rsidTr="00CC41DA">
        <w:tc>
          <w:tcPr>
            <w:tcW w:w="562" w:type="dxa"/>
            <w:vMerge w:val="restart"/>
            <w:shd w:val="clear" w:color="auto" w:fill="auto"/>
          </w:tcPr>
          <w:p w14:paraId="42533351"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2</w:t>
            </w:r>
          </w:p>
          <w:p w14:paraId="0CE47642" w14:textId="77777777" w:rsidR="003E7D92" w:rsidRPr="00227E81" w:rsidRDefault="003E7D92" w:rsidP="001430BC">
            <w:pPr>
              <w:jc w:val="center"/>
              <w:rPr>
                <w:b/>
                <w:bCs/>
                <w:color w:val="000000"/>
                <w:sz w:val="20"/>
                <w:szCs w:val="20"/>
                <w:lang w:eastAsia="ar-SA"/>
              </w:rPr>
            </w:pPr>
          </w:p>
        </w:tc>
        <w:tc>
          <w:tcPr>
            <w:tcW w:w="2948" w:type="dxa"/>
            <w:vMerge w:val="restart"/>
            <w:shd w:val="clear" w:color="auto" w:fill="auto"/>
          </w:tcPr>
          <w:p w14:paraId="33996E8F" w14:textId="77777777" w:rsidR="003E7D92" w:rsidRPr="009F10BF" w:rsidRDefault="003E7D92" w:rsidP="001430BC">
            <w:pPr>
              <w:rPr>
                <w:b/>
                <w:bCs/>
                <w:color w:val="000000"/>
                <w:sz w:val="22"/>
                <w:szCs w:val="22"/>
                <w:lang w:eastAsia="ar-SA"/>
              </w:rPr>
            </w:pPr>
            <w:r w:rsidRPr="009F10BF">
              <w:rPr>
                <w:color w:val="000000"/>
                <w:sz w:val="22"/>
                <w:szCs w:val="22"/>
              </w:rPr>
              <w:t>Бег на 3 км (мин, с)</w:t>
            </w:r>
          </w:p>
          <w:p w14:paraId="203340B6" w14:textId="77777777" w:rsidR="003E7D92" w:rsidRPr="009F10BF" w:rsidRDefault="003E7D92" w:rsidP="001430BC">
            <w:pPr>
              <w:rPr>
                <w:b/>
                <w:bCs/>
                <w:color w:val="000000"/>
                <w:sz w:val="22"/>
                <w:szCs w:val="22"/>
                <w:lang w:eastAsia="ar-SA"/>
              </w:rPr>
            </w:pPr>
            <w:r w:rsidRPr="009F10BF">
              <w:rPr>
                <w:color w:val="000000"/>
                <w:sz w:val="22"/>
                <w:szCs w:val="22"/>
              </w:rPr>
              <w:t>Бег на 2 км (мин, с)</w:t>
            </w:r>
          </w:p>
        </w:tc>
        <w:tc>
          <w:tcPr>
            <w:tcW w:w="993" w:type="dxa"/>
            <w:vMerge w:val="restart"/>
            <w:shd w:val="clear" w:color="auto" w:fill="auto"/>
          </w:tcPr>
          <w:p w14:paraId="69465B02"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16-17</w:t>
            </w:r>
          </w:p>
          <w:p w14:paraId="4B1E5436" w14:textId="77777777" w:rsidR="003E7D92" w:rsidRPr="00227E81" w:rsidRDefault="003E7D92" w:rsidP="001430BC">
            <w:pPr>
              <w:jc w:val="center"/>
              <w:rPr>
                <w:b/>
                <w:bCs/>
                <w:color w:val="000000"/>
                <w:sz w:val="20"/>
                <w:szCs w:val="20"/>
                <w:lang w:eastAsia="ar-SA"/>
              </w:rPr>
            </w:pPr>
          </w:p>
        </w:tc>
        <w:tc>
          <w:tcPr>
            <w:tcW w:w="850" w:type="dxa"/>
            <w:shd w:val="clear" w:color="auto" w:fill="auto"/>
          </w:tcPr>
          <w:p w14:paraId="65917874" w14:textId="77777777" w:rsidR="003E7D92" w:rsidRPr="00227E81" w:rsidRDefault="003E7D92" w:rsidP="001430BC">
            <w:pPr>
              <w:jc w:val="center"/>
              <w:rPr>
                <w:b/>
                <w:bCs/>
                <w:color w:val="000000"/>
                <w:sz w:val="20"/>
                <w:szCs w:val="20"/>
                <w:lang w:eastAsia="ar-SA"/>
              </w:rPr>
            </w:pPr>
            <w:r w:rsidRPr="00227E81">
              <w:rPr>
                <w:color w:val="000000"/>
              </w:rPr>
              <w:t>12.40</w:t>
            </w:r>
          </w:p>
        </w:tc>
        <w:tc>
          <w:tcPr>
            <w:tcW w:w="851" w:type="dxa"/>
            <w:shd w:val="clear" w:color="auto" w:fill="auto"/>
          </w:tcPr>
          <w:p w14:paraId="18C6D601" w14:textId="77777777" w:rsidR="003E7D92" w:rsidRPr="00227E81" w:rsidRDefault="003E7D92" w:rsidP="001430BC">
            <w:pPr>
              <w:jc w:val="center"/>
              <w:rPr>
                <w:b/>
                <w:bCs/>
                <w:color w:val="000000"/>
                <w:sz w:val="20"/>
                <w:szCs w:val="20"/>
                <w:lang w:eastAsia="ar-SA"/>
              </w:rPr>
            </w:pPr>
            <w:r w:rsidRPr="00227E81">
              <w:rPr>
                <w:color w:val="000000"/>
              </w:rPr>
              <w:t>14.30</w:t>
            </w:r>
          </w:p>
        </w:tc>
        <w:tc>
          <w:tcPr>
            <w:tcW w:w="850" w:type="dxa"/>
            <w:shd w:val="clear" w:color="auto" w:fill="auto"/>
          </w:tcPr>
          <w:p w14:paraId="1F0CB25E" w14:textId="77777777" w:rsidR="003E7D92" w:rsidRPr="00227E81" w:rsidRDefault="003E7D92" w:rsidP="001430BC">
            <w:pPr>
              <w:jc w:val="center"/>
              <w:rPr>
                <w:b/>
                <w:bCs/>
                <w:color w:val="000000"/>
                <w:sz w:val="20"/>
                <w:szCs w:val="20"/>
                <w:lang w:eastAsia="ar-SA"/>
              </w:rPr>
            </w:pPr>
            <w:r w:rsidRPr="00227E81">
              <w:rPr>
                <w:color w:val="000000"/>
              </w:rPr>
              <w:t>15.00</w:t>
            </w:r>
          </w:p>
        </w:tc>
        <w:tc>
          <w:tcPr>
            <w:tcW w:w="709" w:type="dxa"/>
            <w:shd w:val="clear" w:color="auto" w:fill="auto"/>
          </w:tcPr>
          <w:p w14:paraId="452376FF"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850" w:type="dxa"/>
            <w:shd w:val="clear" w:color="auto" w:fill="auto"/>
          </w:tcPr>
          <w:p w14:paraId="7C98ECF9"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909" w:type="dxa"/>
            <w:shd w:val="clear" w:color="auto" w:fill="auto"/>
          </w:tcPr>
          <w:p w14:paraId="11C81295"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r>
      <w:tr w:rsidR="003E7D92" w:rsidRPr="00C67AC8" w14:paraId="4C396FC2" w14:textId="77777777" w:rsidTr="00CC41DA">
        <w:tc>
          <w:tcPr>
            <w:tcW w:w="562" w:type="dxa"/>
            <w:vMerge/>
            <w:shd w:val="clear" w:color="auto" w:fill="auto"/>
          </w:tcPr>
          <w:p w14:paraId="4416AFAB" w14:textId="77777777" w:rsidR="003E7D92" w:rsidRPr="00227E81" w:rsidRDefault="003E7D92" w:rsidP="001430BC">
            <w:pPr>
              <w:jc w:val="center"/>
              <w:rPr>
                <w:b/>
                <w:bCs/>
                <w:color w:val="000000"/>
                <w:sz w:val="20"/>
                <w:szCs w:val="20"/>
                <w:lang w:eastAsia="ar-SA"/>
              </w:rPr>
            </w:pPr>
          </w:p>
        </w:tc>
        <w:tc>
          <w:tcPr>
            <w:tcW w:w="2948" w:type="dxa"/>
            <w:vMerge/>
            <w:shd w:val="clear" w:color="auto" w:fill="auto"/>
          </w:tcPr>
          <w:p w14:paraId="355E16B4" w14:textId="77777777" w:rsidR="003E7D92" w:rsidRPr="009F10BF" w:rsidRDefault="003E7D92" w:rsidP="001430BC">
            <w:pPr>
              <w:rPr>
                <w:b/>
                <w:bCs/>
                <w:color w:val="000000"/>
                <w:sz w:val="22"/>
                <w:szCs w:val="22"/>
                <w:lang w:eastAsia="ar-SA"/>
              </w:rPr>
            </w:pPr>
          </w:p>
        </w:tc>
        <w:tc>
          <w:tcPr>
            <w:tcW w:w="993" w:type="dxa"/>
            <w:vMerge/>
            <w:shd w:val="clear" w:color="auto" w:fill="auto"/>
          </w:tcPr>
          <w:p w14:paraId="7599BA39" w14:textId="77777777" w:rsidR="003E7D92" w:rsidRPr="00227E81" w:rsidRDefault="003E7D92" w:rsidP="001430BC">
            <w:pPr>
              <w:jc w:val="center"/>
              <w:rPr>
                <w:b/>
                <w:bCs/>
                <w:color w:val="000000"/>
                <w:sz w:val="20"/>
                <w:szCs w:val="20"/>
                <w:lang w:eastAsia="ar-SA"/>
              </w:rPr>
            </w:pPr>
          </w:p>
        </w:tc>
        <w:tc>
          <w:tcPr>
            <w:tcW w:w="850" w:type="dxa"/>
            <w:shd w:val="clear" w:color="auto" w:fill="auto"/>
          </w:tcPr>
          <w:p w14:paraId="258A1DCF"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851" w:type="dxa"/>
            <w:shd w:val="clear" w:color="auto" w:fill="auto"/>
          </w:tcPr>
          <w:p w14:paraId="3EA666D7"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850" w:type="dxa"/>
            <w:shd w:val="clear" w:color="auto" w:fill="auto"/>
          </w:tcPr>
          <w:p w14:paraId="10C41B61"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709" w:type="dxa"/>
            <w:shd w:val="clear" w:color="auto" w:fill="auto"/>
          </w:tcPr>
          <w:p w14:paraId="4E5B0079" w14:textId="77777777" w:rsidR="003E7D92" w:rsidRPr="00227E81" w:rsidRDefault="003E7D92" w:rsidP="001430BC">
            <w:pPr>
              <w:jc w:val="center"/>
              <w:rPr>
                <w:b/>
                <w:bCs/>
                <w:color w:val="000000"/>
                <w:sz w:val="20"/>
                <w:szCs w:val="20"/>
                <w:lang w:eastAsia="ar-SA"/>
              </w:rPr>
            </w:pPr>
            <w:r w:rsidRPr="00227E81">
              <w:rPr>
                <w:color w:val="000000"/>
              </w:rPr>
              <w:t>9.50</w:t>
            </w:r>
          </w:p>
        </w:tc>
        <w:tc>
          <w:tcPr>
            <w:tcW w:w="850" w:type="dxa"/>
            <w:shd w:val="clear" w:color="auto" w:fill="auto"/>
          </w:tcPr>
          <w:p w14:paraId="142E108E" w14:textId="77777777" w:rsidR="003E7D92" w:rsidRPr="00227E81" w:rsidRDefault="003E7D92" w:rsidP="001430BC">
            <w:pPr>
              <w:jc w:val="center"/>
              <w:rPr>
                <w:b/>
                <w:bCs/>
                <w:color w:val="000000"/>
                <w:sz w:val="20"/>
                <w:szCs w:val="20"/>
                <w:lang w:eastAsia="ar-SA"/>
              </w:rPr>
            </w:pPr>
            <w:r w:rsidRPr="00227E81">
              <w:rPr>
                <w:color w:val="000000"/>
              </w:rPr>
              <w:t>11.20</w:t>
            </w:r>
          </w:p>
        </w:tc>
        <w:tc>
          <w:tcPr>
            <w:tcW w:w="909" w:type="dxa"/>
            <w:shd w:val="clear" w:color="auto" w:fill="auto"/>
          </w:tcPr>
          <w:p w14:paraId="463DCEF5" w14:textId="77777777" w:rsidR="003E7D92" w:rsidRPr="00227E81" w:rsidRDefault="003E7D92" w:rsidP="001430BC">
            <w:pPr>
              <w:jc w:val="center"/>
              <w:rPr>
                <w:b/>
                <w:bCs/>
                <w:color w:val="000000"/>
                <w:sz w:val="20"/>
                <w:szCs w:val="20"/>
                <w:lang w:eastAsia="ar-SA"/>
              </w:rPr>
            </w:pPr>
            <w:r w:rsidRPr="00227E81">
              <w:rPr>
                <w:color w:val="000000"/>
              </w:rPr>
              <w:t>12.00</w:t>
            </w:r>
          </w:p>
        </w:tc>
      </w:tr>
      <w:tr w:rsidR="003E7D92" w:rsidRPr="00C67AC8" w14:paraId="4DEBE129" w14:textId="77777777" w:rsidTr="00CC41DA">
        <w:tc>
          <w:tcPr>
            <w:tcW w:w="562" w:type="dxa"/>
            <w:shd w:val="clear" w:color="auto" w:fill="auto"/>
          </w:tcPr>
          <w:p w14:paraId="52814EC0"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3</w:t>
            </w:r>
          </w:p>
        </w:tc>
        <w:tc>
          <w:tcPr>
            <w:tcW w:w="2948" w:type="dxa"/>
            <w:shd w:val="clear" w:color="auto" w:fill="auto"/>
          </w:tcPr>
          <w:p w14:paraId="45B6FD75" w14:textId="77777777" w:rsidR="003E7D92" w:rsidRPr="009F10BF" w:rsidRDefault="003E7D92" w:rsidP="001430BC">
            <w:pPr>
              <w:rPr>
                <w:b/>
                <w:bCs/>
                <w:color w:val="000000"/>
                <w:sz w:val="22"/>
                <w:szCs w:val="22"/>
                <w:lang w:eastAsia="ar-SA"/>
              </w:rPr>
            </w:pPr>
            <w:r w:rsidRPr="009F10BF">
              <w:rPr>
                <w:color w:val="000000"/>
                <w:sz w:val="22"/>
                <w:szCs w:val="22"/>
              </w:rPr>
              <w:t>Подтягивание из виса на высокой перекладине (количество раз)</w:t>
            </w:r>
          </w:p>
        </w:tc>
        <w:tc>
          <w:tcPr>
            <w:tcW w:w="993" w:type="dxa"/>
            <w:shd w:val="clear" w:color="auto" w:fill="auto"/>
          </w:tcPr>
          <w:p w14:paraId="182645F3"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0F5649F5" w14:textId="77777777" w:rsidR="003E7D92" w:rsidRPr="00227E81" w:rsidRDefault="003E7D92" w:rsidP="001430BC">
            <w:pPr>
              <w:jc w:val="center"/>
              <w:rPr>
                <w:b/>
                <w:bCs/>
                <w:color w:val="000000"/>
                <w:sz w:val="20"/>
                <w:szCs w:val="20"/>
                <w:lang w:eastAsia="ar-SA"/>
              </w:rPr>
            </w:pPr>
            <w:r w:rsidRPr="00227E81">
              <w:rPr>
                <w:color w:val="000000"/>
              </w:rPr>
              <w:t>14</w:t>
            </w:r>
          </w:p>
        </w:tc>
        <w:tc>
          <w:tcPr>
            <w:tcW w:w="851" w:type="dxa"/>
            <w:shd w:val="clear" w:color="auto" w:fill="auto"/>
          </w:tcPr>
          <w:p w14:paraId="7C5FE4D6"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11</w:t>
            </w:r>
          </w:p>
        </w:tc>
        <w:tc>
          <w:tcPr>
            <w:tcW w:w="850" w:type="dxa"/>
            <w:shd w:val="clear" w:color="auto" w:fill="auto"/>
          </w:tcPr>
          <w:p w14:paraId="05DAE5B9"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9</w:t>
            </w:r>
          </w:p>
        </w:tc>
        <w:tc>
          <w:tcPr>
            <w:tcW w:w="709" w:type="dxa"/>
            <w:shd w:val="clear" w:color="auto" w:fill="auto"/>
          </w:tcPr>
          <w:p w14:paraId="39ABA6F9"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850" w:type="dxa"/>
            <w:shd w:val="clear" w:color="auto" w:fill="auto"/>
          </w:tcPr>
          <w:p w14:paraId="09318437"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909" w:type="dxa"/>
            <w:shd w:val="clear" w:color="auto" w:fill="auto"/>
          </w:tcPr>
          <w:p w14:paraId="4BA9D8B8"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r>
      <w:tr w:rsidR="003E7D92" w:rsidRPr="00C67AC8" w14:paraId="7C24F653" w14:textId="77777777" w:rsidTr="00CC41DA">
        <w:tc>
          <w:tcPr>
            <w:tcW w:w="562" w:type="dxa"/>
            <w:shd w:val="clear" w:color="auto" w:fill="auto"/>
          </w:tcPr>
          <w:p w14:paraId="6D29C552"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4</w:t>
            </w:r>
          </w:p>
        </w:tc>
        <w:tc>
          <w:tcPr>
            <w:tcW w:w="2948" w:type="dxa"/>
            <w:shd w:val="clear" w:color="auto" w:fill="auto"/>
          </w:tcPr>
          <w:p w14:paraId="7683DC69" w14:textId="77777777" w:rsidR="003E7D92" w:rsidRPr="009F10BF" w:rsidRDefault="003E7D92" w:rsidP="001430BC">
            <w:pPr>
              <w:rPr>
                <w:b/>
                <w:bCs/>
                <w:color w:val="000000"/>
                <w:sz w:val="22"/>
                <w:szCs w:val="22"/>
                <w:lang w:eastAsia="ar-SA"/>
              </w:rPr>
            </w:pPr>
            <w:r w:rsidRPr="009F10BF">
              <w:rPr>
                <w:color w:val="000000"/>
                <w:sz w:val="22"/>
                <w:szCs w:val="22"/>
              </w:rPr>
              <w:t>Подтягивание из виса лежа на низкой перекладине 90 см (количество раз)</w:t>
            </w:r>
          </w:p>
        </w:tc>
        <w:tc>
          <w:tcPr>
            <w:tcW w:w="993" w:type="dxa"/>
            <w:shd w:val="clear" w:color="auto" w:fill="auto"/>
          </w:tcPr>
          <w:p w14:paraId="3BABB1A3"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44CAA00B"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851" w:type="dxa"/>
            <w:shd w:val="clear" w:color="auto" w:fill="auto"/>
          </w:tcPr>
          <w:p w14:paraId="2C6A9A11"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850" w:type="dxa"/>
            <w:shd w:val="clear" w:color="auto" w:fill="auto"/>
          </w:tcPr>
          <w:p w14:paraId="10A55060"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w:t>
            </w:r>
          </w:p>
        </w:tc>
        <w:tc>
          <w:tcPr>
            <w:tcW w:w="709" w:type="dxa"/>
            <w:shd w:val="clear" w:color="auto" w:fill="auto"/>
          </w:tcPr>
          <w:p w14:paraId="31093051"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11</w:t>
            </w:r>
          </w:p>
        </w:tc>
        <w:tc>
          <w:tcPr>
            <w:tcW w:w="850" w:type="dxa"/>
            <w:shd w:val="clear" w:color="auto" w:fill="auto"/>
          </w:tcPr>
          <w:p w14:paraId="488F6B2B"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13</w:t>
            </w:r>
          </w:p>
        </w:tc>
        <w:tc>
          <w:tcPr>
            <w:tcW w:w="909" w:type="dxa"/>
            <w:shd w:val="clear" w:color="auto" w:fill="auto"/>
          </w:tcPr>
          <w:p w14:paraId="410F1EFF"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19</w:t>
            </w:r>
          </w:p>
        </w:tc>
      </w:tr>
      <w:tr w:rsidR="003E7D92" w:rsidRPr="00C67AC8" w14:paraId="706DBB37" w14:textId="77777777" w:rsidTr="00CC41DA">
        <w:tc>
          <w:tcPr>
            <w:tcW w:w="562" w:type="dxa"/>
            <w:shd w:val="clear" w:color="auto" w:fill="auto"/>
          </w:tcPr>
          <w:p w14:paraId="310AB841"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5</w:t>
            </w:r>
          </w:p>
        </w:tc>
        <w:tc>
          <w:tcPr>
            <w:tcW w:w="2948" w:type="dxa"/>
            <w:shd w:val="clear" w:color="auto" w:fill="auto"/>
          </w:tcPr>
          <w:p w14:paraId="034B50E3" w14:textId="77777777" w:rsidR="003E7D92" w:rsidRPr="009F10BF" w:rsidRDefault="003E7D92" w:rsidP="001430BC">
            <w:pPr>
              <w:rPr>
                <w:b/>
                <w:bCs/>
                <w:color w:val="000000"/>
                <w:sz w:val="22"/>
                <w:szCs w:val="22"/>
                <w:lang w:eastAsia="ar-SA"/>
              </w:rPr>
            </w:pPr>
            <w:r w:rsidRPr="009F10BF">
              <w:rPr>
                <w:color w:val="000000"/>
                <w:sz w:val="22"/>
                <w:szCs w:val="22"/>
              </w:rPr>
              <w:t>Наклон вперед из положения стоя с прямыми ногами на гимнастической скамье (от уровня скамьи – см)</w:t>
            </w:r>
          </w:p>
        </w:tc>
        <w:tc>
          <w:tcPr>
            <w:tcW w:w="993" w:type="dxa"/>
            <w:shd w:val="clear" w:color="auto" w:fill="auto"/>
          </w:tcPr>
          <w:p w14:paraId="7B6ABB93"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48AAEF90"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+13</w:t>
            </w:r>
          </w:p>
        </w:tc>
        <w:tc>
          <w:tcPr>
            <w:tcW w:w="851" w:type="dxa"/>
            <w:shd w:val="clear" w:color="auto" w:fill="auto"/>
          </w:tcPr>
          <w:p w14:paraId="60B54D23"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+8</w:t>
            </w:r>
          </w:p>
        </w:tc>
        <w:tc>
          <w:tcPr>
            <w:tcW w:w="850" w:type="dxa"/>
            <w:shd w:val="clear" w:color="auto" w:fill="auto"/>
          </w:tcPr>
          <w:p w14:paraId="265D3226"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+6</w:t>
            </w:r>
          </w:p>
        </w:tc>
        <w:tc>
          <w:tcPr>
            <w:tcW w:w="709" w:type="dxa"/>
            <w:shd w:val="clear" w:color="auto" w:fill="auto"/>
          </w:tcPr>
          <w:p w14:paraId="6059AE00"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+16</w:t>
            </w:r>
          </w:p>
        </w:tc>
        <w:tc>
          <w:tcPr>
            <w:tcW w:w="850" w:type="dxa"/>
            <w:shd w:val="clear" w:color="auto" w:fill="auto"/>
          </w:tcPr>
          <w:p w14:paraId="6B7519CD"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+9</w:t>
            </w:r>
          </w:p>
        </w:tc>
        <w:tc>
          <w:tcPr>
            <w:tcW w:w="909" w:type="dxa"/>
            <w:shd w:val="clear" w:color="auto" w:fill="auto"/>
          </w:tcPr>
          <w:p w14:paraId="066BCB95"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+7</w:t>
            </w:r>
          </w:p>
        </w:tc>
      </w:tr>
      <w:tr w:rsidR="003E7D92" w:rsidRPr="00C67AC8" w14:paraId="53C02446" w14:textId="77777777" w:rsidTr="00CC41DA">
        <w:tc>
          <w:tcPr>
            <w:tcW w:w="562" w:type="dxa"/>
            <w:shd w:val="clear" w:color="auto" w:fill="auto"/>
          </w:tcPr>
          <w:p w14:paraId="3CB40DA3"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6</w:t>
            </w:r>
          </w:p>
        </w:tc>
        <w:tc>
          <w:tcPr>
            <w:tcW w:w="2948" w:type="dxa"/>
            <w:shd w:val="clear" w:color="auto" w:fill="auto"/>
          </w:tcPr>
          <w:p w14:paraId="627C0C57" w14:textId="77777777" w:rsidR="003E7D92" w:rsidRPr="009F10BF" w:rsidRDefault="003E7D92" w:rsidP="001430BC">
            <w:pPr>
              <w:rPr>
                <w:color w:val="000000"/>
                <w:sz w:val="22"/>
                <w:szCs w:val="22"/>
              </w:rPr>
            </w:pPr>
            <w:r w:rsidRPr="009F10BF">
              <w:rPr>
                <w:color w:val="000000"/>
                <w:sz w:val="22"/>
                <w:szCs w:val="22"/>
              </w:rPr>
              <w:t>Поднимание туловища из положения лежа на спине (количество раз в 1 мин)</w:t>
            </w:r>
          </w:p>
        </w:tc>
        <w:tc>
          <w:tcPr>
            <w:tcW w:w="993" w:type="dxa"/>
            <w:shd w:val="clear" w:color="auto" w:fill="auto"/>
          </w:tcPr>
          <w:p w14:paraId="4BF2558C"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16-17</w:t>
            </w:r>
          </w:p>
        </w:tc>
        <w:tc>
          <w:tcPr>
            <w:tcW w:w="850" w:type="dxa"/>
            <w:shd w:val="clear" w:color="auto" w:fill="auto"/>
          </w:tcPr>
          <w:p w14:paraId="2AC8C3F0"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50</w:t>
            </w:r>
          </w:p>
        </w:tc>
        <w:tc>
          <w:tcPr>
            <w:tcW w:w="851" w:type="dxa"/>
            <w:shd w:val="clear" w:color="auto" w:fill="auto"/>
          </w:tcPr>
          <w:p w14:paraId="73118D20"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40</w:t>
            </w:r>
          </w:p>
        </w:tc>
        <w:tc>
          <w:tcPr>
            <w:tcW w:w="850" w:type="dxa"/>
            <w:shd w:val="clear" w:color="auto" w:fill="auto"/>
          </w:tcPr>
          <w:p w14:paraId="035FF4A6"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36</w:t>
            </w:r>
          </w:p>
        </w:tc>
        <w:tc>
          <w:tcPr>
            <w:tcW w:w="709" w:type="dxa"/>
            <w:shd w:val="clear" w:color="auto" w:fill="auto"/>
          </w:tcPr>
          <w:p w14:paraId="133926B3"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44</w:t>
            </w:r>
          </w:p>
        </w:tc>
        <w:tc>
          <w:tcPr>
            <w:tcW w:w="850" w:type="dxa"/>
            <w:shd w:val="clear" w:color="auto" w:fill="auto"/>
          </w:tcPr>
          <w:p w14:paraId="128E62D1"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36</w:t>
            </w:r>
          </w:p>
        </w:tc>
        <w:tc>
          <w:tcPr>
            <w:tcW w:w="909" w:type="dxa"/>
            <w:shd w:val="clear" w:color="auto" w:fill="auto"/>
          </w:tcPr>
          <w:p w14:paraId="7B71B1D5"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33</w:t>
            </w:r>
          </w:p>
        </w:tc>
      </w:tr>
      <w:tr w:rsidR="003E7D92" w:rsidRPr="00C67AC8" w14:paraId="484CB649" w14:textId="77777777" w:rsidTr="00CC41DA">
        <w:tc>
          <w:tcPr>
            <w:tcW w:w="562" w:type="dxa"/>
            <w:tcBorders>
              <w:top w:val="single" w:sz="4" w:space="0" w:color="auto"/>
              <w:left w:val="single" w:sz="4" w:space="0" w:color="auto"/>
              <w:bottom w:val="single" w:sz="4" w:space="0" w:color="auto"/>
              <w:right w:val="single" w:sz="4" w:space="0" w:color="auto"/>
            </w:tcBorders>
            <w:shd w:val="clear" w:color="auto" w:fill="auto"/>
          </w:tcPr>
          <w:p w14:paraId="0D3C80DA" w14:textId="77777777" w:rsidR="003E7D92" w:rsidRPr="003E7D92" w:rsidRDefault="003E7D92" w:rsidP="001430BC">
            <w:pPr>
              <w:jc w:val="center"/>
              <w:rPr>
                <w:b/>
                <w:bCs/>
                <w:color w:val="000000"/>
                <w:sz w:val="20"/>
                <w:szCs w:val="20"/>
                <w:lang w:eastAsia="ar-SA"/>
              </w:rPr>
            </w:pPr>
            <w:r w:rsidRPr="003E7D92">
              <w:rPr>
                <w:b/>
                <w:bCs/>
                <w:color w:val="000000"/>
                <w:sz w:val="20"/>
                <w:szCs w:val="20"/>
                <w:lang w:eastAsia="ar-SA"/>
              </w:rPr>
              <w:t>6</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6527E27E" w14:textId="77777777" w:rsidR="003E7D92" w:rsidRPr="009F10BF" w:rsidRDefault="003E7D92" w:rsidP="001430BC">
            <w:pPr>
              <w:rPr>
                <w:color w:val="000000"/>
                <w:sz w:val="22"/>
                <w:szCs w:val="22"/>
              </w:rPr>
            </w:pPr>
            <w:r w:rsidRPr="009F10BF">
              <w:rPr>
                <w:color w:val="000000"/>
                <w:sz w:val="22"/>
                <w:szCs w:val="22"/>
              </w:rPr>
              <w:t>Поднимание туловища из положения лежа на спине (количество раз в 1 мин)</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28D78F" w14:textId="77777777" w:rsidR="003E7D92" w:rsidRPr="003E7D92" w:rsidRDefault="003E7D92" w:rsidP="001430BC">
            <w:pPr>
              <w:jc w:val="center"/>
              <w:rPr>
                <w:b/>
                <w:bCs/>
                <w:color w:val="000000"/>
                <w:sz w:val="20"/>
                <w:szCs w:val="20"/>
                <w:lang w:eastAsia="ar-SA"/>
              </w:rPr>
            </w:pPr>
            <w:r w:rsidRPr="003E7D92">
              <w:rPr>
                <w:b/>
                <w:bCs/>
                <w:color w:val="000000"/>
                <w:sz w:val="20"/>
                <w:szCs w:val="20"/>
                <w:lang w:eastAsia="ar-SA"/>
              </w:rPr>
              <w:t>18 – 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E27659" w14:textId="77777777" w:rsidR="003E7D92" w:rsidRPr="003E7D92" w:rsidRDefault="003E7D92" w:rsidP="001430BC">
            <w:pPr>
              <w:jc w:val="center"/>
              <w:rPr>
                <w:b/>
                <w:bCs/>
                <w:color w:val="000000"/>
                <w:sz w:val="20"/>
                <w:szCs w:val="20"/>
                <w:lang w:eastAsia="ar-SA"/>
              </w:rPr>
            </w:pPr>
            <w:r w:rsidRPr="003E7D92">
              <w:rPr>
                <w:b/>
                <w:bCs/>
                <w:color w:val="000000"/>
                <w:sz w:val="20"/>
                <w:szCs w:val="20"/>
                <w:lang w:eastAsia="ar-SA"/>
              </w:rPr>
              <w:t>48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E2EF4D" w14:textId="77777777" w:rsidR="003E7D92" w:rsidRPr="003E7D92" w:rsidRDefault="003E7D92" w:rsidP="001430BC">
            <w:pPr>
              <w:jc w:val="center"/>
              <w:rPr>
                <w:b/>
                <w:bCs/>
                <w:color w:val="000000"/>
                <w:sz w:val="20"/>
                <w:szCs w:val="20"/>
                <w:lang w:eastAsia="ar-SA"/>
              </w:rPr>
            </w:pPr>
            <w:r w:rsidRPr="003E7D92">
              <w:rPr>
                <w:b/>
                <w:bCs/>
                <w:color w:val="000000"/>
                <w:sz w:val="20"/>
                <w:szCs w:val="20"/>
                <w:lang w:eastAsia="ar-SA"/>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0334F0" w14:textId="77777777" w:rsidR="003E7D92" w:rsidRPr="003E7D92" w:rsidRDefault="003E7D92" w:rsidP="001430BC">
            <w:pPr>
              <w:jc w:val="center"/>
              <w:rPr>
                <w:b/>
                <w:bCs/>
                <w:color w:val="000000"/>
                <w:sz w:val="20"/>
                <w:szCs w:val="20"/>
                <w:lang w:eastAsia="ar-SA"/>
              </w:rPr>
            </w:pPr>
            <w:r w:rsidRPr="003E7D92">
              <w:rPr>
                <w:b/>
                <w:bCs/>
                <w:color w:val="000000"/>
                <w:sz w:val="20"/>
                <w:szCs w:val="20"/>
                <w:lang w:eastAsia="ar-SA"/>
              </w:rPr>
              <w:t>33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12BE78" w14:textId="77777777" w:rsidR="003E7D92" w:rsidRPr="003E7D92" w:rsidRDefault="003E7D92" w:rsidP="001430BC">
            <w:pPr>
              <w:jc w:val="center"/>
              <w:rPr>
                <w:b/>
                <w:bCs/>
                <w:color w:val="000000"/>
                <w:sz w:val="20"/>
                <w:szCs w:val="20"/>
                <w:lang w:eastAsia="ar-SA"/>
              </w:rPr>
            </w:pPr>
            <w:r w:rsidRPr="003E7D92">
              <w:rPr>
                <w:b/>
                <w:bCs/>
                <w:color w:val="000000"/>
                <w:sz w:val="20"/>
                <w:szCs w:val="20"/>
                <w:lang w:eastAsia="ar-SA"/>
              </w:rPr>
              <w:t>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21CEEC" w14:textId="77777777" w:rsidR="003E7D92" w:rsidRPr="003E7D92" w:rsidRDefault="003E7D92" w:rsidP="001430BC">
            <w:pPr>
              <w:jc w:val="center"/>
              <w:rPr>
                <w:b/>
                <w:bCs/>
                <w:color w:val="000000"/>
                <w:sz w:val="20"/>
                <w:szCs w:val="20"/>
                <w:lang w:eastAsia="ar-SA"/>
              </w:rPr>
            </w:pPr>
            <w:r w:rsidRPr="003E7D92">
              <w:rPr>
                <w:b/>
                <w:bCs/>
                <w:color w:val="000000"/>
                <w:sz w:val="20"/>
                <w:szCs w:val="20"/>
                <w:lang w:eastAsia="ar-SA"/>
              </w:rPr>
              <w:t>35</w:t>
            </w:r>
          </w:p>
        </w:tc>
        <w:tc>
          <w:tcPr>
            <w:tcW w:w="909" w:type="dxa"/>
            <w:tcBorders>
              <w:top w:val="single" w:sz="4" w:space="0" w:color="auto"/>
              <w:left w:val="single" w:sz="4" w:space="0" w:color="auto"/>
              <w:bottom w:val="single" w:sz="4" w:space="0" w:color="auto"/>
              <w:right w:val="single" w:sz="4" w:space="0" w:color="auto"/>
            </w:tcBorders>
            <w:shd w:val="clear" w:color="auto" w:fill="auto"/>
          </w:tcPr>
          <w:p w14:paraId="4A0BF898" w14:textId="77777777" w:rsidR="003E7D92" w:rsidRPr="003E7D92" w:rsidRDefault="003E7D92" w:rsidP="001430BC">
            <w:pPr>
              <w:jc w:val="center"/>
              <w:rPr>
                <w:b/>
                <w:bCs/>
                <w:color w:val="000000"/>
                <w:sz w:val="20"/>
                <w:szCs w:val="20"/>
                <w:lang w:eastAsia="ar-SA"/>
              </w:rPr>
            </w:pPr>
            <w:r w:rsidRPr="003E7D92">
              <w:rPr>
                <w:b/>
                <w:bCs/>
                <w:color w:val="000000"/>
                <w:sz w:val="20"/>
                <w:szCs w:val="20"/>
                <w:lang w:eastAsia="ar-SA"/>
              </w:rPr>
              <w:t>32</w:t>
            </w:r>
          </w:p>
        </w:tc>
      </w:tr>
    </w:tbl>
    <w:p w14:paraId="41F9EAE8" w14:textId="77777777" w:rsidR="003E7D92" w:rsidRDefault="003E7D92" w:rsidP="001430BC">
      <w:pPr>
        <w:shd w:val="clear" w:color="auto" w:fill="FFFFFF"/>
        <w:jc w:val="center"/>
        <w:rPr>
          <w:b/>
          <w:bCs/>
          <w:color w:val="000000"/>
          <w:sz w:val="28"/>
          <w:szCs w:val="28"/>
          <w:lang w:eastAsia="ar-SA"/>
        </w:rPr>
      </w:pPr>
    </w:p>
    <w:p w14:paraId="2BB59EB3" w14:textId="77777777" w:rsidR="003E7D92" w:rsidRPr="009F10BF" w:rsidRDefault="003E7D92" w:rsidP="001430BC">
      <w:pPr>
        <w:shd w:val="clear" w:color="auto" w:fill="FFFFFF"/>
        <w:jc w:val="center"/>
        <w:rPr>
          <w:b/>
          <w:bCs/>
          <w:sz w:val="26"/>
          <w:szCs w:val="26"/>
          <w:lang w:eastAsia="ar-SA"/>
        </w:rPr>
      </w:pPr>
      <w:r w:rsidRPr="009F10BF">
        <w:rPr>
          <w:b/>
          <w:bCs/>
          <w:sz w:val="26"/>
          <w:szCs w:val="26"/>
        </w:rPr>
        <w:t>ОЦЕНКА УРОВНЯ ФИЗИЧЕСКОЙ ПОДГОТОВЛЕННОСТИ ЮНОШЕЙ и ДЕВУШЕК 18 – 24 года</w:t>
      </w:r>
    </w:p>
    <w:p w14:paraId="7195F963" w14:textId="77777777" w:rsidR="003E7D92" w:rsidRPr="009F10BF" w:rsidRDefault="003E7D92" w:rsidP="001430BC">
      <w:pPr>
        <w:shd w:val="clear" w:color="auto" w:fill="FFFFFF"/>
        <w:rPr>
          <w:b/>
          <w:bCs/>
          <w:color w:val="000000"/>
          <w:sz w:val="26"/>
          <w:szCs w:val="26"/>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993"/>
        <w:gridCol w:w="850"/>
        <w:gridCol w:w="851"/>
        <w:gridCol w:w="850"/>
        <w:gridCol w:w="851"/>
        <w:gridCol w:w="850"/>
        <w:gridCol w:w="767"/>
      </w:tblGrid>
      <w:tr w:rsidR="003E7D92" w:rsidRPr="00C67AC8" w14:paraId="580D1793" w14:textId="77777777" w:rsidTr="00CC41DA">
        <w:tc>
          <w:tcPr>
            <w:tcW w:w="562" w:type="dxa"/>
            <w:vMerge w:val="restart"/>
            <w:shd w:val="clear" w:color="auto" w:fill="auto"/>
          </w:tcPr>
          <w:p w14:paraId="218D4C4B" w14:textId="77777777" w:rsidR="003E7D92" w:rsidRPr="00227E81" w:rsidRDefault="003E7D92" w:rsidP="001430BC">
            <w:pPr>
              <w:jc w:val="center"/>
              <w:rPr>
                <w:bCs/>
                <w:color w:val="000000"/>
                <w:sz w:val="20"/>
                <w:szCs w:val="20"/>
                <w:lang w:eastAsia="ar-SA"/>
              </w:rPr>
            </w:pPr>
            <w:r w:rsidRPr="00227E81">
              <w:rPr>
                <w:bCs/>
                <w:color w:val="000000"/>
                <w:sz w:val="20"/>
                <w:szCs w:val="20"/>
                <w:lang w:eastAsia="ar-SA"/>
              </w:rPr>
              <w:t xml:space="preserve">№ </w:t>
            </w:r>
          </w:p>
          <w:p w14:paraId="44B4A081" w14:textId="77777777" w:rsidR="003E7D92" w:rsidRPr="00227E81" w:rsidRDefault="003E7D92" w:rsidP="001430BC">
            <w:pPr>
              <w:jc w:val="center"/>
              <w:rPr>
                <w:bCs/>
                <w:color w:val="000000"/>
                <w:sz w:val="20"/>
                <w:szCs w:val="20"/>
                <w:lang w:eastAsia="ar-SA"/>
              </w:rPr>
            </w:pPr>
            <w:r w:rsidRPr="00227E81">
              <w:rPr>
                <w:bCs/>
                <w:color w:val="000000"/>
                <w:sz w:val="20"/>
                <w:szCs w:val="20"/>
                <w:lang w:eastAsia="ar-SA"/>
              </w:rPr>
              <w:t>п/п</w:t>
            </w:r>
          </w:p>
        </w:tc>
        <w:tc>
          <w:tcPr>
            <w:tcW w:w="2948" w:type="dxa"/>
            <w:vMerge w:val="restart"/>
            <w:shd w:val="clear" w:color="auto" w:fill="auto"/>
          </w:tcPr>
          <w:p w14:paraId="607E44BC"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Контрольные</w:t>
            </w:r>
          </w:p>
          <w:p w14:paraId="671FD243"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 xml:space="preserve">упражнения </w:t>
            </w:r>
          </w:p>
        </w:tc>
        <w:tc>
          <w:tcPr>
            <w:tcW w:w="993" w:type="dxa"/>
            <w:vMerge w:val="restart"/>
            <w:shd w:val="clear" w:color="auto" w:fill="auto"/>
          </w:tcPr>
          <w:p w14:paraId="4AD238BE"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Возраст</w:t>
            </w:r>
          </w:p>
        </w:tc>
        <w:tc>
          <w:tcPr>
            <w:tcW w:w="5019" w:type="dxa"/>
            <w:gridSpan w:val="6"/>
            <w:shd w:val="clear" w:color="auto" w:fill="auto"/>
          </w:tcPr>
          <w:p w14:paraId="7DD7BA25"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Оценка</w:t>
            </w:r>
          </w:p>
        </w:tc>
      </w:tr>
      <w:tr w:rsidR="003E7D92" w:rsidRPr="00C67AC8" w14:paraId="6F25B6A8" w14:textId="77777777" w:rsidTr="00CC41DA">
        <w:tc>
          <w:tcPr>
            <w:tcW w:w="562" w:type="dxa"/>
            <w:vMerge/>
            <w:shd w:val="clear" w:color="auto" w:fill="auto"/>
          </w:tcPr>
          <w:p w14:paraId="094E3F3E" w14:textId="77777777" w:rsidR="003E7D92" w:rsidRPr="00227E81" w:rsidRDefault="003E7D92" w:rsidP="001430BC">
            <w:pPr>
              <w:jc w:val="center"/>
              <w:rPr>
                <w:b/>
                <w:bCs/>
                <w:color w:val="000000"/>
                <w:sz w:val="20"/>
                <w:szCs w:val="20"/>
                <w:lang w:eastAsia="ar-SA"/>
              </w:rPr>
            </w:pPr>
          </w:p>
        </w:tc>
        <w:tc>
          <w:tcPr>
            <w:tcW w:w="2948" w:type="dxa"/>
            <w:vMerge/>
            <w:shd w:val="clear" w:color="auto" w:fill="auto"/>
          </w:tcPr>
          <w:p w14:paraId="19DCE306" w14:textId="77777777" w:rsidR="003E7D92" w:rsidRPr="00227E81" w:rsidRDefault="003E7D92" w:rsidP="001430BC">
            <w:pPr>
              <w:jc w:val="center"/>
              <w:rPr>
                <w:b/>
                <w:bCs/>
                <w:color w:val="000000"/>
                <w:sz w:val="20"/>
                <w:szCs w:val="20"/>
                <w:lang w:eastAsia="ar-SA"/>
              </w:rPr>
            </w:pPr>
          </w:p>
        </w:tc>
        <w:tc>
          <w:tcPr>
            <w:tcW w:w="993" w:type="dxa"/>
            <w:vMerge/>
            <w:shd w:val="clear" w:color="auto" w:fill="auto"/>
          </w:tcPr>
          <w:p w14:paraId="49FE2B2E" w14:textId="77777777" w:rsidR="003E7D92" w:rsidRPr="00227E81" w:rsidRDefault="003E7D92" w:rsidP="001430BC">
            <w:pPr>
              <w:jc w:val="center"/>
              <w:rPr>
                <w:b/>
                <w:bCs/>
                <w:color w:val="000000"/>
                <w:sz w:val="20"/>
                <w:szCs w:val="20"/>
                <w:lang w:eastAsia="ar-SA"/>
              </w:rPr>
            </w:pPr>
          </w:p>
        </w:tc>
        <w:tc>
          <w:tcPr>
            <w:tcW w:w="2551" w:type="dxa"/>
            <w:gridSpan w:val="3"/>
            <w:shd w:val="clear" w:color="auto" w:fill="auto"/>
          </w:tcPr>
          <w:p w14:paraId="36CB60EC"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Юноши</w:t>
            </w:r>
          </w:p>
        </w:tc>
        <w:tc>
          <w:tcPr>
            <w:tcW w:w="2468" w:type="dxa"/>
            <w:gridSpan w:val="3"/>
            <w:shd w:val="clear" w:color="auto" w:fill="auto"/>
          </w:tcPr>
          <w:p w14:paraId="33521613"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Девушки</w:t>
            </w:r>
          </w:p>
        </w:tc>
      </w:tr>
      <w:tr w:rsidR="003E7D92" w:rsidRPr="00C67AC8" w14:paraId="2DE2800D" w14:textId="77777777" w:rsidTr="00CC41DA">
        <w:tc>
          <w:tcPr>
            <w:tcW w:w="562" w:type="dxa"/>
            <w:vMerge/>
            <w:shd w:val="clear" w:color="auto" w:fill="auto"/>
          </w:tcPr>
          <w:p w14:paraId="14DD507B" w14:textId="77777777" w:rsidR="003E7D92" w:rsidRPr="00227E81" w:rsidRDefault="003E7D92" w:rsidP="001430BC">
            <w:pPr>
              <w:jc w:val="center"/>
              <w:rPr>
                <w:b/>
                <w:bCs/>
                <w:color w:val="000000"/>
                <w:sz w:val="20"/>
                <w:szCs w:val="20"/>
                <w:lang w:eastAsia="ar-SA"/>
              </w:rPr>
            </w:pPr>
          </w:p>
        </w:tc>
        <w:tc>
          <w:tcPr>
            <w:tcW w:w="2948" w:type="dxa"/>
            <w:vMerge/>
            <w:shd w:val="clear" w:color="auto" w:fill="auto"/>
          </w:tcPr>
          <w:p w14:paraId="0965457F" w14:textId="77777777" w:rsidR="003E7D92" w:rsidRPr="00227E81" w:rsidRDefault="003E7D92" w:rsidP="001430BC">
            <w:pPr>
              <w:jc w:val="center"/>
              <w:rPr>
                <w:b/>
                <w:bCs/>
                <w:color w:val="000000"/>
                <w:sz w:val="20"/>
                <w:szCs w:val="20"/>
                <w:lang w:eastAsia="ar-SA"/>
              </w:rPr>
            </w:pPr>
          </w:p>
        </w:tc>
        <w:tc>
          <w:tcPr>
            <w:tcW w:w="993" w:type="dxa"/>
            <w:vMerge/>
            <w:shd w:val="clear" w:color="auto" w:fill="auto"/>
          </w:tcPr>
          <w:p w14:paraId="0D27BF34" w14:textId="77777777" w:rsidR="003E7D92" w:rsidRPr="00227E81" w:rsidRDefault="003E7D92" w:rsidP="001430BC">
            <w:pPr>
              <w:jc w:val="center"/>
              <w:rPr>
                <w:b/>
                <w:bCs/>
                <w:color w:val="000000"/>
                <w:sz w:val="20"/>
                <w:szCs w:val="20"/>
                <w:lang w:eastAsia="ar-SA"/>
              </w:rPr>
            </w:pPr>
          </w:p>
        </w:tc>
        <w:tc>
          <w:tcPr>
            <w:tcW w:w="850" w:type="dxa"/>
            <w:shd w:val="clear" w:color="auto" w:fill="auto"/>
          </w:tcPr>
          <w:p w14:paraId="48DEEBDB"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5</w:t>
            </w:r>
          </w:p>
        </w:tc>
        <w:tc>
          <w:tcPr>
            <w:tcW w:w="851" w:type="dxa"/>
            <w:shd w:val="clear" w:color="auto" w:fill="auto"/>
          </w:tcPr>
          <w:p w14:paraId="2B0B12B7"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4</w:t>
            </w:r>
          </w:p>
        </w:tc>
        <w:tc>
          <w:tcPr>
            <w:tcW w:w="850" w:type="dxa"/>
            <w:shd w:val="clear" w:color="auto" w:fill="auto"/>
          </w:tcPr>
          <w:p w14:paraId="62D9CE5F"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3</w:t>
            </w:r>
          </w:p>
        </w:tc>
        <w:tc>
          <w:tcPr>
            <w:tcW w:w="851" w:type="dxa"/>
            <w:shd w:val="clear" w:color="auto" w:fill="auto"/>
          </w:tcPr>
          <w:p w14:paraId="58CEEED2"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5</w:t>
            </w:r>
          </w:p>
        </w:tc>
        <w:tc>
          <w:tcPr>
            <w:tcW w:w="850" w:type="dxa"/>
            <w:shd w:val="clear" w:color="auto" w:fill="auto"/>
          </w:tcPr>
          <w:p w14:paraId="15ACE61A"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4</w:t>
            </w:r>
          </w:p>
        </w:tc>
        <w:tc>
          <w:tcPr>
            <w:tcW w:w="767" w:type="dxa"/>
            <w:shd w:val="clear" w:color="auto" w:fill="auto"/>
          </w:tcPr>
          <w:p w14:paraId="250437EF" w14:textId="77777777" w:rsidR="003E7D92" w:rsidRPr="00227E81" w:rsidRDefault="003E7D92" w:rsidP="001430BC">
            <w:pPr>
              <w:jc w:val="center"/>
              <w:rPr>
                <w:b/>
                <w:bCs/>
                <w:color w:val="000000"/>
                <w:sz w:val="20"/>
                <w:szCs w:val="20"/>
                <w:lang w:eastAsia="ar-SA"/>
              </w:rPr>
            </w:pPr>
            <w:r w:rsidRPr="00227E81">
              <w:rPr>
                <w:b/>
                <w:bCs/>
                <w:color w:val="000000"/>
                <w:sz w:val="20"/>
                <w:szCs w:val="20"/>
                <w:lang w:eastAsia="ar-SA"/>
              </w:rPr>
              <w:t>3</w:t>
            </w:r>
          </w:p>
        </w:tc>
      </w:tr>
      <w:tr w:rsidR="003E7D92" w:rsidRPr="009F10BF" w14:paraId="32A8C635" w14:textId="77777777" w:rsidTr="00CC41DA">
        <w:tc>
          <w:tcPr>
            <w:tcW w:w="562" w:type="dxa"/>
            <w:shd w:val="clear" w:color="auto" w:fill="auto"/>
          </w:tcPr>
          <w:p w14:paraId="65573D59" w14:textId="77777777" w:rsidR="003E7D92" w:rsidRPr="009F10BF" w:rsidRDefault="003E7D92" w:rsidP="001430BC">
            <w:pPr>
              <w:jc w:val="center"/>
              <w:rPr>
                <w:b/>
                <w:bCs/>
                <w:color w:val="000000"/>
                <w:lang w:eastAsia="ar-SA"/>
              </w:rPr>
            </w:pPr>
            <w:r w:rsidRPr="009F10BF">
              <w:rPr>
                <w:b/>
                <w:bCs/>
                <w:color w:val="000000"/>
                <w:lang w:eastAsia="ar-SA"/>
              </w:rPr>
              <w:t>1</w:t>
            </w:r>
          </w:p>
        </w:tc>
        <w:tc>
          <w:tcPr>
            <w:tcW w:w="2948" w:type="dxa"/>
            <w:shd w:val="clear" w:color="auto" w:fill="auto"/>
          </w:tcPr>
          <w:p w14:paraId="5ED97C3C" w14:textId="77777777" w:rsidR="003E7D92" w:rsidRPr="009F10BF" w:rsidRDefault="003E7D92" w:rsidP="001430BC">
            <w:pPr>
              <w:rPr>
                <w:b/>
                <w:bCs/>
                <w:color w:val="000000"/>
                <w:sz w:val="22"/>
                <w:szCs w:val="22"/>
                <w:lang w:eastAsia="ar-SA"/>
              </w:rPr>
            </w:pPr>
            <w:r w:rsidRPr="009F10BF">
              <w:rPr>
                <w:color w:val="000000"/>
                <w:sz w:val="22"/>
                <w:szCs w:val="22"/>
              </w:rPr>
              <w:t>Бег на 100 м (с)</w:t>
            </w:r>
          </w:p>
        </w:tc>
        <w:tc>
          <w:tcPr>
            <w:tcW w:w="993" w:type="dxa"/>
            <w:shd w:val="clear" w:color="auto" w:fill="auto"/>
          </w:tcPr>
          <w:p w14:paraId="58800221" w14:textId="77777777" w:rsidR="003E7D92" w:rsidRPr="009F10BF" w:rsidRDefault="003E7D92" w:rsidP="001430BC">
            <w:pPr>
              <w:jc w:val="center"/>
              <w:rPr>
                <w:b/>
                <w:bCs/>
                <w:color w:val="000000"/>
                <w:lang w:eastAsia="ar-SA"/>
              </w:rPr>
            </w:pPr>
            <w:r w:rsidRPr="009F10BF">
              <w:rPr>
                <w:b/>
                <w:bCs/>
              </w:rPr>
              <w:t>18 – 24</w:t>
            </w:r>
          </w:p>
        </w:tc>
        <w:tc>
          <w:tcPr>
            <w:tcW w:w="850" w:type="dxa"/>
            <w:shd w:val="clear" w:color="auto" w:fill="auto"/>
          </w:tcPr>
          <w:p w14:paraId="41DEA140" w14:textId="77777777" w:rsidR="003E7D92" w:rsidRPr="009F10BF" w:rsidRDefault="003E7D92" w:rsidP="001430BC">
            <w:pPr>
              <w:jc w:val="center"/>
              <w:rPr>
                <w:b/>
                <w:bCs/>
                <w:color w:val="000000"/>
                <w:lang w:eastAsia="ar-SA"/>
              </w:rPr>
            </w:pPr>
            <w:r w:rsidRPr="009F10BF">
              <w:rPr>
                <w:color w:val="000000"/>
              </w:rPr>
              <w:t>13,1</w:t>
            </w:r>
          </w:p>
        </w:tc>
        <w:tc>
          <w:tcPr>
            <w:tcW w:w="851" w:type="dxa"/>
            <w:shd w:val="clear" w:color="auto" w:fill="auto"/>
          </w:tcPr>
          <w:p w14:paraId="14DCF85B" w14:textId="77777777" w:rsidR="003E7D92" w:rsidRPr="009F10BF" w:rsidRDefault="003E7D92" w:rsidP="001430BC">
            <w:pPr>
              <w:jc w:val="center"/>
              <w:rPr>
                <w:b/>
                <w:bCs/>
                <w:color w:val="000000"/>
                <w:lang w:eastAsia="ar-SA"/>
              </w:rPr>
            </w:pPr>
            <w:r w:rsidRPr="009F10BF">
              <w:rPr>
                <w:color w:val="000000"/>
              </w:rPr>
              <w:t>14,1</w:t>
            </w:r>
          </w:p>
        </w:tc>
        <w:tc>
          <w:tcPr>
            <w:tcW w:w="850" w:type="dxa"/>
            <w:shd w:val="clear" w:color="auto" w:fill="auto"/>
          </w:tcPr>
          <w:p w14:paraId="7C30884E" w14:textId="77777777" w:rsidR="003E7D92" w:rsidRPr="009F10BF" w:rsidRDefault="003E7D92" w:rsidP="001430BC">
            <w:pPr>
              <w:jc w:val="center"/>
              <w:rPr>
                <w:b/>
                <w:bCs/>
                <w:color w:val="000000"/>
                <w:lang w:eastAsia="ar-SA"/>
              </w:rPr>
            </w:pPr>
            <w:r w:rsidRPr="009F10BF">
              <w:rPr>
                <w:color w:val="000000"/>
              </w:rPr>
              <w:t>14,4</w:t>
            </w:r>
          </w:p>
        </w:tc>
        <w:tc>
          <w:tcPr>
            <w:tcW w:w="851" w:type="dxa"/>
            <w:shd w:val="clear" w:color="auto" w:fill="auto"/>
          </w:tcPr>
          <w:p w14:paraId="6CEA22F3" w14:textId="77777777" w:rsidR="003E7D92" w:rsidRPr="009F10BF" w:rsidRDefault="003E7D92" w:rsidP="001430BC">
            <w:pPr>
              <w:jc w:val="center"/>
              <w:rPr>
                <w:b/>
                <w:bCs/>
                <w:color w:val="000000"/>
                <w:lang w:eastAsia="ar-SA"/>
              </w:rPr>
            </w:pPr>
            <w:r w:rsidRPr="009F10BF">
              <w:rPr>
                <w:color w:val="000000"/>
              </w:rPr>
              <w:t>16.4</w:t>
            </w:r>
          </w:p>
        </w:tc>
        <w:tc>
          <w:tcPr>
            <w:tcW w:w="850" w:type="dxa"/>
            <w:shd w:val="clear" w:color="auto" w:fill="auto"/>
          </w:tcPr>
          <w:p w14:paraId="6D4BC5FA" w14:textId="77777777" w:rsidR="003E7D92" w:rsidRPr="009F10BF" w:rsidRDefault="003E7D92" w:rsidP="001430BC">
            <w:pPr>
              <w:jc w:val="center"/>
              <w:rPr>
                <w:b/>
                <w:bCs/>
                <w:color w:val="000000"/>
                <w:lang w:eastAsia="ar-SA"/>
              </w:rPr>
            </w:pPr>
            <w:r w:rsidRPr="009F10BF">
              <w:rPr>
                <w:color w:val="000000"/>
              </w:rPr>
              <w:t>17,4</w:t>
            </w:r>
          </w:p>
        </w:tc>
        <w:tc>
          <w:tcPr>
            <w:tcW w:w="767" w:type="dxa"/>
            <w:shd w:val="clear" w:color="auto" w:fill="auto"/>
          </w:tcPr>
          <w:p w14:paraId="0EF6F1D9" w14:textId="77777777" w:rsidR="003E7D92" w:rsidRPr="009F10BF" w:rsidRDefault="003E7D92" w:rsidP="001430BC">
            <w:pPr>
              <w:jc w:val="center"/>
              <w:rPr>
                <w:b/>
                <w:bCs/>
                <w:color w:val="000000"/>
                <w:lang w:eastAsia="ar-SA"/>
              </w:rPr>
            </w:pPr>
            <w:r w:rsidRPr="009F10BF">
              <w:rPr>
                <w:color w:val="000000"/>
              </w:rPr>
              <w:t>17,8</w:t>
            </w:r>
          </w:p>
        </w:tc>
      </w:tr>
      <w:tr w:rsidR="003E7D92" w:rsidRPr="009F10BF" w14:paraId="3D0D6479" w14:textId="77777777" w:rsidTr="00CC41DA">
        <w:tc>
          <w:tcPr>
            <w:tcW w:w="562" w:type="dxa"/>
            <w:vMerge w:val="restart"/>
            <w:shd w:val="clear" w:color="auto" w:fill="auto"/>
          </w:tcPr>
          <w:p w14:paraId="0FC8B7D3" w14:textId="77777777" w:rsidR="003E7D92" w:rsidRPr="009F10BF" w:rsidRDefault="003E7D92" w:rsidP="001430BC">
            <w:pPr>
              <w:jc w:val="center"/>
              <w:rPr>
                <w:b/>
                <w:bCs/>
                <w:color w:val="000000"/>
                <w:lang w:eastAsia="ar-SA"/>
              </w:rPr>
            </w:pPr>
            <w:r w:rsidRPr="009F10BF">
              <w:rPr>
                <w:b/>
                <w:bCs/>
                <w:color w:val="000000"/>
                <w:lang w:eastAsia="ar-SA"/>
              </w:rPr>
              <w:t>2</w:t>
            </w:r>
          </w:p>
          <w:p w14:paraId="2240C197" w14:textId="77777777" w:rsidR="003E7D92" w:rsidRPr="009F10BF" w:rsidRDefault="003E7D92" w:rsidP="001430BC">
            <w:pPr>
              <w:jc w:val="center"/>
              <w:rPr>
                <w:b/>
                <w:bCs/>
                <w:color w:val="000000"/>
                <w:lang w:eastAsia="ar-SA"/>
              </w:rPr>
            </w:pPr>
          </w:p>
        </w:tc>
        <w:tc>
          <w:tcPr>
            <w:tcW w:w="2948" w:type="dxa"/>
            <w:vMerge w:val="restart"/>
            <w:shd w:val="clear" w:color="auto" w:fill="auto"/>
          </w:tcPr>
          <w:p w14:paraId="294F9094" w14:textId="77777777" w:rsidR="003E7D92" w:rsidRPr="009F10BF" w:rsidRDefault="003E7D92" w:rsidP="001430BC">
            <w:pPr>
              <w:rPr>
                <w:b/>
                <w:bCs/>
                <w:color w:val="000000"/>
                <w:sz w:val="22"/>
                <w:szCs w:val="22"/>
                <w:lang w:eastAsia="ar-SA"/>
              </w:rPr>
            </w:pPr>
            <w:r w:rsidRPr="009F10BF">
              <w:rPr>
                <w:color w:val="000000"/>
                <w:sz w:val="22"/>
                <w:szCs w:val="22"/>
              </w:rPr>
              <w:t>Бег на 3 км (мин, с)</w:t>
            </w:r>
          </w:p>
          <w:p w14:paraId="6C6A459F" w14:textId="77777777" w:rsidR="003E7D92" w:rsidRPr="009F10BF" w:rsidRDefault="003E7D92" w:rsidP="001430BC">
            <w:pPr>
              <w:rPr>
                <w:b/>
                <w:bCs/>
                <w:color w:val="000000"/>
                <w:sz w:val="22"/>
                <w:szCs w:val="22"/>
                <w:lang w:eastAsia="ar-SA"/>
              </w:rPr>
            </w:pPr>
            <w:r w:rsidRPr="009F10BF">
              <w:rPr>
                <w:color w:val="000000"/>
                <w:sz w:val="22"/>
                <w:szCs w:val="22"/>
              </w:rPr>
              <w:t>Бег на 2 км (мин, с)</w:t>
            </w:r>
          </w:p>
        </w:tc>
        <w:tc>
          <w:tcPr>
            <w:tcW w:w="993" w:type="dxa"/>
            <w:vMerge w:val="restart"/>
            <w:shd w:val="clear" w:color="auto" w:fill="auto"/>
          </w:tcPr>
          <w:p w14:paraId="43FDC605" w14:textId="77777777" w:rsidR="003E7D92" w:rsidRPr="009F10BF" w:rsidRDefault="003E7D92" w:rsidP="001430BC">
            <w:pPr>
              <w:jc w:val="center"/>
              <w:rPr>
                <w:b/>
                <w:bCs/>
                <w:color w:val="000000"/>
                <w:lang w:eastAsia="ar-SA"/>
              </w:rPr>
            </w:pPr>
            <w:r w:rsidRPr="009F10BF">
              <w:rPr>
                <w:b/>
                <w:bCs/>
              </w:rPr>
              <w:t>18 – 24</w:t>
            </w:r>
          </w:p>
        </w:tc>
        <w:tc>
          <w:tcPr>
            <w:tcW w:w="850" w:type="dxa"/>
            <w:shd w:val="clear" w:color="auto" w:fill="auto"/>
          </w:tcPr>
          <w:p w14:paraId="79A27EF6" w14:textId="77777777" w:rsidR="003E7D92" w:rsidRPr="009F10BF" w:rsidRDefault="003E7D92" w:rsidP="001430BC">
            <w:pPr>
              <w:jc w:val="center"/>
              <w:rPr>
                <w:b/>
                <w:bCs/>
                <w:color w:val="000000"/>
                <w:lang w:eastAsia="ar-SA"/>
              </w:rPr>
            </w:pPr>
            <w:r w:rsidRPr="009F10BF">
              <w:rPr>
                <w:color w:val="000000"/>
              </w:rPr>
              <w:t>12.00</w:t>
            </w:r>
          </w:p>
        </w:tc>
        <w:tc>
          <w:tcPr>
            <w:tcW w:w="851" w:type="dxa"/>
            <w:shd w:val="clear" w:color="auto" w:fill="auto"/>
          </w:tcPr>
          <w:p w14:paraId="69ED98B4" w14:textId="77777777" w:rsidR="003E7D92" w:rsidRPr="009F10BF" w:rsidRDefault="003E7D92" w:rsidP="001430BC">
            <w:pPr>
              <w:jc w:val="center"/>
              <w:rPr>
                <w:b/>
                <w:bCs/>
                <w:color w:val="000000"/>
                <w:lang w:eastAsia="ar-SA"/>
              </w:rPr>
            </w:pPr>
            <w:r w:rsidRPr="009F10BF">
              <w:rPr>
                <w:color w:val="000000"/>
              </w:rPr>
              <w:t>13.40</w:t>
            </w:r>
          </w:p>
        </w:tc>
        <w:tc>
          <w:tcPr>
            <w:tcW w:w="850" w:type="dxa"/>
            <w:shd w:val="clear" w:color="auto" w:fill="auto"/>
          </w:tcPr>
          <w:p w14:paraId="5B081C9D" w14:textId="77777777" w:rsidR="003E7D92" w:rsidRPr="009F10BF" w:rsidRDefault="003E7D92" w:rsidP="001430BC">
            <w:pPr>
              <w:jc w:val="center"/>
              <w:rPr>
                <w:b/>
                <w:bCs/>
                <w:color w:val="000000"/>
                <w:lang w:eastAsia="ar-SA"/>
              </w:rPr>
            </w:pPr>
            <w:r w:rsidRPr="009F10BF">
              <w:rPr>
                <w:color w:val="000000"/>
              </w:rPr>
              <w:t>14.30</w:t>
            </w:r>
          </w:p>
        </w:tc>
        <w:tc>
          <w:tcPr>
            <w:tcW w:w="851" w:type="dxa"/>
            <w:shd w:val="clear" w:color="auto" w:fill="auto"/>
          </w:tcPr>
          <w:p w14:paraId="613E8A1A" w14:textId="77777777" w:rsidR="003E7D92" w:rsidRPr="009F10BF" w:rsidRDefault="003E7D92" w:rsidP="001430BC">
            <w:pPr>
              <w:jc w:val="center"/>
              <w:rPr>
                <w:b/>
                <w:bCs/>
                <w:color w:val="000000"/>
                <w:lang w:eastAsia="ar-SA"/>
              </w:rPr>
            </w:pPr>
            <w:r w:rsidRPr="009F10BF">
              <w:rPr>
                <w:b/>
                <w:bCs/>
                <w:color w:val="000000"/>
                <w:lang w:eastAsia="ar-SA"/>
              </w:rPr>
              <w:t>-</w:t>
            </w:r>
          </w:p>
        </w:tc>
        <w:tc>
          <w:tcPr>
            <w:tcW w:w="850" w:type="dxa"/>
            <w:shd w:val="clear" w:color="auto" w:fill="auto"/>
          </w:tcPr>
          <w:p w14:paraId="3744E3D5" w14:textId="77777777" w:rsidR="003E7D92" w:rsidRPr="009F10BF" w:rsidRDefault="003E7D92" w:rsidP="001430BC">
            <w:pPr>
              <w:jc w:val="center"/>
              <w:rPr>
                <w:b/>
                <w:bCs/>
                <w:color w:val="000000"/>
                <w:lang w:eastAsia="ar-SA"/>
              </w:rPr>
            </w:pPr>
            <w:r w:rsidRPr="009F10BF">
              <w:rPr>
                <w:b/>
                <w:bCs/>
                <w:color w:val="000000"/>
                <w:lang w:eastAsia="ar-SA"/>
              </w:rPr>
              <w:t>-</w:t>
            </w:r>
          </w:p>
        </w:tc>
        <w:tc>
          <w:tcPr>
            <w:tcW w:w="767" w:type="dxa"/>
            <w:shd w:val="clear" w:color="auto" w:fill="auto"/>
          </w:tcPr>
          <w:p w14:paraId="68E53ACB" w14:textId="77777777" w:rsidR="003E7D92" w:rsidRPr="009F10BF" w:rsidRDefault="003E7D92" w:rsidP="001430BC">
            <w:pPr>
              <w:jc w:val="center"/>
              <w:rPr>
                <w:b/>
                <w:bCs/>
                <w:color w:val="000000"/>
                <w:lang w:eastAsia="ar-SA"/>
              </w:rPr>
            </w:pPr>
            <w:r w:rsidRPr="009F10BF">
              <w:rPr>
                <w:b/>
                <w:bCs/>
                <w:color w:val="000000"/>
                <w:lang w:eastAsia="ar-SA"/>
              </w:rPr>
              <w:t>-</w:t>
            </w:r>
          </w:p>
        </w:tc>
      </w:tr>
      <w:tr w:rsidR="003E7D92" w:rsidRPr="009F10BF" w14:paraId="261BB69F" w14:textId="77777777" w:rsidTr="00CC41DA">
        <w:tc>
          <w:tcPr>
            <w:tcW w:w="562" w:type="dxa"/>
            <w:vMerge/>
            <w:shd w:val="clear" w:color="auto" w:fill="auto"/>
          </w:tcPr>
          <w:p w14:paraId="45D450EC" w14:textId="77777777" w:rsidR="003E7D92" w:rsidRPr="009F10BF" w:rsidRDefault="003E7D92" w:rsidP="001430BC">
            <w:pPr>
              <w:jc w:val="center"/>
              <w:rPr>
                <w:b/>
                <w:bCs/>
                <w:color w:val="000000"/>
                <w:lang w:eastAsia="ar-SA"/>
              </w:rPr>
            </w:pPr>
          </w:p>
        </w:tc>
        <w:tc>
          <w:tcPr>
            <w:tcW w:w="2948" w:type="dxa"/>
            <w:vMerge/>
            <w:shd w:val="clear" w:color="auto" w:fill="auto"/>
          </w:tcPr>
          <w:p w14:paraId="7D3134D7" w14:textId="77777777" w:rsidR="003E7D92" w:rsidRPr="009F10BF" w:rsidRDefault="003E7D92" w:rsidP="001430BC">
            <w:pPr>
              <w:rPr>
                <w:b/>
                <w:bCs/>
                <w:color w:val="000000"/>
                <w:sz w:val="22"/>
                <w:szCs w:val="22"/>
                <w:lang w:eastAsia="ar-SA"/>
              </w:rPr>
            </w:pPr>
          </w:p>
        </w:tc>
        <w:tc>
          <w:tcPr>
            <w:tcW w:w="993" w:type="dxa"/>
            <w:vMerge/>
            <w:shd w:val="clear" w:color="auto" w:fill="auto"/>
          </w:tcPr>
          <w:p w14:paraId="63C50467" w14:textId="77777777" w:rsidR="003E7D92" w:rsidRPr="009F10BF" w:rsidRDefault="003E7D92" w:rsidP="001430BC">
            <w:pPr>
              <w:jc w:val="center"/>
              <w:rPr>
                <w:b/>
                <w:bCs/>
                <w:color w:val="000000"/>
                <w:lang w:eastAsia="ar-SA"/>
              </w:rPr>
            </w:pPr>
          </w:p>
        </w:tc>
        <w:tc>
          <w:tcPr>
            <w:tcW w:w="850" w:type="dxa"/>
            <w:shd w:val="clear" w:color="auto" w:fill="auto"/>
          </w:tcPr>
          <w:p w14:paraId="1846DDA1" w14:textId="77777777" w:rsidR="003E7D92" w:rsidRPr="009F10BF" w:rsidRDefault="003E7D92" w:rsidP="001430BC">
            <w:pPr>
              <w:jc w:val="center"/>
              <w:rPr>
                <w:b/>
                <w:bCs/>
                <w:color w:val="000000"/>
                <w:lang w:eastAsia="ar-SA"/>
              </w:rPr>
            </w:pPr>
            <w:r w:rsidRPr="009F10BF">
              <w:rPr>
                <w:b/>
                <w:bCs/>
                <w:color w:val="000000"/>
                <w:lang w:eastAsia="ar-SA"/>
              </w:rPr>
              <w:t>-</w:t>
            </w:r>
          </w:p>
        </w:tc>
        <w:tc>
          <w:tcPr>
            <w:tcW w:w="851" w:type="dxa"/>
            <w:shd w:val="clear" w:color="auto" w:fill="auto"/>
          </w:tcPr>
          <w:p w14:paraId="71B126C7" w14:textId="77777777" w:rsidR="003E7D92" w:rsidRPr="009F10BF" w:rsidRDefault="003E7D92" w:rsidP="001430BC">
            <w:pPr>
              <w:jc w:val="center"/>
              <w:rPr>
                <w:b/>
                <w:bCs/>
                <w:color w:val="000000"/>
                <w:lang w:eastAsia="ar-SA"/>
              </w:rPr>
            </w:pPr>
            <w:r w:rsidRPr="009F10BF">
              <w:rPr>
                <w:b/>
                <w:bCs/>
                <w:color w:val="000000"/>
                <w:lang w:eastAsia="ar-SA"/>
              </w:rPr>
              <w:t>-</w:t>
            </w:r>
          </w:p>
        </w:tc>
        <w:tc>
          <w:tcPr>
            <w:tcW w:w="850" w:type="dxa"/>
            <w:shd w:val="clear" w:color="auto" w:fill="auto"/>
          </w:tcPr>
          <w:p w14:paraId="34299076" w14:textId="77777777" w:rsidR="003E7D92" w:rsidRPr="009F10BF" w:rsidRDefault="003E7D92" w:rsidP="001430BC">
            <w:pPr>
              <w:jc w:val="center"/>
              <w:rPr>
                <w:b/>
                <w:bCs/>
                <w:color w:val="000000"/>
                <w:lang w:eastAsia="ar-SA"/>
              </w:rPr>
            </w:pPr>
            <w:r w:rsidRPr="009F10BF">
              <w:rPr>
                <w:b/>
                <w:bCs/>
                <w:color w:val="000000"/>
                <w:lang w:eastAsia="ar-SA"/>
              </w:rPr>
              <w:t>-</w:t>
            </w:r>
          </w:p>
        </w:tc>
        <w:tc>
          <w:tcPr>
            <w:tcW w:w="851" w:type="dxa"/>
            <w:shd w:val="clear" w:color="auto" w:fill="auto"/>
          </w:tcPr>
          <w:p w14:paraId="3997D58F" w14:textId="77777777" w:rsidR="003E7D92" w:rsidRPr="009F10BF" w:rsidRDefault="003E7D92" w:rsidP="001430BC">
            <w:pPr>
              <w:jc w:val="center"/>
              <w:rPr>
                <w:b/>
                <w:bCs/>
                <w:color w:val="000000"/>
                <w:lang w:eastAsia="ar-SA"/>
              </w:rPr>
            </w:pPr>
            <w:r w:rsidRPr="009F10BF">
              <w:rPr>
                <w:color w:val="000000"/>
              </w:rPr>
              <w:t>10.50</w:t>
            </w:r>
          </w:p>
        </w:tc>
        <w:tc>
          <w:tcPr>
            <w:tcW w:w="850" w:type="dxa"/>
            <w:shd w:val="clear" w:color="auto" w:fill="auto"/>
          </w:tcPr>
          <w:p w14:paraId="10E8AEDC" w14:textId="77777777" w:rsidR="003E7D92" w:rsidRPr="009F10BF" w:rsidRDefault="003E7D92" w:rsidP="001430BC">
            <w:pPr>
              <w:jc w:val="center"/>
              <w:rPr>
                <w:b/>
                <w:bCs/>
                <w:color w:val="000000"/>
                <w:lang w:eastAsia="ar-SA"/>
              </w:rPr>
            </w:pPr>
            <w:r w:rsidRPr="009F10BF">
              <w:rPr>
                <w:color w:val="000000"/>
              </w:rPr>
              <w:t>12.30</w:t>
            </w:r>
          </w:p>
        </w:tc>
        <w:tc>
          <w:tcPr>
            <w:tcW w:w="767" w:type="dxa"/>
            <w:shd w:val="clear" w:color="auto" w:fill="auto"/>
          </w:tcPr>
          <w:p w14:paraId="4988F494" w14:textId="77777777" w:rsidR="003E7D92" w:rsidRPr="009F10BF" w:rsidRDefault="003E7D92" w:rsidP="001430BC">
            <w:pPr>
              <w:jc w:val="center"/>
              <w:rPr>
                <w:b/>
                <w:bCs/>
                <w:color w:val="000000"/>
                <w:lang w:eastAsia="ar-SA"/>
              </w:rPr>
            </w:pPr>
            <w:r w:rsidRPr="009F10BF">
              <w:rPr>
                <w:color w:val="000000"/>
              </w:rPr>
              <w:t>13.10</w:t>
            </w:r>
          </w:p>
        </w:tc>
      </w:tr>
      <w:tr w:rsidR="003E7D92" w:rsidRPr="009F10BF" w14:paraId="7C05C1AE" w14:textId="77777777" w:rsidTr="00CC41DA">
        <w:tc>
          <w:tcPr>
            <w:tcW w:w="562" w:type="dxa"/>
            <w:shd w:val="clear" w:color="auto" w:fill="auto"/>
          </w:tcPr>
          <w:p w14:paraId="1039B7F9" w14:textId="77777777" w:rsidR="003E7D92" w:rsidRPr="009F10BF" w:rsidRDefault="003E7D92" w:rsidP="001430BC">
            <w:pPr>
              <w:jc w:val="center"/>
              <w:rPr>
                <w:b/>
                <w:bCs/>
                <w:color w:val="000000"/>
                <w:lang w:eastAsia="ar-SA"/>
              </w:rPr>
            </w:pPr>
            <w:r w:rsidRPr="009F10BF">
              <w:rPr>
                <w:b/>
                <w:bCs/>
                <w:color w:val="000000"/>
                <w:lang w:eastAsia="ar-SA"/>
              </w:rPr>
              <w:t>3</w:t>
            </w:r>
          </w:p>
        </w:tc>
        <w:tc>
          <w:tcPr>
            <w:tcW w:w="2948" w:type="dxa"/>
            <w:shd w:val="clear" w:color="auto" w:fill="auto"/>
          </w:tcPr>
          <w:p w14:paraId="11538681" w14:textId="77777777" w:rsidR="003E7D92" w:rsidRPr="009F10BF" w:rsidRDefault="003E7D92" w:rsidP="001430BC">
            <w:pPr>
              <w:rPr>
                <w:b/>
                <w:bCs/>
                <w:color w:val="000000"/>
                <w:sz w:val="22"/>
                <w:szCs w:val="22"/>
                <w:lang w:eastAsia="ar-SA"/>
              </w:rPr>
            </w:pPr>
            <w:r w:rsidRPr="009F10BF">
              <w:rPr>
                <w:color w:val="000000"/>
                <w:sz w:val="22"/>
                <w:szCs w:val="22"/>
              </w:rPr>
              <w:t>Подтягивание из виса на высокой перекладине (количество раз)</w:t>
            </w:r>
          </w:p>
        </w:tc>
        <w:tc>
          <w:tcPr>
            <w:tcW w:w="993" w:type="dxa"/>
            <w:shd w:val="clear" w:color="auto" w:fill="auto"/>
          </w:tcPr>
          <w:p w14:paraId="4C5BBB6F" w14:textId="77777777" w:rsidR="003E7D92" w:rsidRPr="009F10BF" w:rsidRDefault="003E7D92" w:rsidP="001430BC">
            <w:pPr>
              <w:jc w:val="center"/>
              <w:rPr>
                <w:b/>
                <w:bCs/>
                <w:color w:val="000000"/>
                <w:lang w:eastAsia="ar-SA"/>
              </w:rPr>
            </w:pPr>
            <w:r w:rsidRPr="009F10BF">
              <w:rPr>
                <w:b/>
                <w:bCs/>
              </w:rPr>
              <w:t>18 – 24</w:t>
            </w:r>
          </w:p>
        </w:tc>
        <w:tc>
          <w:tcPr>
            <w:tcW w:w="850" w:type="dxa"/>
            <w:shd w:val="clear" w:color="auto" w:fill="auto"/>
          </w:tcPr>
          <w:p w14:paraId="7632707B" w14:textId="77777777" w:rsidR="003E7D92" w:rsidRPr="009F10BF" w:rsidRDefault="003E7D92" w:rsidP="001430BC">
            <w:pPr>
              <w:jc w:val="center"/>
              <w:rPr>
                <w:b/>
                <w:bCs/>
                <w:color w:val="000000"/>
                <w:lang w:eastAsia="ar-SA"/>
              </w:rPr>
            </w:pPr>
            <w:r w:rsidRPr="009F10BF">
              <w:rPr>
                <w:color w:val="000000"/>
              </w:rPr>
              <w:t>15</w:t>
            </w:r>
          </w:p>
        </w:tc>
        <w:tc>
          <w:tcPr>
            <w:tcW w:w="851" w:type="dxa"/>
            <w:shd w:val="clear" w:color="auto" w:fill="auto"/>
          </w:tcPr>
          <w:p w14:paraId="081212C0" w14:textId="77777777" w:rsidR="003E7D92" w:rsidRPr="009F10BF" w:rsidRDefault="003E7D92" w:rsidP="001430BC">
            <w:pPr>
              <w:jc w:val="center"/>
              <w:rPr>
                <w:b/>
                <w:bCs/>
                <w:color w:val="000000"/>
                <w:lang w:eastAsia="ar-SA"/>
              </w:rPr>
            </w:pPr>
            <w:r w:rsidRPr="009F10BF">
              <w:rPr>
                <w:b/>
                <w:bCs/>
                <w:color w:val="000000"/>
                <w:lang w:eastAsia="ar-SA"/>
              </w:rPr>
              <w:t>12</w:t>
            </w:r>
          </w:p>
        </w:tc>
        <w:tc>
          <w:tcPr>
            <w:tcW w:w="850" w:type="dxa"/>
            <w:shd w:val="clear" w:color="auto" w:fill="auto"/>
          </w:tcPr>
          <w:p w14:paraId="3866112A" w14:textId="77777777" w:rsidR="003E7D92" w:rsidRPr="009F10BF" w:rsidRDefault="003E7D92" w:rsidP="001430BC">
            <w:pPr>
              <w:jc w:val="center"/>
              <w:rPr>
                <w:b/>
                <w:bCs/>
                <w:color w:val="000000"/>
                <w:lang w:eastAsia="ar-SA"/>
              </w:rPr>
            </w:pPr>
            <w:r w:rsidRPr="009F10BF">
              <w:rPr>
                <w:b/>
                <w:bCs/>
                <w:color w:val="000000"/>
                <w:lang w:eastAsia="ar-SA"/>
              </w:rPr>
              <w:t>10</w:t>
            </w:r>
          </w:p>
        </w:tc>
        <w:tc>
          <w:tcPr>
            <w:tcW w:w="851" w:type="dxa"/>
            <w:shd w:val="clear" w:color="auto" w:fill="auto"/>
          </w:tcPr>
          <w:p w14:paraId="3EAD41B0" w14:textId="77777777" w:rsidR="003E7D92" w:rsidRPr="009F10BF" w:rsidRDefault="003E7D92" w:rsidP="001430BC">
            <w:pPr>
              <w:jc w:val="center"/>
              <w:rPr>
                <w:b/>
                <w:bCs/>
                <w:color w:val="000000"/>
                <w:lang w:eastAsia="ar-SA"/>
              </w:rPr>
            </w:pPr>
            <w:r w:rsidRPr="009F10BF">
              <w:rPr>
                <w:b/>
                <w:bCs/>
                <w:color w:val="000000"/>
                <w:lang w:eastAsia="ar-SA"/>
              </w:rPr>
              <w:t>-</w:t>
            </w:r>
          </w:p>
        </w:tc>
        <w:tc>
          <w:tcPr>
            <w:tcW w:w="850" w:type="dxa"/>
            <w:shd w:val="clear" w:color="auto" w:fill="auto"/>
          </w:tcPr>
          <w:p w14:paraId="17BDD714" w14:textId="77777777" w:rsidR="003E7D92" w:rsidRPr="009F10BF" w:rsidRDefault="003E7D92" w:rsidP="001430BC">
            <w:pPr>
              <w:jc w:val="center"/>
              <w:rPr>
                <w:b/>
                <w:bCs/>
                <w:color w:val="000000"/>
                <w:lang w:eastAsia="ar-SA"/>
              </w:rPr>
            </w:pPr>
            <w:r w:rsidRPr="009F10BF">
              <w:rPr>
                <w:b/>
                <w:bCs/>
                <w:color w:val="000000"/>
                <w:lang w:eastAsia="ar-SA"/>
              </w:rPr>
              <w:t>-</w:t>
            </w:r>
          </w:p>
        </w:tc>
        <w:tc>
          <w:tcPr>
            <w:tcW w:w="767" w:type="dxa"/>
            <w:shd w:val="clear" w:color="auto" w:fill="auto"/>
          </w:tcPr>
          <w:p w14:paraId="68F0E172" w14:textId="77777777" w:rsidR="003E7D92" w:rsidRPr="009F10BF" w:rsidRDefault="003E7D92" w:rsidP="001430BC">
            <w:pPr>
              <w:jc w:val="center"/>
              <w:rPr>
                <w:b/>
                <w:bCs/>
                <w:color w:val="000000"/>
                <w:lang w:eastAsia="ar-SA"/>
              </w:rPr>
            </w:pPr>
            <w:r w:rsidRPr="009F10BF">
              <w:rPr>
                <w:b/>
                <w:bCs/>
                <w:color w:val="000000"/>
                <w:lang w:eastAsia="ar-SA"/>
              </w:rPr>
              <w:t>-</w:t>
            </w:r>
          </w:p>
        </w:tc>
      </w:tr>
      <w:tr w:rsidR="003E7D92" w:rsidRPr="009F10BF" w14:paraId="266E1441" w14:textId="77777777" w:rsidTr="00CC41DA">
        <w:tc>
          <w:tcPr>
            <w:tcW w:w="562" w:type="dxa"/>
            <w:shd w:val="clear" w:color="auto" w:fill="auto"/>
          </w:tcPr>
          <w:p w14:paraId="03E4264D" w14:textId="77777777" w:rsidR="003E7D92" w:rsidRPr="009F10BF" w:rsidRDefault="003E7D92" w:rsidP="001430BC">
            <w:pPr>
              <w:jc w:val="center"/>
              <w:rPr>
                <w:b/>
                <w:bCs/>
                <w:color w:val="000000"/>
                <w:lang w:eastAsia="ar-SA"/>
              </w:rPr>
            </w:pPr>
            <w:r w:rsidRPr="009F10BF">
              <w:rPr>
                <w:b/>
                <w:bCs/>
                <w:color w:val="000000"/>
                <w:lang w:eastAsia="ar-SA"/>
              </w:rPr>
              <w:t>4</w:t>
            </w:r>
          </w:p>
        </w:tc>
        <w:tc>
          <w:tcPr>
            <w:tcW w:w="2948" w:type="dxa"/>
            <w:shd w:val="clear" w:color="auto" w:fill="auto"/>
          </w:tcPr>
          <w:p w14:paraId="629E15A3" w14:textId="77777777" w:rsidR="003E7D92" w:rsidRPr="009F10BF" w:rsidRDefault="003E7D92" w:rsidP="001430BC">
            <w:pPr>
              <w:rPr>
                <w:b/>
                <w:bCs/>
                <w:color w:val="000000"/>
                <w:sz w:val="22"/>
                <w:szCs w:val="22"/>
                <w:lang w:eastAsia="ar-SA"/>
              </w:rPr>
            </w:pPr>
            <w:r w:rsidRPr="009F10BF">
              <w:rPr>
                <w:color w:val="000000"/>
                <w:sz w:val="22"/>
                <w:szCs w:val="22"/>
              </w:rPr>
              <w:t>Подтягивание из виса лежа на низкой перекладине 90 см (количество раз)</w:t>
            </w:r>
          </w:p>
        </w:tc>
        <w:tc>
          <w:tcPr>
            <w:tcW w:w="993" w:type="dxa"/>
            <w:shd w:val="clear" w:color="auto" w:fill="auto"/>
          </w:tcPr>
          <w:p w14:paraId="65B0FADC" w14:textId="77777777" w:rsidR="003E7D92" w:rsidRPr="009F10BF" w:rsidRDefault="003E7D92" w:rsidP="001430BC">
            <w:pPr>
              <w:jc w:val="center"/>
              <w:rPr>
                <w:b/>
                <w:bCs/>
                <w:color w:val="000000"/>
                <w:lang w:eastAsia="ar-SA"/>
              </w:rPr>
            </w:pPr>
            <w:r w:rsidRPr="009F10BF">
              <w:rPr>
                <w:b/>
                <w:bCs/>
              </w:rPr>
              <w:t>18 – 24</w:t>
            </w:r>
          </w:p>
        </w:tc>
        <w:tc>
          <w:tcPr>
            <w:tcW w:w="850" w:type="dxa"/>
            <w:shd w:val="clear" w:color="auto" w:fill="auto"/>
          </w:tcPr>
          <w:p w14:paraId="5194B24C" w14:textId="77777777" w:rsidR="003E7D92" w:rsidRPr="009F10BF" w:rsidRDefault="003E7D92" w:rsidP="001430BC">
            <w:pPr>
              <w:jc w:val="center"/>
              <w:rPr>
                <w:b/>
                <w:bCs/>
                <w:color w:val="000000"/>
                <w:lang w:eastAsia="ar-SA"/>
              </w:rPr>
            </w:pPr>
            <w:r w:rsidRPr="009F10BF">
              <w:rPr>
                <w:b/>
                <w:bCs/>
                <w:color w:val="000000"/>
                <w:lang w:eastAsia="ar-SA"/>
              </w:rPr>
              <w:t>-</w:t>
            </w:r>
          </w:p>
        </w:tc>
        <w:tc>
          <w:tcPr>
            <w:tcW w:w="851" w:type="dxa"/>
            <w:shd w:val="clear" w:color="auto" w:fill="auto"/>
          </w:tcPr>
          <w:p w14:paraId="5088E86C" w14:textId="77777777" w:rsidR="003E7D92" w:rsidRPr="009F10BF" w:rsidRDefault="003E7D92" w:rsidP="001430BC">
            <w:pPr>
              <w:jc w:val="center"/>
              <w:rPr>
                <w:b/>
                <w:bCs/>
                <w:color w:val="000000"/>
                <w:lang w:eastAsia="ar-SA"/>
              </w:rPr>
            </w:pPr>
            <w:r w:rsidRPr="009F10BF">
              <w:rPr>
                <w:b/>
                <w:bCs/>
                <w:color w:val="000000"/>
                <w:lang w:eastAsia="ar-SA"/>
              </w:rPr>
              <w:t>-</w:t>
            </w:r>
          </w:p>
        </w:tc>
        <w:tc>
          <w:tcPr>
            <w:tcW w:w="850" w:type="dxa"/>
            <w:shd w:val="clear" w:color="auto" w:fill="auto"/>
          </w:tcPr>
          <w:p w14:paraId="2F4956C5" w14:textId="77777777" w:rsidR="003E7D92" w:rsidRPr="009F10BF" w:rsidRDefault="003E7D92" w:rsidP="001430BC">
            <w:pPr>
              <w:jc w:val="center"/>
              <w:rPr>
                <w:b/>
                <w:bCs/>
                <w:color w:val="000000"/>
                <w:lang w:eastAsia="ar-SA"/>
              </w:rPr>
            </w:pPr>
            <w:r w:rsidRPr="009F10BF">
              <w:rPr>
                <w:b/>
                <w:bCs/>
                <w:color w:val="000000"/>
                <w:lang w:eastAsia="ar-SA"/>
              </w:rPr>
              <w:t>-</w:t>
            </w:r>
          </w:p>
        </w:tc>
        <w:tc>
          <w:tcPr>
            <w:tcW w:w="851" w:type="dxa"/>
            <w:shd w:val="clear" w:color="auto" w:fill="auto"/>
          </w:tcPr>
          <w:p w14:paraId="2B928DBF" w14:textId="77777777" w:rsidR="003E7D92" w:rsidRPr="009F10BF" w:rsidRDefault="003E7D92" w:rsidP="001430BC">
            <w:pPr>
              <w:jc w:val="center"/>
              <w:rPr>
                <w:b/>
                <w:bCs/>
                <w:color w:val="000000"/>
                <w:lang w:eastAsia="ar-SA"/>
              </w:rPr>
            </w:pPr>
            <w:r w:rsidRPr="009F10BF">
              <w:rPr>
                <w:b/>
                <w:bCs/>
                <w:color w:val="000000"/>
                <w:lang w:eastAsia="ar-SA"/>
              </w:rPr>
              <w:t>10</w:t>
            </w:r>
          </w:p>
        </w:tc>
        <w:tc>
          <w:tcPr>
            <w:tcW w:w="850" w:type="dxa"/>
            <w:shd w:val="clear" w:color="auto" w:fill="auto"/>
          </w:tcPr>
          <w:p w14:paraId="3054AB7C" w14:textId="77777777" w:rsidR="003E7D92" w:rsidRPr="009F10BF" w:rsidRDefault="003E7D92" w:rsidP="001430BC">
            <w:pPr>
              <w:jc w:val="center"/>
              <w:rPr>
                <w:b/>
                <w:bCs/>
                <w:color w:val="000000"/>
                <w:lang w:eastAsia="ar-SA"/>
              </w:rPr>
            </w:pPr>
            <w:r w:rsidRPr="009F10BF">
              <w:rPr>
                <w:b/>
                <w:bCs/>
                <w:color w:val="000000"/>
                <w:lang w:eastAsia="ar-SA"/>
              </w:rPr>
              <w:t>12</w:t>
            </w:r>
          </w:p>
        </w:tc>
        <w:tc>
          <w:tcPr>
            <w:tcW w:w="767" w:type="dxa"/>
            <w:shd w:val="clear" w:color="auto" w:fill="auto"/>
          </w:tcPr>
          <w:p w14:paraId="3B437862" w14:textId="77777777" w:rsidR="003E7D92" w:rsidRPr="009F10BF" w:rsidRDefault="003E7D92" w:rsidP="001430BC">
            <w:pPr>
              <w:jc w:val="center"/>
              <w:rPr>
                <w:b/>
                <w:bCs/>
                <w:color w:val="000000"/>
                <w:lang w:eastAsia="ar-SA"/>
              </w:rPr>
            </w:pPr>
            <w:r w:rsidRPr="009F10BF">
              <w:rPr>
                <w:b/>
                <w:bCs/>
                <w:color w:val="000000"/>
                <w:lang w:eastAsia="ar-SA"/>
              </w:rPr>
              <w:t>18</w:t>
            </w:r>
          </w:p>
        </w:tc>
      </w:tr>
      <w:tr w:rsidR="003E7D92" w:rsidRPr="009F10BF" w14:paraId="5BA4644E" w14:textId="77777777" w:rsidTr="00CC41DA">
        <w:tc>
          <w:tcPr>
            <w:tcW w:w="562" w:type="dxa"/>
            <w:shd w:val="clear" w:color="auto" w:fill="auto"/>
          </w:tcPr>
          <w:p w14:paraId="680BD47B" w14:textId="77777777" w:rsidR="003E7D92" w:rsidRPr="009F10BF" w:rsidRDefault="003E7D92" w:rsidP="001430BC">
            <w:pPr>
              <w:jc w:val="center"/>
              <w:rPr>
                <w:b/>
                <w:bCs/>
                <w:color w:val="000000"/>
                <w:lang w:eastAsia="ar-SA"/>
              </w:rPr>
            </w:pPr>
            <w:r w:rsidRPr="009F10BF">
              <w:rPr>
                <w:b/>
                <w:bCs/>
                <w:color w:val="000000"/>
                <w:lang w:eastAsia="ar-SA"/>
              </w:rPr>
              <w:t>5</w:t>
            </w:r>
          </w:p>
        </w:tc>
        <w:tc>
          <w:tcPr>
            <w:tcW w:w="2948" w:type="dxa"/>
            <w:shd w:val="clear" w:color="auto" w:fill="auto"/>
          </w:tcPr>
          <w:p w14:paraId="28E36ED7" w14:textId="77777777" w:rsidR="003E7D92" w:rsidRPr="009F10BF" w:rsidRDefault="003E7D92" w:rsidP="001430BC">
            <w:pPr>
              <w:rPr>
                <w:b/>
                <w:bCs/>
                <w:color w:val="000000"/>
                <w:sz w:val="22"/>
                <w:szCs w:val="22"/>
                <w:lang w:eastAsia="ar-SA"/>
              </w:rPr>
            </w:pPr>
            <w:r w:rsidRPr="009F10BF">
              <w:rPr>
                <w:color w:val="000000"/>
                <w:sz w:val="22"/>
                <w:szCs w:val="22"/>
              </w:rPr>
              <w:t>Наклон вперед из положения стоя с прямыми ногами на гимнастической скамье (от уровня скамьи – см)</w:t>
            </w:r>
          </w:p>
        </w:tc>
        <w:tc>
          <w:tcPr>
            <w:tcW w:w="993" w:type="dxa"/>
            <w:shd w:val="clear" w:color="auto" w:fill="auto"/>
          </w:tcPr>
          <w:p w14:paraId="3820071F" w14:textId="77777777" w:rsidR="003E7D92" w:rsidRPr="009F10BF" w:rsidRDefault="003E7D92" w:rsidP="001430BC">
            <w:pPr>
              <w:jc w:val="center"/>
              <w:rPr>
                <w:b/>
                <w:bCs/>
                <w:color w:val="000000"/>
                <w:lang w:eastAsia="ar-SA"/>
              </w:rPr>
            </w:pPr>
            <w:r w:rsidRPr="009F10BF">
              <w:rPr>
                <w:b/>
                <w:bCs/>
              </w:rPr>
              <w:t>18 – 24</w:t>
            </w:r>
          </w:p>
        </w:tc>
        <w:tc>
          <w:tcPr>
            <w:tcW w:w="850" w:type="dxa"/>
            <w:shd w:val="clear" w:color="auto" w:fill="auto"/>
          </w:tcPr>
          <w:p w14:paraId="3FBE0202" w14:textId="77777777" w:rsidR="003E7D92" w:rsidRPr="009F10BF" w:rsidRDefault="003E7D92" w:rsidP="001430BC">
            <w:pPr>
              <w:jc w:val="center"/>
              <w:rPr>
                <w:b/>
                <w:bCs/>
                <w:color w:val="000000"/>
                <w:lang w:eastAsia="ar-SA"/>
              </w:rPr>
            </w:pPr>
            <w:r w:rsidRPr="009F10BF">
              <w:rPr>
                <w:b/>
                <w:bCs/>
                <w:color w:val="000000"/>
                <w:lang w:eastAsia="ar-SA"/>
              </w:rPr>
              <w:t>+13</w:t>
            </w:r>
          </w:p>
        </w:tc>
        <w:tc>
          <w:tcPr>
            <w:tcW w:w="851" w:type="dxa"/>
            <w:shd w:val="clear" w:color="auto" w:fill="auto"/>
          </w:tcPr>
          <w:p w14:paraId="775FE715" w14:textId="77777777" w:rsidR="003E7D92" w:rsidRPr="009F10BF" w:rsidRDefault="003E7D92" w:rsidP="001430BC">
            <w:pPr>
              <w:jc w:val="center"/>
              <w:rPr>
                <w:b/>
                <w:bCs/>
                <w:color w:val="000000"/>
                <w:lang w:eastAsia="ar-SA"/>
              </w:rPr>
            </w:pPr>
            <w:r w:rsidRPr="009F10BF">
              <w:rPr>
                <w:b/>
                <w:bCs/>
                <w:color w:val="000000"/>
                <w:lang w:eastAsia="ar-SA"/>
              </w:rPr>
              <w:t>+8</w:t>
            </w:r>
          </w:p>
        </w:tc>
        <w:tc>
          <w:tcPr>
            <w:tcW w:w="850" w:type="dxa"/>
            <w:shd w:val="clear" w:color="auto" w:fill="auto"/>
          </w:tcPr>
          <w:p w14:paraId="35310119" w14:textId="77777777" w:rsidR="003E7D92" w:rsidRPr="009F10BF" w:rsidRDefault="003E7D92" w:rsidP="001430BC">
            <w:pPr>
              <w:jc w:val="center"/>
              <w:rPr>
                <w:b/>
                <w:bCs/>
                <w:color w:val="000000"/>
                <w:lang w:eastAsia="ar-SA"/>
              </w:rPr>
            </w:pPr>
            <w:r w:rsidRPr="009F10BF">
              <w:rPr>
                <w:b/>
                <w:bCs/>
                <w:color w:val="000000"/>
                <w:lang w:eastAsia="ar-SA"/>
              </w:rPr>
              <w:t>+6</w:t>
            </w:r>
          </w:p>
        </w:tc>
        <w:tc>
          <w:tcPr>
            <w:tcW w:w="851" w:type="dxa"/>
            <w:shd w:val="clear" w:color="auto" w:fill="auto"/>
          </w:tcPr>
          <w:p w14:paraId="3403E849" w14:textId="77777777" w:rsidR="003E7D92" w:rsidRPr="009F10BF" w:rsidRDefault="003E7D92" w:rsidP="001430BC">
            <w:pPr>
              <w:jc w:val="center"/>
              <w:rPr>
                <w:b/>
                <w:bCs/>
                <w:color w:val="000000"/>
                <w:lang w:eastAsia="ar-SA"/>
              </w:rPr>
            </w:pPr>
            <w:r w:rsidRPr="009F10BF">
              <w:rPr>
                <w:b/>
                <w:bCs/>
                <w:color w:val="000000"/>
                <w:lang w:eastAsia="ar-SA"/>
              </w:rPr>
              <w:t>+14</w:t>
            </w:r>
          </w:p>
        </w:tc>
        <w:tc>
          <w:tcPr>
            <w:tcW w:w="850" w:type="dxa"/>
            <w:shd w:val="clear" w:color="auto" w:fill="auto"/>
          </w:tcPr>
          <w:p w14:paraId="14F307F2" w14:textId="77777777" w:rsidR="003E7D92" w:rsidRPr="009F10BF" w:rsidRDefault="003E7D92" w:rsidP="001430BC">
            <w:pPr>
              <w:jc w:val="center"/>
              <w:rPr>
                <w:b/>
                <w:bCs/>
                <w:color w:val="000000"/>
                <w:lang w:eastAsia="ar-SA"/>
              </w:rPr>
            </w:pPr>
            <w:r w:rsidRPr="009F10BF">
              <w:rPr>
                <w:b/>
                <w:bCs/>
                <w:color w:val="000000"/>
                <w:lang w:eastAsia="ar-SA"/>
              </w:rPr>
              <w:t>+9</w:t>
            </w:r>
          </w:p>
        </w:tc>
        <w:tc>
          <w:tcPr>
            <w:tcW w:w="767" w:type="dxa"/>
            <w:shd w:val="clear" w:color="auto" w:fill="auto"/>
          </w:tcPr>
          <w:p w14:paraId="4A849712" w14:textId="77777777" w:rsidR="003E7D92" w:rsidRPr="009F10BF" w:rsidRDefault="003E7D92" w:rsidP="001430BC">
            <w:pPr>
              <w:jc w:val="center"/>
              <w:rPr>
                <w:b/>
                <w:bCs/>
                <w:color w:val="000000"/>
                <w:lang w:eastAsia="ar-SA"/>
              </w:rPr>
            </w:pPr>
            <w:r w:rsidRPr="009F10BF">
              <w:rPr>
                <w:b/>
                <w:bCs/>
                <w:color w:val="000000"/>
                <w:lang w:eastAsia="ar-SA"/>
              </w:rPr>
              <w:t>+7</w:t>
            </w:r>
          </w:p>
        </w:tc>
      </w:tr>
      <w:tr w:rsidR="003E7D92" w:rsidRPr="009F10BF" w14:paraId="60D7ED42" w14:textId="77777777" w:rsidTr="00CC41DA">
        <w:tc>
          <w:tcPr>
            <w:tcW w:w="562" w:type="dxa"/>
            <w:shd w:val="clear" w:color="auto" w:fill="auto"/>
          </w:tcPr>
          <w:p w14:paraId="4CA8EB36" w14:textId="77777777" w:rsidR="003E7D92" w:rsidRPr="009F10BF" w:rsidRDefault="003E7D92" w:rsidP="001430BC">
            <w:pPr>
              <w:jc w:val="center"/>
              <w:rPr>
                <w:b/>
                <w:bCs/>
                <w:color w:val="000000"/>
                <w:lang w:eastAsia="ar-SA"/>
              </w:rPr>
            </w:pPr>
            <w:r w:rsidRPr="009F10BF">
              <w:rPr>
                <w:b/>
                <w:bCs/>
                <w:color w:val="000000"/>
                <w:lang w:eastAsia="ar-SA"/>
              </w:rPr>
              <w:t>6</w:t>
            </w:r>
          </w:p>
        </w:tc>
        <w:tc>
          <w:tcPr>
            <w:tcW w:w="2948" w:type="dxa"/>
            <w:shd w:val="clear" w:color="auto" w:fill="auto"/>
          </w:tcPr>
          <w:p w14:paraId="07545F85" w14:textId="77777777" w:rsidR="003E7D92" w:rsidRPr="009F10BF" w:rsidRDefault="003E7D92" w:rsidP="001430BC">
            <w:pPr>
              <w:rPr>
                <w:color w:val="000000"/>
                <w:sz w:val="22"/>
                <w:szCs w:val="22"/>
              </w:rPr>
            </w:pPr>
            <w:r w:rsidRPr="009F10BF">
              <w:rPr>
                <w:color w:val="000000"/>
                <w:sz w:val="22"/>
                <w:szCs w:val="22"/>
              </w:rPr>
              <w:t>Поднимание туловища из положения лежа на спине (количество раз в 1 мин)</w:t>
            </w:r>
          </w:p>
        </w:tc>
        <w:tc>
          <w:tcPr>
            <w:tcW w:w="993" w:type="dxa"/>
            <w:shd w:val="clear" w:color="auto" w:fill="auto"/>
          </w:tcPr>
          <w:p w14:paraId="4AE1302E" w14:textId="77777777" w:rsidR="003E7D92" w:rsidRPr="009F10BF" w:rsidRDefault="003E7D92" w:rsidP="001430BC">
            <w:pPr>
              <w:jc w:val="center"/>
              <w:rPr>
                <w:b/>
                <w:bCs/>
                <w:color w:val="000000"/>
                <w:lang w:eastAsia="ar-SA"/>
              </w:rPr>
            </w:pPr>
            <w:r w:rsidRPr="009F10BF">
              <w:rPr>
                <w:b/>
                <w:bCs/>
              </w:rPr>
              <w:t>18 – 24</w:t>
            </w:r>
          </w:p>
        </w:tc>
        <w:tc>
          <w:tcPr>
            <w:tcW w:w="850" w:type="dxa"/>
            <w:shd w:val="clear" w:color="auto" w:fill="auto"/>
          </w:tcPr>
          <w:p w14:paraId="3C023DC3" w14:textId="77777777" w:rsidR="003E7D92" w:rsidRPr="009F10BF" w:rsidRDefault="003E7D92" w:rsidP="001430BC">
            <w:pPr>
              <w:jc w:val="center"/>
              <w:rPr>
                <w:b/>
                <w:bCs/>
                <w:color w:val="000000"/>
                <w:lang w:eastAsia="ar-SA"/>
              </w:rPr>
            </w:pPr>
            <w:r w:rsidRPr="009F10BF">
              <w:rPr>
                <w:b/>
                <w:bCs/>
                <w:color w:val="000000"/>
                <w:lang w:eastAsia="ar-SA"/>
              </w:rPr>
              <w:t>48</w:t>
            </w:r>
          </w:p>
        </w:tc>
        <w:tc>
          <w:tcPr>
            <w:tcW w:w="851" w:type="dxa"/>
            <w:shd w:val="clear" w:color="auto" w:fill="auto"/>
          </w:tcPr>
          <w:p w14:paraId="3D082EA4" w14:textId="77777777" w:rsidR="003E7D92" w:rsidRPr="009F10BF" w:rsidRDefault="003E7D92" w:rsidP="001430BC">
            <w:pPr>
              <w:jc w:val="center"/>
              <w:rPr>
                <w:b/>
                <w:bCs/>
                <w:color w:val="000000"/>
                <w:lang w:eastAsia="ar-SA"/>
              </w:rPr>
            </w:pPr>
            <w:r w:rsidRPr="009F10BF">
              <w:rPr>
                <w:b/>
                <w:bCs/>
                <w:color w:val="000000"/>
                <w:lang w:eastAsia="ar-SA"/>
              </w:rPr>
              <w:t>37</w:t>
            </w:r>
          </w:p>
        </w:tc>
        <w:tc>
          <w:tcPr>
            <w:tcW w:w="850" w:type="dxa"/>
            <w:shd w:val="clear" w:color="auto" w:fill="auto"/>
          </w:tcPr>
          <w:p w14:paraId="7DF22A62" w14:textId="77777777" w:rsidR="003E7D92" w:rsidRPr="009F10BF" w:rsidRDefault="003E7D92" w:rsidP="001430BC">
            <w:pPr>
              <w:jc w:val="center"/>
              <w:rPr>
                <w:b/>
                <w:bCs/>
                <w:color w:val="000000"/>
                <w:lang w:eastAsia="ar-SA"/>
              </w:rPr>
            </w:pPr>
            <w:r w:rsidRPr="009F10BF">
              <w:rPr>
                <w:b/>
                <w:bCs/>
                <w:color w:val="000000"/>
                <w:lang w:eastAsia="ar-SA"/>
              </w:rPr>
              <w:t>33</w:t>
            </w:r>
          </w:p>
        </w:tc>
        <w:tc>
          <w:tcPr>
            <w:tcW w:w="851" w:type="dxa"/>
            <w:shd w:val="clear" w:color="auto" w:fill="auto"/>
          </w:tcPr>
          <w:p w14:paraId="4E50E584" w14:textId="77777777" w:rsidR="003E7D92" w:rsidRPr="009F10BF" w:rsidRDefault="003E7D92" w:rsidP="001430BC">
            <w:pPr>
              <w:jc w:val="center"/>
              <w:rPr>
                <w:b/>
                <w:bCs/>
                <w:color w:val="000000"/>
                <w:lang w:eastAsia="ar-SA"/>
              </w:rPr>
            </w:pPr>
            <w:r w:rsidRPr="009F10BF">
              <w:rPr>
                <w:b/>
                <w:bCs/>
                <w:color w:val="000000"/>
                <w:lang w:eastAsia="ar-SA"/>
              </w:rPr>
              <w:t>43</w:t>
            </w:r>
          </w:p>
        </w:tc>
        <w:tc>
          <w:tcPr>
            <w:tcW w:w="850" w:type="dxa"/>
            <w:shd w:val="clear" w:color="auto" w:fill="auto"/>
          </w:tcPr>
          <w:p w14:paraId="1081D2CC" w14:textId="77777777" w:rsidR="003E7D92" w:rsidRPr="009F10BF" w:rsidRDefault="003E7D92" w:rsidP="001430BC">
            <w:pPr>
              <w:jc w:val="center"/>
              <w:rPr>
                <w:b/>
                <w:bCs/>
                <w:color w:val="000000"/>
                <w:lang w:eastAsia="ar-SA"/>
              </w:rPr>
            </w:pPr>
            <w:r w:rsidRPr="009F10BF">
              <w:rPr>
                <w:b/>
                <w:bCs/>
                <w:color w:val="000000"/>
                <w:lang w:eastAsia="ar-SA"/>
              </w:rPr>
              <w:t>35</w:t>
            </w:r>
          </w:p>
        </w:tc>
        <w:tc>
          <w:tcPr>
            <w:tcW w:w="767" w:type="dxa"/>
            <w:shd w:val="clear" w:color="auto" w:fill="auto"/>
          </w:tcPr>
          <w:p w14:paraId="5F80876B" w14:textId="77777777" w:rsidR="003E7D92" w:rsidRPr="009F10BF" w:rsidRDefault="003E7D92" w:rsidP="001430BC">
            <w:pPr>
              <w:jc w:val="center"/>
              <w:rPr>
                <w:b/>
                <w:bCs/>
                <w:color w:val="000000"/>
                <w:lang w:eastAsia="ar-SA"/>
              </w:rPr>
            </w:pPr>
            <w:r w:rsidRPr="009F10BF">
              <w:rPr>
                <w:b/>
                <w:bCs/>
                <w:color w:val="000000"/>
                <w:lang w:eastAsia="ar-SA"/>
              </w:rPr>
              <w:t>32</w:t>
            </w:r>
          </w:p>
        </w:tc>
      </w:tr>
      <w:tr w:rsidR="003E7D92" w:rsidRPr="009F10BF" w14:paraId="5EB37672" w14:textId="77777777" w:rsidTr="00CC41DA">
        <w:tc>
          <w:tcPr>
            <w:tcW w:w="562" w:type="dxa"/>
            <w:tcBorders>
              <w:top w:val="single" w:sz="4" w:space="0" w:color="auto"/>
              <w:left w:val="single" w:sz="4" w:space="0" w:color="auto"/>
              <w:bottom w:val="single" w:sz="4" w:space="0" w:color="auto"/>
              <w:right w:val="single" w:sz="4" w:space="0" w:color="auto"/>
            </w:tcBorders>
            <w:shd w:val="clear" w:color="auto" w:fill="auto"/>
          </w:tcPr>
          <w:p w14:paraId="56B5F190" w14:textId="77777777" w:rsidR="003E7D92" w:rsidRPr="009F10BF" w:rsidRDefault="003E7D92" w:rsidP="001430BC">
            <w:pPr>
              <w:jc w:val="center"/>
              <w:rPr>
                <w:b/>
                <w:bCs/>
                <w:color w:val="000000"/>
                <w:lang w:eastAsia="ar-SA"/>
              </w:rPr>
            </w:pPr>
            <w:r w:rsidRPr="009F10BF">
              <w:rPr>
                <w:b/>
                <w:bCs/>
                <w:color w:val="000000"/>
                <w:lang w:eastAsia="ar-SA"/>
              </w:rPr>
              <w:t>7</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1D01136E" w14:textId="77777777" w:rsidR="003E7D92" w:rsidRPr="009F10BF" w:rsidRDefault="003E7D92" w:rsidP="001430BC">
            <w:pPr>
              <w:rPr>
                <w:color w:val="000000"/>
                <w:sz w:val="22"/>
                <w:szCs w:val="22"/>
              </w:rPr>
            </w:pPr>
            <w:r w:rsidRPr="009F10BF">
              <w:rPr>
                <w:color w:val="000000"/>
                <w:sz w:val="22"/>
                <w:szCs w:val="22"/>
              </w:rPr>
              <w:t>Прыжки через скакалку (количество раз в минуту)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532EF0" w14:textId="77777777" w:rsidR="003E7D92" w:rsidRPr="009F10BF" w:rsidRDefault="003E7D92" w:rsidP="001430BC">
            <w:pPr>
              <w:jc w:val="center"/>
              <w:rPr>
                <w:b/>
                <w:bCs/>
              </w:rPr>
            </w:pPr>
            <w:r w:rsidRPr="009F10BF">
              <w:rPr>
                <w:b/>
                <w:bCs/>
              </w:rPr>
              <w:t>18 – 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3C8E13" w14:textId="77777777" w:rsidR="003E7D92" w:rsidRPr="009F10BF" w:rsidRDefault="003E7D92" w:rsidP="001430BC">
            <w:pPr>
              <w:jc w:val="center"/>
              <w:rPr>
                <w:b/>
                <w:bCs/>
                <w:color w:val="000000"/>
                <w:lang w:eastAsia="ar-SA"/>
              </w:rPr>
            </w:pPr>
            <w:r w:rsidRPr="009F10BF">
              <w:rPr>
                <w:b/>
                <w:bCs/>
                <w:color w:val="000000"/>
                <w:lang w:eastAsia="ar-SA"/>
              </w:rPr>
              <w:t>150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231D0F" w14:textId="77777777" w:rsidR="003E7D92" w:rsidRPr="009F10BF" w:rsidRDefault="003E7D92" w:rsidP="001430BC">
            <w:pPr>
              <w:jc w:val="center"/>
              <w:rPr>
                <w:b/>
                <w:bCs/>
                <w:color w:val="000000"/>
                <w:lang w:eastAsia="ar-SA"/>
              </w:rPr>
            </w:pPr>
            <w:r w:rsidRPr="009F10BF">
              <w:rPr>
                <w:b/>
                <w:bCs/>
                <w:color w:val="000000"/>
                <w:lang w:eastAsia="ar-SA"/>
              </w:rPr>
              <w:t>140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1E9E18" w14:textId="77777777" w:rsidR="003E7D92" w:rsidRPr="009F10BF" w:rsidRDefault="003E7D92" w:rsidP="001430BC">
            <w:pPr>
              <w:jc w:val="center"/>
              <w:rPr>
                <w:b/>
                <w:bCs/>
                <w:color w:val="000000"/>
                <w:lang w:eastAsia="ar-SA"/>
              </w:rPr>
            </w:pPr>
            <w:r w:rsidRPr="009F10BF">
              <w:rPr>
                <w:b/>
                <w:bCs/>
                <w:color w:val="000000"/>
                <w:lang w:eastAsia="ar-SA"/>
              </w:rPr>
              <w:t>130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3C9CC" w14:textId="77777777" w:rsidR="003E7D92" w:rsidRPr="009F10BF" w:rsidRDefault="003E7D92" w:rsidP="001430BC">
            <w:pPr>
              <w:jc w:val="center"/>
              <w:rPr>
                <w:b/>
                <w:bCs/>
                <w:color w:val="000000"/>
                <w:lang w:eastAsia="ar-SA"/>
              </w:rPr>
            </w:pPr>
            <w:r w:rsidRPr="009F10BF">
              <w:rPr>
                <w:b/>
                <w:bCs/>
                <w:color w:val="000000"/>
                <w:lang w:eastAsia="ar-SA"/>
              </w:rPr>
              <w:t>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81711A" w14:textId="77777777" w:rsidR="003E7D92" w:rsidRPr="009F10BF" w:rsidRDefault="003E7D92" w:rsidP="001430BC">
            <w:pPr>
              <w:jc w:val="center"/>
              <w:rPr>
                <w:b/>
                <w:bCs/>
                <w:color w:val="000000"/>
                <w:lang w:eastAsia="ar-SA"/>
              </w:rPr>
            </w:pPr>
            <w:r w:rsidRPr="009F10BF">
              <w:rPr>
                <w:b/>
                <w:bCs/>
                <w:color w:val="000000"/>
                <w:lang w:eastAsia="ar-SA"/>
              </w:rPr>
              <w:t>140</w:t>
            </w:r>
          </w:p>
        </w:tc>
        <w:tc>
          <w:tcPr>
            <w:tcW w:w="767" w:type="dxa"/>
            <w:tcBorders>
              <w:top w:val="single" w:sz="4" w:space="0" w:color="auto"/>
              <w:left w:val="single" w:sz="4" w:space="0" w:color="auto"/>
              <w:bottom w:val="single" w:sz="4" w:space="0" w:color="auto"/>
              <w:right w:val="single" w:sz="4" w:space="0" w:color="auto"/>
            </w:tcBorders>
            <w:shd w:val="clear" w:color="auto" w:fill="auto"/>
          </w:tcPr>
          <w:p w14:paraId="5ADCABB0" w14:textId="77777777" w:rsidR="003E7D92" w:rsidRPr="009F10BF" w:rsidRDefault="003E7D92" w:rsidP="001430BC">
            <w:pPr>
              <w:jc w:val="center"/>
              <w:rPr>
                <w:b/>
                <w:bCs/>
                <w:color w:val="000000"/>
                <w:lang w:eastAsia="ar-SA"/>
              </w:rPr>
            </w:pPr>
            <w:r w:rsidRPr="009F10BF">
              <w:rPr>
                <w:b/>
                <w:bCs/>
                <w:color w:val="000000"/>
                <w:lang w:eastAsia="ar-SA"/>
              </w:rPr>
              <w:t>130</w:t>
            </w:r>
          </w:p>
        </w:tc>
      </w:tr>
    </w:tbl>
    <w:p w14:paraId="25D3E8C1" w14:textId="77777777" w:rsidR="003E7D92" w:rsidRPr="009F10BF" w:rsidRDefault="003E7D92" w:rsidP="001430BC">
      <w:pPr>
        <w:shd w:val="clear" w:color="auto" w:fill="FFFFFF"/>
        <w:jc w:val="center"/>
      </w:pPr>
    </w:p>
    <w:p w14:paraId="4D94F8D2" w14:textId="77777777" w:rsidR="009F10BF" w:rsidRPr="009F10BF" w:rsidRDefault="009F10BF">
      <w:pPr>
        <w:rPr>
          <w:sz w:val="20"/>
          <w:szCs w:val="20"/>
        </w:rPr>
      </w:pPr>
    </w:p>
    <w:sectPr w:rsidR="009F10BF" w:rsidRPr="009F10BF" w:rsidSect="009F10BF">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9B147" w14:textId="77777777" w:rsidR="00DE7C5D" w:rsidRDefault="00DE7C5D">
      <w:r>
        <w:separator/>
      </w:r>
    </w:p>
  </w:endnote>
  <w:endnote w:type="continuationSeparator" w:id="0">
    <w:p w14:paraId="7E1EAE8D" w14:textId="77777777" w:rsidR="00DE7C5D" w:rsidRDefault="00DE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1033" w14:textId="77777777" w:rsidR="00FB26C0" w:rsidRDefault="00FB26C0" w:rsidP="008751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2D44B5F" w14:textId="77777777" w:rsidR="00FB26C0" w:rsidRDefault="00FB26C0" w:rsidP="008751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854375"/>
      <w:docPartObj>
        <w:docPartGallery w:val="Page Numbers (Bottom of Page)"/>
        <w:docPartUnique/>
      </w:docPartObj>
    </w:sdtPr>
    <w:sdtEndPr/>
    <w:sdtContent>
      <w:p w14:paraId="5EFEAE08" w14:textId="7788FC3D" w:rsidR="002B3811" w:rsidRDefault="002B3811">
        <w:pPr>
          <w:pStyle w:val="a7"/>
          <w:jc w:val="center"/>
        </w:pPr>
        <w:r>
          <w:fldChar w:fldCharType="begin"/>
        </w:r>
        <w:r>
          <w:instrText>PAGE   \* MERGEFORMAT</w:instrText>
        </w:r>
        <w:r>
          <w:fldChar w:fldCharType="separate"/>
        </w:r>
        <w:r>
          <w:rPr>
            <w:lang w:val="ru-RU"/>
          </w:rPr>
          <w:t>2</w:t>
        </w:r>
        <w:r>
          <w:fldChar w:fldCharType="end"/>
        </w:r>
      </w:p>
    </w:sdtContent>
  </w:sdt>
  <w:p w14:paraId="067B73D5" w14:textId="77777777" w:rsidR="002B3811" w:rsidRDefault="002B381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404738"/>
      <w:docPartObj>
        <w:docPartGallery w:val="Page Numbers (Bottom of Page)"/>
        <w:docPartUnique/>
      </w:docPartObj>
    </w:sdtPr>
    <w:sdtEndPr/>
    <w:sdtContent>
      <w:p w14:paraId="49E35BE9" w14:textId="566B2066" w:rsidR="00EE6EEB" w:rsidRDefault="00EE6EEB">
        <w:pPr>
          <w:pStyle w:val="a7"/>
          <w:jc w:val="center"/>
        </w:pPr>
        <w:r>
          <w:fldChar w:fldCharType="begin"/>
        </w:r>
        <w:r>
          <w:instrText>PAGE   \* MERGEFORMAT</w:instrText>
        </w:r>
        <w:r>
          <w:fldChar w:fldCharType="separate"/>
        </w:r>
        <w:r>
          <w:rPr>
            <w:lang w:val="ru-RU"/>
          </w:rPr>
          <w:t>2</w:t>
        </w:r>
        <w:r>
          <w:fldChar w:fldCharType="end"/>
        </w:r>
      </w:p>
    </w:sdtContent>
  </w:sdt>
  <w:p w14:paraId="514D65A2" w14:textId="77777777" w:rsidR="00EE6EEB" w:rsidRDefault="00EE6EE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7F71" w14:textId="77777777" w:rsidR="00B05B30" w:rsidRDefault="00B05B30" w:rsidP="008751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DDFD4AA" w14:textId="77777777" w:rsidR="00B05B30" w:rsidRDefault="00B05B30" w:rsidP="00875116">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749425"/>
      <w:docPartObj>
        <w:docPartGallery w:val="Page Numbers (Bottom of Page)"/>
        <w:docPartUnique/>
      </w:docPartObj>
    </w:sdtPr>
    <w:sdtEndPr/>
    <w:sdtContent>
      <w:p w14:paraId="25A3DCC9" w14:textId="77777777" w:rsidR="00B05B30" w:rsidRDefault="00B05B30">
        <w:pPr>
          <w:pStyle w:val="a7"/>
          <w:jc w:val="center"/>
        </w:pPr>
        <w:r>
          <w:fldChar w:fldCharType="begin"/>
        </w:r>
        <w:r>
          <w:instrText>PAGE   \* MERGEFORMAT</w:instrText>
        </w:r>
        <w:r>
          <w:fldChar w:fldCharType="separate"/>
        </w:r>
        <w:r>
          <w:rPr>
            <w:lang w:val="ru-RU"/>
          </w:rPr>
          <w:t>2</w:t>
        </w:r>
        <w:r>
          <w:fldChar w:fldCharType="end"/>
        </w:r>
      </w:p>
    </w:sdtContent>
  </w:sdt>
  <w:p w14:paraId="1A59D833" w14:textId="77777777" w:rsidR="00B05B30" w:rsidRDefault="00B05B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76F1" w14:textId="77777777" w:rsidR="00DE7C5D" w:rsidRDefault="00DE7C5D">
      <w:r>
        <w:separator/>
      </w:r>
    </w:p>
  </w:footnote>
  <w:footnote w:type="continuationSeparator" w:id="0">
    <w:p w14:paraId="6B853C73" w14:textId="77777777" w:rsidR="00DE7C5D" w:rsidRDefault="00DE7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4C91" w14:textId="77777777" w:rsidR="00FB26C0" w:rsidRDefault="00FB26C0" w:rsidP="0087511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77E147E" w14:textId="77777777" w:rsidR="00FB26C0" w:rsidRDefault="00FB26C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6568" w14:textId="661B21AB" w:rsidR="00FB26C0" w:rsidRDefault="00FB26C0">
    <w:pPr>
      <w:pStyle w:val="aa"/>
      <w:jc w:val="center"/>
    </w:pPr>
  </w:p>
  <w:p w14:paraId="0CDA2259" w14:textId="77777777" w:rsidR="00FB26C0" w:rsidRPr="00E63D23" w:rsidRDefault="00FB26C0">
    <w:pPr>
      <w:pStyle w:val="aa"/>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469733"/>
      <w:docPartObj>
        <w:docPartGallery w:val="Page Numbers (Top of Page)"/>
        <w:docPartUnique/>
      </w:docPartObj>
    </w:sdtPr>
    <w:sdtEndPr/>
    <w:sdtContent>
      <w:p w14:paraId="7F82EF0C" w14:textId="53D7D8DC" w:rsidR="00FB26C0" w:rsidRDefault="00DE7C5D">
        <w:pPr>
          <w:pStyle w:val="aa"/>
          <w:jc w:val="center"/>
        </w:pPr>
      </w:p>
    </w:sdtContent>
  </w:sdt>
  <w:p w14:paraId="5D19AB53" w14:textId="77777777" w:rsidR="00FB26C0" w:rsidRDefault="00FB26C0" w:rsidP="0033213E">
    <w:pPr>
      <w:pStyle w:val="aa"/>
      <w:tabs>
        <w:tab w:val="clear" w:pos="4677"/>
        <w:tab w:val="clear" w:pos="9355"/>
        <w:tab w:val="left" w:pos="38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5D09" w14:textId="77777777" w:rsidR="00B05B30" w:rsidRDefault="00B05B30" w:rsidP="0087511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0CD1523" w14:textId="77777777" w:rsidR="00B05B30" w:rsidRDefault="00B05B30">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5256" w14:textId="77777777" w:rsidR="00B05B30" w:rsidRDefault="00B05B30">
    <w:pPr>
      <w:pStyle w:val="aa"/>
      <w:jc w:val="center"/>
    </w:pPr>
  </w:p>
  <w:p w14:paraId="07C8ABF3" w14:textId="77777777" w:rsidR="00B05B30" w:rsidRPr="00E63D23" w:rsidRDefault="00B05B30">
    <w:pPr>
      <w:pStyle w:val="aa"/>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956714"/>
      <w:docPartObj>
        <w:docPartGallery w:val="Page Numbers (Top of Page)"/>
        <w:docPartUnique/>
      </w:docPartObj>
    </w:sdtPr>
    <w:sdtEndPr/>
    <w:sdtContent>
      <w:p w14:paraId="2407C217" w14:textId="77777777" w:rsidR="00B05B30" w:rsidRDefault="00DE7C5D">
        <w:pPr>
          <w:pStyle w:val="aa"/>
          <w:jc w:val="center"/>
        </w:pPr>
      </w:p>
    </w:sdtContent>
  </w:sdt>
  <w:p w14:paraId="58ADA1A1" w14:textId="77777777" w:rsidR="00B05B30" w:rsidRDefault="00B05B30" w:rsidP="0033213E">
    <w:pPr>
      <w:pStyle w:val="aa"/>
      <w:tabs>
        <w:tab w:val="clear" w:pos="4677"/>
        <w:tab w:val="clear" w:pos="9355"/>
        <w:tab w:val="left" w:pos="3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7"/>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3" w15:restartNumberingAfterBreak="0">
    <w:nsid w:val="0A894DA5"/>
    <w:multiLevelType w:val="hybridMultilevel"/>
    <w:tmpl w:val="DC2615F2"/>
    <w:lvl w:ilvl="0" w:tplc="BD6443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3E035D7"/>
    <w:multiLevelType w:val="hybridMultilevel"/>
    <w:tmpl w:val="5E38E74A"/>
    <w:lvl w:ilvl="0" w:tplc="B45CB366">
      <w:numFmt w:val="bullet"/>
      <w:lvlText w:val=""/>
      <w:lvlJc w:val="left"/>
      <w:pPr>
        <w:ind w:left="-25" w:hanging="416"/>
      </w:pPr>
      <w:rPr>
        <w:rFonts w:ascii="Symbol" w:eastAsia="Symbol" w:hAnsi="Symbol" w:cs="Symbol" w:hint="default"/>
        <w:b w:val="0"/>
        <w:bCs w:val="0"/>
        <w:i w:val="0"/>
        <w:iCs w:val="0"/>
        <w:spacing w:val="0"/>
        <w:w w:val="100"/>
        <w:sz w:val="24"/>
        <w:szCs w:val="24"/>
        <w:lang w:val="ru-RU" w:eastAsia="en-US" w:bidi="ar-SA"/>
      </w:rPr>
    </w:lvl>
    <w:lvl w:ilvl="1" w:tplc="D0A24F08">
      <w:numFmt w:val="bullet"/>
      <w:lvlText w:val="•"/>
      <w:lvlJc w:val="left"/>
      <w:pPr>
        <w:ind w:left="350" w:hanging="416"/>
      </w:pPr>
      <w:rPr>
        <w:rFonts w:hint="default"/>
        <w:lang w:val="ru-RU" w:eastAsia="en-US" w:bidi="ar-SA"/>
      </w:rPr>
    </w:lvl>
    <w:lvl w:ilvl="2" w:tplc="35F0AC82">
      <w:numFmt w:val="bullet"/>
      <w:lvlText w:val="•"/>
      <w:lvlJc w:val="left"/>
      <w:pPr>
        <w:ind w:left="701" w:hanging="416"/>
      </w:pPr>
      <w:rPr>
        <w:rFonts w:hint="default"/>
        <w:lang w:val="ru-RU" w:eastAsia="en-US" w:bidi="ar-SA"/>
      </w:rPr>
    </w:lvl>
    <w:lvl w:ilvl="3" w:tplc="A12472C4">
      <w:numFmt w:val="bullet"/>
      <w:lvlText w:val="•"/>
      <w:lvlJc w:val="left"/>
      <w:pPr>
        <w:ind w:left="1052" w:hanging="416"/>
      </w:pPr>
      <w:rPr>
        <w:rFonts w:hint="default"/>
        <w:lang w:val="ru-RU" w:eastAsia="en-US" w:bidi="ar-SA"/>
      </w:rPr>
    </w:lvl>
    <w:lvl w:ilvl="4" w:tplc="4F8295A6">
      <w:numFmt w:val="bullet"/>
      <w:lvlText w:val="•"/>
      <w:lvlJc w:val="left"/>
      <w:pPr>
        <w:ind w:left="1403" w:hanging="416"/>
      </w:pPr>
      <w:rPr>
        <w:rFonts w:hint="default"/>
        <w:lang w:val="ru-RU" w:eastAsia="en-US" w:bidi="ar-SA"/>
      </w:rPr>
    </w:lvl>
    <w:lvl w:ilvl="5" w:tplc="75940BAC">
      <w:numFmt w:val="bullet"/>
      <w:lvlText w:val="•"/>
      <w:lvlJc w:val="left"/>
      <w:pPr>
        <w:ind w:left="1754" w:hanging="416"/>
      </w:pPr>
      <w:rPr>
        <w:rFonts w:hint="default"/>
        <w:lang w:val="ru-RU" w:eastAsia="en-US" w:bidi="ar-SA"/>
      </w:rPr>
    </w:lvl>
    <w:lvl w:ilvl="6" w:tplc="19D41CAE">
      <w:numFmt w:val="bullet"/>
      <w:lvlText w:val="•"/>
      <w:lvlJc w:val="left"/>
      <w:pPr>
        <w:ind w:left="2105" w:hanging="416"/>
      </w:pPr>
      <w:rPr>
        <w:rFonts w:hint="default"/>
        <w:lang w:val="ru-RU" w:eastAsia="en-US" w:bidi="ar-SA"/>
      </w:rPr>
    </w:lvl>
    <w:lvl w:ilvl="7" w:tplc="B89CF110">
      <w:numFmt w:val="bullet"/>
      <w:lvlText w:val="•"/>
      <w:lvlJc w:val="left"/>
      <w:pPr>
        <w:ind w:left="2456" w:hanging="416"/>
      </w:pPr>
      <w:rPr>
        <w:rFonts w:hint="default"/>
        <w:lang w:val="ru-RU" w:eastAsia="en-US" w:bidi="ar-SA"/>
      </w:rPr>
    </w:lvl>
    <w:lvl w:ilvl="8" w:tplc="A25E82D4">
      <w:numFmt w:val="bullet"/>
      <w:lvlText w:val="•"/>
      <w:lvlJc w:val="left"/>
      <w:pPr>
        <w:ind w:left="2807" w:hanging="416"/>
      </w:pPr>
      <w:rPr>
        <w:rFonts w:hint="default"/>
        <w:lang w:val="ru-RU" w:eastAsia="en-US" w:bidi="ar-SA"/>
      </w:rPr>
    </w:lvl>
  </w:abstractNum>
  <w:abstractNum w:abstractNumId="5" w15:restartNumberingAfterBreak="0">
    <w:nsid w:val="1E491A21"/>
    <w:multiLevelType w:val="hybridMultilevel"/>
    <w:tmpl w:val="CD9430CE"/>
    <w:lvl w:ilvl="0" w:tplc="4B1E328C">
      <w:start w:val="1"/>
      <w:numFmt w:val="decimal"/>
      <w:lvlText w:val="%1."/>
      <w:lvlJc w:val="left"/>
      <w:pPr>
        <w:ind w:left="720"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30E211F6"/>
    <w:multiLevelType w:val="hybridMultilevel"/>
    <w:tmpl w:val="8B2A48AC"/>
    <w:lvl w:ilvl="0" w:tplc="72801EF4">
      <w:numFmt w:val="bullet"/>
      <w:lvlText w:val=""/>
      <w:lvlJc w:val="left"/>
      <w:pPr>
        <w:ind w:left="55" w:hanging="479"/>
      </w:pPr>
      <w:rPr>
        <w:rFonts w:ascii="Symbol" w:eastAsia="Symbol" w:hAnsi="Symbol" w:cs="Symbol" w:hint="default"/>
        <w:b w:val="0"/>
        <w:bCs w:val="0"/>
        <w:i w:val="0"/>
        <w:iCs w:val="0"/>
        <w:spacing w:val="0"/>
        <w:w w:val="100"/>
        <w:sz w:val="24"/>
        <w:szCs w:val="24"/>
        <w:lang w:val="ru-RU" w:eastAsia="en-US" w:bidi="ar-SA"/>
      </w:rPr>
    </w:lvl>
    <w:lvl w:ilvl="1" w:tplc="FF82D212">
      <w:numFmt w:val="bullet"/>
      <w:lvlText w:val="•"/>
      <w:lvlJc w:val="left"/>
      <w:pPr>
        <w:ind w:left="528" w:hanging="479"/>
      </w:pPr>
      <w:rPr>
        <w:rFonts w:hint="default"/>
        <w:lang w:val="ru-RU" w:eastAsia="en-US" w:bidi="ar-SA"/>
      </w:rPr>
    </w:lvl>
    <w:lvl w:ilvl="2" w:tplc="7CA89996">
      <w:numFmt w:val="bullet"/>
      <w:lvlText w:val="•"/>
      <w:lvlJc w:val="left"/>
      <w:pPr>
        <w:ind w:left="997" w:hanging="479"/>
      </w:pPr>
      <w:rPr>
        <w:rFonts w:hint="default"/>
        <w:lang w:val="ru-RU" w:eastAsia="en-US" w:bidi="ar-SA"/>
      </w:rPr>
    </w:lvl>
    <w:lvl w:ilvl="3" w:tplc="BEA8D8D0">
      <w:numFmt w:val="bullet"/>
      <w:lvlText w:val="•"/>
      <w:lvlJc w:val="left"/>
      <w:pPr>
        <w:ind w:left="1466" w:hanging="479"/>
      </w:pPr>
      <w:rPr>
        <w:rFonts w:hint="default"/>
        <w:lang w:val="ru-RU" w:eastAsia="en-US" w:bidi="ar-SA"/>
      </w:rPr>
    </w:lvl>
    <w:lvl w:ilvl="4" w:tplc="65D4E43E">
      <w:numFmt w:val="bullet"/>
      <w:lvlText w:val="•"/>
      <w:lvlJc w:val="left"/>
      <w:pPr>
        <w:ind w:left="1935" w:hanging="479"/>
      </w:pPr>
      <w:rPr>
        <w:rFonts w:hint="default"/>
        <w:lang w:val="ru-RU" w:eastAsia="en-US" w:bidi="ar-SA"/>
      </w:rPr>
    </w:lvl>
    <w:lvl w:ilvl="5" w:tplc="DC4CD33A">
      <w:numFmt w:val="bullet"/>
      <w:lvlText w:val="•"/>
      <w:lvlJc w:val="left"/>
      <w:pPr>
        <w:ind w:left="2404" w:hanging="479"/>
      </w:pPr>
      <w:rPr>
        <w:rFonts w:hint="default"/>
        <w:lang w:val="ru-RU" w:eastAsia="en-US" w:bidi="ar-SA"/>
      </w:rPr>
    </w:lvl>
    <w:lvl w:ilvl="6" w:tplc="D0248F2E">
      <w:numFmt w:val="bullet"/>
      <w:lvlText w:val="•"/>
      <w:lvlJc w:val="left"/>
      <w:pPr>
        <w:ind w:left="2872" w:hanging="479"/>
      </w:pPr>
      <w:rPr>
        <w:rFonts w:hint="default"/>
        <w:lang w:val="ru-RU" w:eastAsia="en-US" w:bidi="ar-SA"/>
      </w:rPr>
    </w:lvl>
    <w:lvl w:ilvl="7" w:tplc="5F0A6C2C">
      <w:numFmt w:val="bullet"/>
      <w:lvlText w:val="•"/>
      <w:lvlJc w:val="left"/>
      <w:pPr>
        <w:ind w:left="3341" w:hanging="479"/>
      </w:pPr>
      <w:rPr>
        <w:rFonts w:hint="default"/>
        <w:lang w:val="ru-RU" w:eastAsia="en-US" w:bidi="ar-SA"/>
      </w:rPr>
    </w:lvl>
    <w:lvl w:ilvl="8" w:tplc="5948B562">
      <w:numFmt w:val="bullet"/>
      <w:lvlText w:val="•"/>
      <w:lvlJc w:val="left"/>
      <w:pPr>
        <w:ind w:left="3810" w:hanging="479"/>
      </w:pPr>
      <w:rPr>
        <w:rFonts w:hint="default"/>
        <w:lang w:val="ru-RU" w:eastAsia="en-US" w:bidi="ar-SA"/>
      </w:rPr>
    </w:lvl>
  </w:abstractNum>
  <w:abstractNum w:abstractNumId="7" w15:restartNumberingAfterBreak="0">
    <w:nsid w:val="32CA3FE2"/>
    <w:multiLevelType w:val="hybridMultilevel"/>
    <w:tmpl w:val="13587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924BB"/>
    <w:multiLevelType w:val="hybridMultilevel"/>
    <w:tmpl w:val="C0EC9B30"/>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1B47C0"/>
    <w:multiLevelType w:val="hybridMultilevel"/>
    <w:tmpl w:val="CD9430CE"/>
    <w:lvl w:ilvl="0" w:tplc="4B1E328C">
      <w:start w:val="1"/>
      <w:numFmt w:val="decimal"/>
      <w:lvlText w:val="%1."/>
      <w:lvlJc w:val="left"/>
      <w:pPr>
        <w:ind w:left="720"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64392B0C"/>
    <w:multiLevelType w:val="hybridMultilevel"/>
    <w:tmpl w:val="554C975C"/>
    <w:lvl w:ilvl="0" w:tplc="4B1E328C">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3559B7"/>
    <w:multiLevelType w:val="hybridMultilevel"/>
    <w:tmpl w:val="12409E82"/>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1574DB"/>
    <w:multiLevelType w:val="hybridMultilevel"/>
    <w:tmpl w:val="848A0ED0"/>
    <w:lvl w:ilvl="0" w:tplc="BD644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3B05C8"/>
    <w:multiLevelType w:val="hybridMultilevel"/>
    <w:tmpl w:val="CD688D74"/>
    <w:lvl w:ilvl="0" w:tplc="667C2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10"/>
  </w:num>
  <w:num w:numId="5">
    <w:abstractNumId w:val="8"/>
  </w:num>
  <w:num w:numId="6">
    <w:abstractNumId w:val="7"/>
  </w:num>
  <w:num w:numId="7">
    <w:abstractNumId w:val="11"/>
  </w:num>
  <w:num w:numId="8">
    <w:abstractNumId w:val="13"/>
  </w:num>
  <w:num w:numId="9">
    <w:abstractNumId w:val="4"/>
  </w:num>
  <w:num w:numId="10">
    <w:abstractNumId w:val="6"/>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1"/>
    <w:rsid w:val="00003096"/>
    <w:rsid w:val="00012324"/>
    <w:rsid w:val="00015B3C"/>
    <w:rsid w:val="00043553"/>
    <w:rsid w:val="000476A2"/>
    <w:rsid w:val="00053E5C"/>
    <w:rsid w:val="00056F34"/>
    <w:rsid w:val="00057884"/>
    <w:rsid w:val="000606CE"/>
    <w:rsid w:val="0006463C"/>
    <w:rsid w:val="000741E3"/>
    <w:rsid w:val="0008185D"/>
    <w:rsid w:val="0009373E"/>
    <w:rsid w:val="000A4415"/>
    <w:rsid w:val="000D0872"/>
    <w:rsid w:val="000E2B02"/>
    <w:rsid w:val="000E5ED4"/>
    <w:rsid w:val="000F0C25"/>
    <w:rsid w:val="0010253E"/>
    <w:rsid w:val="00102D70"/>
    <w:rsid w:val="0010442F"/>
    <w:rsid w:val="00106687"/>
    <w:rsid w:val="00117F1E"/>
    <w:rsid w:val="00121358"/>
    <w:rsid w:val="0012548E"/>
    <w:rsid w:val="00130423"/>
    <w:rsid w:val="001324B4"/>
    <w:rsid w:val="00136743"/>
    <w:rsid w:val="00140F72"/>
    <w:rsid w:val="001430BC"/>
    <w:rsid w:val="0014678D"/>
    <w:rsid w:val="00152B95"/>
    <w:rsid w:val="00157547"/>
    <w:rsid w:val="0016340A"/>
    <w:rsid w:val="001639D1"/>
    <w:rsid w:val="00166BEB"/>
    <w:rsid w:val="00170E19"/>
    <w:rsid w:val="00171B37"/>
    <w:rsid w:val="00172E84"/>
    <w:rsid w:val="00174DE0"/>
    <w:rsid w:val="00181DDE"/>
    <w:rsid w:val="00182569"/>
    <w:rsid w:val="001853E0"/>
    <w:rsid w:val="001A2379"/>
    <w:rsid w:val="001B2635"/>
    <w:rsid w:val="001B7502"/>
    <w:rsid w:val="001C1556"/>
    <w:rsid w:val="001F1C37"/>
    <w:rsid w:val="001F35EB"/>
    <w:rsid w:val="0021044D"/>
    <w:rsid w:val="00235558"/>
    <w:rsid w:val="00261FF6"/>
    <w:rsid w:val="00275F65"/>
    <w:rsid w:val="002904A5"/>
    <w:rsid w:val="002922ED"/>
    <w:rsid w:val="002A3F86"/>
    <w:rsid w:val="002B3811"/>
    <w:rsid w:val="002C0110"/>
    <w:rsid w:val="002C77D2"/>
    <w:rsid w:val="002D0781"/>
    <w:rsid w:val="002D0CD9"/>
    <w:rsid w:val="002D4386"/>
    <w:rsid w:val="002D5635"/>
    <w:rsid w:val="003128F3"/>
    <w:rsid w:val="00313136"/>
    <w:rsid w:val="00317EE9"/>
    <w:rsid w:val="003223B3"/>
    <w:rsid w:val="003238F3"/>
    <w:rsid w:val="0033200A"/>
    <w:rsid w:val="0033213E"/>
    <w:rsid w:val="0035101F"/>
    <w:rsid w:val="00362616"/>
    <w:rsid w:val="00371AFD"/>
    <w:rsid w:val="003A7B25"/>
    <w:rsid w:val="003B1B0C"/>
    <w:rsid w:val="003B5D52"/>
    <w:rsid w:val="003C2ADE"/>
    <w:rsid w:val="003D1745"/>
    <w:rsid w:val="003E7D92"/>
    <w:rsid w:val="003F173A"/>
    <w:rsid w:val="003F7746"/>
    <w:rsid w:val="00431891"/>
    <w:rsid w:val="00444338"/>
    <w:rsid w:val="004470D3"/>
    <w:rsid w:val="00456C3E"/>
    <w:rsid w:val="00467E3D"/>
    <w:rsid w:val="0048153D"/>
    <w:rsid w:val="00492410"/>
    <w:rsid w:val="00496181"/>
    <w:rsid w:val="004C722C"/>
    <w:rsid w:val="004D6DAC"/>
    <w:rsid w:val="004F51D5"/>
    <w:rsid w:val="004F5B31"/>
    <w:rsid w:val="005104C1"/>
    <w:rsid w:val="00512A7C"/>
    <w:rsid w:val="00514FAB"/>
    <w:rsid w:val="0051784C"/>
    <w:rsid w:val="00530518"/>
    <w:rsid w:val="005342BB"/>
    <w:rsid w:val="005407C9"/>
    <w:rsid w:val="00546BC3"/>
    <w:rsid w:val="005531E7"/>
    <w:rsid w:val="00577496"/>
    <w:rsid w:val="00585D1B"/>
    <w:rsid w:val="005867B0"/>
    <w:rsid w:val="00595284"/>
    <w:rsid w:val="005A7D69"/>
    <w:rsid w:val="005C6A5B"/>
    <w:rsid w:val="005D0F9C"/>
    <w:rsid w:val="005D4CD5"/>
    <w:rsid w:val="005F2EB0"/>
    <w:rsid w:val="00601119"/>
    <w:rsid w:val="006112C9"/>
    <w:rsid w:val="00616088"/>
    <w:rsid w:val="00635020"/>
    <w:rsid w:val="00637112"/>
    <w:rsid w:val="00640541"/>
    <w:rsid w:val="006435A3"/>
    <w:rsid w:val="00667E0A"/>
    <w:rsid w:val="006814BE"/>
    <w:rsid w:val="00682F83"/>
    <w:rsid w:val="006932FA"/>
    <w:rsid w:val="006A562F"/>
    <w:rsid w:val="006A6D58"/>
    <w:rsid w:val="006B0E4A"/>
    <w:rsid w:val="006C3F40"/>
    <w:rsid w:val="006E12D2"/>
    <w:rsid w:val="006E32AD"/>
    <w:rsid w:val="006F75A6"/>
    <w:rsid w:val="006F7922"/>
    <w:rsid w:val="00700DE6"/>
    <w:rsid w:val="007028D6"/>
    <w:rsid w:val="00723E39"/>
    <w:rsid w:val="0072450D"/>
    <w:rsid w:val="00745166"/>
    <w:rsid w:val="007456E6"/>
    <w:rsid w:val="0077243A"/>
    <w:rsid w:val="007755BC"/>
    <w:rsid w:val="00791303"/>
    <w:rsid w:val="007933F2"/>
    <w:rsid w:val="007A7820"/>
    <w:rsid w:val="007A79FD"/>
    <w:rsid w:val="007B12EF"/>
    <w:rsid w:val="007D6434"/>
    <w:rsid w:val="007E1B92"/>
    <w:rsid w:val="007E4094"/>
    <w:rsid w:val="007E6826"/>
    <w:rsid w:val="00814F8D"/>
    <w:rsid w:val="00817361"/>
    <w:rsid w:val="008232AE"/>
    <w:rsid w:val="00823A69"/>
    <w:rsid w:val="00825D8D"/>
    <w:rsid w:val="0082768F"/>
    <w:rsid w:val="008324CB"/>
    <w:rsid w:val="0085603B"/>
    <w:rsid w:val="00875116"/>
    <w:rsid w:val="00887BAE"/>
    <w:rsid w:val="008A55A6"/>
    <w:rsid w:val="008B7BB1"/>
    <w:rsid w:val="008C244D"/>
    <w:rsid w:val="008C4C14"/>
    <w:rsid w:val="008D1FB2"/>
    <w:rsid w:val="008D33E0"/>
    <w:rsid w:val="008E1618"/>
    <w:rsid w:val="008E60AA"/>
    <w:rsid w:val="008F0E85"/>
    <w:rsid w:val="008F46C9"/>
    <w:rsid w:val="00950201"/>
    <w:rsid w:val="00962EF9"/>
    <w:rsid w:val="00963990"/>
    <w:rsid w:val="0097019F"/>
    <w:rsid w:val="00970785"/>
    <w:rsid w:val="00977D90"/>
    <w:rsid w:val="00983A4D"/>
    <w:rsid w:val="00992CBF"/>
    <w:rsid w:val="00994D13"/>
    <w:rsid w:val="009A07ED"/>
    <w:rsid w:val="009A0E17"/>
    <w:rsid w:val="009B2825"/>
    <w:rsid w:val="009B38E7"/>
    <w:rsid w:val="009B697D"/>
    <w:rsid w:val="009E1858"/>
    <w:rsid w:val="009E7FEB"/>
    <w:rsid w:val="009F10BF"/>
    <w:rsid w:val="00A01956"/>
    <w:rsid w:val="00A04A6F"/>
    <w:rsid w:val="00A11806"/>
    <w:rsid w:val="00A137D1"/>
    <w:rsid w:val="00A2646A"/>
    <w:rsid w:val="00A32C23"/>
    <w:rsid w:val="00A426E2"/>
    <w:rsid w:val="00A53553"/>
    <w:rsid w:val="00A71807"/>
    <w:rsid w:val="00A816DF"/>
    <w:rsid w:val="00A8186B"/>
    <w:rsid w:val="00A819AC"/>
    <w:rsid w:val="00AA03B4"/>
    <w:rsid w:val="00AA3836"/>
    <w:rsid w:val="00AD325E"/>
    <w:rsid w:val="00AD7C17"/>
    <w:rsid w:val="00AE094C"/>
    <w:rsid w:val="00AE79E6"/>
    <w:rsid w:val="00AF2139"/>
    <w:rsid w:val="00AF36CD"/>
    <w:rsid w:val="00AF58F6"/>
    <w:rsid w:val="00AF6307"/>
    <w:rsid w:val="00B00236"/>
    <w:rsid w:val="00B05B30"/>
    <w:rsid w:val="00B1654D"/>
    <w:rsid w:val="00B41E98"/>
    <w:rsid w:val="00B65A2D"/>
    <w:rsid w:val="00B66A73"/>
    <w:rsid w:val="00B72F77"/>
    <w:rsid w:val="00B974C7"/>
    <w:rsid w:val="00BA079C"/>
    <w:rsid w:val="00BA204E"/>
    <w:rsid w:val="00BA7052"/>
    <w:rsid w:val="00BA725B"/>
    <w:rsid w:val="00BB00C3"/>
    <w:rsid w:val="00BB1A6C"/>
    <w:rsid w:val="00BB430F"/>
    <w:rsid w:val="00BC6290"/>
    <w:rsid w:val="00BE194E"/>
    <w:rsid w:val="00C0493C"/>
    <w:rsid w:val="00C05B11"/>
    <w:rsid w:val="00C072B4"/>
    <w:rsid w:val="00C445BE"/>
    <w:rsid w:val="00C4664F"/>
    <w:rsid w:val="00C53B7C"/>
    <w:rsid w:val="00C74D13"/>
    <w:rsid w:val="00C85B99"/>
    <w:rsid w:val="00CB6872"/>
    <w:rsid w:val="00CC40C2"/>
    <w:rsid w:val="00CC41DA"/>
    <w:rsid w:val="00CC48A0"/>
    <w:rsid w:val="00CC7BB0"/>
    <w:rsid w:val="00CD6EC1"/>
    <w:rsid w:val="00CE6ACD"/>
    <w:rsid w:val="00CF4289"/>
    <w:rsid w:val="00D00E52"/>
    <w:rsid w:val="00D134BE"/>
    <w:rsid w:val="00D1409B"/>
    <w:rsid w:val="00D140C8"/>
    <w:rsid w:val="00D31CE5"/>
    <w:rsid w:val="00D3433B"/>
    <w:rsid w:val="00D4463D"/>
    <w:rsid w:val="00D447D3"/>
    <w:rsid w:val="00D458D2"/>
    <w:rsid w:val="00D56D85"/>
    <w:rsid w:val="00D63794"/>
    <w:rsid w:val="00D64471"/>
    <w:rsid w:val="00D733EA"/>
    <w:rsid w:val="00D83127"/>
    <w:rsid w:val="00DB034C"/>
    <w:rsid w:val="00DB1E6E"/>
    <w:rsid w:val="00DC6111"/>
    <w:rsid w:val="00DD1BDE"/>
    <w:rsid w:val="00DD5A56"/>
    <w:rsid w:val="00DE7C5D"/>
    <w:rsid w:val="00E21B01"/>
    <w:rsid w:val="00E300FD"/>
    <w:rsid w:val="00E4188C"/>
    <w:rsid w:val="00E46E47"/>
    <w:rsid w:val="00E50C8B"/>
    <w:rsid w:val="00E51480"/>
    <w:rsid w:val="00E57A3F"/>
    <w:rsid w:val="00E65DAE"/>
    <w:rsid w:val="00E763EE"/>
    <w:rsid w:val="00E91AEB"/>
    <w:rsid w:val="00EA6CA1"/>
    <w:rsid w:val="00EB2617"/>
    <w:rsid w:val="00EB5A20"/>
    <w:rsid w:val="00EC47A6"/>
    <w:rsid w:val="00EE1CAD"/>
    <w:rsid w:val="00EE6EEB"/>
    <w:rsid w:val="00F070D7"/>
    <w:rsid w:val="00F0744B"/>
    <w:rsid w:val="00F465FF"/>
    <w:rsid w:val="00F83924"/>
    <w:rsid w:val="00F87FCC"/>
    <w:rsid w:val="00F916A7"/>
    <w:rsid w:val="00F95B57"/>
    <w:rsid w:val="00FA480B"/>
    <w:rsid w:val="00FA78FF"/>
    <w:rsid w:val="00FB26C0"/>
    <w:rsid w:val="00FC30B6"/>
    <w:rsid w:val="00FC6EE3"/>
    <w:rsid w:val="00FD58C7"/>
    <w:rsid w:val="00FD6848"/>
    <w:rsid w:val="00FE2BAF"/>
    <w:rsid w:val="00FE3628"/>
    <w:rsid w:val="00FF4AF5"/>
    <w:rsid w:val="00FF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9831"/>
  <w15:docId w15:val="{0E0DCDA9-A4CF-433C-AFB3-54E325EF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5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30518"/>
    <w:pPr>
      <w:keepNext/>
      <w:autoSpaceDE w:val="0"/>
      <w:autoSpaceDN w:val="0"/>
      <w:ind w:firstLine="284"/>
      <w:outlineLvl w:val="0"/>
    </w:pPr>
    <w:rPr>
      <w:lang w:val="x-none" w:eastAsia="x-none"/>
    </w:rPr>
  </w:style>
  <w:style w:type="paragraph" w:styleId="2">
    <w:name w:val="heading 2"/>
    <w:basedOn w:val="a"/>
    <w:next w:val="a"/>
    <w:link w:val="20"/>
    <w:uiPriority w:val="9"/>
    <w:unhideWhenUsed/>
    <w:qFormat/>
    <w:rsid w:val="00887BA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C722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518"/>
    <w:rPr>
      <w:rFonts w:ascii="Times New Roman" w:eastAsia="Times New Roman" w:hAnsi="Times New Roman" w:cs="Times New Roman"/>
      <w:sz w:val="24"/>
      <w:szCs w:val="24"/>
      <w:lang w:val="x-none" w:eastAsia="x-none"/>
    </w:rPr>
  </w:style>
  <w:style w:type="paragraph" w:styleId="a3">
    <w:name w:val="Normal (Web)"/>
    <w:aliases w:val="Обычный (Web)"/>
    <w:basedOn w:val="a"/>
    <w:link w:val="a4"/>
    <w:uiPriority w:val="99"/>
    <w:rsid w:val="00530518"/>
    <w:pPr>
      <w:spacing w:before="100" w:beforeAutospacing="1" w:after="100" w:afterAutospacing="1"/>
    </w:pPr>
    <w:rPr>
      <w:lang w:val="x-none" w:eastAsia="x-none"/>
    </w:rPr>
  </w:style>
  <w:style w:type="character" w:customStyle="1" w:styleId="a4">
    <w:name w:val="Обычный (Интернет) Знак"/>
    <w:aliases w:val="Обычный (Web) Знак"/>
    <w:link w:val="a3"/>
    <w:locked/>
    <w:rsid w:val="00530518"/>
    <w:rPr>
      <w:rFonts w:ascii="Times New Roman" w:eastAsia="Times New Roman" w:hAnsi="Times New Roman" w:cs="Times New Roman"/>
      <w:sz w:val="24"/>
      <w:szCs w:val="24"/>
      <w:lang w:val="x-none" w:eastAsia="x-none"/>
    </w:rPr>
  </w:style>
  <w:style w:type="paragraph" w:styleId="31">
    <w:name w:val="Body Text 3"/>
    <w:basedOn w:val="a"/>
    <w:link w:val="32"/>
    <w:uiPriority w:val="99"/>
    <w:rsid w:val="00530518"/>
    <w:pPr>
      <w:spacing w:after="120"/>
    </w:pPr>
    <w:rPr>
      <w:sz w:val="16"/>
      <w:szCs w:val="20"/>
      <w:lang w:val="x-none"/>
    </w:rPr>
  </w:style>
  <w:style w:type="character" w:customStyle="1" w:styleId="32">
    <w:name w:val="Основной текст 3 Знак"/>
    <w:basedOn w:val="a0"/>
    <w:link w:val="31"/>
    <w:uiPriority w:val="99"/>
    <w:rsid w:val="00530518"/>
    <w:rPr>
      <w:rFonts w:ascii="Times New Roman" w:eastAsia="Times New Roman" w:hAnsi="Times New Roman" w:cs="Times New Roman"/>
      <w:sz w:val="16"/>
      <w:szCs w:val="20"/>
      <w:lang w:val="x-none" w:eastAsia="ru-RU"/>
    </w:rPr>
  </w:style>
  <w:style w:type="paragraph" w:styleId="a5">
    <w:name w:val="List Paragraph"/>
    <w:basedOn w:val="a"/>
    <w:uiPriority w:val="1"/>
    <w:qFormat/>
    <w:rsid w:val="00530518"/>
    <w:pPr>
      <w:ind w:left="720"/>
      <w:contextualSpacing/>
    </w:pPr>
  </w:style>
  <w:style w:type="table" w:styleId="a6">
    <w:name w:val="Table Grid"/>
    <w:basedOn w:val="a1"/>
    <w:uiPriority w:val="39"/>
    <w:rsid w:val="00595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BB430F"/>
    <w:pPr>
      <w:tabs>
        <w:tab w:val="center" w:pos="4677"/>
        <w:tab w:val="right" w:pos="9355"/>
      </w:tabs>
    </w:pPr>
    <w:rPr>
      <w:lang w:val="x-none" w:eastAsia="x-none"/>
    </w:rPr>
  </w:style>
  <w:style w:type="character" w:customStyle="1" w:styleId="a8">
    <w:name w:val="Нижний колонтитул Знак"/>
    <w:basedOn w:val="a0"/>
    <w:link w:val="a7"/>
    <w:uiPriority w:val="99"/>
    <w:rsid w:val="00BB430F"/>
    <w:rPr>
      <w:rFonts w:ascii="Times New Roman" w:eastAsia="Times New Roman" w:hAnsi="Times New Roman" w:cs="Times New Roman"/>
      <w:sz w:val="24"/>
      <w:szCs w:val="24"/>
      <w:lang w:val="x-none" w:eastAsia="x-none"/>
    </w:rPr>
  </w:style>
  <w:style w:type="character" w:styleId="a9">
    <w:name w:val="page number"/>
    <w:uiPriority w:val="99"/>
    <w:rsid w:val="00BB430F"/>
    <w:rPr>
      <w:rFonts w:cs="Times New Roman"/>
    </w:rPr>
  </w:style>
  <w:style w:type="paragraph" w:styleId="aa">
    <w:name w:val="header"/>
    <w:basedOn w:val="a"/>
    <w:link w:val="ab"/>
    <w:uiPriority w:val="99"/>
    <w:rsid w:val="00BB430F"/>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BB430F"/>
    <w:rPr>
      <w:rFonts w:ascii="Times New Roman" w:eastAsia="Times New Roman" w:hAnsi="Times New Roman" w:cs="Times New Roman"/>
      <w:sz w:val="24"/>
      <w:szCs w:val="24"/>
      <w:lang w:val="x-none" w:eastAsia="x-none"/>
    </w:rPr>
  </w:style>
  <w:style w:type="paragraph" w:customStyle="1" w:styleId="11">
    <w:name w:val="Абзац списка1"/>
    <w:basedOn w:val="a"/>
    <w:rsid w:val="00BB430F"/>
    <w:pPr>
      <w:spacing w:after="200" w:line="276" w:lineRule="auto"/>
      <w:ind w:left="720"/>
      <w:contextualSpacing/>
    </w:pPr>
    <w:rPr>
      <w:rFonts w:ascii="Calibri" w:hAnsi="Calibri"/>
      <w:sz w:val="22"/>
      <w:szCs w:val="22"/>
    </w:rPr>
  </w:style>
  <w:style w:type="paragraph" w:styleId="ac">
    <w:name w:val="List"/>
    <w:basedOn w:val="a"/>
    <w:uiPriority w:val="99"/>
    <w:unhideWhenUsed/>
    <w:rsid w:val="00875116"/>
    <w:pPr>
      <w:ind w:left="283" w:hanging="283"/>
      <w:contextualSpacing/>
    </w:pPr>
  </w:style>
  <w:style w:type="paragraph" w:styleId="21">
    <w:name w:val="List 2"/>
    <w:basedOn w:val="a"/>
    <w:uiPriority w:val="99"/>
    <w:rsid w:val="00875116"/>
    <w:pPr>
      <w:ind w:left="566" w:hanging="283"/>
    </w:pPr>
  </w:style>
  <w:style w:type="paragraph" w:styleId="22">
    <w:name w:val="Body Text Indent 2"/>
    <w:basedOn w:val="a"/>
    <w:link w:val="23"/>
    <w:uiPriority w:val="99"/>
    <w:rsid w:val="00875116"/>
    <w:pPr>
      <w:spacing w:after="120" w:line="480" w:lineRule="auto"/>
      <w:ind w:left="283"/>
    </w:pPr>
    <w:rPr>
      <w:lang w:val="x-none" w:eastAsia="x-none"/>
    </w:rPr>
  </w:style>
  <w:style w:type="character" w:customStyle="1" w:styleId="23">
    <w:name w:val="Основной текст с отступом 2 Знак"/>
    <w:basedOn w:val="a0"/>
    <w:link w:val="22"/>
    <w:uiPriority w:val="99"/>
    <w:rsid w:val="00875116"/>
    <w:rPr>
      <w:rFonts w:ascii="Times New Roman" w:eastAsia="Times New Roman" w:hAnsi="Times New Roman" w:cs="Times New Roman"/>
      <w:sz w:val="24"/>
      <w:szCs w:val="24"/>
      <w:lang w:val="x-none" w:eastAsia="x-none"/>
    </w:rPr>
  </w:style>
  <w:style w:type="character" w:styleId="ad">
    <w:name w:val="Strong"/>
    <w:uiPriority w:val="22"/>
    <w:qFormat/>
    <w:rsid w:val="00875116"/>
    <w:rPr>
      <w:rFonts w:cs="Times New Roman"/>
      <w:b/>
      <w:bC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qFormat/>
    <w:rsid w:val="00875116"/>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rsid w:val="00875116"/>
    <w:rPr>
      <w:rFonts w:ascii="Times New Roman" w:eastAsia="Times New Roman" w:hAnsi="Times New Roman" w:cs="Times New Roman"/>
      <w:sz w:val="20"/>
      <w:szCs w:val="20"/>
      <w:lang w:val="x-none" w:eastAsia="x-none"/>
    </w:rPr>
  </w:style>
  <w:style w:type="paragraph" w:styleId="af0">
    <w:name w:val="Balloon Text"/>
    <w:basedOn w:val="a"/>
    <w:link w:val="af1"/>
    <w:uiPriority w:val="99"/>
    <w:semiHidden/>
    <w:rsid w:val="00875116"/>
    <w:rPr>
      <w:sz w:val="2"/>
      <w:szCs w:val="20"/>
      <w:lang w:val="x-none" w:eastAsia="x-none"/>
    </w:rPr>
  </w:style>
  <w:style w:type="character" w:customStyle="1" w:styleId="af1">
    <w:name w:val="Текст выноски Знак"/>
    <w:basedOn w:val="a0"/>
    <w:link w:val="af0"/>
    <w:uiPriority w:val="99"/>
    <w:semiHidden/>
    <w:rsid w:val="00875116"/>
    <w:rPr>
      <w:rFonts w:ascii="Times New Roman" w:eastAsia="Times New Roman" w:hAnsi="Times New Roman" w:cs="Times New Roman"/>
      <w:sz w:val="2"/>
      <w:szCs w:val="20"/>
      <w:lang w:val="x-none" w:eastAsia="x-none"/>
    </w:rPr>
  </w:style>
  <w:style w:type="paragraph" w:styleId="24">
    <w:name w:val="Body Text 2"/>
    <w:basedOn w:val="a"/>
    <w:link w:val="25"/>
    <w:uiPriority w:val="99"/>
    <w:rsid w:val="00875116"/>
    <w:pPr>
      <w:spacing w:after="120" w:line="480" w:lineRule="auto"/>
    </w:pPr>
    <w:rPr>
      <w:lang w:val="x-none" w:eastAsia="x-none"/>
    </w:rPr>
  </w:style>
  <w:style w:type="character" w:customStyle="1" w:styleId="25">
    <w:name w:val="Основной текст 2 Знак"/>
    <w:basedOn w:val="a0"/>
    <w:link w:val="24"/>
    <w:uiPriority w:val="99"/>
    <w:rsid w:val="00875116"/>
    <w:rPr>
      <w:rFonts w:ascii="Times New Roman" w:eastAsia="Times New Roman" w:hAnsi="Times New Roman" w:cs="Times New Roman"/>
      <w:sz w:val="24"/>
      <w:szCs w:val="24"/>
      <w:lang w:val="x-none" w:eastAsia="x-none"/>
    </w:rPr>
  </w:style>
  <w:style w:type="paragraph" w:styleId="af2">
    <w:name w:val="Body Text"/>
    <w:basedOn w:val="a"/>
    <w:link w:val="af3"/>
    <w:uiPriority w:val="99"/>
    <w:rsid w:val="00875116"/>
    <w:pPr>
      <w:spacing w:after="120"/>
    </w:pPr>
    <w:rPr>
      <w:lang w:val="x-none"/>
    </w:rPr>
  </w:style>
  <w:style w:type="character" w:customStyle="1" w:styleId="af3">
    <w:name w:val="Основной текст Знак"/>
    <w:basedOn w:val="a0"/>
    <w:link w:val="af2"/>
    <w:uiPriority w:val="99"/>
    <w:rsid w:val="00875116"/>
    <w:rPr>
      <w:rFonts w:ascii="Times New Roman" w:eastAsia="Times New Roman" w:hAnsi="Times New Roman" w:cs="Times New Roman"/>
      <w:sz w:val="24"/>
      <w:szCs w:val="24"/>
      <w:lang w:val="x-none" w:eastAsia="ru-RU"/>
    </w:rPr>
  </w:style>
  <w:style w:type="paragraph" w:styleId="af4">
    <w:name w:val="annotation text"/>
    <w:basedOn w:val="a"/>
    <w:link w:val="af5"/>
    <w:uiPriority w:val="99"/>
    <w:semiHidden/>
    <w:rsid w:val="00875116"/>
    <w:rPr>
      <w:sz w:val="20"/>
      <w:szCs w:val="20"/>
      <w:lang w:val="x-none" w:eastAsia="x-none"/>
    </w:rPr>
  </w:style>
  <w:style w:type="character" w:customStyle="1" w:styleId="af5">
    <w:name w:val="Текст примечания Знак"/>
    <w:basedOn w:val="a0"/>
    <w:link w:val="af4"/>
    <w:uiPriority w:val="99"/>
    <w:semiHidden/>
    <w:rsid w:val="00875116"/>
    <w:rPr>
      <w:rFonts w:ascii="Times New Roman" w:eastAsia="Times New Roman" w:hAnsi="Times New Roman" w:cs="Times New Roman"/>
      <w:sz w:val="20"/>
      <w:szCs w:val="20"/>
      <w:lang w:val="x-none" w:eastAsia="x-none"/>
    </w:rPr>
  </w:style>
  <w:style w:type="paragraph" w:styleId="af6">
    <w:name w:val="annotation subject"/>
    <w:basedOn w:val="af4"/>
    <w:next w:val="af4"/>
    <w:link w:val="af7"/>
    <w:uiPriority w:val="99"/>
    <w:semiHidden/>
    <w:rsid w:val="00875116"/>
    <w:rPr>
      <w:b/>
      <w:bCs/>
    </w:rPr>
  </w:style>
  <w:style w:type="character" w:customStyle="1" w:styleId="af7">
    <w:name w:val="Тема примечания Знак"/>
    <w:basedOn w:val="af5"/>
    <w:link w:val="af6"/>
    <w:uiPriority w:val="99"/>
    <w:semiHidden/>
    <w:rsid w:val="00875116"/>
    <w:rPr>
      <w:rFonts w:ascii="Times New Roman" w:eastAsia="Times New Roman" w:hAnsi="Times New Roman" w:cs="Times New Roman"/>
      <w:b/>
      <w:bCs/>
      <w:sz w:val="20"/>
      <w:szCs w:val="20"/>
      <w:lang w:val="x-none" w:eastAsia="x-none"/>
    </w:rPr>
  </w:style>
  <w:style w:type="paragraph" w:customStyle="1" w:styleId="af8">
    <w:name w:val="Знак"/>
    <w:basedOn w:val="a"/>
    <w:uiPriority w:val="99"/>
    <w:rsid w:val="00875116"/>
    <w:pPr>
      <w:spacing w:after="160" w:line="240" w:lineRule="exact"/>
    </w:pPr>
    <w:rPr>
      <w:rFonts w:ascii="Verdana" w:hAnsi="Verdana"/>
      <w:sz w:val="20"/>
      <w:szCs w:val="20"/>
    </w:rPr>
  </w:style>
  <w:style w:type="paragraph" w:customStyle="1" w:styleId="26">
    <w:name w:val="Знак2"/>
    <w:basedOn w:val="a"/>
    <w:uiPriority w:val="99"/>
    <w:rsid w:val="00875116"/>
    <w:pPr>
      <w:tabs>
        <w:tab w:val="left" w:pos="708"/>
      </w:tabs>
      <w:spacing w:after="160" w:line="240" w:lineRule="exact"/>
    </w:pPr>
    <w:rPr>
      <w:rFonts w:ascii="Verdana" w:hAnsi="Verdana" w:cs="Verdana"/>
      <w:sz w:val="20"/>
      <w:szCs w:val="20"/>
      <w:lang w:val="en-US" w:eastAsia="en-US"/>
    </w:rPr>
  </w:style>
  <w:style w:type="paragraph" w:styleId="af9">
    <w:name w:val="Body Text Indent"/>
    <w:basedOn w:val="a"/>
    <w:link w:val="afa"/>
    <w:uiPriority w:val="99"/>
    <w:rsid w:val="00875116"/>
    <w:pPr>
      <w:spacing w:after="120"/>
      <w:ind w:left="283"/>
    </w:pPr>
    <w:rPr>
      <w:lang w:val="x-none" w:eastAsia="x-none"/>
    </w:rPr>
  </w:style>
  <w:style w:type="character" w:customStyle="1" w:styleId="afa">
    <w:name w:val="Основной текст с отступом Знак"/>
    <w:basedOn w:val="a0"/>
    <w:link w:val="af9"/>
    <w:uiPriority w:val="99"/>
    <w:rsid w:val="00875116"/>
    <w:rPr>
      <w:rFonts w:ascii="Times New Roman" w:eastAsia="Times New Roman" w:hAnsi="Times New Roman" w:cs="Times New Roman"/>
      <w:sz w:val="24"/>
      <w:szCs w:val="24"/>
      <w:lang w:val="x-none" w:eastAsia="x-none"/>
    </w:rPr>
  </w:style>
  <w:style w:type="paragraph" w:styleId="afb">
    <w:name w:val="Plain Text"/>
    <w:basedOn w:val="a"/>
    <w:link w:val="afc"/>
    <w:uiPriority w:val="99"/>
    <w:rsid w:val="00875116"/>
    <w:rPr>
      <w:rFonts w:ascii="Courier New" w:hAnsi="Courier New"/>
      <w:sz w:val="20"/>
      <w:szCs w:val="20"/>
      <w:lang w:val="x-none" w:eastAsia="x-none"/>
    </w:rPr>
  </w:style>
  <w:style w:type="character" w:customStyle="1" w:styleId="afc">
    <w:name w:val="Текст Знак"/>
    <w:basedOn w:val="a0"/>
    <w:link w:val="afb"/>
    <w:uiPriority w:val="99"/>
    <w:rsid w:val="00875116"/>
    <w:rPr>
      <w:rFonts w:ascii="Courier New" w:eastAsia="Times New Roman" w:hAnsi="Courier New" w:cs="Times New Roman"/>
      <w:sz w:val="20"/>
      <w:szCs w:val="20"/>
      <w:lang w:val="x-none" w:eastAsia="x-none"/>
    </w:rPr>
  </w:style>
  <w:style w:type="paragraph" w:styleId="afd">
    <w:name w:val="No Spacing"/>
    <w:link w:val="afe"/>
    <w:uiPriority w:val="1"/>
    <w:qFormat/>
    <w:rsid w:val="00875116"/>
    <w:pPr>
      <w:spacing w:after="0" w:line="240" w:lineRule="auto"/>
    </w:pPr>
    <w:rPr>
      <w:rFonts w:ascii="Calibri" w:eastAsia="Times New Roman" w:hAnsi="Calibri" w:cs="Times New Roman"/>
      <w:sz w:val="20"/>
      <w:szCs w:val="20"/>
      <w:lang w:eastAsia="ru-RU"/>
    </w:rPr>
  </w:style>
  <w:style w:type="character" w:customStyle="1" w:styleId="afe">
    <w:name w:val="Без интервала Знак"/>
    <w:link w:val="afd"/>
    <w:uiPriority w:val="1"/>
    <w:locked/>
    <w:rsid w:val="00875116"/>
    <w:rPr>
      <w:rFonts w:ascii="Calibri" w:eastAsia="Times New Roman" w:hAnsi="Calibri" w:cs="Times New Roman"/>
      <w:sz w:val="20"/>
      <w:szCs w:val="20"/>
      <w:lang w:eastAsia="ru-RU"/>
    </w:rPr>
  </w:style>
  <w:style w:type="paragraph" w:customStyle="1" w:styleId="210">
    <w:name w:val="Основной текст 21"/>
    <w:basedOn w:val="a"/>
    <w:uiPriority w:val="99"/>
    <w:rsid w:val="00875116"/>
    <w:pPr>
      <w:overflowPunct w:val="0"/>
      <w:autoSpaceDE w:val="0"/>
      <w:autoSpaceDN w:val="0"/>
      <w:adjustRightInd w:val="0"/>
      <w:ind w:firstLine="709"/>
      <w:jc w:val="both"/>
      <w:textAlignment w:val="baseline"/>
    </w:pPr>
    <w:rPr>
      <w:sz w:val="28"/>
      <w:szCs w:val="20"/>
    </w:rPr>
  </w:style>
  <w:style w:type="paragraph" w:styleId="HTML">
    <w:name w:val="HTML Preformatted"/>
    <w:basedOn w:val="a"/>
    <w:link w:val="HTML0"/>
    <w:uiPriority w:val="99"/>
    <w:rsid w:val="00875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875116"/>
    <w:rPr>
      <w:rFonts w:ascii="Courier New" w:eastAsia="Times New Roman" w:hAnsi="Courier New" w:cs="Times New Roman"/>
      <w:sz w:val="20"/>
      <w:szCs w:val="20"/>
      <w:lang w:val="x-none" w:eastAsia="x-none"/>
    </w:rPr>
  </w:style>
  <w:style w:type="paragraph" w:styleId="aff">
    <w:name w:val="Subtitle"/>
    <w:basedOn w:val="a"/>
    <w:link w:val="aff0"/>
    <w:uiPriority w:val="99"/>
    <w:qFormat/>
    <w:rsid w:val="00875116"/>
    <w:pPr>
      <w:spacing w:after="60"/>
      <w:ind w:firstLine="709"/>
      <w:jc w:val="center"/>
      <w:outlineLvl w:val="1"/>
    </w:pPr>
    <w:rPr>
      <w:rFonts w:ascii="Arial" w:hAnsi="Arial"/>
      <w:sz w:val="28"/>
      <w:szCs w:val="28"/>
      <w:lang w:val="x-none" w:eastAsia="x-none"/>
    </w:rPr>
  </w:style>
  <w:style w:type="character" w:customStyle="1" w:styleId="aff0">
    <w:name w:val="Подзаголовок Знак"/>
    <w:basedOn w:val="a0"/>
    <w:link w:val="aff"/>
    <w:uiPriority w:val="99"/>
    <w:rsid w:val="00875116"/>
    <w:rPr>
      <w:rFonts w:ascii="Arial" w:eastAsia="Times New Roman" w:hAnsi="Arial" w:cs="Times New Roman"/>
      <w:sz w:val="28"/>
      <w:szCs w:val="28"/>
      <w:lang w:val="x-none" w:eastAsia="x-none"/>
    </w:rPr>
  </w:style>
  <w:style w:type="character" w:styleId="aff1">
    <w:name w:val="Hyperlink"/>
    <w:uiPriority w:val="99"/>
    <w:rsid w:val="00875116"/>
    <w:rPr>
      <w:rFonts w:cs="Times New Roman"/>
      <w:color w:val="0000FF"/>
      <w:u w:val="single"/>
    </w:rPr>
  </w:style>
  <w:style w:type="character" w:customStyle="1" w:styleId="14">
    <w:name w:val="Знак Знак14"/>
    <w:uiPriority w:val="99"/>
    <w:rsid w:val="00875116"/>
    <w:rPr>
      <w:rFonts w:ascii="Times New Roman" w:hAnsi="Times New Roman"/>
      <w:sz w:val="24"/>
      <w:lang w:eastAsia="ru-RU"/>
    </w:rPr>
  </w:style>
  <w:style w:type="character" w:customStyle="1" w:styleId="BodyText3Char">
    <w:name w:val="Body Text 3 Char"/>
    <w:uiPriority w:val="99"/>
    <w:semiHidden/>
    <w:locked/>
    <w:rsid w:val="00875116"/>
    <w:rPr>
      <w:rFonts w:cs="Times New Roman"/>
      <w:sz w:val="16"/>
      <w:szCs w:val="16"/>
    </w:rPr>
  </w:style>
  <w:style w:type="character" w:customStyle="1" w:styleId="13">
    <w:name w:val="Знак Знак13"/>
    <w:uiPriority w:val="99"/>
    <w:locked/>
    <w:rsid w:val="00875116"/>
    <w:rPr>
      <w:sz w:val="24"/>
      <w:lang w:eastAsia="ru-RU"/>
    </w:rPr>
  </w:style>
  <w:style w:type="paragraph" w:customStyle="1" w:styleId="Default">
    <w:name w:val="Default"/>
    <w:rsid w:val="008751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5c27c33">
    <w:name w:val="c5 c27 c33"/>
    <w:basedOn w:val="a0"/>
    <w:rsid w:val="00875116"/>
  </w:style>
  <w:style w:type="character" w:customStyle="1" w:styleId="c5c46c36">
    <w:name w:val="c5 c46 c36"/>
    <w:basedOn w:val="a0"/>
    <w:rsid w:val="00875116"/>
  </w:style>
  <w:style w:type="character" w:customStyle="1" w:styleId="c5c36">
    <w:name w:val="c5 c36"/>
    <w:basedOn w:val="a0"/>
    <w:rsid w:val="00875116"/>
  </w:style>
  <w:style w:type="paragraph" w:customStyle="1" w:styleId="211">
    <w:name w:val="Заголовок 21"/>
    <w:basedOn w:val="a"/>
    <w:uiPriority w:val="1"/>
    <w:qFormat/>
    <w:rsid w:val="00C74D13"/>
    <w:pPr>
      <w:ind w:left="300"/>
      <w:outlineLvl w:val="2"/>
    </w:pPr>
    <w:rPr>
      <w:b/>
      <w:bCs/>
    </w:rPr>
  </w:style>
  <w:style w:type="character" w:customStyle="1" w:styleId="20">
    <w:name w:val="Заголовок 2 Знак"/>
    <w:basedOn w:val="a0"/>
    <w:link w:val="2"/>
    <w:uiPriority w:val="9"/>
    <w:rsid w:val="00887BA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4C722C"/>
    <w:rPr>
      <w:rFonts w:asciiTheme="majorHAnsi" w:eastAsiaTheme="majorEastAsia" w:hAnsiTheme="majorHAnsi" w:cstheme="majorBidi"/>
      <w:color w:val="1F4D78" w:themeColor="accent1" w:themeShade="7F"/>
      <w:sz w:val="24"/>
      <w:szCs w:val="24"/>
      <w:lang w:eastAsia="ru-RU"/>
    </w:rPr>
  </w:style>
  <w:style w:type="paragraph" w:customStyle="1" w:styleId="c1">
    <w:name w:val="c1"/>
    <w:basedOn w:val="a"/>
    <w:rsid w:val="00053E5C"/>
    <w:pPr>
      <w:spacing w:before="100" w:beforeAutospacing="1" w:after="100" w:afterAutospacing="1"/>
    </w:pPr>
  </w:style>
  <w:style w:type="character" w:customStyle="1" w:styleId="c9">
    <w:name w:val="c9"/>
    <w:basedOn w:val="a0"/>
    <w:rsid w:val="00053E5C"/>
  </w:style>
  <w:style w:type="character" w:customStyle="1" w:styleId="c2">
    <w:name w:val="c2"/>
    <w:basedOn w:val="a0"/>
    <w:rsid w:val="006112C9"/>
  </w:style>
  <w:style w:type="table" w:customStyle="1" w:styleId="100">
    <w:name w:val="Сетка таблицы10"/>
    <w:basedOn w:val="a1"/>
    <w:next w:val="a6"/>
    <w:uiPriority w:val="39"/>
    <w:rsid w:val="00667E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6"/>
    <w:uiPriority w:val="39"/>
    <w:rsid w:val="00667E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39"/>
    <w:rsid w:val="00667E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otnote reference"/>
    <w:aliases w:val="Знак сноски-FN,Ciae niinee-FN,AЗнак сноски зел"/>
    <w:uiPriority w:val="99"/>
    <w:unhideWhenUsed/>
    <w:rsid w:val="000E5ED4"/>
    <w:rPr>
      <w:vertAlign w:val="superscript"/>
    </w:rPr>
  </w:style>
  <w:style w:type="paragraph" w:customStyle="1" w:styleId="aff3">
    <w:name w:val="Текст информации об изменениях"/>
    <w:basedOn w:val="a"/>
    <w:next w:val="a"/>
    <w:qFormat/>
    <w:rsid w:val="000E5ED4"/>
    <w:pPr>
      <w:widowControl w:val="0"/>
      <w:spacing w:line="360" w:lineRule="auto"/>
      <w:ind w:firstLine="720"/>
      <w:jc w:val="both"/>
    </w:pPr>
    <w:rPr>
      <w:color w:val="353842"/>
      <w:sz w:val="18"/>
      <w:szCs w:val="18"/>
      <w:lang w:eastAsia="zh-CN"/>
    </w:rPr>
  </w:style>
  <w:style w:type="table" w:customStyle="1" w:styleId="TableNormal">
    <w:name w:val="Table Normal"/>
    <w:uiPriority w:val="2"/>
    <w:semiHidden/>
    <w:unhideWhenUsed/>
    <w:qFormat/>
    <w:rsid w:val="00FE2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E2BAF"/>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52">
      <w:bodyDiv w:val="1"/>
      <w:marLeft w:val="0"/>
      <w:marRight w:val="0"/>
      <w:marTop w:val="0"/>
      <w:marBottom w:val="0"/>
      <w:divBdr>
        <w:top w:val="none" w:sz="0" w:space="0" w:color="auto"/>
        <w:left w:val="none" w:sz="0" w:space="0" w:color="auto"/>
        <w:bottom w:val="none" w:sz="0" w:space="0" w:color="auto"/>
        <w:right w:val="none" w:sz="0" w:space="0" w:color="auto"/>
      </w:divBdr>
    </w:div>
    <w:div w:id="64491957">
      <w:bodyDiv w:val="1"/>
      <w:marLeft w:val="0"/>
      <w:marRight w:val="0"/>
      <w:marTop w:val="0"/>
      <w:marBottom w:val="0"/>
      <w:divBdr>
        <w:top w:val="none" w:sz="0" w:space="0" w:color="auto"/>
        <w:left w:val="none" w:sz="0" w:space="0" w:color="auto"/>
        <w:bottom w:val="none" w:sz="0" w:space="0" w:color="auto"/>
        <w:right w:val="none" w:sz="0" w:space="0" w:color="auto"/>
      </w:divBdr>
    </w:div>
    <w:div w:id="91320904">
      <w:bodyDiv w:val="1"/>
      <w:marLeft w:val="0"/>
      <w:marRight w:val="0"/>
      <w:marTop w:val="0"/>
      <w:marBottom w:val="0"/>
      <w:divBdr>
        <w:top w:val="none" w:sz="0" w:space="0" w:color="auto"/>
        <w:left w:val="none" w:sz="0" w:space="0" w:color="auto"/>
        <w:bottom w:val="none" w:sz="0" w:space="0" w:color="auto"/>
        <w:right w:val="none" w:sz="0" w:space="0" w:color="auto"/>
      </w:divBdr>
    </w:div>
    <w:div w:id="137067290">
      <w:bodyDiv w:val="1"/>
      <w:marLeft w:val="0"/>
      <w:marRight w:val="0"/>
      <w:marTop w:val="0"/>
      <w:marBottom w:val="0"/>
      <w:divBdr>
        <w:top w:val="none" w:sz="0" w:space="0" w:color="auto"/>
        <w:left w:val="none" w:sz="0" w:space="0" w:color="auto"/>
        <w:bottom w:val="none" w:sz="0" w:space="0" w:color="auto"/>
        <w:right w:val="none" w:sz="0" w:space="0" w:color="auto"/>
      </w:divBdr>
    </w:div>
    <w:div w:id="193076135">
      <w:bodyDiv w:val="1"/>
      <w:marLeft w:val="0"/>
      <w:marRight w:val="0"/>
      <w:marTop w:val="0"/>
      <w:marBottom w:val="0"/>
      <w:divBdr>
        <w:top w:val="none" w:sz="0" w:space="0" w:color="auto"/>
        <w:left w:val="none" w:sz="0" w:space="0" w:color="auto"/>
        <w:bottom w:val="none" w:sz="0" w:space="0" w:color="auto"/>
        <w:right w:val="none" w:sz="0" w:space="0" w:color="auto"/>
      </w:divBdr>
    </w:div>
    <w:div w:id="380371709">
      <w:bodyDiv w:val="1"/>
      <w:marLeft w:val="0"/>
      <w:marRight w:val="0"/>
      <w:marTop w:val="0"/>
      <w:marBottom w:val="0"/>
      <w:divBdr>
        <w:top w:val="none" w:sz="0" w:space="0" w:color="auto"/>
        <w:left w:val="none" w:sz="0" w:space="0" w:color="auto"/>
        <w:bottom w:val="none" w:sz="0" w:space="0" w:color="auto"/>
        <w:right w:val="none" w:sz="0" w:space="0" w:color="auto"/>
      </w:divBdr>
    </w:div>
    <w:div w:id="430589946">
      <w:bodyDiv w:val="1"/>
      <w:marLeft w:val="0"/>
      <w:marRight w:val="0"/>
      <w:marTop w:val="0"/>
      <w:marBottom w:val="0"/>
      <w:divBdr>
        <w:top w:val="none" w:sz="0" w:space="0" w:color="auto"/>
        <w:left w:val="none" w:sz="0" w:space="0" w:color="auto"/>
        <w:bottom w:val="none" w:sz="0" w:space="0" w:color="auto"/>
        <w:right w:val="none" w:sz="0" w:space="0" w:color="auto"/>
      </w:divBdr>
    </w:div>
    <w:div w:id="455487230">
      <w:bodyDiv w:val="1"/>
      <w:marLeft w:val="0"/>
      <w:marRight w:val="0"/>
      <w:marTop w:val="0"/>
      <w:marBottom w:val="0"/>
      <w:divBdr>
        <w:top w:val="none" w:sz="0" w:space="0" w:color="auto"/>
        <w:left w:val="none" w:sz="0" w:space="0" w:color="auto"/>
        <w:bottom w:val="none" w:sz="0" w:space="0" w:color="auto"/>
        <w:right w:val="none" w:sz="0" w:space="0" w:color="auto"/>
      </w:divBdr>
    </w:div>
    <w:div w:id="543953610">
      <w:bodyDiv w:val="1"/>
      <w:marLeft w:val="0"/>
      <w:marRight w:val="0"/>
      <w:marTop w:val="0"/>
      <w:marBottom w:val="0"/>
      <w:divBdr>
        <w:top w:val="none" w:sz="0" w:space="0" w:color="auto"/>
        <w:left w:val="none" w:sz="0" w:space="0" w:color="auto"/>
        <w:bottom w:val="none" w:sz="0" w:space="0" w:color="auto"/>
        <w:right w:val="none" w:sz="0" w:space="0" w:color="auto"/>
      </w:divBdr>
    </w:div>
    <w:div w:id="547768397">
      <w:bodyDiv w:val="1"/>
      <w:marLeft w:val="0"/>
      <w:marRight w:val="0"/>
      <w:marTop w:val="0"/>
      <w:marBottom w:val="0"/>
      <w:divBdr>
        <w:top w:val="none" w:sz="0" w:space="0" w:color="auto"/>
        <w:left w:val="none" w:sz="0" w:space="0" w:color="auto"/>
        <w:bottom w:val="none" w:sz="0" w:space="0" w:color="auto"/>
        <w:right w:val="none" w:sz="0" w:space="0" w:color="auto"/>
      </w:divBdr>
    </w:div>
    <w:div w:id="626007119">
      <w:bodyDiv w:val="1"/>
      <w:marLeft w:val="0"/>
      <w:marRight w:val="0"/>
      <w:marTop w:val="0"/>
      <w:marBottom w:val="0"/>
      <w:divBdr>
        <w:top w:val="none" w:sz="0" w:space="0" w:color="auto"/>
        <w:left w:val="none" w:sz="0" w:space="0" w:color="auto"/>
        <w:bottom w:val="none" w:sz="0" w:space="0" w:color="auto"/>
        <w:right w:val="none" w:sz="0" w:space="0" w:color="auto"/>
      </w:divBdr>
    </w:div>
    <w:div w:id="656107825">
      <w:bodyDiv w:val="1"/>
      <w:marLeft w:val="0"/>
      <w:marRight w:val="0"/>
      <w:marTop w:val="0"/>
      <w:marBottom w:val="0"/>
      <w:divBdr>
        <w:top w:val="none" w:sz="0" w:space="0" w:color="auto"/>
        <w:left w:val="none" w:sz="0" w:space="0" w:color="auto"/>
        <w:bottom w:val="none" w:sz="0" w:space="0" w:color="auto"/>
        <w:right w:val="none" w:sz="0" w:space="0" w:color="auto"/>
      </w:divBdr>
    </w:div>
    <w:div w:id="711419329">
      <w:bodyDiv w:val="1"/>
      <w:marLeft w:val="0"/>
      <w:marRight w:val="0"/>
      <w:marTop w:val="0"/>
      <w:marBottom w:val="0"/>
      <w:divBdr>
        <w:top w:val="none" w:sz="0" w:space="0" w:color="auto"/>
        <w:left w:val="none" w:sz="0" w:space="0" w:color="auto"/>
        <w:bottom w:val="none" w:sz="0" w:space="0" w:color="auto"/>
        <w:right w:val="none" w:sz="0" w:space="0" w:color="auto"/>
      </w:divBdr>
    </w:div>
    <w:div w:id="822895920">
      <w:bodyDiv w:val="1"/>
      <w:marLeft w:val="0"/>
      <w:marRight w:val="0"/>
      <w:marTop w:val="0"/>
      <w:marBottom w:val="0"/>
      <w:divBdr>
        <w:top w:val="none" w:sz="0" w:space="0" w:color="auto"/>
        <w:left w:val="none" w:sz="0" w:space="0" w:color="auto"/>
        <w:bottom w:val="none" w:sz="0" w:space="0" w:color="auto"/>
        <w:right w:val="none" w:sz="0" w:space="0" w:color="auto"/>
      </w:divBdr>
    </w:div>
    <w:div w:id="829948700">
      <w:bodyDiv w:val="1"/>
      <w:marLeft w:val="0"/>
      <w:marRight w:val="0"/>
      <w:marTop w:val="0"/>
      <w:marBottom w:val="0"/>
      <w:divBdr>
        <w:top w:val="none" w:sz="0" w:space="0" w:color="auto"/>
        <w:left w:val="none" w:sz="0" w:space="0" w:color="auto"/>
        <w:bottom w:val="none" w:sz="0" w:space="0" w:color="auto"/>
        <w:right w:val="none" w:sz="0" w:space="0" w:color="auto"/>
      </w:divBdr>
    </w:div>
    <w:div w:id="834345548">
      <w:bodyDiv w:val="1"/>
      <w:marLeft w:val="0"/>
      <w:marRight w:val="0"/>
      <w:marTop w:val="0"/>
      <w:marBottom w:val="0"/>
      <w:divBdr>
        <w:top w:val="none" w:sz="0" w:space="0" w:color="auto"/>
        <w:left w:val="none" w:sz="0" w:space="0" w:color="auto"/>
        <w:bottom w:val="none" w:sz="0" w:space="0" w:color="auto"/>
        <w:right w:val="none" w:sz="0" w:space="0" w:color="auto"/>
      </w:divBdr>
    </w:div>
    <w:div w:id="844443411">
      <w:bodyDiv w:val="1"/>
      <w:marLeft w:val="0"/>
      <w:marRight w:val="0"/>
      <w:marTop w:val="0"/>
      <w:marBottom w:val="0"/>
      <w:divBdr>
        <w:top w:val="none" w:sz="0" w:space="0" w:color="auto"/>
        <w:left w:val="none" w:sz="0" w:space="0" w:color="auto"/>
        <w:bottom w:val="none" w:sz="0" w:space="0" w:color="auto"/>
        <w:right w:val="none" w:sz="0" w:space="0" w:color="auto"/>
      </w:divBdr>
    </w:div>
    <w:div w:id="866140754">
      <w:bodyDiv w:val="1"/>
      <w:marLeft w:val="0"/>
      <w:marRight w:val="0"/>
      <w:marTop w:val="0"/>
      <w:marBottom w:val="0"/>
      <w:divBdr>
        <w:top w:val="none" w:sz="0" w:space="0" w:color="auto"/>
        <w:left w:val="none" w:sz="0" w:space="0" w:color="auto"/>
        <w:bottom w:val="none" w:sz="0" w:space="0" w:color="auto"/>
        <w:right w:val="none" w:sz="0" w:space="0" w:color="auto"/>
      </w:divBdr>
    </w:div>
    <w:div w:id="867448417">
      <w:bodyDiv w:val="1"/>
      <w:marLeft w:val="0"/>
      <w:marRight w:val="0"/>
      <w:marTop w:val="0"/>
      <w:marBottom w:val="0"/>
      <w:divBdr>
        <w:top w:val="none" w:sz="0" w:space="0" w:color="auto"/>
        <w:left w:val="none" w:sz="0" w:space="0" w:color="auto"/>
        <w:bottom w:val="none" w:sz="0" w:space="0" w:color="auto"/>
        <w:right w:val="none" w:sz="0" w:space="0" w:color="auto"/>
      </w:divBdr>
    </w:div>
    <w:div w:id="882788987">
      <w:bodyDiv w:val="1"/>
      <w:marLeft w:val="0"/>
      <w:marRight w:val="0"/>
      <w:marTop w:val="0"/>
      <w:marBottom w:val="0"/>
      <w:divBdr>
        <w:top w:val="none" w:sz="0" w:space="0" w:color="auto"/>
        <w:left w:val="none" w:sz="0" w:space="0" w:color="auto"/>
        <w:bottom w:val="none" w:sz="0" w:space="0" w:color="auto"/>
        <w:right w:val="none" w:sz="0" w:space="0" w:color="auto"/>
      </w:divBdr>
    </w:div>
    <w:div w:id="935940786">
      <w:bodyDiv w:val="1"/>
      <w:marLeft w:val="0"/>
      <w:marRight w:val="0"/>
      <w:marTop w:val="0"/>
      <w:marBottom w:val="0"/>
      <w:divBdr>
        <w:top w:val="none" w:sz="0" w:space="0" w:color="auto"/>
        <w:left w:val="none" w:sz="0" w:space="0" w:color="auto"/>
        <w:bottom w:val="none" w:sz="0" w:space="0" w:color="auto"/>
        <w:right w:val="none" w:sz="0" w:space="0" w:color="auto"/>
      </w:divBdr>
    </w:div>
    <w:div w:id="967589595">
      <w:bodyDiv w:val="1"/>
      <w:marLeft w:val="0"/>
      <w:marRight w:val="0"/>
      <w:marTop w:val="0"/>
      <w:marBottom w:val="0"/>
      <w:divBdr>
        <w:top w:val="none" w:sz="0" w:space="0" w:color="auto"/>
        <w:left w:val="none" w:sz="0" w:space="0" w:color="auto"/>
        <w:bottom w:val="none" w:sz="0" w:space="0" w:color="auto"/>
        <w:right w:val="none" w:sz="0" w:space="0" w:color="auto"/>
      </w:divBdr>
    </w:div>
    <w:div w:id="1000696978">
      <w:bodyDiv w:val="1"/>
      <w:marLeft w:val="0"/>
      <w:marRight w:val="0"/>
      <w:marTop w:val="0"/>
      <w:marBottom w:val="0"/>
      <w:divBdr>
        <w:top w:val="none" w:sz="0" w:space="0" w:color="auto"/>
        <w:left w:val="none" w:sz="0" w:space="0" w:color="auto"/>
        <w:bottom w:val="none" w:sz="0" w:space="0" w:color="auto"/>
        <w:right w:val="none" w:sz="0" w:space="0" w:color="auto"/>
      </w:divBdr>
    </w:div>
    <w:div w:id="1007485663">
      <w:bodyDiv w:val="1"/>
      <w:marLeft w:val="0"/>
      <w:marRight w:val="0"/>
      <w:marTop w:val="0"/>
      <w:marBottom w:val="0"/>
      <w:divBdr>
        <w:top w:val="none" w:sz="0" w:space="0" w:color="auto"/>
        <w:left w:val="none" w:sz="0" w:space="0" w:color="auto"/>
        <w:bottom w:val="none" w:sz="0" w:space="0" w:color="auto"/>
        <w:right w:val="none" w:sz="0" w:space="0" w:color="auto"/>
      </w:divBdr>
    </w:div>
    <w:div w:id="1027608370">
      <w:bodyDiv w:val="1"/>
      <w:marLeft w:val="0"/>
      <w:marRight w:val="0"/>
      <w:marTop w:val="0"/>
      <w:marBottom w:val="0"/>
      <w:divBdr>
        <w:top w:val="none" w:sz="0" w:space="0" w:color="auto"/>
        <w:left w:val="none" w:sz="0" w:space="0" w:color="auto"/>
        <w:bottom w:val="none" w:sz="0" w:space="0" w:color="auto"/>
        <w:right w:val="none" w:sz="0" w:space="0" w:color="auto"/>
      </w:divBdr>
    </w:div>
    <w:div w:id="1103302243">
      <w:bodyDiv w:val="1"/>
      <w:marLeft w:val="0"/>
      <w:marRight w:val="0"/>
      <w:marTop w:val="0"/>
      <w:marBottom w:val="0"/>
      <w:divBdr>
        <w:top w:val="none" w:sz="0" w:space="0" w:color="auto"/>
        <w:left w:val="none" w:sz="0" w:space="0" w:color="auto"/>
        <w:bottom w:val="none" w:sz="0" w:space="0" w:color="auto"/>
        <w:right w:val="none" w:sz="0" w:space="0" w:color="auto"/>
      </w:divBdr>
    </w:div>
    <w:div w:id="1201360935">
      <w:bodyDiv w:val="1"/>
      <w:marLeft w:val="0"/>
      <w:marRight w:val="0"/>
      <w:marTop w:val="0"/>
      <w:marBottom w:val="0"/>
      <w:divBdr>
        <w:top w:val="none" w:sz="0" w:space="0" w:color="auto"/>
        <w:left w:val="none" w:sz="0" w:space="0" w:color="auto"/>
        <w:bottom w:val="none" w:sz="0" w:space="0" w:color="auto"/>
        <w:right w:val="none" w:sz="0" w:space="0" w:color="auto"/>
      </w:divBdr>
    </w:div>
    <w:div w:id="1226183602">
      <w:bodyDiv w:val="1"/>
      <w:marLeft w:val="0"/>
      <w:marRight w:val="0"/>
      <w:marTop w:val="0"/>
      <w:marBottom w:val="0"/>
      <w:divBdr>
        <w:top w:val="none" w:sz="0" w:space="0" w:color="auto"/>
        <w:left w:val="none" w:sz="0" w:space="0" w:color="auto"/>
        <w:bottom w:val="none" w:sz="0" w:space="0" w:color="auto"/>
        <w:right w:val="none" w:sz="0" w:space="0" w:color="auto"/>
      </w:divBdr>
    </w:div>
    <w:div w:id="1256131515">
      <w:bodyDiv w:val="1"/>
      <w:marLeft w:val="0"/>
      <w:marRight w:val="0"/>
      <w:marTop w:val="0"/>
      <w:marBottom w:val="0"/>
      <w:divBdr>
        <w:top w:val="none" w:sz="0" w:space="0" w:color="auto"/>
        <w:left w:val="none" w:sz="0" w:space="0" w:color="auto"/>
        <w:bottom w:val="none" w:sz="0" w:space="0" w:color="auto"/>
        <w:right w:val="none" w:sz="0" w:space="0" w:color="auto"/>
      </w:divBdr>
    </w:div>
    <w:div w:id="1362197956">
      <w:bodyDiv w:val="1"/>
      <w:marLeft w:val="0"/>
      <w:marRight w:val="0"/>
      <w:marTop w:val="0"/>
      <w:marBottom w:val="0"/>
      <w:divBdr>
        <w:top w:val="none" w:sz="0" w:space="0" w:color="auto"/>
        <w:left w:val="none" w:sz="0" w:space="0" w:color="auto"/>
        <w:bottom w:val="none" w:sz="0" w:space="0" w:color="auto"/>
        <w:right w:val="none" w:sz="0" w:space="0" w:color="auto"/>
      </w:divBdr>
    </w:div>
    <w:div w:id="1434321331">
      <w:bodyDiv w:val="1"/>
      <w:marLeft w:val="0"/>
      <w:marRight w:val="0"/>
      <w:marTop w:val="0"/>
      <w:marBottom w:val="0"/>
      <w:divBdr>
        <w:top w:val="none" w:sz="0" w:space="0" w:color="auto"/>
        <w:left w:val="none" w:sz="0" w:space="0" w:color="auto"/>
        <w:bottom w:val="none" w:sz="0" w:space="0" w:color="auto"/>
        <w:right w:val="none" w:sz="0" w:space="0" w:color="auto"/>
      </w:divBdr>
    </w:div>
    <w:div w:id="1444611235">
      <w:bodyDiv w:val="1"/>
      <w:marLeft w:val="0"/>
      <w:marRight w:val="0"/>
      <w:marTop w:val="0"/>
      <w:marBottom w:val="0"/>
      <w:divBdr>
        <w:top w:val="none" w:sz="0" w:space="0" w:color="auto"/>
        <w:left w:val="none" w:sz="0" w:space="0" w:color="auto"/>
        <w:bottom w:val="none" w:sz="0" w:space="0" w:color="auto"/>
        <w:right w:val="none" w:sz="0" w:space="0" w:color="auto"/>
      </w:divBdr>
    </w:div>
    <w:div w:id="1535731797">
      <w:bodyDiv w:val="1"/>
      <w:marLeft w:val="0"/>
      <w:marRight w:val="0"/>
      <w:marTop w:val="0"/>
      <w:marBottom w:val="0"/>
      <w:divBdr>
        <w:top w:val="none" w:sz="0" w:space="0" w:color="auto"/>
        <w:left w:val="none" w:sz="0" w:space="0" w:color="auto"/>
        <w:bottom w:val="none" w:sz="0" w:space="0" w:color="auto"/>
        <w:right w:val="none" w:sz="0" w:space="0" w:color="auto"/>
      </w:divBdr>
    </w:div>
    <w:div w:id="1618489400">
      <w:bodyDiv w:val="1"/>
      <w:marLeft w:val="0"/>
      <w:marRight w:val="0"/>
      <w:marTop w:val="0"/>
      <w:marBottom w:val="0"/>
      <w:divBdr>
        <w:top w:val="none" w:sz="0" w:space="0" w:color="auto"/>
        <w:left w:val="none" w:sz="0" w:space="0" w:color="auto"/>
        <w:bottom w:val="none" w:sz="0" w:space="0" w:color="auto"/>
        <w:right w:val="none" w:sz="0" w:space="0" w:color="auto"/>
      </w:divBdr>
    </w:div>
    <w:div w:id="1673147145">
      <w:bodyDiv w:val="1"/>
      <w:marLeft w:val="0"/>
      <w:marRight w:val="0"/>
      <w:marTop w:val="0"/>
      <w:marBottom w:val="0"/>
      <w:divBdr>
        <w:top w:val="none" w:sz="0" w:space="0" w:color="auto"/>
        <w:left w:val="none" w:sz="0" w:space="0" w:color="auto"/>
        <w:bottom w:val="none" w:sz="0" w:space="0" w:color="auto"/>
        <w:right w:val="none" w:sz="0" w:space="0" w:color="auto"/>
      </w:divBdr>
    </w:div>
    <w:div w:id="1701320415">
      <w:bodyDiv w:val="1"/>
      <w:marLeft w:val="0"/>
      <w:marRight w:val="0"/>
      <w:marTop w:val="0"/>
      <w:marBottom w:val="0"/>
      <w:divBdr>
        <w:top w:val="none" w:sz="0" w:space="0" w:color="auto"/>
        <w:left w:val="none" w:sz="0" w:space="0" w:color="auto"/>
        <w:bottom w:val="none" w:sz="0" w:space="0" w:color="auto"/>
        <w:right w:val="none" w:sz="0" w:space="0" w:color="auto"/>
      </w:divBdr>
    </w:div>
    <w:div w:id="1722246979">
      <w:bodyDiv w:val="1"/>
      <w:marLeft w:val="0"/>
      <w:marRight w:val="0"/>
      <w:marTop w:val="0"/>
      <w:marBottom w:val="0"/>
      <w:divBdr>
        <w:top w:val="none" w:sz="0" w:space="0" w:color="auto"/>
        <w:left w:val="none" w:sz="0" w:space="0" w:color="auto"/>
        <w:bottom w:val="none" w:sz="0" w:space="0" w:color="auto"/>
        <w:right w:val="none" w:sz="0" w:space="0" w:color="auto"/>
      </w:divBdr>
    </w:div>
    <w:div w:id="1761179714">
      <w:bodyDiv w:val="1"/>
      <w:marLeft w:val="0"/>
      <w:marRight w:val="0"/>
      <w:marTop w:val="0"/>
      <w:marBottom w:val="0"/>
      <w:divBdr>
        <w:top w:val="none" w:sz="0" w:space="0" w:color="auto"/>
        <w:left w:val="none" w:sz="0" w:space="0" w:color="auto"/>
        <w:bottom w:val="none" w:sz="0" w:space="0" w:color="auto"/>
        <w:right w:val="none" w:sz="0" w:space="0" w:color="auto"/>
      </w:divBdr>
    </w:div>
    <w:div w:id="1761490922">
      <w:bodyDiv w:val="1"/>
      <w:marLeft w:val="0"/>
      <w:marRight w:val="0"/>
      <w:marTop w:val="0"/>
      <w:marBottom w:val="0"/>
      <w:divBdr>
        <w:top w:val="none" w:sz="0" w:space="0" w:color="auto"/>
        <w:left w:val="none" w:sz="0" w:space="0" w:color="auto"/>
        <w:bottom w:val="none" w:sz="0" w:space="0" w:color="auto"/>
        <w:right w:val="none" w:sz="0" w:space="0" w:color="auto"/>
      </w:divBdr>
    </w:div>
    <w:div w:id="1803226367">
      <w:bodyDiv w:val="1"/>
      <w:marLeft w:val="0"/>
      <w:marRight w:val="0"/>
      <w:marTop w:val="0"/>
      <w:marBottom w:val="0"/>
      <w:divBdr>
        <w:top w:val="none" w:sz="0" w:space="0" w:color="auto"/>
        <w:left w:val="none" w:sz="0" w:space="0" w:color="auto"/>
        <w:bottom w:val="none" w:sz="0" w:space="0" w:color="auto"/>
        <w:right w:val="none" w:sz="0" w:space="0" w:color="auto"/>
      </w:divBdr>
    </w:div>
    <w:div w:id="1857036641">
      <w:bodyDiv w:val="1"/>
      <w:marLeft w:val="0"/>
      <w:marRight w:val="0"/>
      <w:marTop w:val="0"/>
      <w:marBottom w:val="0"/>
      <w:divBdr>
        <w:top w:val="none" w:sz="0" w:space="0" w:color="auto"/>
        <w:left w:val="none" w:sz="0" w:space="0" w:color="auto"/>
        <w:bottom w:val="none" w:sz="0" w:space="0" w:color="auto"/>
        <w:right w:val="none" w:sz="0" w:space="0" w:color="auto"/>
      </w:divBdr>
    </w:div>
    <w:div w:id="1888684972">
      <w:bodyDiv w:val="1"/>
      <w:marLeft w:val="0"/>
      <w:marRight w:val="0"/>
      <w:marTop w:val="0"/>
      <w:marBottom w:val="0"/>
      <w:divBdr>
        <w:top w:val="none" w:sz="0" w:space="0" w:color="auto"/>
        <w:left w:val="none" w:sz="0" w:space="0" w:color="auto"/>
        <w:bottom w:val="none" w:sz="0" w:space="0" w:color="auto"/>
        <w:right w:val="none" w:sz="0" w:space="0" w:color="auto"/>
      </w:divBdr>
    </w:div>
    <w:div w:id="1960140221">
      <w:bodyDiv w:val="1"/>
      <w:marLeft w:val="0"/>
      <w:marRight w:val="0"/>
      <w:marTop w:val="0"/>
      <w:marBottom w:val="0"/>
      <w:divBdr>
        <w:top w:val="none" w:sz="0" w:space="0" w:color="auto"/>
        <w:left w:val="none" w:sz="0" w:space="0" w:color="auto"/>
        <w:bottom w:val="none" w:sz="0" w:space="0" w:color="auto"/>
        <w:right w:val="none" w:sz="0" w:space="0" w:color="auto"/>
      </w:divBdr>
    </w:div>
    <w:div w:id="1973166693">
      <w:bodyDiv w:val="1"/>
      <w:marLeft w:val="0"/>
      <w:marRight w:val="0"/>
      <w:marTop w:val="0"/>
      <w:marBottom w:val="0"/>
      <w:divBdr>
        <w:top w:val="none" w:sz="0" w:space="0" w:color="auto"/>
        <w:left w:val="none" w:sz="0" w:space="0" w:color="auto"/>
        <w:bottom w:val="none" w:sz="0" w:space="0" w:color="auto"/>
        <w:right w:val="none" w:sz="0" w:space="0" w:color="auto"/>
      </w:divBdr>
    </w:div>
    <w:div w:id="1990666412">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
    <w:div w:id="20714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ossport.ru"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ort.minstm.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A6FFD-59E1-4791-A822-75CA8480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21</Pages>
  <Words>5162</Words>
  <Characters>29430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 315-4</cp:lastModifiedBy>
  <cp:revision>30</cp:revision>
  <cp:lastPrinted>2023-06-27T08:08:00Z</cp:lastPrinted>
  <dcterms:created xsi:type="dcterms:W3CDTF">2025-03-26T06:14:00Z</dcterms:created>
  <dcterms:modified xsi:type="dcterms:W3CDTF">2025-05-18T15:12:00Z</dcterms:modified>
</cp:coreProperties>
</file>