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A212" w14:textId="77777777" w:rsidR="001604A7" w:rsidRPr="00083D4A" w:rsidRDefault="001604A7" w:rsidP="001604A7">
      <w:pPr>
        <w:pageBreakBefore/>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Департамент образования и науки города Москвы</w:t>
      </w:r>
    </w:p>
    <w:p w14:paraId="67C447F5" w14:textId="77777777" w:rsidR="001604A7" w:rsidRPr="00083D4A" w:rsidRDefault="001604A7" w:rsidP="001604A7">
      <w:pPr>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Государственное автономное образовательное учреждение</w:t>
      </w:r>
    </w:p>
    <w:p w14:paraId="70095D6A" w14:textId="77777777" w:rsidR="001604A7" w:rsidRPr="00083D4A" w:rsidRDefault="001604A7" w:rsidP="001604A7">
      <w:pPr>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высшего образования города Москвы</w:t>
      </w:r>
    </w:p>
    <w:p w14:paraId="32519C6D" w14:textId="77777777" w:rsidR="001604A7" w:rsidRPr="00083D4A" w:rsidRDefault="001604A7" w:rsidP="001604A7">
      <w:pPr>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«Московский городской педагогический университет»</w:t>
      </w:r>
    </w:p>
    <w:p w14:paraId="774B617E" w14:textId="77777777" w:rsidR="00EC0A36" w:rsidRPr="00083D4A" w:rsidRDefault="00EC0A36" w:rsidP="001604A7">
      <w:pPr>
        <w:spacing w:after="0"/>
        <w:jc w:val="center"/>
        <w:rPr>
          <w:rFonts w:ascii="Times New Roman" w:hAnsi="Times New Roman" w:cs="Times New Roman"/>
          <w:sz w:val="28"/>
          <w:szCs w:val="28"/>
        </w:rPr>
      </w:pPr>
    </w:p>
    <w:p w14:paraId="7FEAD13E" w14:textId="2584EB80" w:rsidR="001604A7" w:rsidRPr="00083D4A" w:rsidRDefault="001604A7" w:rsidP="001604A7">
      <w:pPr>
        <w:spacing w:after="0"/>
        <w:jc w:val="center"/>
        <w:rPr>
          <w:rFonts w:ascii="Times New Roman" w:hAnsi="Times New Roman" w:cs="Times New Roman"/>
          <w:sz w:val="28"/>
          <w:szCs w:val="28"/>
        </w:rPr>
      </w:pPr>
      <w:r w:rsidRPr="00083D4A">
        <w:rPr>
          <w:rFonts w:ascii="Times New Roman" w:hAnsi="Times New Roman" w:cs="Times New Roman"/>
          <w:sz w:val="28"/>
          <w:szCs w:val="28"/>
        </w:rPr>
        <w:t>Институт экономики, управления и права</w:t>
      </w:r>
    </w:p>
    <w:p w14:paraId="49DB5365" w14:textId="69D55E54" w:rsidR="001A719E" w:rsidRPr="00083D4A" w:rsidRDefault="00EC0A36" w:rsidP="00EC0A36">
      <w:pPr>
        <w:spacing w:after="0"/>
        <w:jc w:val="center"/>
        <w:rPr>
          <w:rFonts w:ascii="Times New Roman" w:hAnsi="Times New Roman" w:cs="Times New Roman"/>
          <w:sz w:val="28"/>
          <w:szCs w:val="28"/>
        </w:rPr>
      </w:pPr>
      <w:r w:rsidRPr="00083D4A">
        <w:rPr>
          <w:rFonts w:ascii="Times New Roman" w:hAnsi="Times New Roman" w:cs="Times New Roman"/>
          <w:sz w:val="28"/>
          <w:szCs w:val="28"/>
        </w:rPr>
        <w:t>Департамент экономики и управления</w:t>
      </w:r>
    </w:p>
    <w:p w14:paraId="5C07092F" w14:textId="14F82F89" w:rsidR="001604A7" w:rsidRPr="00083D4A" w:rsidRDefault="001604A7" w:rsidP="001604A7"/>
    <w:p w14:paraId="10445DFC" w14:textId="29D63D67" w:rsidR="001604A7" w:rsidRPr="00083D4A" w:rsidRDefault="001604A7" w:rsidP="001604A7"/>
    <w:p w14:paraId="1AFE5C61" w14:textId="2B2AC56A" w:rsidR="001604A7" w:rsidRPr="00083D4A" w:rsidRDefault="001604A7" w:rsidP="001604A7"/>
    <w:p w14:paraId="22E4349F" w14:textId="27C38BAF" w:rsidR="001604A7" w:rsidRPr="00083D4A" w:rsidRDefault="001604A7" w:rsidP="001604A7"/>
    <w:p w14:paraId="13D27CD6" w14:textId="0D0BE36E" w:rsidR="001604A7" w:rsidRPr="00083D4A" w:rsidRDefault="001604A7" w:rsidP="001604A7"/>
    <w:p w14:paraId="1C20A398" w14:textId="2B30AD46" w:rsidR="001604A7" w:rsidRPr="00083D4A" w:rsidRDefault="001604A7" w:rsidP="001604A7"/>
    <w:p w14:paraId="057432F8" w14:textId="55D41415" w:rsidR="001604A7" w:rsidRPr="00083D4A" w:rsidRDefault="001604A7" w:rsidP="001604A7"/>
    <w:p w14:paraId="7A27D48B" w14:textId="77777777" w:rsidR="001604A7"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 xml:space="preserve">Методические рекомендации по выполнению </w:t>
      </w:r>
    </w:p>
    <w:p w14:paraId="74E4A88A" w14:textId="77777777" w:rsidR="001604A7"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 xml:space="preserve">выпускных квалификационных работ </w:t>
      </w:r>
    </w:p>
    <w:p w14:paraId="32C25C40" w14:textId="6511BF4C" w:rsidR="001604A7"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по образовательным программам высшего образования</w:t>
      </w:r>
    </w:p>
    <w:p w14:paraId="29318ED9" w14:textId="112FE46D" w:rsidR="00D60658"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(программам бакалавриата</w:t>
      </w:r>
      <w:r w:rsidR="00F82D70" w:rsidRPr="00083D4A">
        <w:rPr>
          <w:rFonts w:ascii="Times New Roman" w:hAnsi="Times New Roman" w:cs="Times New Roman"/>
          <w:b/>
          <w:bCs/>
          <w:sz w:val="28"/>
          <w:szCs w:val="28"/>
        </w:rPr>
        <w:t>)</w:t>
      </w:r>
      <w:r w:rsidRPr="00083D4A">
        <w:rPr>
          <w:rFonts w:ascii="Times New Roman" w:hAnsi="Times New Roman" w:cs="Times New Roman"/>
          <w:b/>
          <w:bCs/>
          <w:sz w:val="28"/>
          <w:szCs w:val="28"/>
        </w:rPr>
        <w:t xml:space="preserve"> </w:t>
      </w:r>
    </w:p>
    <w:p w14:paraId="439BD2B4" w14:textId="7B83CBEA" w:rsidR="001604A7" w:rsidRPr="00083D4A" w:rsidRDefault="0072132A" w:rsidP="0072132A">
      <w:pPr>
        <w:tabs>
          <w:tab w:val="left" w:pos="3975"/>
        </w:tabs>
        <w:rPr>
          <w:rFonts w:ascii="Times New Roman" w:hAnsi="Times New Roman" w:cs="Times New Roman"/>
          <w:sz w:val="28"/>
          <w:szCs w:val="28"/>
        </w:rPr>
      </w:pPr>
      <w:r w:rsidRPr="00083D4A">
        <w:rPr>
          <w:rFonts w:ascii="Times New Roman" w:hAnsi="Times New Roman" w:cs="Times New Roman"/>
          <w:sz w:val="28"/>
          <w:szCs w:val="28"/>
        </w:rPr>
        <w:tab/>
      </w:r>
    </w:p>
    <w:p w14:paraId="2DBD02F6" w14:textId="1E64ACE6" w:rsidR="000B16CD" w:rsidRPr="00083D4A" w:rsidRDefault="00027DCD" w:rsidP="00027DCD">
      <w:pPr>
        <w:spacing w:after="10" w:line="247" w:lineRule="auto"/>
        <w:ind w:right="-16" w:hanging="1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Н</w:t>
      </w:r>
      <w:r w:rsidR="000B16CD" w:rsidRPr="00083D4A">
        <w:rPr>
          <w:rFonts w:ascii="Times New Roman" w:eastAsia="Times New Roman" w:hAnsi="Times New Roman" w:cs="Times New Roman"/>
          <w:spacing w:val="-4"/>
          <w:sz w:val="28"/>
          <w:szCs w:val="28"/>
        </w:rPr>
        <w:t xml:space="preserve">аправление подготовки – 44.03.05 Педагогическое образование </w:t>
      </w:r>
    </w:p>
    <w:p w14:paraId="47276EE2" w14:textId="77777777" w:rsidR="000B16CD" w:rsidRPr="00083D4A" w:rsidRDefault="000B16CD" w:rsidP="00027DCD">
      <w:pPr>
        <w:spacing w:after="10" w:line="247" w:lineRule="auto"/>
        <w:ind w:right="-16" w:hanging="10"/>
        <w:jc w:val="both"/>
        <w:rPr>
          <w:rFonts w:ascii="Times New Roman" w:eastAsia="Times New Roman" w:hAnsi="Times New Roman" w:cs="Times New Roman"/>
          <w:spacing w:val="-4"/>
          <w:sz w:val="28"/>
          <w:szCs w:val="28"/>
        </w:rPr>
      </w:pPr>
      <w:r w:rsidRPr="00083D4A">
        <w:rPr>
          <w:rFonts w:ascii="Times New Roman" w:eastAsia="Times New Roman" w:hAnsi="Times New Roman" w:cs="Times New Roman"/>
          <w:spacing w:val="-4"/>
          <w:sz w:val="28"/>
          <w:szCs w:val="28"/>
        </w:rPr>
        <w:t>(с двумя профилями подготовки)</w:t>
      </w:r>
    </w:p>
    <w:p w14:paraId="6424D01A" w14:textId="01573B89" w:rsidR="00321DBC" w:rsidRPr="00083D4A" w:rsidRDefault="00027DCD" w:rsidP="00027DCD">
      <w:pPr>
        <w:spacing w:after="10" w:line="247" w:lineRule="auto"/>
        <w:ind w:right="-16" w:hanging="1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Н</w:t>
      </w:r>
      <w:r w:rsidR="00321DBC" w:rsidRPr="00321DBC">
        <w:rPr>
          <w:rFonts w:ascii="Times New Roman" w:eastAsia="Times New Roman" w:hAnsi="Times New Roman" w:cs="Times New Roman"/>
          <w:spacing w:val="-4"/>
          <w:sz w:val="28"/>
          <w:szCs w:val="28"/>
        </w:rPr>
        <w:t xml:space="preserve">аправленность (профиль) образовательной программы </w:t>
      </w:r>
      <w:r w:rsidR="00321DBC" w:rsidRPr="00083D4A">
        <w:rPr>
          <w:rFonts w:ascii="Times New Roman" w:eastAsia="Times New Roman" w:hAnsi="Times New Roman" w:cs="Times New Roman"/>
          <w:spacing w:val="-4"/>
          <w:sz w:val="28"/>
          <w:szCs w:val="28"/>
        </w:rPr>
        <w:t>–</w:t>
      </w:r>
      <w:r w:rsidR="00321DBC">
        <w:rPr>
          <w:rFonts w:ascii="Times New Roman" w:eastAsia="Times New Roman" w:hAnsi="Times New Roman" w:cs="Times New Roman"/>
          <w:spacing w:val="-4"/>
          <w:sz w:val="28"/>
          <w:szCs w:val="28"/>
        </w:rPr>
        <w:t xml:space="preserve"> </w:t>
      </w:r>
      <w:r w:rsidR="00321DBC" w:rsidRPr="00321DBC">
        <w:rPr>
          <w:rFonts w:ascii="Times New Roman" w:eastAsia="Times New Roman" w:hAnsi="Times New Roman" w:cs="Times New Roman"/>
          <w:spacing w:val="-4"/>
          <w:sz w:val="28"/>
          <w:szCs w:val="28"/>
        </w:rPr>
        <w:t>Обществознание и экономика</w:t>
      </w:r>
    </w:p>
    <w:p w14:paraId="2914B16A" w14:textId="2A160E78" w:rsidR="007C3BB5" w:rsidRPr="00083D4A" w:rsidRDefault="007C3BB5" w:rsidP="002504EE">
      <w:pPr>
        <w:spacing w:after="10" w:line="247" w:lineRule="auto"/>
        <w:ind w:right="-16" w:hanging="10"/>
        <w:jc w:val="both"/>
        <w:rPr>
          <w:rFonts w:ascii="Times New Roman" w:eastAsia="Times New Roman" w:hAnsi="Times New Roman" w:cs="Times New Roman"/>
          <w:spacing w:val="-4"/>
          <w:sz w:val="28"/>
        </w:rPr>
      </w:pPr>
    </w:p>
    <w:p w14:paraId="2F6436DD" w14:textId="3299808C" w:rsidR="00F82D70" w:rsidRPr="00083D4A" w:rsidRDefault="00F82D70" w:rsidP="001604A7">
      <w:pPr>
        <w:rPr>
          <w:rFonts w:ascii="Times New Roman" w:hAnsi="Times New Roman" w:cs="Times New Roman"/>
          <w:sz w:val="28"/>
          <w:szCs w:val="28"/>
        </w:rPr>
      </w:pPr>
    </w:p>
    <w:p w14:paraId="45E54C0B" w14:textId="77777777" w:rsidR="00F82D70" w:rsidRPr="00083D4A" w:rsidRDefault="00F82D70" w:rsidP="001604A7">
      <w:pPr>
        <w:rPr>
          <w:rFonts w:ascii="Times New Roman" w:hAnsi="Times New Roman" w:cs="Times New Roman"/>
          <w:sz w:val="28"/>
          <w:szCs w:val="28"/>
        </w:rPr>
      </w:pPr>
    </w:p>
    <w:p w14:paraId="5F31D9BB" w14:textId="167AD1EC" w:rsidR="001604A7" w:rsidRPr="00083D4A" w:rsidRDefault="001604A7" w:rsidP="001604A7">
      <w:pPr>
        <w:rPr>
          <w:rFonts w:ascii="Times New Roman" w:hAnsi="Times New Roman" w:cs="Times New Roman"/>
          <w:sz w:val="28"/>
          <w:szCs w:val="28"/>
        </w:rPr>
      </w:pPr>
    </w:p>
    <w:p w14:paraId="00D40F4C" w14:textId="08771B4E" w:rsidR="001604A7" w:rsidRDefault="001604A7" w:rsidP="001604A7">
      <w:pPr>
        <w:rPr>
          <w:rFonts w:ascii="Times New Roman" w:hAnsi="Times New Roman" w:cs="Times New Roman"/>
          <w:sz w:val="28"/>
          <w:szCs w:val="28"/>
        </w:rPr>
      </w:pPr>
    </w:p>
    <w:p w14:paraId="5C5F3F40" w14:textId="4D0A68C2" w:rsidR="007B5017" w:rsidRDefault="007B5017" w:rsidP="001604A7">
      <w:pPr>
        <w:rPr>
          <w:rFonts w:ascii="Times New Roman" w:hAnsi="Times New Roman" w:cs="Times New Roman"/>
          <w:sz w:val="28"/>
          <w:szCs w:val="28"/>
        </w:rPr>
      </w:pPr>
    </w:p>
    <w:p w14:paraId="6DF55258" w14:textId="7764DC59" w:rsidR="001604A7" w:rsidRPr="00083D4A" w:rsidRDefault="001604A7" w:rsidP="001604A7">
      <w:pPr>
        <w:rPr>
          <w:rFonts w:ascii="Times New Roman" w:hAnsi="Times New Roman" w:cs="Times New Roman"/>
          <w:sz w:val="28"/>
          <w:szCs w:val="28"/>
        </w:rPr>
      </w:pPr>
    </w:p>
    <w:p w14:paraId="1E811799" w14:textId="7CB14833" w:rsidR="001604A7" w:rsidRDefault="001604A7" w:rsidP="001604A7">
      <w:pPr>
        <w:rPr>
          <w:rFonts w:ascii="Times New Roman" w:hAnsi="Times New Roman" w:cs="Times New Roman"/>
          <w:sz w:val="28"/>
          <w:szCs w:val="28"/>
        </w:rPr>
      </w:pPr>
    </w:p>
    <w:p w14:paraId="61F3DFCA" w14:textId="77777777" w:rsidR="00F00964" w:rsidRPr="00083D4A" w:rsidRDefault="00F00964" w:rsidP="001604A7">
      <w:pPr>
        <w:rPr>
          <w:rFonts w:ascii="Times New Roman" w:hAnsi="Times New Roman" w:cs="Times New Roman"/>
          <w:sz w:val="28"/>
          <w:szCs w:val="28"/>
        </w:rPr>
      </w:pPr>
    </w:p>
    <w:p w14:paraId="12B97CAB" w14:textId="0B8E5457" w:rsidR="003933D4" w:rsidRPr="00083D4A" w:rsidRDefault="001604A7" w:rsidP="009943BA">
      <w:pPr>
        <w:jc w:val="center"/>
        <w:rPr>
          <w:rFonts w:ascii="Times New Roman" w:hAnsi="Times New Roman" w:cs="Times New Roman"/>
          <w:sz w:val="28"/>
          <w:szCs w:val="28"/>
        </w:rPr>
      </w:pPr>
      <w:r w:rsidRPr="00083D4A">
        <w:rPr>
          <w:rFonts w:ascii="Times New Roman" w:hAnsi="Times New Roman" w:cs="Times New Roman"/>
          <w:sz w:val="28"/>
          <w:szCs w:val="28"/>
        </w:rPr>
        <w:t>Москва, 202</w:t>
      </w:r>
      <w:r w:rsidR="00E10753" w:rsidRPr="00083D4A">
        <w:rPr>
          <w:rFonts w:ascii="Times New Roman" w:hAnsi="Times New Roman" w:cs="Times New Roman"/>
          <w:sz w:val="28"/>
          <w:szCs w:val="28"/>
        </w:rPr>
        <w:t>5</w:t>
      </w:r>
      <w:r w:rsidR="003933D4" w:rsidRPr="00083D4A">
        <w:rPr>
          <w:rFonts w:ascii="Times New Roman" w:hAnsi="Times New Roman" w:cs="Times New Roman"/>
          <w:sz w:val="28"/>
          <w:szCs w:val="28"/>
        </w:rPr>
        <w:br w:type="page"/>
      </w:r>
    </w:p>
    <w:p w14:paraId="4FFBDC60" w14:textId="77777777" w:rsidR="00DE2034" w:rsidRPr="00DE2034" w:rsidRDefault="00DE2034" w:rsidP="00DE2034">
      <w:pPr>
        <w:widowControl w:val="0"/>
        <w:autoSpaceDE w:val="0"/>
        <w:autoSpaceDN w:val="0"/>
        <w:spacing w:after="0" w:line="240" w:lineRule="auto"/>
        <w:jc w:val="center"/>
        <w:rPr>
          <w:rFonts w:ascii="Times New Roman" w:eastAsia="Times New Roman" w:hAnsi="Times New Roman" w:cs="Times New Roman"/>
          <w:sz w:val="24"/>
        </w:rPr>
        <w:sectPr w:rsidR="00DE2034" w:rsidRPr="00DE2034" w:rsidSect="00DE2034">
          <w:pgSz w:w="11910" w:h="16840"/>
          <w:pgMar w:top="1418" w:right="567" w:bottom="1418" w:left="1701" w:header="720" w:footer="720" w:gutter="0"/>
          <w:cols w:space="720"/>
          <w:docGrid w:linePitch="299"/>
        </w:sectPr>
      </w:pPr>
    </w:p>
    <w:p w14:paraId="0C4228F1" w14:textId="77777777" w:rsidR="00DE2034" w:rsidRPr="00EF0E47" w:rsidRDefault="00DE2034" w:rsidP="00DE2034">
      <w:pPr>
        <w:widowControl w:val="0"/>
        <w:tabs>
          <w:tab w:val="left" w:pos="3780"/>
        </w:tabs>
        <w:autoSpaceDE w:val="0"/>
        <w:autoSpaceDN w:val="0"/>
        <w:spacing w:after="0" w:line="240" w:lineRule="auto"/>
        <w:jc w:val="center"/>
        <w:rPr>
          <w:rFonts w:ascii="Times New Roman" w:eastAsia="Times New Roman" w:hAnsi="Times New Roman" w:cs="Times New Roman"/>
          <w:b/>
          <w:sz w:val="26"/>
          <w:szCs w:val="26"/>
        </w:rPr>
      </w:pPr>
      <w:r w:rsidRPr="00EF0E47">
        <w:rPr>
          <w:rFonts w:ascii="Times New Roman" w:eastAsia="Times New Roman" w:hAnsi="Times New Roman" w:cs="Times New Roman"/>
          <w:b/>
          <w:sz w:val="26"/>
          <w:szCs w:val="26"/>
        </w:rPr>
        <w:lastRenderedPageBreak/>
        <w:t>ОГЛАВЛЕНИЕ</w:t>
      </w:r>
    </w:p>
    <w:p w14:paraId="612965C3" w14:textId="77777777" w:rsidR="00DE2034" w:rsidRPr="00EF0E47" w:rsidRDefault="00DE2034" w:rsidP="00DE2034">
      <w:pPr>
        <w:widowControl w:val="0"/>
        <w:autoSpaceDE w:val="0"/>
        <w:autoSpaceDN w:val="0"/>
        <w:spacing w:after="0" w:line="240" w:lineRule="auto"/>
        <w:rPr>
          <w:rFonts w:ascii="Times New Roman" w:eastAsia="Times New Roman" w:hAnsi="Times New Roman" w:cs="Times New Roman"/>
          <w:sz w:val="26"/>
          <w:szCs w:val="26"/>
          <w:lang w:eastAsia="ru-RU"/>
        </w:rPr>
      </w:pPr>
    </w:p>
    <w:p w14:paraId="0C31DD3C" w14:textId="23185399" w:rsidR="00DE2034" w:rsidRPr="00EF0E47" w:rsidRDefault="00DE2034" w:rsidP="00A241DB">
      <w:pPr>
        <w:widowControl w:val="0"/>
        <w:numPr>
          <w:ilvl w:val="0"/>
          <w:numId w:val="8"/>
        </w:numPr>
        <w:tabs>
          <w:tab w:val="right" w:leader="dot" w:pos="9631"/>
        </w:tabs>
        <w:autoSpaceDE w:val="0"/>
        <w:autoSpaceDN w:val="0"/>
        <w:spacing w:after="0" w:line="240" w:lineRule="auto"/>
        <w:ind w:left="284" w:right="2" w:hanging="284"/>
        <w:jc w:val="both"/>
        <w:rPr>
          <w:rFonts w:ascii="Times New Roman" w:eastAsia="Times New Roman" w:hAnsi="Times New Roman" w:cs="Times New Roman"/>
          <w:b/>
          <w:bCs/>
          <w:caps/>
          <w:noProof/>
          <w:sz w:val="26"/>
          <w:szCs w:val="26"/>
        </w:rPr>
      </w:pPr>
      <w:r w:rsidRPr="00EF0E47">
        <w:rPr>
          <w:rFonts w:ascii="Times New Roman" w:eastAsia="Times New Roman" w:hAnsi="Times New Roman" w:cs="Times New Roman"/>
          <w:b/>
          <w:bCs/>
          <w:sz w:val="26"/>
          <w:szCs w:val="26"/>
        </w:rPr>
        <w:t xml:space="preserve">ОБЩИЕ ПОЛОЖЕНИЯ </w:t>
      </w:r>
      <w:r w:rsidRPr="00EF0E47">
        <w:rPr>
          <w:rFonts w:ascii="Times New Roman" w:eastAsia="Times New Roman" w:hAnsi="Times New Roman" w:cs="Times New Roman"/>
          <w:b/>
          <w:bCs/>
          <w:sz w:val="26"/>
          <w:szCs w:val="26"/>
        </w:rPr>
        <w:fldChar w:fldCharType="begin"/>
      </w:r>
      <w:r w:rsidRPr="00EF0E47">
        <w:rPr>
          <w:rFonts w:ascii="Times New Roman" w:eastAsia="Times New Roman" w:hAnsi="Times New Roman" w:cs="Times New Roman"/>
          <w:b/>
          <w:bCs/>
          <w:sz w:val="26"/>
          <w:szCs w:val="26"/>
        </w:rPr>
        <w:instrText xml:space="preserve"> TOC \o "1-3" \h \z \u </w:instrText>
      </w:r>
      <w:r w:rsidRPr="00EF0E47">
        <w:rPr>
          <w:rFonts w:ascii="Times New Roman" w:eastAsia="Times New Roman" w:hAnsi="Times New Roman" w:cs="Times New Roman"/>
          <w:b/>
          <w:bCs/>
          <w:sz w:val="26"/>
          <w:szCs w:val="26"/>
        </w:rPr>
        <w:fldChar w:fldCharType="separate"/>
      </w:r>
      <w:hyperlink w:anchor="_Toc177394001" w:history="1">
        <w:r w:rsidRPr="00EF0E47">
          <w:rPr>
            <w:rFonts w:ascii="Times New Roman Полужирный" w:eastAsia="Times New Roman" w:hAnsi="Times New Roman Полужирный" w:cs="Times New Roman"/>
            <w:b/>
            <w:bCs/>
            <w:caps/>
            <w:noProof/>
            <w:webHidden/>
            <w:sz w:val="26"/>
            <w:szCs w:val="26"/>
          </w:rPr>
          <w:tab/>
        </w:r>
      </w:hyperlink>
      <w:r w:rsidRPr="00EF0E47">
        <w:rPr>
          <w:rFonts w:ascii="Times New Roman" w:eastAsia="Times New Roman" w:hAnsi="Times New Roman" w:cs="Times New Roman"/>
          <w:b/>
          <w:bCs/>
          <w:caps/>
          <w:noProof/>
          <w:sz w:val="26"/>
          <w:szCs w:val="26"/>
        </w:rPr>
        <w:t>3</w:t>
      </w:r>
    </w:p>
    <w:p w14:paraId="7000EFC8" w14:textId="77777777" w:rsidR="00DE2034" w:rsidRPr="00EF0E47" w:rsidRDefault="00DE2034" w:rsidP="00DE2034">
      <w:pPr>
        <w:widowControl w:val="0"/>
        <w:tabs>
          <w:tab w:val="right" w:leader="dot" w:pos="9631"/>
        </w:tabs>
        <w:autoSpaceDE w:val="0"/>
        <w:autoSpaceDN w:val="0"/>
        <w:spacing w:after="0" w:line="240" w:lineRule="auto"/>
        <w:ind w:right="2"/>
        <w:jc w:val="both"/>
        <w:rPr>
          <w:rFonts w:ascii="Calibri" w:eastAsia="Times New Roman" w:hAnsi="Calibri" w:cs="Times New Roman"/>
          <w:caps/>
          <w:noProof/>
          <w:sz w:val="26"/>
          <w:szCs w:val="26"/>
          <w:lang w:eastAsia="ru-RU"/>
        </w:rPr>
      </w:pPr>
    </w:p>
    <w:p w14:paraId="6EFBB334" w14:textId="1BA6B85E" w:rsidR="00DE2034" w:rsidRPr="00EF0E47" w:rsidRDefault="006465CF" w:rsidP="00DE2034">
      <w:pPr>
        <w:widowControl w:val="0"/>
        <w:tabs>
          <w:tab w:val="left" w:pos="284"/>
          <w:tab w:val="right" w:leader="dot" w:pos="9631"/>
        </w:tabs>
        <w:autoSpaceDE w:val="0"/>
        <w:autoSpaceDN w:val="0"/>
        <w:spacing w:after="0" w:line="240" w:lineRule="auto"/>
        <w:ind w:right="2"/>
        <w:jc w:val="both"/>
        <w:rPr>
          <w:rFonts w:ascii="Calibri" w:eastAsia="Times New Roman" w:hAnsi="Calibri" w:cs="Times New Roman"/>
          <w:b/>
          <w:bCs/>
          <w:sz w:val="26"/>
          <w:szCs w:val="26"/>
        </w:rPr>
      </w:pPr>
      <w:hyperlink w:anchor="_Toc177394002" w:history="1">
        <w:r w:rsidR="00DE2034" w:rsidRPr="00EF0E47">
          <w:rPr>
            <w:rFonts w:ascii="Times New Roman Полужирный" w:eastAsia="Times New Roman" w:hAnsi="Times New Roman Полужирный" w:cs="Times New Roman"/>
            <w:b/>
            <w:bCs/>
            <w:caps/>
            <w:noProof/>
            <w:sz w:val="26"/>
            <w:szCs w:val="26"/>
          </w:rPr>
          <w:t>2. написан</w:t>
        </w:r>
        <w:r w:rsidR="00DE2034" w:rsidRPr="00EF0E47">
          <w:rPr>
            <w:rFonts w:ascii="Times New Roman" w:eastAsia="Times New Roman" w:hAnsi="Times New Roman" w:cs="Times New Roman"/>
            <w:b/>
            <w:bCs/>
            <w:caps/>
            <w:noProof/>
            <w:sz w:val="26"/>
            <w:szCs w:val="26"/>
          </w:rPr>
          <w:t>и</w:t>
        </w:r>
        <w:r w:rsidR="00EF0E47" w:rsidRPr="00EF0E47">
          <w:rPr>
            <w:rFonts w:ascii="Times New Roman" w:eastAsia="Times New Roman" w:hAnsi="Times New Roman" w:cs="Times New Roman"/>
            <w:b/>
            <w:bCs/>
            <w:caps/>
            <w:noProof/>
            <w:sz w:val="26"/>
            <w:szCs w:val="26"/>
          </w:rPr>
          <w:t>Е</w:t>
        </w:r>
        <w:r w:rsidR="00DE2034" w:rsidRPr="00EF0E47">
          <w:rPr>
            <w:rFonts w:ascii="Times New Roman" w:eastAsia="Times New Roman" w:hAnsi="Times New Roman" w:cs="Times New Roman"/>
            <w:b/>
            <w:bCs/>
            <w:caps/>
            <w:noProof/>
            <w:sz w:val="26"/>
            <w:szCs w:val="26"/>
          </w:rPr>
          <w:t xml:space="preserve"> вы</w:t>
        </w:r>
        <w:r w:rsidR="00DE2034" w:rsidRPr="00EF0E47">
          <w:rPr>
            <w:rFonts w:ascii="Times New Roman Полужирный" w:eastAsia="Times New Roman" w:hAnsi="Times New Roman Полужирный" w:cs="Times New Roman"/>
            <w:b/>
            <w:bCs/>
            <w:caps/>
            <w:noProof/>
            <w:sz w:val="26"/>
            <w:szCs w:val="26"/>
          </w:rPr>
          <w:t>пускной квалификационной работы</w:t>
        </w:r>
        <w:r w:rsidR="00DE2034" w:rsidRPr="00EF0E47">
          <w:rPr>
            <w:rFonts w:ascii="Times New Roman" w:eastAsia="Times New Roman" w:hAnsi="Times New Roman" w:cs="Times New Roman"/>
            <w:b/>
            <w:bCs/>
            <w:webHidden/>
            <w:sz w:val="26"/>
            <w:szCs w:val="26"/>
          </w:rPr>
          <w:tab/>
        </w:r>
      </w:hyperlink>
      <w:r w:rsidR="0050271F">
        <w:rPr>
          <w:rFonts w:ascii="Times New Roman" w:eastAsia="Times New Roman" w:hAnsi="Times New Roman" w:cs="Times New Roman"/>
          <w:sz w:val="26"/>
          <w:szCs w:val="26"/>
        </w:rPr>
        <w:t>6</w:t>
      </w:r>
    </w:p>
    <w:p w14:paraId="4916D34B" w14:textId="0631523A"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2.1  </w:t>
      </w:r>
      <w:hyperlink w:anchor="_Toc177394003" w:history="1">
        <w:r w:rsidRPr="00EF0E47">
          <w:rPr>
            <w:rFonts w:ascii="Times New Roman" w:eastAsia="Times New Roman" w:hAnsi="Times New Roman" w:cs="Times New Roman"/>
            <w:noProof/>
            <w:sz w:val="26"/>
            <w:szCs w:val="26"/>
          </w:rPr>
          <w:t>Выбор,</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формулирование</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и</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утверждение</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темы</w:t>
        </w:r>
        <w:r w:rsidRPr="00EF0E47">
          <w:rPr>
            <w:rFonts w:ascii="Times New Roman" w:eastAsia="Times New Roman" w:hAnsi="Times New Roman" w:cs="Times New Roman"/>
            <w:noProof/>
            <w:spacing w:val="-5"/>
            <w:sz w:val="26"/>
            <w:szCs w:val="26"/>
          </w:rPr>
          <w:t xml:space="preserve"> </w:t>
        </w:r>
        <w:r w:rsidRPr="00EF0E47">
          <w:rPr>
            <w:rFonts w:ascii="Times New Roman" w:eastAsia="Times New Roman" w:hAnsi="Times New Roman" w:cs="Times New Roman"/>
            <w:noProof/>
            <w:sz w:val="26"/>
            <w:szCs w:val="26"/>
          </w:rPr>
          <w:t>выпускной квалификационной работы</w:t>
        </w:r>
        <w:r w:rsidRPr="00EF0E47">
          <w:rPr>
            <w:rFonts w:ascii="Times New Roman" w:eastAsia="Times New Roman" w:hAnsi="Times New Roman" w:cs="Times New Roman"/>
            <w:noProof/>
            <w:webHidden/>
            <w:sz w:val="26"/>
            <w:szCs w:val="26"/>
          </w:rPr>
          <w:tab/>
        </w:r>
      </w:hyperlink>
      <w:r w:rsidR="0050271F">
        <w:rPr>
          <w:rFonts w:ascii="Times New Roman" w:eastAsia="Times New Roman" w:hAnsi="Times New Roman" w:cs="Times New Roman"/>
          <w:noProof/>
          <w:sz w:val="26"/>
          <w:szCs w:val="26"/>
        </w:rPr>
        <w:t>6</w:t>
      </w:r>
    </w:p>
    <w:p w14:paraId="0BB4B266" w14:textId="1108994C"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2.2  </w:t>
      </w:r>
      <w:hyperlink w:anchor="_Toc177394004" w:history="1">
        <w:r w:rsidRPr="00EF0E47">
          <w:rPr>
            <w:rFonts w:ascii="Times New Roman" w:eastAsia="Times New Roman" w:hAnsi="Times New Roman" w:cs="Times New Roman"/>
            <w:noProof/>
            <w:sz w:val="26"/>
            <w:szCs w:val="26"/>
          </w:rPr>
          <w:t>Структура и содержание (текст) ВКР</w:t>
        </w:r>
        <w:r w:rsidRPr="00EF0E47">
          <w:rPr>
            <w:rFonts w:ascii="Times New Roman" w:eastAsia="Times New Roman" w:hAnsi="Times New Roman" w:cs="Times New Roman"/>
            <w:noProof/>
            <w:webHidden/>
            <w:sz w:val="26"/>
            <w:szCs w:val="26"/>
          </w:rPr>
          <w:tab/>
        </w:r>
        <w:r w:rsidR="0050271F">
          <w:rPr>
            <w:rFonts w:ascii="Times New Roman" w:eastAsia="Times New Roman" w:hAnsi="Times New Roman" w:cs="Times New Roman"/>
            <w:noProof/>
            <w:webHidden/>
            <w:sz w:val="26"/>
            <w:szCs w:val="26"/>
          </w:rPr>
          <w:t>7</w:t>
        </w:r>
        <w:r w:rsidRPr="00EF0E47">
          <w:rPr>
            <w:rFonts w:ascii="Times New Roman" w:eastAsia="Times New Roman" w:hAnsi="Times New Roman" w:cs="Times New Roman"/>
            <w:noProof/>
            <w:webHidden/>
            <w:sz w:val="26"/>
            <w:szCs w:val="26"/>
          </w:rPr>
          <w:t xml:space="preserve"> </w:t>
        </w:r>
      </w:hyperlink>
    </w:p>
    <w:p w14:paraId="2E2CB7D7" w14:textId="38CE1123"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2.3  </w:t>
      </w:r>
      <w:hyperlink w:anchor="_Toc177394005" w:history="1">
        <w:r w:rsidRPr="00EF0E47">
          <w:rPr>
            <w:rFonts w:ascii="Times New Roman" w:eastAsia="Times New Roman" w:hAnsi="Times New Roman" w:cs="Times New Roman"/>
            <w:noProof/>
            <w:sz w:val="26"/>
            <w:szCs w:val="26"/>
          </w:rPr>
          <w:t>Формулирование основных элементов введения</w:t>
        </w:r>
        <w:r w:rsidRPr="00EF0E47">
          <w:rPr>
            <w:rFonts w:ascii="Times New Roman" w:eastAsia="Times New Roman" w:hAnsi="Times New Roman" w:cs="Times New Roman"/>
            <w:noProof/>
            <w:webHidden/>
            <w:sz w:val="26"/>
            <w:szCs w:val="26"/>
          </w:rPr>
          <w:tab/>
        </w:r>
      </w:hyperlink>
      <w:r w:rsidR="0050271F">
        <w:rPr>
          <w:rFonts w:ascii="Times New Roman" w:eastAsia="Times New Roman" w:hAnsi="Times New Roman" w:cs="Times New Roman"/>
          <w:noProof/>
          <w:sz w:val="26"/>
          <w:szCs w:val="26"/>
        </w:rPr>
        <w:t>9</w:t>
      </w:r>
    </w:p>
    <w:p w14:paraId="04958335" w14:textId="1B6D38E3" w:rsidR="00DE2034" w:rsidRPr="00EF0E47" w:rsidRDefault="00DE2034" w:rsidP="00DE2034">
      <w:pPr>
        <w:widowControl w:val="0"/>
        <w:tabs>
          <w:tab w:val="right" w:leader="dot" w:pos="9631"/>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2.4  </w:t>
      </w:r>
      <w:hyperlink w:anchor="_Toc177394006" w:history="1">
        <w:r w:rsidRPr="00EF0E47">
          <w:rPr>
            <w:rFonts w:ascii="Times New Roman" w:eastAsia="Times New Roman" w:hAnsi="Times New Roman" w:cs="Times New Roman"/>
            <w:noProof/>
            <w:sz w:val="26"/>
            <w:szCs w:val="26"/>
          </w:rPr>
          <w:t>Проверка работы в системе «Антиплагиат»</w:t>
        </w:r>
        <w:r w:rsidRPr="00EF0E47">
          <w:rPr>
            <w:rFonts w:ascii="Times New Roman" w:eastAsia="Times New Roman" w:hAnsi="Times New Roman" w:cs="Times New Roman"/>
            <w:noProof/>
            <w:webHidden/>
            <w:sz w:val="26"/>
            <w:szCs w:val="26"/>
          </w:rPr>
          <w:tab/>
        </w:r>
        <w:r w:rsidRPr="00EF0E47">
          <w:rPr>
            <w:rFonts w:ascii="Times New Roman" w:eastAsia="Times New Roman" w:hAnsi="Times New Roman" w:cs="Times New Roman"/>
            <w:noProof/>
            <w:webHidden/>
            <w:sz w:val="26"/>
            <w:szCs w:val="26"/>
          </w:rPr>
          <w:fldChar w:fldCharType="begin"/>
        </w:r>
        <w:r w:rsidRPr="00EF0E47">
          <w:rPr>
            <w:rFonts w:ascii="Times New Roman" w:eastAsia="Times New Roman" w:hAnsi="Times New Roman" w:cs="Times New Roman"/>
            <w:noProof/>
            <w:webHidden/>
            <w:sz w:val="26"/>
            <w:szCs w:val="26"/>
          </w:rPr>
          <w:instrText xml:space="preserve"> PAGEREF _Toc177394006 \h </w:instrText>
        </w:r>
        <w:r w:rsidRPr="00EF0E47">
          <w:rPr>
            <w:rFonts w:ascii="Times New Roman" w:eastAsia="Times New Roman" w:hAnsi="Times New Roman" w:cs="Times New Roman"/>
            <w:noProof/>
            <w:webHidden/>
            <w:sz w:val="26"/>
            <w:szCs w:val="26"/>
          </w:rPr>
        </w:r>
        <w:r w:rsidRPr="00EF0E47">
          <w:rPr>
            <w:rFonts w:ascii="Times New Roman" w:eastAsia="Times New Roman" w:hAnsi="Times New Roman" w:cs="Times New Roman"/>
            <w:noProof/>
            <w:webHidden/>
            <w:sz w:val="26"/>
            <w:szCs w:val="26"/>
          </w:rPr>
          <w:fldChar w:fldCharType="separate"/>
        </w:r>
        <w:r w:rsidRPr="00EF0E47">
          <w:rPr>
            <w:rFonts w:ascii="Times New Roman" w:eastAsia="Times New Roman" w:hAnsi="Times New Roman" w:cs="Times New Roman"/>
            <w:noProof/>
            <w:webHidden/>
            <w:sz w:val="26"/>
            <w:szCs w:val="26"/>
          </w:rPr>
          <w:t>1</w:t>
        </w:r>
        <w:r w:rsidRPr="00EF0E47">
          <w:rPr>
            <w:rFonts w:ascii="Times New Roman" w:eastAsia="Times New Roman" w:hAnsi="Times New Roman" w:cs="Times New Roman"/>
            <w:noProof/>
            <w:webHidden/>
            <w:sz w:val="26"/>
            <w:szCs w:val="26"/>
          </w:rPr>
          <w:fldChar w:fldCharType="end"/>
        </w:r>
      </w:hyperlink>
      <w:r w:rsidR="0050271F">
        <w:rPr>
          <w:rFonts w:ascii="Times New Roman" w:eastAsia="Times New Roman" w:hAnsi="Times New Roman" w:cs="Times New Roman"/>
          <w:noProof/>
          <w:sz w:val="26"/>
          <w:szCs w:val="26"/>
        </w:rPr>
        <w:t>2</w:t>
      </w:r>
    </w:p>
    <w:p w14:paraId="76D74265" w14:textId="77777777"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p>
    <w:p w14:paraId="3B1B1B19" w14:textId="2505C3EB" w:rsidR="00DE2034" w:rsidRPr="00EF0E47" w:rsidRDefault="006465CF" w:rsidP="0012177C">
      <w:pPr>
        <w:widowControl w:val="0"/>
        <w:tabs>
          <w:tab w:val="left" w:pos="2109"/>
          <w:tab w:val="right" w:leader="dot" w:pos="9498"/>
        </w:tabs>
        <w:autoSpaceDE w:val="0"/>
        <w:autoSpaceDN w:val="0"/>
        <w:spacing w:after="0" w:line="240" w:lineRule="auto"/>
        <w:ind w:right="-16"/>
        <w:jc w:val="both"/>
        <w:rPr>
          <w:rFonts w:ascii="Times New Roman" w:eastAsia="Times New Roman" w:hAnsi="Times New Roman" w:cs="Times New Roman"/>
          <w:b/>
          <w:bCs/>
          <w:noProof/>
          <w:sz w:val="26"/>
          <w:szCs w:val="26"/>
          <w:lang w:eastAsia="ru-RU"/>
        </w:rPr>
      </w:pPr>
      <w:hyperlink w:anchor="_Toc177394007" w:history="1">
        <w:r w:rsidR="00DE2034" w:rsidRPr="00EF0E47">
          <w:rPr>
            <w:rFonts w:ascii="Times New Roman" w:eastAsia="Times New Roman" w:hAnsi="Times New Roman" w:cs="Times New Roman"/>
            <w:b/>
            <w:bCs/>
            <w:sz w:val="26"/>
            <w:szCs w:val="26"/>
            <w:lang w:eastAsia="ru-RU"/>
          </w:rPr>
          <w:t>3</w:t>
        </w:r>
        <w:r w:rsidR="00DE2034" w:rsidRPr="00EF0E47">
          <w:rPr>
            <w:rFonts w:ascii="Times New Roman" w:eastAsia="Times New Roman" w:hAnsi="Times New Roman" w:cs="Times New Roman"/>
            <w:b/>
            <w:bCs/>
            <w:caps/>
            <w:noProof/>
            <w:sz w:val="26"/>
            <w:szCs w:val="26"/>
          </w:rPr>
          <w:t>. оформлени</w:t>
        </w:r>
        <w:r w:rsidR="00EF0E47" w:rsidRPr="00EF0E47">
          <w:rPr>
            <w:rFonts w:ascii="Times New Roman" w:eastAsia="Times New Roman" w:hAnsi="Times New Roman" w:cs="Times New Roman"/>
            <w:b/>
            <w:bCs/>
            <w:caps/>
            <w:noProof/>
            <w:sz w:val="26"/>
            <w:szCs w:val="26"/>
          </w:rPr>
          <w:t>Е</w:t>
        </w:r>
        <w:r w:rsidR="00DE2034" w:rsidRPr="00EF0E47">
          <w:rPr>
            <w:rFonts w:ascii="Times New Roman" w:eastAsia="Times New Roman" w:hAnsi="Times New Roman" w:cs="Times New Roman"/>
            <w:b/>
            <w:bCs/>
            <w:caps/>
            <w:noProof/>
            <w:sz w:val="26"/>
            <w:szCs w:val="26"/>
          </w:rPr>
          <w:t xml:space="preserve"> выпускной квалификационной работы</w:t>
        </w:r>
        <w:r w:rsidR="0004178D">
          <w:rPr>
            <w:rFonts w:ascii="Times New Roman" w:eastAsia="Times New Roman" w:hAnsi="Times New Roman" w:cs="Times New Roman"/>
            <w:b/>
            <w:bCs/>
            <w:caps/>
            <w:noProof/>
            <w:sz w:val="26"/>
            <w:szCs w:val="26"/>
          </w:rPr>
          <w:t>…….</w:t>
        </w:r>
        <w:r w:rsidR="0012177C" w:rsidRPr="00EF0E47">
          <w:rPr>
            <w:rFonts w:ascii="Times New Roman" w:eastAsia="Times New Roman" w:hAnsi="Times New Roman" w:cs="Times New Roman"/>
            <w:b/>
            <w:bCs/>
            <w:sz w:val="26"/>
            <w:szCs w:val="26"/>
            <w:lang w:eastAsia="ru-RU"/>
          </w:rPr>
          <w:t>.</w:t>
        </w:r>
        <w:r w:rsidR="00DE2034" w:rsidRPr="00EF0E47">
          <w:rPr>
            <w:rFonts w:ascii="Times New Roman" w:eastAsia="Times New Roman" w:hAnsi="Times New Roman" w:cs="Times New Roman"/>
            <w:b/>
            <w:bCs/>
            <w:sz w:val="26"/>
            <w:szCs w:val="26"/>
            <w:lang w:eastAsia="ru-RU"/>
          </w:rPr>
          <w:t>1</w:t>
        </w:r>
      </w:hyperlink>
      <w:r w:rsidR="0050271F">
        <w:rPr>
          <w:rFonts w:ascii="Times New Roman" w:eastAsia="Times New Roman" w:hAnsi="Times New Roman" w:cs="Times New Roman"/>
          <w:b/>
          <w:bCs/>
          <w:sz w:val="26"/>
          <w:szCs w:val="26"/>
          <w:lang w:eastAsia="ru-RU"/>
        </w:rPr>
        <w:t>3</w:t>
      </w:r>
    </w:p>
    <w:p w14:paraId="19EB520B" w14:textId="6649151B"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3.1 </w:t>
      </w:r>
      <w:hyperlink w:anchor="_Toc177394008" w:history="1">
        <w:r w:rsidRPr="00EF0E47">
          <w:rPr>
            <w:rFonts w:ascii="Times New Roman" w:eastAsia="Times New Roman" w:hAnsi="Times New Roman" w:cs="Times New Roman"/>
            <w:noProof/>
            <w:sz w:val="26"/>
            <w:szCs w:val="26"/>
          </w:rPr>
          <w:t>Оформление текста ВКР</w:t>
        </w:r>
        <w:r w:rsidRPr="00EF0E47">
          <w:rPr>
            <w:rFonts w:ascii="Times New Roman" w:eastAsia="Times New Roman" w:hAnsi="Times New Roman" w:cs="Times New Roman"/>
            <w:noProof/>
            <w:webHidden/>
            <w:sz w:val="26"/>
            <w:szCs w:val="26"/>
          </w:rPr>
          <w:tab/>
          <w:t>.1</w:t>
        </w:r>
      </w:hyperlink>
      <w:r w:rsidR="00AC59D5">
        <w:rPr>
          <w:rFonts w:ascii="Times New Roman" w:eastAsia="Times New Roman" w:hAnsi="Times New Roman" w:cs="Times New Roman"/>
          <w:noProof/>
          <w:sz w:val="26"/>
          <w:szCs w:val="26"/>
        </w:rPr>
        <w:t>3</w:t>
      </w:r>
    </w:p>
    <w:p w14:paraId="73B7402B" w14:textId="67291F26"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3.2 </w:t>
      </w:r>
      <w:hyperlink w:anchor="_Toc177394009" w:history="1">
        <w:r w:rsidRPr="00EF0E47">
          <w:rPr>
            <w:rFonts w:ascii="Times New Roman" w:eastAsia="Times New Roman" w:hAnsi="Times New Roman" w:cs="Times New Roman"/>
            <w:noProof/>
            <w:sz w:val="26"/>
            <w:szCs w:val="26"/>
          </w:rPr>
          <w:t>Оформление содержания (оглавления) ВКР</w:t>
        </w:r>
        <w:r w:rsidRPr="00EF0E47">
          <w:rPr>
            <w:rFonts w:ascii="Times New Roman" w:eastAsia="Times New Roman" w:hAnsi="Times New Roman" w:cs="Times New Roman"/>
            <w:noProof/>
            <w:webHidden/>
            <w:sz w:val="26"/>
            <w:szCs w:val="26"/>
          </w:rPr>
          <w:tab/>
          <w:t>1</w:t>
        </w:r>
      </w:hyperlink>
      <w:r w:rsidR="003F3E4F">
        <w:rPr>
          <w:rFonts w:ascii="Times New Roman" w:eastAsia="Times New Roman" w:hAnsi="Times New Roman" w:cs="Times New Roman"/>
          <w:noProof/>
          <w:sz w:val="26"/>
          <w:szCs w:val="26"/>
        </w:rPr>
        <w:t>5</w:t>
      </w:r>
    </w:p>
    <w:p w14:paraId="58259919" w14:textId="2EFDD29D"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3.3 </w:t>
      </w:r>
      <w:hyperlink w:anchor="_Toc177394010" w:history="1">
        <w:r w:rsidRPr="00EF0E47">
          <w:rPr>
            <w:rFonts w:ascii="Times New Roman" w:eastAsia="Times New Roman" w:hAnsi="Times New Roman" w:cs="Times New Roman"/>
            <w:noProof/>
            <w:sz w:val="26"/>
            <w:szCs w:val="26"/>
          </w:rPr>
          <w:t>Оформление заголовков структурных элементов</w:t>
        </w:r>
        <w:r w:rsidRPr="00EF0E47">
          <w:rPr>
            <w:rFonts w:ascii="Times New Roman" w:eastAsia="Times New Roman" w:hAnsi="Times New Roman" w:cs="Times New Roman"/>
            <w:noProof/>
            <w:webHidden/>
            <w:sz w:val="26"/>
            <w:szCs w:val="26"/>
          </w:rPr>
          <w:tab/>
          <w:t>1</w:t>
        </w:r>
      </w:hyperlink>
      <w:r w:rsidR="003F3E4F">
        <w:rPr>
          <w:rFonts w:ascii="Times New Roman" w:eastAsia="Times New Roman" w:hAnsi="Times New Roman" w:cs="Times New Roman"/>
          <w:noProof/>
          <w:sz w:val="26"/>
          <w:szCs w:val="26"/>
        </w:rPr>
        <w:t>5</w:t>
      </w:r>
    </w:p>
    <w:p w14:paraId="356F2814" w14:textId="52418458"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3.4 </w:t>
      </w:r>
      <w:hyperlink w:anchor="_Toc177394011" w:history="1">
        <w:r w:rsidRPr="00EF0E47">
          <w:rPr>
            <w:rFonts w:ascii="Times New Roman" w:eastAsia="Times New Roman" w:hAnsi="Times New Roman" w:cs="Times New Roman"/>
            <w:noProof/>
            <w:sz w:val="26"/>
            <w:szCs w:val="26"/>
          </w:rPr>
          <w:t>Оформление ссылок</w:t>
        </w:r>
        <w:r w:rsidRPr="00EF0E47">
          <w:rPr>
            <w:rFonts w:ascii="Times New Roman" w:eastAsia="Times New Roman" w:hAnsi="Times New Roman" w:cs="Times New Roman"/>
            <w:noProof/>
            <w:webHidden/>
            <w:sz w:val="26"/>
            <w:szCs w:val="26"/>
          </w:rPr>
          <w:tab/>
        </w:r>
      </w:hyperlink>
      <w:r w:rsidR="0012177C" w:rsidRPr="00EF0E47">
        <w:rPr>
          <w:rFonts w:ascii="Times New Roman" w:eastAsia="Times New Roman" w:hAnsi="Times New Roman" w:cs="Times New Roman"/>
          <w:noProof/>
          <w:sz w:val="26"/>
          <w:szCs w:val="26"/>
        </w:rPr>
        <w:t>1</w:t>
      </w:r>
      <w:r w:rsidR="003F3E4F">
        <w:rPr>
          <w:rFonts w:ascii="Times New Roman" w:eastAsia="Times New Roman" w:hAnsi="Times New Roman" w:cs="Times New Roman"/>
          <w:noProof/>
          <w:sz w:val="26"/>
          <w:szCs w:val="26"/>
        </w:rPr>
        <w:t>8</w:t>
      </w:r>
    </w:p>
    <w:p w14:paraId="0461527F" w14:textId="40C4C0E8" w:rsidR="00DE2034" w:rsidRPr="00EF0E47" w:rsidRDefault="00DE2034" w:rsidP="00DE2034">
      <w:pPr>
        <w:widowControl w:val="0"/>
        <w:tabs>
          <w:tab w:val="right" w:leader="dot" w:pos="9631"/>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3.5 </w:t>
      </w:r>
      <w:hyperlink w:anchor="_Toc177394012" w:history="1">
        <w:r w:rsidRPr="00EF0E47">
          <w:rPr>
            <w:rFonts w:ascii="Times New Roman" w:eastAsia="Times New Roman" w:hAnsi="Times New Roman" w:cs="Times New Roman"/>
            <w:noProof/>
            <w:sz w:val="26"/>
            <w:szCs w:val="26"/>
          </w:rPr>
          <w:t>Оформление списка литературы</w:t>
        </w:r>
        <w:r w:rsidRPr="00EF0E47">
          <w:rPr>
            <w:rFonts w:ascii="Times New Roman" w:eastAsia="Times New Roman" w:hAnsi="Times New Roman" w:cs="Times New Roman"/>
            <w:noProof/>
            <w:webHidden/>
            <w:sz w:val="26"/>
            <w:szCs w:val="26"/>
          </w:rPr>
          <w:tab/>
        </w:r>
      </w:hyperlink>
      <w:r w:rsidR="0012177C" w:rsidRPr="00EF0E47">
        <w:rPr>
          <w:rFonts w:ascii="Times New Roman" w:eastAsia="Times New Roman" w:hAnsi="Times New Roman" w:cs="Times New Roman"/>
          <w:noProof/>
          <w:sz w:val="26"/>
          <w:szCs w:val="26"/>
        </w:rPr>
        <w:t>1</w:t>
      </w:r>
      <w:r w:rsidR="003F3E4F">
        <w:rPr>
          <w:rFonts w:ascii="Times New Roman" w:eastAsia="Times New Roman" w:hAnsi="Times New Roman" w:cs="Times New Roman"/>
          <w:noProof/>
          <w:sz w:val="26"/>
          <w:szCs w:val="26"/>
        </w:rPr>
        <w:t>9</w:t>
      </w:r>
    </w:p>
    <w:p w14:paraId="24A693B3" w14:textId="77777777"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p>
    <w:p w14:paraId="257D1165" w14:textId="7306636F" w:rsidR="00DE2034" w:rsidRPr="00EF0E47" w:rsidRDefault="006465CF" w:rsidP="00EF0E47">
      <w:pPr>
        <w:widowControl w:val="0"/>
        <w:tabs>
          <w:tab w:val="right" w:leader="dot" w:pos="9631"/>
        </w:tabs>
        <w:autoSpaceDE w:val="0"/>
        <w:autoSpaceDN w:val="0"/>
        <w:spacing w:after="0" w:line="240" w:lineRule="auto"/>
        <w:ind w:right="2"/>
        <w:rPr>
          <w:rFonts w:ascii="Calibri" w:eastAsia="Times New Roman" w:hAnsi="Calibri" w:cs="Times New Roman"/>
          <w:noProof/>
          <w:sz w:val="26"/>
          <w:szCs w:val="26"/>
          <w:lang w:eastAsia="ru-RU"/>
        </w:rPr>
      </w:pPr>
      <w:hyperlink w:anchor="_Toc177394013" w:history="1">
        <w:r w:rsidR="00DE2034" w:rsidRPr="00EF0E47">
          <w:rPr>
            <w:rFonts w:ascii="Times New Roman" w:eastAsia="Times New Roman" w:hAnsi="Times New Roman" w:cs="Times New Roman"/>
            <w:b/>
            <w:bCs/>
            <w:noProof/>
            <w:sz w:val="26"/>
            <w:szCs w:val="26"/>
          </w:rPr>
          <w:t>4</w:t>
        </w:r>
        <w:r w:rsidR="00DE2034" w:rsidRPr="00EF0E47">
          <w:rPr>
            <w:rFonts w:ascii="Times New Roman Полужирный" w:eastAsia="Times New Roman" w:hAnsi="Times New Roman Полужирный" w:cs="Times New Roman"/>
            <w:b/>
            <w:bCs/>
            <w:caps/>
            <w:noProof/>
            <w:sz w:val="26"/>
            <w:szCs w:val="26"/>
          </w:rPr>
          <w:t>. подготовк</w:t>
        </w:r>
        <w:r w:rsidR="00EF0E47" w:rsidRPr="00EF0E47">
          <w:rPr>
            <w:rFonts w:ascii="Times New Roman" w:eastAsia="Times New Roman" w:hAnsi="Times New Roman" w:cs="Times New Roman"/>
            <w:b/>
            <w:bCs/>
            <w:caps/>
            <w:noProof/>
            <w:sz w:val="26"/>
            <w:szCs w:val="26"/>
          </w:rPr>
          <w:t>А</w:t>
        </w:r>
        <w:r w:rsidR="00DE2034" w:rsidRPr="00EF0E47">
          <w:rPr>
            <w:rFonts w:ascii="Times New Roman" w:eastAsia="Times New Roman" w:hAnsi="Times New Roman" w:cs="Times New Roman"/>
            <w:b/>
            <w:bCs/>
            <w:caps/>
            <w:noProof/>
            <w:sz w:val="26"/>
            <w:szCs w:val="26"/>
          </w:rPr>
          <w:t xml:space="preserve"> </w:t>
        </w:r>
        <w:r w:rsidR="00DE2034" w:rsidRPr="00EF0E47">
          <w:rPr>
            <w:rFonts w:ascii="Times New Roman Полужирный" w:eastAsia="Times New Roman" w:hAnsi="Times New Roman Полужирный" w:cs="Times New Roman"/>
            <w:b/>
            <w:bCs/>
            <w:caps/>
            <w:noProof/>
            <w:sz w:val="26"/>
            <w:szCs w:val="26"/>
          </w:rPr>
          <w:t>вкр к процедурам предварительной защиты и защиты ВКР</w:t>
        </w:r>
        <w:r w:rsidR="00DE2034" w:rsidRPr="00EF0E47">
          <w:rPr>
            <w:rFonts w:ascii="Times New Roman" w:eastAsia="Times New Roman" w:hAnsi="Times New Roman" w:cs="Times New Roman"/>
            <w:b/>
            <w:bCs/>
            <w:noProof/>
            <w:webHidden/>
            <w:sz w:val="26"/>
            <w:szCs w:val="26"/>
          </w:rPr>
          <w:tab/>
        </w:r>
      </w:hyperlink>
      <w:r w:rsidR="00DE2034" w:rsidRPr="00EF0E47">
        <w:rPr>
          <w:rFonts w:ascii="Times New Roman" w:eastAsia="Times New Roman" w:hAnsi="Times New Roman" w:cs="Times New Roman"/>
          <w:b/>
          <w:bCs/>
          <w:noProof/>
          <w:sz w:val="26"/>
          <w:szCs w:val="26"/>
        </w:rPr>
        <w:t>2</w:t>
      </w:r>
      <w:r w:rsidR="00AC59D5">
        <w:rPr>
          <w:rFonts w:ascii="Times New Roman" w:eastAsia="Times New Roman" w:hAnsi="Times New Roman" w:cs="Times New Roman"/>
          <w:b/>
          <w:bCs/>
          <w:noProof/>
          <w:sz w:val="26"/>
          <w:szCs w:val="26"/>
        </w:rPr>
        <w:t>0</w:t>
      </w:r>
    </w:p>
    <w:p w14:paraId="4A112196" w14:textId="3FC0B9B8"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4.1  </w:t>
      </w:r>
      <w:hyperlink w:anchor="_Toc177394014" w:history="1">
        <w:r w:rsidRPr="00EF0E47">
          <w:rPr>
            <w:rFonts w:ascii="Times New Roman" w:eastAsia="Times New Roman" w:hAnsi="Times New Roman" w:cs="Times New Roman"/>
            <w:noProof/>
            <w:sz w:val="26"/>
            <w:szCs w:val="26"/>
          </w:rPr>
          <w:t>Предварительные защиты выпускных квалификационных работ</w:t>
        </w:r>
        <w:r w:rsidRPr="00EF0E47">
          <w:rPr>
            <w:rFonts w:ascii="Times New Roman" w:eastAsia="Times New Roman" w:hAnsi="Times New Roman" w:cs="Times New Roman"/>
            <w:noProof/>
            <w:webHidden/>
            <w:sz w:val="26"/>
            <w:szCs w:val="26"/>
          </w:rPr>
          <w:tab/>
        </w:r>
      </w:hyperlink>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0</w:t>
      </w:r>
    </w:p>
    <w:p w14:paraId="0E4265CA" w14:textId="546043CB"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4.2  </w:t>
      </w:r>
      <w:hyperlink w:anchor="_Toc177394015" w:history="1">
        <w:r w:rsidRPr="00EF0E47">
          <w:rPr>
            <w:rFonts w:ascii="Times New Roman" w:eastAsia="Times New Roman" w:hAnsi="Times New Roman" w:cs="Times New Roman"/>
            <w:noProof/>
            <w:sz w:val="26"/>
            <w:szCs w:val="26"/>
          </w:rPr>
          <w:t>Представление окончательного текста ВКР для прохождения процедуры защиты ВКР</w:t>
        </w:r>
        <w:r w:rsidRPr="00EF0E47">
          <w:rPr>
            <w:rFonts w:ascii="Times New Roman" w:eastAsia="Times New Roman" w:hAnsi="Times New Roman" w:cs="Times New Roman"/>
            <w:noProof/>
            <w:webHidden/>
            <w:sz w:val="26"/>
            <w:szCs w:val="26"/>
          </w:rPr>
          <w:tab/>
        </w:r>
      </w:hyperlink>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0</w:t>
      </w:r>
    </w:p>
    <w:p w14:paraId="2447B83F" w14:textId="3DC1A0BF"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4.3. </w:t>
      </w:r>
      <w:r w:rsidR="00E3691C" w:rsidRPr="00EF0E47">
        <w:rPr>
          <w:rFonts w:ascii="Times New Roman" w:eastAsia="Times New Roman" w:hAnsi="Times New Roman" w:cs="Times New Roman"/>
          <w:noProof/>
          <w:sz w:val="26"/>
          <w:szCs w:val="26"/>
        </w:rPr>
        <w:t>Отзыв руководителя</w:t>
      </w:r>
      <w:r w:rsidR="00DF1EB1" w:rsidRPr="00EF0E47">
        <w:rPr>
          <w:rFonts w:ascii="Times New Roman" w:eastAsia="Times New Roman" w:hAnsi="Times New Roman" w:cs="Times New Roman"/>
          <w:noProof/>
          <w:sz w:val="26"/>
          <w:szCs w:val="26"/>
        </w:rPr>
        <w:t xml:space="preserve"> ВКР</w:t>
      </w:r>
      <w:r w:rsidR="00E3691C" w:rsidRPr="00EF0E47">
        <w:rPr>
          <w:rFonts w:ascii="Times New Roman" w:eastAsia="Times New Roman" w:hAnsi="Times New Roman" w:cs="Times New Roman"/>
          <w:noProof/>
          <w:sz w:val="26"/>
          <w:szCs w:val="26"/>
        </w:rPr>
        <w:t>……………</w:t>
      </w:r>
      <w:r w:rsidR="00DF1EB1" w:rsidRPr="00EF0E47">
        <w:rPr>
          <w:rFonts w:ascii="Times New Roman" w:eastAsia="Times New Roman" w:hAnsi="Times New Roman" w:cs="Times New Roman"/>
          <w:noProof/>
          <w:sz w:val="26"/>
          <w:szCs w:val="26"/>
        </w:rPr>
        <w:t>……</w:t>
      </w:r>
      <w:r w:rsidR="00E3691C"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00E3691C" w:rsidRPr="00EF0E47">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1</w:t>
      </w:r>
    </w:p>
    <w:p w14:paraId="6E7415C3" w14:textId="7002184D" w:rsidR="00DE2034" w:rsidRPr="00EF0E47" w:rsidRDefault="00DE2034" w:rsidP="00EF0E47">
      <w:pPr>
        <w:widowControl w:val="0"/>
        <w:tabs>
          <w:tab w:val="right" w:leader="dot" w:pos="9482"/>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4.4 </w:t>
      </w:r>
      <w:r w:rsidR="004815AA">
        <w:rPr>
          <w:rFonts w:ascii="Times New Roman" w:eastAsia="Times New Roman" w:hAnsi="Times New Roman" w:cs="Times New Roman"/>
          <w:noProof/>
          <w:sz w:val="26"/>
          <w:szCs w:val="26"/>
        </w:rPr>
        <w:t> </w:t>
      </w:r>
      <w:r w:rsidR="00E3691C" w:rsidRPr="00EF0E47">
        <w:rPr>
          <w:rFonts w:ascii="Times New Roman" w:eastAsia="Times New Roman" w:hAnsi="Times New Roman" w:cs="Times New Roman"/>
          <w:noProof/>
          <w:sz w:val="26"/>
          <w:szCs w:val="26"/>
        </w:rPr>
        <w:t>Реценз</w:t>
      </w:r>
      <w:r w:rsidR="004815AA">
        <w:rPr>
          <w:rFonts w:ascii="Times New Roman" w:eastAsia="Times New Roman" w:hAnsi="Times New Roman" w:cs="Times New Roman"/>
          <w:noProof/>
          <w:sz w:val="26"/>
          <w:szCs w:val="26"/>
        </w:rPr>
        <w:t>и</w:t>
      </w:r>
      <w:r w:rsidR="00E3691C" w:rsidRPr="00EF0E47">
        <w:rPr>
          <w:rFonts w:ascii="Times New Roman" w:eastAsia="Times New Roman" w:hAnsi="Times New Roman" w:cs="Times New Roman"/>
          <w:noProof/>
          <w:sz w:val="26"/>
          <w:szCs w:val="26"/>
        </w:rPr>
        <w:t xml:space="preserve">рование ВКР </w:t>
      </w:r>
      <w:r w:rsidR="004815AA">
        <w:rPr>
          <w:rFonts w:ascii="Times New Roman" w:eastAsia="Times New Roman" w:hAnsi="Times New Roman" w:cs="Times New Roman"/>
          <w:noProof/>
          <w:sz w:val="26"/>
          <w:szCs w:val="26"/>
        </w:rPr>
        <w:t>…</w:t>
      </w:r>
      <w:r w:rsidR="00C61D06">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w:t>
      </w:r>
      <w:r w:rsidR="00E3691C" w:rsidRPr="00EF0E47">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0012177C" w:rsidRPr="00EF0E47">
        <w:rPr>
          <w:rFonts w:ascii="Times New Roman" w:eastAsia="Times New Roman" w:hAnsi="Times New Roman" w:cs="Times New Roman"/>
          <w:noProof/>
          <w:sz w:val="26"/>
          <w:szCs w:val="26"/>
        </w:rPr>
        <w:t xml:space="preserve"> </w:t>
      </w:r>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2</w:t>
      </w:r>
    </w:p>
    <w:p w14:paraId="7673C19D" w14:textId="033A3CF2" w:rsidR="00DE2034" w:rsidRPr="00EF0E47" w:rsidRDefault="00DE2034" w:rsidP="0012177C">
      <w:pPr>
        <w:widowControl w:val="0"/>
        <w:tabs>
          <w:tab w:val="right" w:leader="dot" w:pos="9482"/>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4.5 </w:t>
      </w:r>
      <w:r w:rsidR="004815AA">
        <w:rPr>
          <w:rFonts w:ascii="Times New Roman" w:eastAsia="Times New Roman" w:hAnsi="Times New Roman" w:cs="Times New Roman"/>
          <w:noProof/>
          <w:sz w:val="26"/>
          <w:szCs w:val="26"/>
        </w:rPr>
        <w:t> </w:t>
      </w:r>
      <w:hyperlink w:anchor="_Toc177394016" w:history="1">
        <w:r w:rsidR="00E3691C" w:rsidRPr="00EF0E47">
          <w:rPr>
            <w:rFonts w:ascii="Times New Roman" w:eastAsia="Times New Roman" w:hAnsi="Times New Roman" w:cs="Times New Roman"/>
            <w:noProof/>
            <w:sz w:val="26"/>
            <w:szCs w:val="26"/>
          </w:rPr>
          <w:t>Процедура защиты ВКР</w:t>
        </w:r>
        <w:r w:rsidR="00E3691C" w:rsidRPr="00EF0E47">
          <w:rPr>
            <w:rFonts w:ascii="Times New Roman" w:eastAsia="Times New Roman" w:hAnsi="Times New Roman" w:cs="Times New Roman"/>
            <w:noProof/>
            <w:webHidden/>
            <w:sz w:val="26"/>
            <w:szCs w:val="26"/>
          </w:rPr>
          <w:tab/>
        </w:r>
      </w:hyperlink>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2</w:t>
      </w:r>
    </w:p>
    <w:p w14:paraId="51D793E7" w14:textId="6C40CEDA" w:rsidR="00DE2034" w:rsidRPr="00EF0E47" w:rsidRDefault="00DE2034" w:rsidP="0012177C">
      <w:pPr>
        <w:widowControl w:val="0"/>
        <w:tabs>
          <w:tab w:val="right" w:leader="dot" w:pos="9482"/>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4.6 </w:t>
      </w:r>
      <w:r w:rsidR="004815AA">
        <w:rPr>
          <w:rFonts w:ascii="Times New Roman" w:eastAsia="Times New Roman" w:hAnsi="Times New Roman" w:cs="Times New Roman"/>
          <w:noProof/>
          <w:sz w:val="26"/>
          <w:szCs w:val="26"/>
        </w:rPr>
        <w:t> </w:t>
      </w:r>
      <w:hyperlink w:anchor="_Toc177394017" w:history="1">
        <w:r w:rsidRPr="00EF0E47">
          <w:rPr>
            <w:rFonts w:ascii="Times New Roman" w:eastAsia="Times New Roman" w:hAnsi="Times New Roman" w:cs="Times New Roman"/>
            <w:noProof/>
            <w:sz w:val="26"/>
            <w:szCs w:val="26"/>
          </w:rPr>
          <w:t>Оформление презентационного материала для прохождения процедуры защиты ВКР</w:t>
        </w:r>
        <w:r w:rsidRPr="00EF0E47">
          <w:rPr>
            <w:rFonts w:ascii="Times New Roman" w:eastAsia="Times New Roman" w:hAnsi="Times New Roman" w:cs="Times New Roman"/>
            <w:noProof/>
            <w:webHidden/>
            <w:sz w:val="26"/>
            <w:szCs w:val="26"/>
          </w:rPr>
          <w:t>……………………………………………………………………</w:t>
        </w:r>
        <w:r w:rsidR="00EF0E47">
          <w:rPr>
            <w:rFonts w:ascii="Times New Roman" w:eastAsia="Times New Roman" w:hAnsi="Times New Roman" w:cs="Times New Roman"/>
            <w:noProof/>
            <w:webHidden/>
            <w:sz w:val="26"/>
            <w:szCs w:val="26"/>
          </w:rPr>
          <w:t>……………….</w:t>
        </w:r>
        <w:r w:rsidRPr="00EF0E47">
          <w:rPr>
            <w:rFonts w:ascii="Times New Roman" w:eastAsia="Times New Roman" w:hAnsi="Times New Roman" w:cs="Times New Roman"/>
            <w:noProof/>
            <w:webHidden/>
            <w:sz w:val="26"/>
            <w:szCs w:val="26"/>
          </w:rPr>
          <w:t>….2</w:t>
        </w:r>
      </w:hyperlink>
      <w:r w:rsidR="00AC59D5">
        <w:rPr>
          <w:rFonts w:ascii="Times New Roman" w:eastAsia="Times New Roman" w:hAnsi="Times New Roman" w:cs="Times New Roman"/>
          <w:noProof/>
          <w:sz w:val="26"/>
          <w:szCs w:val="26"/>
        </w:rPr>
        <w:t>3</w:t>
      </w:r>
    </w:p>
    <w:p w14:paraId="5651E619" w14:textId="02D8225D" w:rsidR="00DE2034" w:rsidRPr="00EF0E47" w:rsidRDefault="00DE2034" w:rsidP="004815AA">
      <w:pPr>
        <w:keepNext/>
        <w:keepLines/>
        <w:tabs>
          <w:tab w:val="right" w:leader="dot" w:pos="9498"/>
        </w:tabs>
        <w:spacing w:after="100" w:line="265" w:lineRule="auto"/>
        <w:ind w:right="-16"/>
        <w:contextualSpacing/>
        <w:outlineLvl w:val="0"/>
        <w:rPr>
          <w:rFonts w:ascii="Times New Roman" w:eastAsia="Times New Roman" w:hAnsi="Times New Roman" w:cs="Times New Roman"/>
          <w:sz w:val="26"/>
          <w:szCs w:val="26"/>
        </w:rPr>
      </w:pPr>
      <w:r w:rsidRPr="00EF0E47">
        <w:rPr>
          <w:rFonts w:ascii="Times New Roman" w:eastAsia="Times New Roman" w:hAnsi="Times New Roman" w:cs="Times New Roman"/>
          <w:sz w:val="26"/>
          <w:szCs w:val="26"/>
        </w:rPr>
        <w:t xml:space="preserve">4.7 </w:t>
      </w:r>
      <w:r w:rsidR="004815AA">
        <w:rPr>
          <w:rFonts w:ascii="Times New Roman" w:eastAsia="Times New Roman" w:hAnsi="Times New Roman" w:cs="Times New Roman"/>
          <w:sz w:val="26"/>
          <w:szCs w:val="26"/>
        </w:rPr>
        <w:t> </w:t>
      </w:r>
      <w:r w:rsidRPr="00EF0E47">
        <w:rPr>
          <w:rFonts w:ascii="Times New Roman" w:eastAsia="Times New Roman" w:hAnsi="Times New Roman" w:cs="Times New Roman"/>
          <w:sz w:val="26"/>
          <w:szCs w:val="26"/>
        </w:rPr>
        <w:t>Критерии оценки результатов защиты ВКР…</w:t>
      </w:r>
      <w:r w:rsidR="004815AA">
        <w:rPr>
          <w:rFonts w:ascii="Times New Roman" w:eastAsia="Times New Roman" w:hAnsi="Times New Roman" w:cs="Times New Roman"/>
          <w:sz w:val="26"/>
          <w:szCs w:val="26"/>
        </w:rPr>
        <w:t>……..</w:t>
      </w:r>
      <w:r w:rsidRPr="00EF0E47">
        <w:rPr>
          <w:rFonts w:ascii="Times New Roman" w:eastAsia="Times New Roman" w:hAnsi="Times New Roman" w:cs="Times New Roman"/>
          <w:sz w:val="26"/>
          <w:szCs w:val="26"/>
        </w:rPr>
        <w:t>………………</w:t>
      </w:r>
      <w:r w:rsidR="00EF0E47">
        <w:rPr>
          <w:rFonts w:ascii="Times New Roman" w:eastAsia="Times New Roman" w:hAnsi="Times New Roman" w:cs="Times New Roman"/>
          <w:sz w:val="26"/>
          <w:szCs w:val="26"/>
        </w:rPr>
        <w:t>………</w:t>
      </w:r>
      <w:r w:rsidRPr="00EF0E47">
        <w:rPr>
          <w:rFonts w:ascii="Times New Roman" w:eastAsia="Times New Roman" w:hAnsi="Times New Roman" w:cs="Times New Roman"/>
          <w:sz w:val="26"/>
          <w:szCs w:val="26"/>
        </w:rPr>
        <w:t>……</w:t>
      </w:r>
      <w:r w:rsidR="0012177C" w:rsidRPr="00EF0E47">
        <w:rPr>
          <w:rFonts w:ascii="Times New Roman" w:eastAsia="Times New Roman" w:hAnsi="Times New Roman" w:cs="Times New Roman"/>
          <w:sz w:val="26"/>
          <w:szCs w:val="26"/>
        </w:rPr>
        <w:t>..</w:t>
      </w:r>
      <w:r w:rsidR="004815AA">
        <w:rPr>
          <w:rFonts w:ascii="Times New Roman" w:eastAsia="Times New Roman" w:hAnsi="Times New Roman" w:cs="Times New Roman"/>
          <w:sz w:val="26"/>
          <w:szCs w:val="26"/>
        </w:rPr>
        <w:t xml:space="preserve"> </w:t>
      </w:r>
      <w:r w:rsidRPr="00EF0E47">
        <w:rPr>
          <w:rFonts w:ascii="Times New Roman" w:eastAsia="Times New Roman" w:hAnsi="Times New Roman" w:cs="Times New Roman"/>
          <w:sz w:val="26"/>
          <w:szCs w:val="26"/>
        </w:rPr>
        <w:t>2</w:t>
      </w:r>
      <w:r w:rsidR="00AC59D5">
        <w:rPr>
          <w:rFonts w:ascii="Times New Roman" w:eastAsia="Times New Roman" w:hAnsi="Times New Roman" w:cs="Times New Roman"/>
          <w:sz w:val="26"/>
          <w:szCs w:val="26"/>
        </w:rPr>
        <w:t>4</w:t>
      </w:r>
    </w:p>
    <w:p w14:paraId="6E89029F" w14:textId="5BC63CD6" w:rsidR="00790AB8" w:rsidRPr="00EF0E47" w:rsidRDefault="00DE2034" w:rsidP="00DE2034">
      <w:pPr>
        <w:pStyle w:val="24"/>
        <w:shd w:val="clear" w:color="auto" w:fill="auto"/>
        <w:spacing w:line="240" w:lineRule="exact"/>
        <w:jc w:val="center"/>
        <w:rPr>
          <w:sz w:val="26"/>
          <w:szCs w:val="26"/>
        </w:rPr>
      </w:pPr>
      <w:r w:rsidRPr="00EF0E47">
        <w:rPr>
          <w:sz w:val="26"/>
          <w:szCs w:val="26"/>
        </w:rPr>
        <w:fldChar w:fldCharType="end"/>
      </w:r>
    </w:p>
    <w:p w14:paraId="295274B0" w14:textId="403414E9" w:rsidR="00DE2034" w:rsidRPr="00EF0E47" w:rsidRDefault="00DE2034" w:rsidP="00DE2034">
      <w:pPr>
        <w:spacing w:after="0" w:line="276" w:lineRule="auto"/>
        <w:ind w:right="-17" w:hanging="10"/>
        <w:rPr>
          <w:rFonts w:ascii="Times New Roman" w:eastAsia="Times New Roman" w:hAnsi="Times New Roman" w:cs="Times New Roman"/>
          <w:i/>
          <w:iCs/>
          <w:spacing w:val="-4"/>
          <w:sz w:val="26"/>
          <w:szCs w:val="26"/>
        </w:rPr>
      </w:pPr>
      <w:r w:rsidRPr="00EF0E47">
        <w:rPr>
          <w:rFonts w:ascii="Times New Roman" w:eastAsia="Times New Roman" w:hAnsi="Times New Roman" w:cs="Times New Roman"/>
          <w:i/>
          <w:iCs/>
          <w:spacing w:val="-4"/>
          <w:sz w:val="26"/>
          <w:szCs w:val="26"/>
        </w:rPr>
        <w:t>Приложение 1. Календарный план работы над ВКР…………………………</w:t>
      </w:r>
      <w:r w:rsidR="00EF0E47">
        <w:rPr>
          <w:rFonts w:ascii="Times New Roman" w:eastAsia="Times New Roman" w:hAnsi="Times New Roman" w:cs="Times New Roman"/>
          <w:i/>
          <w:iCs/>
          <w:spacing w:val="-4"/>
          <w:sz w:val="26"/>
          <w:szCs w:val="26"/>
        </w:rPr>
        <w:t>…</w:t>
      </w:r>
      <w:proofErr w:type="gramStart"/>
      <w:r w:rsidR="00EF0E47">
        <w:rPr>
          <w:rFonts w:ascii="Times New Roman" w:eastAsia="Times New Roman" w:hAnsi="Times New Roman" w:cs="Times New Roman"/>
          <w:i/>
          <w:iCs/>
          <w:spacing w:val="-4"/>
          <w:sz w:val="26"/>
          <w:szCs w:val="26"/>
        </w:rPr>
        <w:t>……</w:t>
      </w:r>
      <w:r w:rsidRPr="00EF0E47">
        <w:rPr>
          <w:rFonts w:ascii="Times New Roman" w:eastAsia="Times New Roman" w:hAnsi="Times New Roman" w:cs="Times New Roman"/>
          <w:i/>
          <w:iCs/>
          <w:spacing w:val="-4"/>
          <w:sz w:val="26"/>
          <w:szCs w:val="26"/>
        </w:rPr>
        <w:t>.</w:t>
      </w:r>
      <w:proofErr w:type="gramEnd"/>
      <w:r w:rsidRPr="00EF0E47">
        <w:rPr>
          <w:rFonts w:ascii="Times New Roman" w:eastAsia="Times New Roman" w:hAnsi="Times New Roman" w:cs="Times New Roman"/>
          <w:i/>
          <w:iCs/>
          <w:spacing w:val="-4"/>
          <w:sz w:val="26"/>
          <w:szCs w:val="26"/>
        </w:rPr>
        <w:t>……</w:t>
      </w:r>
      <w:r w:rsidR="0012177C" w:rsidRPr="00EF0E47">
        <w:rPr>
          <w:rFonts w:ascii="Times New Roman" w:eastAsia="Times New Roman" w:hAnsi="Times New Roman" w:cs="Times New Roman"/>
          <w:i/>
          <w:iCs/>
          <w:spacing w:val="-4"/>
          <w:sz w:val="26"/>
          <w:szCs w:val="26"/>
        </w:rPr>
        <w:t>..2</w:t>
      </w:r>
      <w:r w:rsidR="00BF2923">
        <w:rPr>
          <w:rFonts w:ascii="Times New Roman" w:eastAsia="Times New Roman" w:hAnsi="Times New Roman" w:cs="Times New Roman"/>
          <w:i/>
          <w:iCs/>
          <w:spacing w:val="-4"/>
          <w:sz w:val="26"/>
          <w:szCs w:val="26"/>
        </w:rPr>
        <w:t>6</w:t>
      </w:r>
    </w:p>
    <w:p w14:paraId="5B535755" w14:textId="596D37E6" w:rsidR="00DE2034" w:rsidRPr="00EF0E47" w:rsidRDefault="00DE2034" w:rsidP="00DE2034">
      <w:pPr>
        <w:spacing w:after="0" w:line="276" w:lineRule="auto"/>
        <w:ind w:right="-17" w:hanging="10"/>
        <w:rPr>
          <w:rFonts w:ascii="Times New Roman" w:eastAsia="Times New Roman" w:hAnsi="Times New Roman" w:cs="Times New Roman"/>
          <w:i/>
          <w:iCs/>
          <w:spacing w:val="-4"/>
          <w:sz w:val="26"/>
          <w:szCs w:val="26"/>
        </w:rPr>
      </w:pPr>
      <w:r w:rsidRPr="00EF0E47">
        <w:rPr>
          <w:rFonts w:ascii="Times New Roman" w:eastAsia="Times New Roman" w:hAnsi="Times New Roman" w:cs="Times New Roman"/>
          <w:i/>
          <w:iCs/>
          <w:spacing w:val="-4"/>
          <w:sz w:val="26"/>
          <w:szCs w:val="26"/>
        </w:rPr>
        <w:t xml:space="preserve">Приложение 2. Образец титульной страницы </w:t>
      </w:r>
      <w:r w:rsidR="000C48FD" w:rsidRPr="00EF0E47">
        <w:rPr>
          <w:rFonts w:ascii="Times New Roman" w:eastAsia="Times New Roman" w:hAnsi="Times New Roman" w:cs="Times New Roman"/>
          <w:i/>
          <w:iCs/>
          <w:spacing w:val="-4"/>
          <w:sz w:val="26"/>
          <w:szCs w:val="26"/>
        </w:rPr>
        <w:t>В</w:t>
      </w:r>
      <w:r w:rsidRPr="00EF0E47">
        <w:rPr>
          <w:rFonts w:ascii="Times New Roman" w:eastAsia="Times New Roman" w:hAnsi="Times New Roman" w:cs="Times New Roman"/>
          <w:i/>
          <w:iCs/>
          <w:spacing w:val="-4"/>
          <w:sz w:val="26"/>
          <w:szCs w:val="26"/>
        </w:rPr>
        <w:t>КР………………</w:t>
      </w:r>
      <w:proofErr w:type="gramStart"/>
      <w:r w:rsidRPr="00EF0E47">
        <w:rPr>
          <w:rFonts w:ascii="Times New Roman" w:eastAsia="Times New Roman" w:hAnsi="Times New Roman" w:cs="Times New Roman"/>
          <w:i/>
          <w:iCs/>
          <w:spacing w:val="-4"/>
          <w:sz w:val="26"/>
          <w:szCs w:val="26"/>
        </w:rPr>
        <w:t>……</w:t>
      </w:r>
      <w:r w:rsidR="000C48FD" w:rsidRPr="00EF0E47">
        <w:rPr>
          <w:rFonts w:ascii="Times New Roman" w:eastAsia="Times New Roman" w:hAnsi="Times New Roman" w:cs="Times New Roman"/>
          <w:i/>
          <w:iCs/>
          <w:spacing w:val="-4"/>
          <w:sz w:val="26"/>
          <w:szCs w:val="26"/>
        </w:rPr>
        <w:t>.</w:t>
      </w:r>
      <w:proofErr w:type="gramEnd"/>
      <w:r w:rsidRPr="00EF0E47">
        <w:rPr>
          <w:rFonts w:ascii="Times New Roman" w:eastAsia="Times New Roman" w:hAnsi="Times New Roman" w:cs="Times New Roman"/>
          <w:i/>
          <w:iCs/>
          <w:spacing w:val="-4"/>
          <w:sz w:val="26"/>
          <w:szCs w:val="26"/>
        </w:rPr>
        <w:t>…….…</w:t>
      </w:r>
      <w:r w:rsidR="00EF0E47">
        <w:rPr>
          <w:rFonts w:ascii="Times New Roman" w:eastAsia="Times New Roman" w:hAnsi="Times New Roman" w:cs="Times New Roman"/>
          <w:i/>
          <w:iCs/>
          <w:spacing w:val="-4"/>
          <w:sz w:val="26"/>
          <w:szCs w:val="26"/>
        </w:rPr>
        <w:t>……….</w:t>
      </w:r>
      <w:r w:rsidRPr="00EF0E47">
        <w:rPr>
          <w:rFonts w:ascii="Times New Roman" w:eastAsia="Times New Roman" w:hAnsi="Times New Roman" w:cs="Times New Roman"/>
          <w:i/>
          <w:iCs/>
          <w:spacing w:val="-4"/>
          <w:sz w:val="26"/>
          <w:szCs w:val="26"/>
        </w:rPr>
        <w:t>…</w:t>
      </w:r>
      <w:r w:rsidR="0012177C" w:rsidRPr="00EF0E47">
        <w:rPr>
          <w:rFonts w:ascii="Times New Roman" w:eastAsia="Times New Roman" w:hAnsi="Times New Roman" w:cs="Times New Roman"/>
          <w:i/>
          <w:iCs/>
          <w:spacing w:val="-4"/>
          <w:sz w:val="26"/>
          <w:szCs w:val="26"/>
        </w:rPr>
        <w:t>.2</w:t>
      </w:r>
      <w:r w:rsidR="00BF2923">
        <w:rPr>
          <w:rFonts w:ascii="Times New Roman" w:eastAsia="Times New Roman" w:hAnsi="Times New Roman" w:cs="Times New Roman"/>
          <w:i/>
          <w:iCs/>
          <w:spacing w:val="-4"/>
          <w:sz w:val="26"/>
          <w:szCs w:val="26"/>
        </w:rPr>
        <w:t>7</w:t>
      </w:r>
    </w:p>
    <w:p w14:paraId="274A3817" w14:textId="3EFE593C" w:rsidR="00DE2034" w:rsidRPr="00EF0E47" w:rsidRDefault="00DE2034" w:rsidP="00DE2034">
      <w:pPr>
        <w:spacing w:after="0" w:line="276" w:lineRule="auto"/>
        <w:ind w:right="-17" w:hanging="10"/>
        <w:rPr>
          <w:rFonts w:ascii="Times New Roman" w:eastAsia="Times New Roman" w:hAnsi="Times New Roman" w:cs="Times New Roman"/>
          <w:i/>
          <w:iCs/>
          <w:spacing w:val="-4"/>
          <w:sz w:val="26"/>
          <w:szCs w:val="26"/>
        </w:rPr>
      </w:pPr>
      <w:r w:rsidRPr="00EF0E47">
        <w:rPr>
          <w:rFonts w:ascii="Times New Roman" w:eastAsia="Times New Roman" w:hAnsi="Times New Roman" w:cs="Times New Roman"/>
          <w:i/>
          <w:iCs/>
          <w:spacing w:val="-4"/>
          <w:sz w:val="26"/>
          <w:szCs w:val="26"/>
        </w:rPr>
        <w:t>Приложение 3. Образец оформления содержания ВКР……………………</w:t>
      </w:r>
      <w:r w:rsidR="00EF0E47">
        <w:rPr>
          <w:rFonts w:ascii="Times New Roman" w:eastAsia="Times New Roman" w:hAnsi="Times New Roman" w:cs="Times New Roman"/>
          <w:i/>
          <w:iCs/>
          <w:spacing w:val="-4"/>
          <w:sz w:val="26"/>
          <w:szCs w:val="26"/>
        </w:rPr>
        <w:t>…</w:t>
      </w:r>
      <w:proofErr w:type="gramStart"/>
      <w:r w:rsidR="00EF0E47">
        <w:rPr>
          <w:rFonts w:ascii="Times New Roman" w:eastAsia="Times New Roman" w:hAnsi="Times New Roman" w:cs="Times New Roman"/>
          <w:i/>
          <w:iCs/>
          <w:spacing w:val="-4"/>
          <w:sz w:val="26"/>
          <w:szCs w:val="26"/>
        </w:rPr>
        <w:t>…….</w:t>
      </w:r>
      <w:proofErr w:type="gramEnd"/>
      <w:r w:rsidRPr="00EF0E47">
        <w:rPr>
          <w:rFonts w:ascii="Times New Roman" w:eastAsia="Times New Roman" w:hAnsi="Times New Roman" w:cs="Times New Roman"/>
          <w:i/>
          <w:iCs/>
          <w:spacing w:val="-4"/>
          <w:sz w:val="26"/>
          <w:szCs w:val="26"/>
        </w:rPr>
        <w:t>.……</w:t>
      </w:r>
      <w:r w:rsidR="0012177C" w:rsidRPr="00EF0E47">
        <w:rPr>
          <w:rFonts w:ascii="Times New Roman" w:eastAsia="Times New Roman" w:hAnsi="Times New Roman" w:cs="Times New Roman"/>
          <w:i/>
          <w:iCs/>
          <w:spacing w:val="-4"/>
          <w:sz w:val="26"/>
          <w:szCs w:val="26"/>
        </w:rPr>
        <w:t>…</w:t>
      </w:r>
      <w:r w:rsidR="00AF4154">
        <w:rPr>
          <w:rFonts w:ascii="Times New Roman" w:eastAsia="Times New Roman" w:hAnsi="Times New Roman" w:cs="Times New Roman"/>
          <w:i/>
          <w:iCs/>
          <w:spacing w:val="-4"/>
          <w:sz w:val="26"/>
          <w:szCs w:val="26"/>
        </w:rPr>
        <w:t>29</w:t>
      </w:r>
    </w:p>
    <w:p w14:paraId="4373970D" w14:textId="60C52E09" w:rsidR="00DE2034" w:rsidRPr="00EF0E47" w:rsidRDefault="00DE2034" w:rsidP="00DE2034">
      <w:pPr>
        <w:spacing w:after="0" w:line="276" w:lineRule="auto"/>
        <w:ind w:right="-17" w:hanging="10"/>
        <w:rPr>
          <w:rFonts w:ascii="Times New Roman" w:eastAsiaTheme="majorEastAsia" w:hAnsi="Times New Roman" w:cs="Times New Roman"/>
          <w:bCs/>
          <w:i/>
          <w:iCs/>
          <w:spacing w:val="-4"/>
          <w:sz w:val="26"/>
          <w:szCs w:val="26"/>
        </w:rPr>
      </w:pPr>
      <w:r w:rsidRPr="00EF0E47">
        <w:rPr>
          <w:rFonts w:ascii="Times New Roman" w:eastAsia="Times New Roman" w:hAnsi="Times New Roman" w:cs="Times New Roman"/>
          <w:i/>
          <w:iCs/>
          <w:spacing w:val="-4"/>
          <w:sz w:val="26"/>
          <w:szCs w:val="26"/>
        </w:rPr>
        <w:t>Приложение 4. П</w:t>
      </w:r>
      <w:r w:rsidRPr="00EF0E47">
        <w:rPr>
          <w:rFonts w:ascii="Times New Roman" w:eastAsiaTheme="majorEastAsia" w:hAnsi="Times New Roman" w:cs="Times New Roman"/>
          <w:bCs/>
          <w:i/>
          <w:iCs/>
          <w:spacing w:val="-4"/>
          <w:sz w:val="26"/>
          <w:szCs w:val="26"/>
        </w:rPr>
        <w:t>еречень примерных тем ВКР …………………………………</w:t>
      </w:r>
      <w:r w:rsidR="00EF0E47">
        <w:rPr>
          <w:rFonts w:ascii="Times New Roman" w:eastAsiaTheme="majorEastAsia" w:hAnsi="Times New Roman" w:cs="Times New Roman"/>
          <w:bCs/>
          <w:i/>
          <w:iCs/>
          <w:spacing w:val="-4"/>
          <w:sz w:val="26"/>
          <w:szCs w:val="26"/>
        </w:rPr>
        <w:t>…</w:t>
      </w:r>
      <w:proofErr w:type="gramStart"/>
      <w:r w:rsidR="00EF0E47">
        <w:rPr>
          <w:rFonts w:ascii="Times New Roman" w:eastAsiaTheme="majorEastAsia" w:hAnsi="Times New Roman" w:cs="Times New Roman"/>
          <w:bCs/>
          <w:i/>
          <w:iCs/>
          <w:spacing w:val="-4"/>
          <w:sz w:val="26"/>
          <w:szCs w:val="26"/>
        </w:rPr>
        <w:t>…….</w:t>
      </w:r>
      <w:proofErr w:type="gramEnd"/>
      <w:r w:rsidRPr="00EF0E47">
        <w:rPr>
          <w:rFonts w:ascii="Times New Roman" w:eastAsiaTheme="majorEastAsia" w:hAnsi="Times New Roman" w:cs="Times New Roman"/>
          <w:bCs/>
          <w:i/>
          <w:iCs/>
          <w:spacing w:val="-4"/>
          <w:sz w:val="26"/>
          <w:szCs w:val="26"/>
        </w:rPr>
        <w:t>….</w:t>
      </w:r>
      <w:r w:rsidR="0012177C" w:rsidRPr="00EF0E47">
        <w:rPr>
          <w:rFonts w:ascii="Times New Roman" w:eastAsiaTheme="majorEastAsia" w:hAnsi="Times New Roman" w:cs="Times New Roman"/>
          <w:bCs/>
          <w:i/>
          <w:iCs/>
          <w:spacing w:val="-4"/>
          <w:sz w:val="26"/>
          <w:szCs w:val="26"/>
        </w:rPr>
        <w:t>..</w:t>
      </w:r>
      <w:r w:rsidR="00BF2923">
        <w:rPr>
          <w:rFonts w:ascii="Times New Roman" w:eastAsiaTheme="majorEastAsia" w:hAnsi="Times New Roman" w:cs="Times New Roman"/>
          <w:bCs/>
          <w:i/>
          <w:iCs/>
          <w:spacing w:val="-4"/>
          <w:sz w:val="26"/>
          <w:szCs w:val="26"/>
        </w:rPr>
        <w:t>31</w:t>
      </w:r>
    </w:p>
    <w:p w14:paraId="4531031E" w14:textId="09C77041" w:rsidR="008C76AD" w:rsidRPr="00EF0E47" w:rsidRDefault="006465CF" w:rsidP="0012177C">
      <w:pPr>
        <w:widowControl w:val="0"/>
        <w:tabs>
          <w:tab w:val="left" w:pos="2979"/>
          <w:tab w:val="right" w:leader="dot" w:pos="9631"/>
        </w:tabs>
        <w:autoSpaceDE w:val="0"/>
        <w:autoSpaceDN w:val="0"/>
        <w:spacing w:after="0" w:line="240" w:lineRule="auto"/>
        <w:rPr>
          <w:rFonts w:ascii="Times New Roman" w:eastAsia="Times New Roman" w:hAnsi="Times New Roman" w:cs="Times New Roman"/>
          <w:i/>
          <w:iCs/>
          <w:noProof/>
          <w:sz w:val="26"/>
          <w:szCs w:val="26"/>
        </w:rPr>
      </w:pPr>
      <w:hyperlink w:anchor="_Toc177394019" w:history="1">
        <w:r w:rsidR="00F3313E" w:rsidRPr="00EF0E47">
          <w:rPr>
            <w:rFonts w:ascii="Times New Roman" w:eastAsia="Times New Roman" w:hAnsi="Times New Roman" w:cs="Times New Roman"/>
            <w:i/>
            <w:iCs/>
            <w:noProof/>
            <w:sz w:val="26"/>
            <w:szCs w:val="26"/>
          </w:rPr>
          <w:t>Приложение 5. Образец заявления на утверждение темы</w:t>
        </w:r>
        <w:r w:rsidR="00F3313E" w:rsidRPr="00EF0E47">
          <w:rPr>
            <w:rFonts w:ascii="Times New Roman" w:eastAsia="Times New Roman" w:hAnsi="Times New Roman" w:cs="Times New Roman"/>
            <w:b/>
            <w:i/>
            <w:iCs/>
            <w:noProof/>
            <w:sz w:val="26"/>
            <w:szCs w:val="26"/>
          </w:rPr>
          <w:t xml:space="preserve"> </w:t>
        </w:r>
        <w:r w:rsidR="000C48FD" w:rsidRPr="00EF0E47">
          <w:rPr>
            <w:rFonts w:ascii="Times New Roman" w:eastAsia="Times New Roman" w:hAnsi="Times New Roman" w:cs="Times New Roman"/>
            <w:bCs/>
            <w:i/>
            <w:iCs/>
            <w:noProof/>
            <w:sz w:val="26"/>
            <w:szCs w:val="26"/>
          </w:rPr>
          <w:t>ВКР</w:t>
        </w:r>
        <w:r w:rsidR="000C48FD" w:rsidRPr="00EF0E47">
          <w:rPr>
            <w:rFonts w:ascii="Times New Roman" w:eastAsia="Times New Roman" w:hAnsi="Times New Roman" w:cs="Times New Roman"/>
            <w:b/>
            <w:i/>
            <w:iCs/>
            <w:noProof/>
            <w:sz w:val="26"/>
            <w:szCs w:val="26"/>
          </w:rPr>
          <w:t xml:space="preserve"> </w:t>
        </w:r>
        <w:r w:rsidR="00F3313E" w:rsidRPr="00EF0E47">
          <w:rPr>
            <w:rFonts w:ascii="Times New Roman" w:eastAsia="Times New Roman" w:hAnsi="Times New Roman" w:cs="Times New Roman"/>
            <w:i/>
            <w:iCs/>
            <w:noProof/>
            <w:sz w:val="26"/>
            <w:szCs w:val="26"/>
          </w:rPr>
          <w:t>и руководителя</w:t>
        </w:r>
        <w:r w:rsidR="00DF1EB1" w:rsidRPr="00EF0E47">
          <w:rPr>
            <w:sz w:val="26"/>
            <w:szCs w:val="26"/>
          </w:rPr>
          <w:t xml:space="preserve"> </w:t>
        </w:r>
        <w:r w:rsidR="00DF1EB1" w:rsidRPr="00EF0E47">
          <w:rPr>
            <w:rFonts w:ascii="Times New Roman" w:eastAsia="Times New Roman" w:hAnsi="Times New Roman" w:cs="Times New Roman"/>
            <w:i/>
            <w:iCs/>
            <w:noProof/>
            <w:sz w:val="26"/>
            <w:szCs w:val="26"/>
          </w:rPr>
          <w:t>ВКР</w:t>
        </w:r>
        <w:r w:rsidR="0012177C" w:rsidRPr="00EF0E47">
          <w:rPr>
            <w:rFonts w:ascii="Times New Roman" w:eastAsia="Times New Roman" w:hAnsi="Times New Roman" w:cs="Times New Roman"/>
            <w:i/>
            <w:iCs/>
            <w:noProof/>
            <w:sz w:val="26"/>
            <w:szCs w:val="26"/>
          </w:rPr>
          <w:t>.</w:t>
        </w:r>
        <w:r w:rsidR="00F3313E" w:rsidRPr="00EF0E47">
          <w:rPr>
            <w:rFonts w:ascii="Times New Roman" w:eastAsia="Times New Roman" w:hAnsi="Times New Roman" w:cs="Times New Roman"/>
            <w:i/>
            <w:iCs/>
            <w:noProof/>
            <w:sz w:val="26"/>
            <w:szCs w:val="26"/>
          </w:rPr>
          <w:t>…………</w:t>
        </w:r>
        <w:r w:rsidR="0012177C" w:rsidRPr="00EF0E47">
          <w:rPr>
            <w:rFonts w:ascii="Times New Roman" w:eastAsia="Times New Roman" w:hAnsi="Times New Roman" w:cs="Times New Roman"/>
            <w:i/>
            <w:iCs/>
            <w:noProof/>
            <w:sz w:val="26"/>
            <w:szCs w:val="26"/>
          </w:rPr>
          <w:t>……</w:t>
        </w:r>
      </w:hyperlink>
      <w:r w:rsidR="0012177C" w:rsidRPr="00EF0E47">
        <w:rPr>
          <w:rFonts w:ascii="Times New Roman" w:eastAsia="Times New Roman" w:hAnsi="Times New Roman" w:cs="Times New Roman"/>
          <w:i/>
          <w:iCs/>
          <w:noProof/>
          <w:sz w:val="26"/>
          <w:szCs w:val="26"/>
        </w:rPr>
        <w:t>...........................................</w:t>
      </w:r>
      <w:r w:rsidR="00DF1EB1" w:rsidRPr="00EF0E47">
        <w:rPr>
          <w:rFonts w:ascii="Times New Roman" w:eastAsia="Times New Roman" w:hAnsi="Times New Roman" w:cs="Times New Roman"/>
          <w:i/>
          <w:iCs/>
          <w:noProof/>
          <w:sz w:val="26"/>
          <w:szCs w:val="26"/>
        </w:rPr>
        <w:t>................</w:t>
      </w:r>
      <w:r w:rsidR="0012177C" w:rsidRPr="00EF0E47">
        <w:rPr>
          <w:rFonts w:ascii="Times New Roman" w:eastAsia="Times New Roman" w:hAnsi="Times New Roman" w:cs="Times New Roman"/>
          <w:i/>
          <w:iCs/>
          <w:noProof/>
          <w:sz w:val="26"/>
          <w:szCs w:val="26"/>
        </w:rPr>
        <w:t>............</w:t>
      </w:r>
      <w:r w:rsidR="000C48FD" w:rsidRPr="00EF0E47">
        <w:rPr>
          <w:rFonts w:ascii="Times New Roman" w:eastAsia="Times New Roman" w:hAnsi="Times New Roman" w:cs="Times New Roman"/>
          <w:i/>
          <w:iCs/>
          <w:noProof/>
          <w:sz w:val="26"/>
          <w:szCs w:val="26"/>
        </w:rPr>
        <w:t>.......................</w:t>
      </w:r>
      <w:r w:rsidR="00EF0E47">
        <w:rPr>
          <w:rFonts w:ascii="Times New Roman" w:eastAsia="Times New Roman" w:hAnsi="Times New Roman" w:cs="Times New Roman"/>
          <w:i/>
          <w:iCs/>
          <w:noProof/>
          <w:sz w:val="26"/>
          <w:szCs w:val="26"/>
        </w:rPr>
        <w:t>...........</w:t>
      </w:r>
      <w:r w:rsidR="000C48FD" w:rsidRPr="00EF0E47">
        <w:rPr>
          <w:rFonts w:ascii="Times New Roman" w:eastAsia="Times New Roman" w:hAnsi="Times New Roman" w:cs="Times New Roman"/>
          <w:i/>
          <w:iCs/>
          <w:noProof/>
          <w:sz w:val="26"/>
          <w:szCs w:val="26"/>
        </w:rPr>
        <w:t>.</w:t>
      </w:r>
      <w:r w:rsidR="0012177C" w:rsidRPr="00EF0E47">
        <w:rPr>
          <w:rFonts w:ascii="Times New Roman" w:eastAsia="Times New Roman" w:hAnsi="Times New Roman" w:cs="Times New Roman"/>
          <w:i/>
          <w:iCs/>
          <w:noProof/>
          <w:sz w:val="26"/>
          <w:szCs w:val="26"/>
        </w:rPr>
        <w:t>.....3</w:t>
      </w:r>
      <w:r w:rsidR="00AF4154">
        <w:rPr>
          <w:rFonts w:ascii="Times New Roman" w:eastAsia="Times New Roman" w:hAnsi="Times New Roman" w:cs="Times New Roman"/>
          <w:i/>
          <w:iCs/>
          <w:noProof/>
          <w:sz w:val="26"/>
          <w:szCs w:val="26"/>
        </w:rPr>
        <w:t>3</w:t>
      </w:r>
    </w:p>
    <w:p w14:paraId="5F18C418" w14:textId="405B9703" w:rsidR="00DE2034" w:rsidRPr="00EF0E47" w:rsidRDefault="006465CF" w:rsidP="008C76AD">
      <w:pPr>
        <w:widowControl w:val="0"/>
        <w:tabs>
          <w:tab w:val="left" w:pos="2979"/>
          <w:tab w:val="right" w:leader="dot" w:pos="9631"/>
        </w:tabs>
        <w:autoSpaceDE w:val="0"/>
        <w:autoSpaceDN w:val="0"/>
        <w:spacing w:after="0" w:line="240" w:lineRule="auto"/>
        <w:jc w:val="both"/>
        <w:rPr>
          <w:rFonts w:ascii="Times New Roman" w:eastAsia="Times New Roman" w:hAnsi="Times New Roman" w:cs="Times New Roman"/>
          <w:i/>
          <w:iCs/>
          <w:noProof/>
          <w:sz w:val="26"/>
          <w:szCs w:val="26"/>
          <w:lang w:eastAsia="ru-RU"/>
        </w:rPr>
      </w:pPr>
      <w:hyperlink w:anchor="_Toc177394020" w:history="1">
        <w:r w:rsidR="00F3313E" w:rsidRPr="00EF0E47">
          <w:rPr>
            <w:rFonts w:ascii="Times New Roman" w:hAnsi="Times New Roman" w:cs="Times New Roman"/>
            <w:i/>
            <w:iCs/>
            <w:noProof/>
            <w:sz w:val="26"/>
            <w:szCs w:val="26"/>
          </w:rPr>
          <w:t>Приложение</w:t>
        </w:r>
        <w:r w:rsidR="00F3313E" w:rsidRPr="00EF0E47">
          <w:rPr>
            <w:rFonts w:ascii="Times New Roman" w:eastAsia="Times New Roman" w:hAnsi="Times New Roman" w:cs="Times New Roman"/>
            <w:i/>
            <w:iCs/>
            <w:noProof/>
            <w:sz w:val="26"/>
            <w:szCs w:val="26"/>
            <w:lang w:eastAsia="ru-RU"/>
          </w:rPr>
          <w:t> </w:t>
        </w:r>
        <w:r w:rsidR="00F3313E" w:rsidRPr="00EF0E47">
          <w:rPr>
            <w:rFonts w:ascii="Times New Roman" w:hAnsi="Times New Roman" w:cs="Times New Roman"/>
            <w:i/>
            <w:iCs/>
            <w:noProof/>
            <w:sz w:val="26"/>
            <w:szCs w:val="26"/>
            <w:lang w:eastAsia="ru-RU"/>
          </w:rPr>
          <w:t>6</w:t>
        </w:r>
        <w:r w:rsidR="00F3313E" w:rsidRPr="00EF0E47">
          <w:rPr>
            <w:rFonts w:ascii="Times New Roman" w:hAnsi="Times New Roman" w:cs="Times New Roman"/>
            <w:i/>
            <w:iCs/>
            <w:noProof/>
            <w:sz w:val="26"/>
            <w:szCs w:val="26"/>
          </w:rPr>
          <w:t>. Образец заявления на корректировку темы ВКР.............</w:t>
        </w:r>
        <w:r w:rsidR="00EF0E47">
          <w:rPr>
            <w:rFonts w:ascii="Times New Roman" w:hAnsi="Times New Roman" w:cs="Times New Roman"/>
            <w:i/>
            <w:iCs/>
            <w:noProof/>
            <w:sz w:val="26"/>
            <w:szCs w:val="26"/>
          </w:rPr>
          <w:t>...........</w:t>
        </w:r>
        <w:r w:rsidR="00F3313E" w:rsidRPr="00EF0E47">
          <w:rPr>
            <w:rFonts w:ascii="Times New Roman" w:hAnsi="Times New Roman" w:cs="Times New Roman"/>
            <w:i/>
            <w:iCs/>
            <w:noProof/>
            <w:sz w:val="26"/>
            <w:szCs w:val="26"/>
          </w:rPr>
          <w:t>……</w:t>
        </w:r>
      </w:hyperlink>
      <w:r w:rsidR="0012177C" w:rsidRPr="00EF0E47">
        <w:rPr>
          <w:rFonts w:ascii="Times New Roman" w:hAnsi="Times New Roman" w:cs="Times New Roman"/>
          <w:i/>
          <w:iCs/>
          <w:noProof/>
          <w:sz w:val="26"/>
          <w:szCs w:val="26"/>
        </w:rPr>
        <w:t>3</w:t>
      </w:r>
      <w:r w:rsidR="00AF4154">
        <w:rPr>
          <w:rFonts w:ascii="Times New Roman" w:hAnsi="Times New Roman" w:cs="Times New Roman"/>
          <w:i/>
          <w:iCs/>
          <w:noProof/>
          <w:sz w:val="26"/>
          <w:szCs w:val="26"/>
        </w:rPr>
        <w:t>4</w:t>
      </w:r>
    </w:p>
    <w:p w14:paraId="35A2F04E" w14:textId="0A4B2022" w:rsidR="00F3313E" w:rsidRPr="00EF0E47" w:rsidRDefault="006465CF" w:rsidP="003F241F">
      <w:pPr>
        <w:widowControl w:val="0"/>
        <w:tabs>
          <w:tab w:val="right" w:leader="dot" w:pos="9631"/>
        </w:tabs>
        <w:autoSpaceDE w:val="0"/>
        <w:autoSpaceDN w:val="0"/>
        <w:spacing w:after="0" w:line="276" w:lineRule="auto"/>
        <w:jc w:val="both"/>
        <w:rPr>
          <w:rFonts w:ascii="Times New Roman" w:eastAsia="Times New Roman" w:hAnsi="Times New Roman" w:cs="Times New Roman"/>
          <w:noProof/>
          <w:sz w:val="26"/>
          <w:szCs w:val="26"/>
        </w:rPr>
      </w:pPr>
      <w:hyperlink w:anchor="_Toc177394024" w:history="1">
        <w:r w:rsidR="00F3313E" w:rsidRPr="00EF0E47">
          <w:rPr>
            <w:rFonts w:ascii="Times New Roman" w:eastAsia="Times New Roman" w:hAnsi="Times New Roman" w:cs="Times New Roman"/>
            <w:i/>
            <w:iCs/>
            <w:noProof/>
            <w:sz w:val="26"/>
            <w:szCs w:val="26"/>
          </w:rPr>
          <w:t>Приложение 7. Примеры  оформления списка литературы</w:t>
        </w:r>
      </w:hyperlink>
      <w:r w:rsidR="0012177C"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0012177C" w:rsidRPr="00EF0E47">
        <w:rPr>
          <w:rFonts w:ascii="Times New Roman" w:eastAsia="Times New Roman" w:hAnsi="Times New Roman" w:cs="Times New Roman"/>
          <w:noProof/>
          <w:sz w:val="26"/>
          <w:szCs w:val="26"/>
        </w:rPr>
        <w:t>…</w:t>
      </w:r>
      <w:r w:rsidR="001D5652">
        <w:rPr>
          <w:rFonts w:ascii="Times New Roman" w:eastAsia="Times New Roman" w:hAnsi="Times New Roman" w:cs="Times New Roman"/>
          <w:i/>
          <w:iCs/>
          <w:noProof/>
          <w:sz w:val="26"/>
          <w:szCs w:val="26"/>
        </w:rPr>
        <w:t>3</w:t>
      </w:r>
      <w:r w:rsidR="00921DB8">
        <w:rPr>
          <w:rFonts w:ascii="Times New Roman" w:eastAsia="Times New Roman" w:hAnsi="Times New Roman" w:cs="Times New Roman"/>
          <w:i/>
          <w:iCs/>
          <w:noProof/>
          <w:sz w:val="26"/>
          <w:szCs w:val="26"/>
        </w:rPr>
        <w:t>5</w:t>
      </w:r>
    </w:p>
    <w:p w14:paraId="10DFC59B" w14:textId="51B98E04" w:rsidR="00DE2034" w:rsidRPr="00F3313E" w:rsidRDefault="006465CF" w:rsidP="003F241F">
      <w:pPr>
        <w:widowControl w:val="0"/>
        <w:tabs>
          <w:tab w:val="right" w:leader="dot" w:pos="9631"/>
        </w:tabs>
        <w:autoSpaceDE w:val="0"/>
        <w:autoSpaceDN w:val="0"/>
        <w:spacing w:after="0" w:line="276" w:lineRule="auto"/>
        <w:jc w:val="both"/>
        <w:rPr>
          <w:rFonts w:ascii="Times New Roman" w:eastAsia="Times New Roman" w:hAnsi="Times New Roman" w:cs="Times New Roman"/>
          <w:i/>
          <w:iCs/>
          <w:noProof/>
          <w:sz w:val="28"/>
          <w:szCs w:val="28"/>
          <w:lang w:eastAsia="ru-RU"/>
        </w:rPr>
      </w:pPr>
      <w:hyperlink w:anchor="_Toc177394026" w:history="1">
        <w:r w:rsidR="00F3313E" w:rsidRPr="00EF0E47">
          <w:rPr>
            <w:rFonts w:ascii="Times New Roman" w:hAnsi="Times New Roman" w:cs="Times New Roman"/>
            <w:i/>
            <w:iCs/>
            <w:noProof/>
            <w:sz w:val="26"/>
            <w:szCs w:val="26"/>
          </w:rPr>
          <w:t>Приложение 8. Шаблон отзыва руководителя</w:t>
        </w:r>
      </w:hyperlink>
      <w:r w:rsidR="000C48FD" w:rsidRPr="00EF0E47">
        <w:rPr>
          <w:rFonts w:ascii="Times New Roman" w:hAnsi="Times New Roman" w:cs="Times New Roman"/>
          <w:i/>
          <w:iCs/>
          <w:noProof/>
          <w:sz w:val="26"/>
          <w:szCs w:val="26"/>
        </w:rPr>
        <w:t xml:space="preserve"> ВКР…….</w:t>
      </w:r>
      <w:r w:rsidR="0012177C" w:rsidRPr="00EF0E47">
        <w:rPr>
          <w:rFonts w:ascii="Times New Roman" w:hAnsi="Times New Roman" w:cs="Times New Roman"/>
          <w:i/>
          <w:iCs/>
          <w:noProof/>
          <w:sz w:val="26"/>
          <w:szCs w:val="26"/>
        </w:rPr>
        <w:t>…………………</w:t>
      </w:r>
      <w:r w:rsidR="00EF0E47">
        <w:rPr>
          <w:rFonts w:ascii="Times New Roman" w:hAnsi="Times New Roman" w:cs="Times New Roman"/>
          <w:i/>
          <w:iCs/>
          <w:noProof/>
          <w:sz w:val="26"/>
          <w:szCs w:val="26"/>
        </w:rPr>
        <w:t>……….</w:t>
      </w:r>
      <w:r w:rsidR="0012177C" w:rsidRPr="00EF0E47">
        <w:rPr>
          <w:rFonts w:ascii="Times New Roman" w:hAnsi="Times New Roman" w:cs="Times New Roman"/>
          <w:i/>
          <w:iCs/>
          <w:noProof/>
          <w:sz w:val="26"/>
          <w:szCs w:val="26"/>
        </w:rPr>
        <w:t>…….3</w:t>
      </w:r>
      <w:r w:rsidR="00921DB8">
        <w:rPr>
          <w:rFonts w:ascii="Times New Roman" w:hAnsi="Times New Roman" w:cs="Times New Roman"/>
          <w:i/>
          <w:iCs/>
          <w:noProof/>
          <w:sz w:val="26"/>
          <w:szCs w:val="26"/>
        </w:rPr>
        <w:t>6</w:t>
      </w:r>
    </w:p>
    <w:p w14:paraId="3D6BA0F7" w14:textId="4A02D7B9" w:rsidR="00DE2034" w:rsidRDefault="00DE2034" w:rsidP="00DE2034">
      <w:pPr>
        <w:pStyle w:val="24"/>
        <w:shd w:val="clear" w:color="auto" w:fill="auto"/>
        <w:spacing w:line="240" w:lineRule="exact"/>
        <w:jc w:val="center"/>
        <w:rPr>
          <w:sz w:val="28"/>
          <w:szCs w:val="28"/>
        </w:rPr>
      </w:pPr>
    </w:p>
    <w:p w14:paraId="6A1AB5E9" w14:textId="1DC1A674" w:rsidR="00EF0E47" w:rsidRDefault="00EF0E47" w:rsidP="00DE2034">
      <w:pPr>
        <w:pStyle w:val="24"/>
        <w:shd w:val="clear" w:color="auto" w:fill="auto"/>
        <w:spacing w:line="240" w:lineRule="exact"/>
        <w:jc w:val="center"/>
        <w:rPr>
          <w:sz w:val="28"/>
          <w:szCs w:val="28"/>
        </w:rPr>
      </w:pPr>
    </w:p>
    <w:p w14:paraId="291B7ED1" w14:textId="1EDCE721" w:rsidR="00EF0E47" w:rsidRDefault="00EF0E47" w:rsidP="00DE2034">
      <w:pPr>
        <w:pStyle w:val="24"/>
        <w:shd w:val="clear" w:color="auto" w:fill="auto"/>
        <w:spacing w:line="240" w:lineRule="exact"/>
        <w:jc w:val="center"/>
        <w:rPr>
          <w:sz w:val="28"/>
          <w:szCs w:val="28"/>
        </w:rPr>
      </w:pPr>
    </w:p>
    <w:p w14:paraId="1B9B903E" w14:textId="39F9574A" w:rsidR="00EF0E47" w:rsidRDefault="00EF0E47" w:rsidP="00DE2034">
      <w:pPr>
        <w:pStyle w:val="24"/>
        <w:shd w:val="clear" w:color="auto" w:fill="auto"/>
        <w:spacing w:line="240" w:lineRule="exact"/>
        <w:jc w:val="center"/>
        <w:rPr>
          <w:sz w:val="28"/>
          <w:szCs w:val="28"/>
        </w:rPr>
      </w:pPr>
    </w:p>
    <w:p w14:paraId="2D9697A3" w14:textId="05441552" w:rsidR="00EF0E47" w:rsidRDefault="00EF0E47" w:rsidP="00DE2034">
      <w:pPr>
        <w:pStyle w:val="24"/>
        <w:shd w:val="clear" w:color="auto" w:fill="auto"/>
        <w:spacing w:line="240" w:lineRule="exact"/>
        <w:jc w:val="center"/>
        <w:rPr>
          <w:sz w:val="28"/>
          <w:szCs w:val="28"/>
        </w:rPr>
      </w:pPr>
    </w:p>
    <w:p w14:paraId="1FF29ABF" w14:textId="77777777" w:rsidR="00EF0E47" w:rsidRPr="00F3313E" w:rsidRDefault="00EF0E47" w:rsidP="00DE2034">
      <w:pPr>
        <w:pStyle w:val="24"/>
        <w:shd w:val="clear" w:color="auto" w:fill="auto"/>
        <w:spacing w:line="240" w:lineRule="exact"/>
        <w:jc w:val="center"/>
        <w:rPr>
          <w:sz w:val="28"/>
          <w:szCs w:val="28"/>
        </w:rPr>
      </w:pPr>
    </w:p>
    <w:p w14:paraId="1E0282E9" w14:textId="77777777" w:rsidR="00946E0E" w:rsidRPr="00946E0E" w:rsidRDefault="00946E0E" w:rsidP="00A241DB">
      <w:pPr>
        <w:keepNext/>
        <w:keepLines/>
        <w:widowControl w:val="0"/>
        <w:numPr>
          <w:ilvl w:val="0"/>
          <w:numId w:val="7"/>
        </w:numPr>
        <w:autoSpaceDE w:val="0"/>
        <w:autoSpaceDN w:val="0"/>
        <w:spacing w:after="0" w:line="265" w:lineRule="auto"/>
        <w:ind w:right="820"/>
        <w:jc w:val="center"/>
        <w:outlineLvl w:val="0"/>
        <w:rPr>
          <w:rFonts w:ascii="Times New Roman Полужирный" w:eastAsia="Times New Roman" w:hAnsi="Times New Roman Полужирный" w:cs="Times New Roman"/>
          <w:b/>
          <w:bCs/>
          <w:caps/>
          <w:sz w:val="28"/>
          <w:szCs w:val="20"/>
        </w:rPr>
      </w:pPr>
      <w:r w:rsidRPr="00946E0E">
        <w:rPr>
          <w:rFonts w:ascii="Times New Roman Полужирный" w:eastAsia="Times New Roman" w:hAnsi="Times New Roman Полужирный" w:cs="Times New Roman"/>
          <w:b/>
          <w:bCs/>
          <w:caps/>
          <w:sz w:val="28"/>
          <w:szCs w:val="20"/>
        </w:rPr>
        <w:lastRenderedPageBreak/>
        <w:t>Общие положения</w:t>
      </w:r>
    </w:p>
    <w:p w14:paraId="4582C0F2" w14:textId="77777777" w:rsidR="0077241C" w:rsidRPr="00083D4A" w:rsidRDefault="0077241C" w:rsidP="00A75293">
      <w:pPr>
        <w:spacing w:after="0" w:line="240" w:lineRule="auto"/>
        <w:ind w:firstLine="709"/>
        <w:jc w:val="center"/>
        <w:rPr>
          <w:rFonts w:ascii="Times New Roman" w:hAnsi="Times New Roman" w:cs="Times New Roman"/>
          <w:sz w:val="28"/>
          <w:szCs w:val="28"/>
        </w:rPr>
      </w:pPr>
    </w:p>
    <w:p w14:paraId="7A76294F" w14:textId="4D3A1F3E" w:rsidR="00786C26" w:rsidRDefault="001604A7" w:rsidP="00786C26">
      <w:pPr>
        <w:pStyle w:val="50"/>
        <w:shd w:val="clear" w:color="auto" w:fill="auto"/>
        <w:spacing w:after="0" w:line="240" w:lineRule="auto"/>
        <w:ind w:firstLine="709"/>
        <w:rPr>
          <w:sz w:val="28"/>
          <w:szCs w:val="28"/>
        </w:rPr>
      </w:pPr>
      <w:r w:rsidRPr="00083D4A">
        <w:rPr>
          <w:sz w:val="28"/>
        </w:rPr>
        <w:t>1.1 Методические рекомендации по выполнению выпускных квалификационных работ по образовательным программам высшего образования (бакалавриата)</w:t>
      </w:r>
      <w:r w:rsidR="00AA20FF" w:rsidRPr="00083D4A">
        <w:rPr>
          <w:sz w:val="28"/>
        </w:rPr>
        <w:t>, реализуемым департаментом экономики и управления</w:t>
      </w:r>
      <w:r w:rsidRPr="00083D4A">
        <w:rPr>
          <w:sz w:val="28"/>
        </w:rPr>
        <w:t xml:space="preserve"> Институт</w:t>
      </w:r>
      <w:r w:rsidR="00AA20FF" w:rsidRPr="00083D4A">
        <w:rPr>
          <w:sz w:val="28"/>
        </w:rPr>
        <w:t>а</w:t>
      </w:r>
      <w:r w:rsidRPr="00083D4A">
        <w:rPr>
          <w:sz w:val="28"/>
        </w:rPr>
        <w:t xml:space="preserve"> экономики, управления и права Государственного автономного образовательного учреждения высшего образования города Москвы «</w:t>
      </w:r>
      <w:r w:rsidRPr="00386F90">
        <w:rPr>
          <w:sz w:val="28"/>
        </w:rPr>
        <w:t>Московский городской педагогический университет» (далее — Методические рекомендации) разработаны в соответствии с Федеральным законом от 29 декабря 2012 г. № 273-</w:t>
      </w:r>
      <w:r w:rsidR="002215EF" w:rsidRPr="00386F90">
        <w:rPr>
          <w:sz w:val="28"/>
        </w:rPr>
        <w:t>ФЗ</w:t>
      </w:r>
      <w:r w:rsidRPr="00386F90">
        <w:rPr>
          <w:sz w:val="28"/>
        </w:rPr>
        <w:t xml:space="preserve"> «Об образовании в Российской Федерации», </w:t>
      </w:r>
      <w:bookmarkStart w:id="0" w:name="_Hlk209003105"/>
      <w:r w:rsidR="00386F90" w:rsidRPr="00386F90">
        <w:rPr>
          <w:sz w:val="28"/>
          <w:szCs w:val="28"/>
        </w:rPr>
        <w:t>приказа Министерства науки и высшего образования Российской Федерации 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bookmarkEnd w:id="0"/>
      <w:r w:rsidR="00386F90" w:rsidRPr="00386F90">
        <w:rPr>
          <w:sz w:val="28"/>
          <w:szCs w:val="28"/>
        </w:rPr>
        <w:t xml:space="preserve">, </w:t>
      </w:r>
      <w:r w:rsidRPr="00386F90">
        <w:rPr>
          <w:sz w:val="28"/>
        </w:rPr>
        <w:t>приказом Министерства образования и науки Российской Федерации от 29</w:t>
      </w:r>
      <w:r w:rsidR="00FE75F0" w:rsidRPr="00386F90">
        <w:rPr>
          <w:sz w:val="28"/>
        </w:rPr>
        <w:t> </w:t>
      </w:r>
      <w:r w:rsidRPr="00386F90">
        <w:rPr>
          <w:sz w:val="28"/>
        </w:rPr>
        <w:t>июня 2015 г. № 636 «Об утверждении Порядка проведения государственной итоговой</w:t>
      </w:r>
      <w:r w:rsidRPr="00083D4A">
        <w:rPr>
          <w:sz w:val="28"/>
        </w:rPr>
        <w:t xml:space="preserve"> аттестации по образовательным программам высшего образования — программам бакалавриата, программам специалитета и программам магистратуры», федеральными государственными образовательными стандартами высшего образования (далее — ФГОС), иными нормативными правовыми актами, Уставом Государственного автономного образовательного учреждения высшего образования города Москвы «Московский городской педагогический университет» (далее — Университет), приказом №</w:t>
      </w:r>
      <w:r w:rsidR="00786C26">
        <w:rPr>
          <w:sz w:val="28"/>
        </w:rPr>
        <w:t xml:space="preserve"> </w:t>
      </w:r>
      <w:r w:rsidRPr="00083D4A">
        <w:rPr>
          <w:sz w:val="28"/>
        </w:rPr>
        <w:t>311</w:t>
      </w:r>
      <w:r w:rsidR="002028CF" w:rsidRPr="00083D4A">
        <w:rPr>
          <w:sz w:val="28"/>
        </w:rPr>
        <w:t xml:space="preserve"> </w:t>
      </w:r>
      <w:r w:rsidRPr="00083D4A">
        <w:rPr>
          <w:sz w:val="28"/>
        </w:rPr>
        <w:t>общ от 09 апреля 2020</w:t>
      </w:r>
      <w:r w:rsidR="00AA20FF" w:rsidRPr="00083D4A">
        <w:rPr>
          <w:sz w:val="28"/>
        </w:rPr>
        <w:t> </w:t>
      </w:r>
      <w:r w:rsidRPr="00083D4A">
        <w:rPr>
          <w:sz w:val="28"/>
        </w:rPr>
        <w:t>г. «Об утверждении методических рекомендаций» и иными локальными нормативными актами Университета</w:t>
      </w:r>
      <w:r w:rsidR="00786C26">
        <w:rPr>
          <w:sz w:val="28"/>
        </w:rPr>
        <w:t>,</w:t>
      </w:r>
      <w:r w:rsidR="00786C26" w:rsidRPr="00786C26">
        <w:rPr>
          <w:sz w:val="28"/>
          <w:szCs w:val="28"/>
        </w:rPr>
        <w:t xml:space="preserve"> </w:t>
      </w:r>
      <w:bookmarkStart w:id="1" w:name="_Hlk209003114"/>
      <w:r w:rsidR="00786C26">
        <w:rPr>
          <w:sz w:val="28"/>
          <w:szCs w:val="28"/>
        </w:rPr>
        <w:t>Приказа о внесении изменений в ГИА по образовательным программам высшего образования в ГАОУ ВО МГПУ от 4 сентября 2023 г. № 633 общ.</w:t>
      </w:r>
    </w:p>
    <w:bookmarkEnd w:id="1"/>
    <w:p w14:paraId="64787A26" w14:textId="75F19B65" w:rsidR="001604A7" w:rsidRPr="00083D4A" w:rsidRDefault="001604A7"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1.2 Методические рекомендации конкретизируют и уточняют Положение о проведении государственной итоговой аттестации по образовательным программам высшего образования </w:t>
      </w:r>
      <w:r w:rsidR="000D7F97" w:rsidRPr="00083D4A">
        <w:rPr>
          <w:rFonts w:ascii="Times New Roman" w:eastAsia="Times New Roman" w:hAnsi="Times New Roman" w:cs="Times New Roman"/>
          <w:sz w:val="28"/>
        </w:rPr>
        <w:t xml:space="preserve">— программам бакалавриата, программам специалитета и программам магистратуры, реализуемых </w:t>
      </w:r>
      <w:r w:rsidR="00AA20FF" w:rsidRPr="00083D4A">
        <w:rPr>
          <w:rFonts w:ascii="Times New Roman" w:eastAsia="Times New Roman" w:hAnsi="Times New Roman" w:cs="Times New Roman"/>
          <w:sz w:val="28"/>
        </w:rPr>
        <w:t>департаментом экономики и управления</w:t>
      </w:r>
      <w:r w:rsidRPr="00083D4A">
        <w:rPr>
          <w:rFonts w:ascii="Times New Roman" w:eastAsia="Times New Roman" w:hAnsi="Times New Roman" w:cs="Times New Roman"/>
          <w:sz w:val="28"/>
        </w:rPr>
        <w:t xml:space="preserve"> Институт</w:t>
      </w:r>
      <w:r w:rsidR="001B6E03" w:rsidRPr="00083D4A">
        <w:rPr>
          <w:rFonts w:ascii="Times New Roman" w:eastAsia="Times New Roman" w:hAnsi="Times New Roman" w:cs="Times New Roman"/>
          <w:sz w:val="28"/>
        </w:rPr>
        <w:t>а</w:t>
      </w:r>
      <w:r w:rsidRPr="00083D4A">
        <w:rPr>
          <w:rFonts w:ascii="Times New Roman" w:eastAsia="Times New Roman" w:hAnsi="Times New Roman" w:cs="Times New Roman"/>
          <w:sz w:val="28"/>
        </w:rPr>
        <w:t xml:space="preserve"> экономики, управления и права</w:t>
      </w:r>
      <w:r w:rsidR="000E4AD2" w:rsidRPr="00083D4A">
        <w:rPr>
          <w:rFonts w:ascii="Times New Roman" w:eastAsia="Times New Roman" w:hAnsi="Times New Roman" w:cs="Times New Roman"/>
          <w:sz w:val="28"/>
        </w:rPr>
        <w:t xml:space="preserve"> (далее – Институт</w:t>
      </w:r>
      <w:r w:rsidR="001B6E03" w:rsidRPr="00083D4A">
        <w:rPr>
          <w:rFonts w:ascii="Times New Roman" w:eastAsia="Times New Roman" w:hAnsi="Times New Roman" w:cs="Times New Roman"/>
          <w:sz w:val="28"/>
        </w:rPr>
        <w:t>а</w:t>
      </w:r>
      <w:r w:rsidR="000E4AD2"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w:t>
      </w:r>
    </w:p>
    <w:p w14:paraId="7CF2DDDD" w14:textId="7D9F7328" w:rsidR="001604A7" w:rsidRPr="00083D4A" w:rsidRDefault="001604A7"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1.3 </w:t>
      </w:r>
      <w:bookmarkStart w:id="2" w:name="_Hlk181718532"/>
      <w:r w:rsidRPr="00083D4A">
        <w:rPr>
          <w:rFonts w:ascii="Times New Roman" w:eastAsia="Times New Roman" w:hAnsi="Times New Roman" w:cs="Times New Roman"/>
          <w:sz w:val="28"/>
        </w:rPr>
        <w:t xml:space="preserve">Методические рекомендации конкретизируют и уточняют </w:t>
      </w:r>
      <w:r w:rsidR="001E0569" w:rsidRPr="00083D4A">
        <w:rPr>
          <w:rFonts w:ascii="Times New Roman" w:eastAsia="Times New Roman" w:hAnsi="Times New Roman" w:cs="Times New Roman"/>
          <w:sz w:val="28"/>
        </w:rPr>
        <w:t xml:space="preserve">требования по написанию исследовательских </w:t>
      </w:r>
      <w:r w:rsidRPr="00083D4A">
        <w:rPr>
          <w:rFonts w:ascii="Times New Roman" w:eastAsia="Times New Roman" w:hAnsi="Times New Roman" w:cs="Times New Roman"/>
          <w:sz w:val="28"/>
        </w:rPr>
        <w:t xml:space="preserve">выпускных квалификационных работ </w:t>
      </w:r>
      <w:r w:rsidR="001E0569" w:rsidRPr="00083D4A">
        <w:rPr>
          <w:rFonts w:ascii="Times New Roman" w:eastAsia="Times New Roman" w:hAnsi="Times New Roman" w:cs="Times New Roman"/>
          <w:sz w:val="28"/>
        </w:rPr>
        <w:t xml:space="preserve">в </w:t>
      </w:r>
      <w:r w:rsidR="00AA20FF" w:rsidRPr="00083D4A">
        <w:rPr>
          <w:rFonts w:ascii="Times New Roman" w:eastAsia="Times New Roman" w:hAnsi="Times New Roman" w:cs="Times New Roman"/>
          <w:sz w:val="28"/>
        </w:rPr>
        <w:t>департамент</w:t>
      </w:r>
      <w:r w:rsidR="001E0569" w:rsidRPr="00083D4A">
        <w:rPr>
          <w:rFonts w:ascii="Times New Roman" w:eastAsia="Times New Roman" w:hAnsi="Times New Roman" w:cs="Times New Roman"/>
          <w:sz w:val="28"/>
        </w:rPr>
        <w:t>е</w:t>
      </w:r>
      <w:r w:rsidR="00AA20FF" w:rsidRPr="00083D4A">
        <w:rPr>
          <w:rFonts w:ascii="Times New Roman" w:eastAsia="Times New Roman" w:hAnsi="Times New Roman" w:cs="Times New Roman"/>
          <w:sz w:val="28"/>
        </w:rPr>
        <w:t xml:space="preserve"> экономики и управления </w:t>
      </w:r>
      <w:r w:rsidRPr="00083D4A">
        <w:rPr>
          <w:rFonts w:ascii="Times New Roman" w:eastAsia="Times New Roman" w:hAnsi="Times New Roman" w:cs="Times New Roman"/>
          <w:sz w:val="28"/>
        </w:rPr>
        <w:t xml:space="preserve">Института, их особенности и структуру, а также </w:t>
      </w:r>
      <w:r w:rsidR="00241034" w:rsidRPr="00083D4A">
        <w:rPr>
          <w:rFonts w:ascii="Times New Roman" w:eastAsia="Times New Roman" w:hAnsi="Times New Roman" w:cs="Times New Roman"/>
          <w:sz w:val="28"/>
        </w:rPr>
        <w:t xml:space="preserve">создают </w:t>
      </w:r>
      <w:r w:rsidRPr="00083D4A">
        <w:rPr>
          <w:rFonts w:ascii="Times New Roman" w:eastAsia="Times New Roman" w:hAnsi="Times New Roman" w:cs="Times New Roman"/>
          <w:sz w:val="28"/>
        </w:rPr>
        <w:t>единую систему требований к оформлению</w:t>
      </w:r>
      <w:r w:rsidR="00241034" w:rsidRPr="00083D4A">
        <w:rPr>
          <w:rFonts w:ascii="Times New Roman" w:eastAsia="Times New Roman" w:hAnsi="Times New Roman" w:cs="Times New Roman"/>
          <w:sz w:val="28"/>
        </w:rPr>
        <w:t xml:space="preserve"> в Институте</w:t>
      </w:r>
      <w:bookmarkEnd w:id="2"/>
      <w:r w:rsidRPr="00083D4A">
        <w:rPr>
          <w:rFonts w:ascii="Times New Roman" w:eastAsia="Times New Roman" w:hAnsi="Times New Roman" w:cs="Times New Roman"/>
          <w:sz w:val="28"/>
        </w:rPr>
        <w:t>.</w:t>
      </w:r>
    </w:p>
    <w:p w14:paraId="78FB484C" w14:textId="6911C01D" w:rsidR="001604A7" w:rsidRPr="00083D4A" w:rsidRDefault="001604A7"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1.4 Выпускная квалификационная работа (далее </w:t>
      </w:r>
      <w:r w:rsidR="00CF2454"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ВКР) является заключительным этапом проведения государственных аттестационных испытаний и имеет своей целью оценку сформированности компетенций </w:t>
      </w:r>
      <w:r w:rsidRPr="00083D4A">
        <w:rPr>
          <w:rFonts w:ascii="Times New Roman" w:eastAsia="Times New Roman" w:hAnsi="Times New Roman" w:cs="Times New Roman"/>
          <w:sz w:val="28"/>
        </w:rPr>
        <w:lastRenderedPageBreak/>
        <w:t>выпускников в соответствии с требованиями ФГОС ВО и профессиональных стандартов, включая навыки и практические умения использования полученных теоретических знаний для решения конкретных аналитических, исследовательских, проектно-прикладных, прогностических задач.</w:t>
      </w:r>
    </w:p>
    <w:p w14:paraId="6C9B498D" w14:textId="01C36337" w:rsidR="000E4AD2" w:rsidRPr="00FC75DD" w:rsidRDefault="000E4AD2" w:rsidP="00FE62DB">
      <w:pPr>
        <w:spacing w:after="0" w:line="240"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1.5</w:t>
      </w:r>
      <w:r w:rsidR="005337C6"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Перечень тем ВКР ежегодно разрабатывается структурным подразделени</w:t>
      </w:r>
      <w:r w:rsidR="00AA20FF" w:rsidRPr="00083D4A">
        <w:rPr>
          <w:rFonts w:ascii="Times New Roman" w:eastAsia="Times New Roman" w:hAnsi="Times New Roman" w:cs="Times New Roman"/>
          <w:sz w:val="28"/>
        </w:rPr>
        <w:t>ем</w:t>
      </w:r>
      <w:r w:rsidRPr="00083D4A">
        <w:rPr>
          <w:rFonts w:ascii="Times New Roman" w:eastAsia="Times New Roman" w:hAnsi="Times New Roman" w:cs="Times New Roman"/>
          <w:sz w:val="28"/>
        </w:rPr>
        <w:t xml:space="preserve"> </w:t>
      </w:r>
      <w:r w:rsidR="00DE17B3" w:rsidRPr="00083D4A">
        <w:rPr>
          <w:rFonts w:ascii="Times New Roman" w:eastAsia="Times New Roman" w:hAnsi="Times New Roman" w:cs="Times New Roman"/>
          <w:sz w:val="28"/>
        </w:rPr>
        <w:t>(</w:t>
      </w:r>
      <w:r w:rsidR="00AA20FF" w:rsidRPr="00083D4A">
        <w:rPr>
          <w:rFonts w:ascii="Times New Roman" w:eastAsia="Times New Roman" w:hAnsi="Times New Roman" w:cs="Times New Roman"/>
          <w:sz w:val="28"/>
        </w:rPr>
        <w:t xml:space="preserve">департаментом экономики и управления </w:t>
      </w:r>
      <w:r w:rsidRPr="00083D4A">
        <w:rPr>
          <w:rFonts w:ascii="Times New Roman" w:eastAsia="Times New Roman" w:hAnsi="Times New Roman" w:cs="Times New Roman"/>
          <w:sz w:val="28"/>
        </w:rPr>
        <w:t>Института</w:t>
      </w:r>
      <w:r w:rsidR="00DE17B3"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w:t>
      </w:r>
      <w:r w:rsidRPr="00FC75DD">
        <w:rPr>
          <w:rFonts w:ascii="Times New Roman" w:eastAsia="Times New Roman" w:hAnsi="Times New Roman" w:cs="Times New Roman"/>
          <w:sz w:val="28"/>
        </w:rPr>
        <w:t>рассматрива</w:t>
      </w:r>
      <w:r w:rsidR="00F90FC0" w:rsidRPr="00FC75DD">
        <w:rPr>
          <w:rFonts w:ascii="Times New Roman" w:eastAsia="Times New Roman" w:hAnsi="Times New Roman" w:cs="Times New Roman"/>
          <w:sz w:val="28"/>
        </w:rPr>
        <w:t>е</w:t>
      </w:r>
      <w:r w:rsidRPr="00FC75DD">
        <w:rPr>
          <w:rFonts w:ascii="Times New Roman" w:eastAsia="Times New Roman" w:hAnsi="Times New Roman" w:cs="Times New Roman"/>
          <w:sz w:val="28"/>
        </w:rPr>
        <w:t>тся Ученым советом Института и утвержда</w:t>
      </w:r>
      <w:r w:rsidR="00F90FC0" w:rsidRPr="00FC75DD">
        <w:rPr>
          <w:rFonts w:ascii="Times New Roman" w:eastAsia="Times New Roman" w:hAnsi="Times New Roman" w:cs="Times New Roman"/>
          <w:sz w:val="28"/>
        </w:rPr>
        <w:t>е</w:t>
      </w:r>
      <w:r w:rsidRPr="00FC75DD">
        <w:rPr>
          <w:rFonts w:ascii="Times New Roman" w:eastAsia="Times New Roman" w:hAnsi="Times New Roman" w:cs="Times New Roman"/>
          <w:sz w:val="28"/>
        </w:rPr>
        <w:t>тся в составе образовательной программы.</w:t>
      </w:r>
    </w:p>
    <w:p w14:paraId="13B1102F" w14:textId="70D2C098" w:rsidR="008F4194" w:rsidRPr="00FC75DD" w:rsidRDefault="008F4194" w:rsidP="009952C5">
      <w:pPr>
        <w:spacing w:after="10" w:line="247" w:lineRule="auto"/>
        <w:ind w:right="-16" w:hanging="10"/>
        <w:jc w:val="both"/>
        <w:rPr>
          <w:rFonts w:ascii="Times New Roman" w:eastAsia="Times New Roman" w:hAnsi="Times New Roman" w:cs="Times New Roman"/>
          <w:spacing w:val="-4"/>
          <w:sz w:val="28"/>
        </w:rPr>
      </w:pPr>
      <w:r w:rsidRPr="00FC75DD">
        <w:rPr>
          <w:rFonts w:ascii="Times New Roman" w:eastAsia="Times New Roman" w:hAnsi="Times New Roman" w:cs="Times New Roman"/>
          <w:spacing w:val="-4"/>
          <w:sz w:val="28"/>
        </w:rPr>
        <w:t>1.5.</w:t>
      </w:r>
      <w:r w:rsidR="003E2374" w:rsidRPr="00FC75DD">
        <w:rPr>
          <w:rFonts w:ascii="Times New Roman" w:eastAsia="Times New Roman" w:hAnsi="Times New Roman" w:cs="Times New Roman"/>
          <w:spacing w:val="-4"/>
          <w:sz w:val="28"/>
        </w:rPr>
        <w:t>1</w:t>
      </w:r>
      <w:r w:rsidR="005337C6" w:rsidRPr="00FC75DD">
        <w:rPr>
          <w:rFonts w:ascii="Times New Roman" w:eastAsia="Times New Roman" w:hAnsi="Times New Roman" w:cs="Times New Roman"/>
          <w:spacing w:val="-4"/>
          <w:sz w:val="28"/>
        </w:rPr>
        <w:t>    </w:t>
      </w:r>
      <w:r w:rsidRPr="00FC75DD">
        <w:rPr>
          <w:rFonts w:ascii="Times New Roman" w:eastAsia="Times New Roman" w:hAnsi="Times New Roman" w:cs="Times New Roman"/>
          <w:spacing w:val="-4"/>
          <w:sz w:val="28"/>
        </w:rPr>
        <w:t>Перечень примерных тем ВКР для направления подготовки</w:t>
      </w:r>
      <w:r w:rsidR="00517A18" w:rsidRPr="00FC75DD">
        <w:rPr>
          <w:rFonts w:ascii="Times New Roman" w:eastAsia="Times New Roman" w:hAnsi="Times New Roman" w:cs="Times New Roman"/>
          <w:spacing w:val="-4"/>
          <w:sz w:val="28"/>
        </w:rPr>
        <w:t xml:space="preserve"> </w:t>
      </w:r>
      <w:r w:rsidRPr="00FC75DD">
        <w:rPr>
          <w:rFonts w:ascii="Times New Roman" w:eastAsia="Times New Roman" w:hAnsi="Times New Roman" w:cs="Times New Roman"/>
          <w:spacing w:val="-4"/>
          <w:sz w:val="28"/>
        </w:rPr>
        <w:t>–</w:t>
      </w:r>
      <w:r w:rsidR="00411F86" w:rsidRPr="00FC75DD">
        <w:rPr>
          <w:rFonts w:ascii="Times New Roman" w:eastAsia="Times New Roman" w:hAnsi="Times New Roman" w:cs="Times New Roman"/>
          <w:spacing w:val="-4"/>
          <w:sz w:val="28"/>
        </w:rPr>
        <w:t xml:space="preserve"> </w:t>
      </w:r>
      <w:r w:rsidR="00284F3E" w:rsidRPr="00083D4A">
        <w:rPr>
          <w:rFonts w:ascii="Times New Roman" w:eastAsia="Times New Roman" w:hAnsi="Times New Roman" w:cs="Times New Roman"/>
          <w:spacing w:val="-4"/>
          <w:sz w:val="28"/>
          <w:szCs w:val="28"/>
        </w:rPr>
        <w:t>44.03.05 Педагогическое образование (с двумя профилями подготовки)</w:t>
      </w:r>
      <w:r w:rsidR="009B1F0C">
        <w:rPr>
          <w:rFonts w:ascii="Times New Roman" w:eastAsia="Times New Roman" w:hAnsi="Times New Roman" w:cs="Times New Roman"/>
          <w:spacing w:val="-4"/>
          <w:sz w:val="28"/>
          <w:szCs w:val="28"/>
        </w:rPr>
        <w:t xml:space="preserve">, </w:t>
      </w:r>
      <w:r w:rsidR="009B1F0C" w:rsidRPr="00321DBC">
        <w:rPr>
          <w:rFonts w:ascii="Times New Roman" w:eastAsia="Times New Roman" w:hAnsi="Times New Roman" w:cs="Times New Roman"/>
          <w:spacing w:val="-4"/>
          <w:sz w:val="28"/>
          <w:szCs w:val="28"/>
        </w:rPr>
        <w:t xml:space="preserve">профиль образовательной программы </w:t>
      </w:r>
      <w:r w:rsidR="009B1F0C" w:rsidRPr="00083D4A">
        <w:rPr>
          <w:rFonts w:ascii="Times New Roman" w:eastAsia="Times New Roman" w:hAnsi="Times New Roman" w:cs="Times New Roman"/>
          <w:spacing w:val="-4"/>
          <w:sz w:val="28"/>
          <w:szCs w:val="28"/>
        </w:rPr>
        <w:t>–</w:t>
      </w:r>
      <w:r w:rsidR="009B1F0C">
        <w:rPr>
          <w:rFonts w:ascii="Times New Roman" w:eastAsia="Times New Roman" w:hAnsi="Times New Roman" w:cs="Times New Roman"/>
          <w:spacing w:val="-4"/>
          <w:sz w:val="28"/>
          <w:szCs w:val="28"/>
        </w:rPr>
        <w:t xml:space="preserve"> </w:t>
      </w:r>
      <w:r w:rsidR="009B1F0C" w:rsidRPr="00321DBC">
        <w:rPr>
          <w:rFonts w:ascii="Times New Roman" w:eastAsia="Times New Roman" w:hAnsi="Times New Roman" w:cs="Times New Roman"/>
          <w:spacing w:val="-4"/>
          <w:sz w:val="28"/>
          <w:szCs w:val="28"/>
        </w:rPr>
        <w:t>Обществознание и экономика</w:t>
      </w:r>
      <w:r w:rsidR="009B1F0C">
        <w:rPr>
          <w:rFonts w:ascii="Times New Roman" w:eastAsia="Times New Roman" w:hAnsi="Times New Roman" w:cs="Times New Roman"/>
          <w:spacing w:val="-4"/>
          <w:sz w:val="28"/>
          <w:szCs w:val="28"/>
        </w:rPr>
        <w:t xml:space="preserve">, </w:t>
      </w:r>
      <w:r w:rsidRPr="00FC75DD">
        <w:rPr>
          <w:rFonts w:ascii="Times New Roman" w:eastAsia="Times New Roman" w:hAnsi="Times New Roman" w:cs="Times New Roman"/>
          <w:spacing w:val="-4"/>
          <w:sz w:val="28"/>
        </w:rPr>
        <w:t xml:space="preserve">указан в </w:t>
      </w:r>
      <w:r w:rsidR="003933D4" w:rsidRPr="00FC75DD">
        <w:rPr>
          <w:rFonts w:ascii="Times New Roman" w:eastAsia="Times New Roman" w:hAnsi="Times New Roman" w:cs="Times New Roman"/>
          <w:spacing w:val="-4"/>
          <w:sz w:val="28"/>
        </w:rPr>
        <w:t>П</w:t>
      </w:r>
      <w:r w:rsidRPr="00FC75DD">
        <w:rPr>
          <w:rFonts w:ascii="Times New Roman" w:eastAsia="Times New Roman" w:hAnsi="Times New Roman" w:cs="Times New Roman"/>
          <w:spacing w:val="-4"/>
          <w:sz w:val="28"/>
        </w:rPr>
        <w:t xml:space="preserve">риложении </w:t>
      </w:r>
      <w:r w:rsidR="003E2374" w:rsidRPr="00FC75DD">
        <w:rPr>
          <w:rFonts w:ascii="Times New Roman" w:eastAsia="Times New Roman" w:hAnsi="Times New Roman" w:cs="Times New Roman"/>
          <w:spacing w:val="-4"/>
          <w:sz w:val="28"/>
        </w:rPr>
        <w:t>4</w:t>
      </w:r>
      <w:r w:rsidRPr="00FC75DD">
        <w:rPr>
          <w:rFonts w:ascii="Times New Roman" w:eastAsia="Times New Roman" w:hAnsi="Times New Roman" w:cs="Times New Roman"/>
          <w:spacing w:val="-4"/>
          <w:sz w:val="28"/>
        </w:rPr>
        <w:t>.</w:t>
      </w:r>
    </w:p>
    <w:p w14:paraId="4A543FBD" w14:textId="2724DD4D" w:rsidR="000E4AD2" w:rsidRPr="00FC75DD" w:rsidRDefault="001604A7" w:rsidP="00FE62DB">
      <w:pPr>
        <w:spacing w:after="0" w:line="240" w:lineRule="auto"/>
        <w:ind w:right="57" w:firstLine="709"/>
        <w:jc w:val="both"/>
        <w:rPr>
          <w:rFonts w:ascii="Times New Roman" w:eastAsia="Times New Roman" w:hAnsi="Times New Roman" w:cs="Times New Roman"/>
          <w:sz w:val="28"/>
        </w:rPr>
      </w:pPr>
      <w:r w:rsidRPr="00FC75DD">
        <w:rPr>
          <w:rFonts w:ascii="Times New Roman" w:eastAsia="Times New Roman" w:hAnsi="Times New Roman" w:cs="Times New Roman"/>
          <w:sz w:val="28"/>
        </w:rPr>
        <w:t>1.</w:t>
      </w:r>
      <w:r w:rsidR="000E4AD2" w:rsidRPr="00FC75DD">
        <w:rPr>
          <w:rFonts w:ascii="Times New Roman" w:eastAsia="Times New Roman" w:hAnsi="Times New Roman" w:cs="Times New Roman"/>
          <w:sz w:val="28"/>
        </w:rPr>
        <w:t xml:space="preserve">6   </w:t>
      </w:r>
      <w:r w:rsidR="009E430B" w:rsidRPr="00FC75DD">
        <w:rPr>
          <w:rFonts w:ascii="Times New Roman" w:eastAsia="Times New Roman" w:hAnsi="Times New Roman" w:cs="Times New Roman"/>
          <w:sz w:val="28"/>
        </w:rPr>
        <w:t>Для подготовки ВКР за обучающимся (несколькими обучающимися, выполняющи</w:t>
      </w:r>
      <w:r w:rsidR="009B1F0C">
        <w:rPr>
          <w:rFonts w:ascii="Times New Roman" w:eastAsia="Times New Roman" w:hAnsi="Times New Roman" w:cs="Times New Roman"/>
          <w:sz w:val="28"/>
        </w:rPr>
        <w:t>ми</w:t>
      </w:r>
      <w:r w:rsidR="009E430B" w:rsidRPr="00FC75DD">
        <w:rPr>
          <w:rFonts w:ascii="Times New Roman" w:eastAsia="Times New Roman" w:hAnsi="Times New Roman" w:cs="Times New Roman"/>
          <w:sz w:val="28"/>
        </w:rPr>
        <w:t xml:space="preserve"> ВКР совместно) закрепляется руководитель ВКР из числа работников Института и, при необходимости, консультант (консультанты).</w:t>
      </w:r>
    </w:p>
    <w:p w14:paraId="7E1FA1E1" w14:textId="3EB390F0" w:rsidR="00B12B4C" w:rsidRPr="00083D4A" w:rsidRDefault="00B12B4C" w:rsidP="00FE62DB">
      <w:pPr>
        <w:spacing w:after="0" w:line="240" w:lineRule="auto"/>
        <w:ind w:right="57" w:firstLine="709"/>
        <w:jc w:val="both"/>
        <w:rPr>
          <w:rFonts w:ascii="Times New Roman" w:eastAsia="Times New Roman" w:hAnsi="Times New Roman" w:cs="Times New Roman"/>
          <w:sz w:val="28"/>
        </w:rPr>
      </w:pPr>
      <w:r w:rsidRPr="00FC75DD">
        <w:rPr>
          <w:rFonts w:ascii="Times New Roman" w:eastAsia="Times New Roman" w:hAnsi="Times New Roman" w:cs="Times New Roman"/>
          <w:sz w:val="28"/>
        </w:rPr>
        <w:t>1.7 После утверждения темы и назначения</w:t>
      </w:r>
      <w:r w:rsidRPr="00083D4A">
        <w:rPr>
          <w:rFonts w:ascii="Times New Roman" w:eastAsia="Times New Roman" w:hAnsi="Times New Roman" w:cs="Times New Roman"/>
          <w:sz w:val="28"/>
        </w:rPr>
        <w:t xml:space="preserve"> руководителя ВКР обучающийся совместно с ним разрабатывает календарный план выполнения ВКР (</w:t>
      </w:r>
      <w:r w:rsidR="003E2374">
        <w:rPr>
          <w:rFonts w:ascii="Times New Roman" w:eastAsia="Times New Roman" w:hAnsi="Times New Roman" w:cs="Times New Roman"/>
          <w:sz w:val="28"/>
        </w:rPr>
        <w:t xml:space="preserve">см. </w:t>
      </w:r>
      <w:r w:rsidRPr="00083D4A">
        <w:rPr>
          <w:rFonts w:ascii="Times New Roman" w:eastAsia="Times New Roman" w:hAnsi="Times New Roman" w:cs="Times New Roman"/>
          <w:sz w:val="28"/>
        </w:rPr>
        <w:t>приложение 1).</w:t>
      </w:r>
    </w:p>
    <w:p w14:paraId="2FC941E5" w14:textId="109FDA1B" w:rsidR="00DE769D" w:rsidRPr="00083D4A" w:rsidRDefault="00DE769D"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1.8   В Институте в качестве инструмента для анализа контекста, подбора идей и материала для выполнения BKP допускается использование средств генеративного искусственного интеллекта (далее — СГИИ).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w:t>
      </w:r>
    </w:p>
    <w:p w14:paraId="676FDCF7" w14:textId="77777777" w:rsidR="00946E0E" w:rsidRDefault="009B1F0C" w:rsidP="00A75293">
      <w:pPr>
        <w:spacing w:after="10" w:line="247" w:lineRule="auto"/>
        <w:ind w:right="57" w:firstLine="709"/>
        <w:jc w:val="both"/>
        <w:rPr>
          <w:rFonts w:ascii="Times New Roman" w:eastAsia="Times New Roman" w:hAnsi="Times New Roman" w:cs="Times New Roman"/>
          <w:i/>
          <w:iCs/>
          <w:sz w:val="28"/>
        </w:rPr>
      </w:pPr>
      <w:r w:rsidRPr="009B1F0C">
        <w:rPr>
          <w:rFonts w:ascii="Times New Roman" w:eastAsia="Times New Roman" w:hAnsi="Times New Roman" w:cs="Times New Roman"/>
          <w:i/>
          <w:iCs/>
          <w:sz w:val="28"/>
        </w:rPr>
        <w:t xml:space="preserve">Например, </w:t>
      </w:r>
    </w:p>
    <w:p w14:paraId="240A9367" w14:textId="50680794" w:rsidR="009B1F0C" w:rsidRPr="009B1F0C" w:rsidRDefault="009B1F0C" w:rsidP="009B1F0C">
      <w:pPr>
        <w:spacing w:after="10" w:line="247" w:lineRule="auto"/>
        <w:ind w:right="57" w:firstLine="709"/>
        <w:jc w:val="both"/>
        <w:rPr>
          <w:rFonts w:ascii="Times New Roman" w:eastAsia="Times New Roman" w:hAnsi="Times New Roman" w:cs="Times New Roman"/>
          <w:color w:val="000000" w:themeColor="text1"/>
          <w:sz w:val="28"/>
        </w:rPr>
      </w:pPr>
      <w:r w:rsidRPr="009B1F0C">
        <w:rPr>
          <w:rFonts w:ascii="Times New Roman" w:eastAsia="Times New Roman" w:hAnsi="Times New Roman" w:cs="Times New Roman"/>
          <w:color w:val="000000" w:themeColor="text1"/>
          <w:sz w:val="28"/>
        </w:rPr>
        <w:t>Если часть текста, созданная ИИ, помещается в текст работы без изменений, она должна быть взята в кавычки и оформлена как цитата, например:</w:t>
      </w:r>
    </w:p>
    <w:p w14:paraId="44C5A312" w14:textId="06CCCB94" w:rsidR="009B1F0C" w:rsidRPr="009B1F0C" w:rsidRDefault="009B1F0C" w:rsidP="009B1F0C">
      <w:pPr>
        <w:spacing w:after="10" w:line="247" w:lineRule="auto"/>
        <w:ind w:right="57" w:firstLine="709"/>
        <w:jc w:val="both"/>
        <w:rPr>
          <w:rFonts w:ascii="Times New Roman" w:eastAsia="Times New Roman" w:hAnsi="Times New Roman" w:cs="Times New Roman"/>
          <w:color w:val="000000" w:themeColor="text1"/>
          <w:sz w:val="28"/>
        </w:rPr>
      </w:pPr>
      <w:r w:rsidRPr="009B1F0C">
        <w:rPr>
          <w:rFonts w:ascii="Times New Roman" w:eastAsia="Times New Roman" w:hAnsi="Times New Roman" w:cs="Times New Roman"/>
          <w:color w:val="000000" w:themeColor="text1"/>
          <w:sz w:val="28"/>
        </w:rPr>
        <w:t xml:space="preserve">На вопрос «Является ли разделение левого полушария </w:t>
      </w:r>
      <w:r w:rsidR="00FA1AAC">
        <w:rPr>
          <w:rFonts w:ascii="Times New Roman" w:eastAsia="Times New Roman" w:hAnsi="Times New Roman" w:cs="Times New Roman"/>
          <w:color w:val="000000" w:themeColor="text1"/>
          <w:sz w:val="28"/>
        </w:rPr>
        <w:t xml:space="preserve">и </w:t>
      </w:r>
      <w:r w:rsidRPr="009B1F0C">
        <w:rPr>
          <w:rFonts w:ascii="Times New Roman" w:eastAsia="Times New Roman" w:hAnsi="Times New Roman" w:cs="Times New Roman"/>
          <w:color w:val="000000" w:themeColor="text1"/>
          <w:sz w:val="28"/>
        </w:rPr>
        <w:t xml:space="preserve">правого полушария реальным или метафорой?» текст, сгенерированный </w:t>
      </w:r>
      <w:proofErr w:type="spellStart"/>
      <w:r w:rsidRPr="009B1F0C">
        <w:rPr>
          <w:rFonts w:ascii="Times New Roman" w:eastAsia="Times New Roman" w:hAnsi="Times New Roman" w:cs="Times New Roman"/>
          <w:color w:val="000000" w:themeColor="text1"/>
          <w:sz w:val="28"/>
        </w:rPr>
        <w:t>ChatGPT</w:t>
      </w:r>
      <w:proofErr w:type="spellEnd"/>
      <w:r w:rsidRPr="009B1F0C">
        <w:rPr>
          <w:rFonts w:ascii="Times New Roman" w:eastAsia="Times New Roman" w:hAnsi="Times New Roman" w:cs="Times New Roman"/>
          <w:color w:val="000000" w:themeColor="text1"/>
          <w:sz w:val="28"/>
        </w:rPr>
        <w:t>, указывал, что, хотя два полушария мозга в некоторой степени специализированы, «обозначение о том, что людей можно охарактеризовать как «левополушарных» или «правополушарных», считается чрезмерным упрощением и популярным мифом» (</w:t>
      </w:r>
      <w:proofErr w:type="spellStart"/>
      <w:r w:rsidRPr="009B1F0C">
        <w:rPr>
          <w:rFonts w:ascii="Times New Roman" w:eastAsia="Times New Roman" w:hAnsi="Times New Roman" w:cs="Times New Roman"/>
          <w:color w:val="000000" w:themeColor="text1"/>
          <w:sz w:val="28"/>
        </w:rPr>
        <w:t>OpenAI</w:t>
      </w:r>
      <w:proofErr w:type="spellEnd"/>
      <w:r w:rsidRPr="009B1F0C">
        <w:rPr>
          <w:rFonts w:ascii="Times New Roman" w:eastAsia="Times New Roman" w:hAnsi="Times New Roman" w:cs="Times New Roman"/>
          <w:color w:val="000000" w:themeColor="text1"/>
          <w:sz w:val="28"/>
        </w:rPr>
        <w:t xml:space="preserve">, </w:t>
      </w:r>
      <w:proofErr w:type="gramStart"/>
      <w:r w:rsidRPr="009B1F0C">
        <w:rPr>
          <w:rFonts w:ascii="Times New Roman" w:eastAsia="Times New Roman" w:hAnsi="Times New Roman" w:cs="Times New Roman"/>
          <w:color w:val="000000" w:themeColor="text1"/>
          <w:sz w:val="28"/>
        </w:rPr>
        <w:t>2023)*</w:t>
      </w:r>
      <w:proofErr w:type="gramEnd"/>
      <w:r w:rsidRPr="009B1F0C">
        <w:rPr>
          <w:rFonts w:ascii="Times New Roman" w:eastAsia="Times New Roman" w:hAnsi="Times New Roman" w:cs="Times New Roman"/>
          <w:color w:val="000000" w:themeColor="text1"/>
          <w:sz w:val="28"/>
        </w:rPr>
        <w:t>.</w:t>
      </w:r>
    </w:p>
    <w:p w14:paraId="6D0DBC68" w14:textId="77777777" w:rsidR="009B1F0C" w:rsidRPr="009B1F0C" w:rsidRDefault="009B1F0C" w:rsidP="009B1F0C">
      <w:pPr>
        <w:spacing w:after="10" w:line="247" w:lineRule="auto"/>
        <w:ind w:right="57" w:firstLine="709"/>
        <w:jc w:val="both"/>
        <w:rPr>
          <w:rFonts w:ascii="Times New Roman" w:eastAsia="Times New Roman" w:hAnsi="Times New Roman" w:cs="Times New Roman"/>
          <w:color w:val="000000" w:themeColor="text1"/>
          <w:sz w:val="28"/>
        </w:rPr>
      </w:pPr>
      <w:r w:rsidRPr="009B1F0C">
        <w:rPr>
          <w:rFonts w:ascii="Times New Roman" w:eastAsia="Times New Roman" w:hAnsi="Times New Roman" w:cs="Times New Roman"/>
          <w:color w:val="000000" w:themeColor="text1"/>
          <w:sz w:val="28"/>
        </w:rPr>
        <w:t>*</w:t>
      </w:r>
      <w:proofErr w:type="spellStart"/>
      <w:r w:rsidRPr="009B1F0C">
        <w:rPr>
          <w:rFonts w:ascii="Times New Roman" w:eastAsia="Times New Roman" w:hAnsi="Times New Roman" w:cs="Times New Roman"/>
          <w:color w:val="000000" w:themeColor="text1"/>
          <w:sz w:val="28"/>
        </w:rPr>
        <w:t>OpenAI</w:t>
      </w:r>
      <w:proofErr w:type="spellEnd"/>
      <w:r w:rsidRPr="009B1F0C">
        <w:rPr>
          <w:rFonts w:ascii="Times New Roman" w:eastAsia="Times New Roman" w:hAnsi="Times New Roman" w:cs="Times New Roman"/>
          <w:color w:val="000000" w:themeColor="text1"/>
          <w:sz w:val="28"/>
        </w:rPr>
        <w:t xml:space="preserve">. (2023). </w:t>
      </w:r>
      <w:proofErr w:type="spellStart"/>
      <w:r w:rsidRPr="009B1F0C">
        <w:rPr>
          <w:rFonts w:ascii="Times New Roman" w:eastAsia="Times New Roman" w:hAnsi="Times New Roman" w:cs="Times New Roman"/>
          <w:i/>
          <w:iCs/>
          <w:color w:val="000000" w:themeColor="text1"/>
          <w:sz w:val="28"/>
        </w:rPr>
        <w:t>ChatGPT</w:t>
      </w:r>
      <w:proofErr w:type="spellEnd"/>
      <w:r w:rsidRPr="009B1F0C">
        <w:rPr>
          <w:rFonts w:ascii="Times New Roman" w:eastAsia="Times New Roman" w:hAnsi="Times New Roman" w:cs="Times New Roman"/>
          <w:color w:val="000000" w:themeColor="text1"/>
          <w:sz w:val="28"/>
        </w:rPr>
        <w:t> (версия от 14 марта) [Большая языковая модель]. </w:t>
      </w:r>
      <w:hyperlink r:id="rId8" w:tgtFrame="_blank" w:history="1">
        <w:r w:rsidRPr="009B1F0C">
          <w:rPr>
            <w:rStyle w:val="af"/>
            <w:rFonts w:ascii="Times New Roman" w:eastAsia="Times New Roman" w:hAnsi="Times New Roman" w:cs="Times New Roman"/>
            <w:color w:val="000000" w:themeColor="text1"/>
            <w:sz w:val="28"/>
          </w:rPr>
          <w:t>https://chat.openai.com/chat</w:t>
        </w:r>
      </w:hyperlink>
    </w:p>
    <w:p w14:paraId="6B227FB3" w14:textId="2589EDC4" w:rsidR="0050271F" w:rsidRPr="0050271F" w:rsidRDefault="009B1F0C" w:rsidP="0050271F">
      <w:pPr>
        <w:spacing w:after="10" w:line="247" w:lineRule="auto"/>
        <w:ind w:right="57" w:firstLine="709"/>
        <w:jc w:val="both"/>
        <w:rPr>
          <w:rFonts w:ascii="Times New Roman" w:eastAsia="Times New Roman" w:hAnsi="Times New Roman" w:cs="Times New Roman"/>
          <w:color w:val="000000" w:themeColor="text1"/>
          <w:sz w:val="28"/>
        </w:rPr>
        <w:sectPr w:rsidR="0050271F" w:rsidRPr="0050271F" w:rsidSect="00A00C75">
          <w:headerReference w:type="even" r:id="rId9"/>
          <w:footerReference w:type="default" r:id="rId10"/>
          <w:footerReference w:type="first" r:id="rId11"/>
          <w:pgSz w:w="11750" w:h="16920"/>
          <w:pgMar w:top="1418" w:right="567" w:bottom="1418" w:left="1701" w:header="720" w:footer="720" w:gutter="0"/>
          <w:cols w:space="720"/>
          <w:titlePg/>
          <w:docGrid w:linePitch="299"/>
        </w:sectPr>
      </w:pPr>
      <w:r w:rsidRPr="009B1F0C">
        <w:rPr>
          <w:rFonts w:ascii="Times New Roman" w:eastAsia="Times New Roman" w:hAnsi="Times New Roman" w:cs="Times New Roman"/>
          <w:color w:val="000000" w:themeColor="text1"/>
          <w:sz w:val="28"/>
        </w:rPr>
        <w:lastRenderedPageBreak/>
        <w:t xml:space="preserve">При использовании ИИ для генерации схем, рисунков, диаграмм, визуализации данных и т.д. необходимо сопровождать их пометками: «Данная часть текста, схемы, таблицы и др. создана при помощи ИИ (с указанием его типа - например, </w:t>
      </w:r>
      <w:proofErr w:type="spellStart"/>
      <w:r w:rsidRPr="009B1F0C">
        <w:rPr>
          <w:rFonts w:ascii="Times New Roman" w:eastAsia="Times New Roman" w:hAnsi="Times New Roman" w:cs="Times New Roman"/>
          <w:color w:val="000000" w:themeColor="text1"/>
          <w:sz w:val="28"/>
        </w:rPr>
        <w:t>Chat</w:t>
      </w:r>
      <w:proofErr w:type="spellEnd"/>
      <w:r w:rsidRPr="009B1F0C">
        <w:rPr>
          <w:rFonts w:ascii="Times New Roman" w:eastAsia="Times New Roman" w:hAnsi="Times New Roman" w:cs="Times New Roman"/>
          <w:color w:val="000000" w:themeColor="text1"/>
          <w:sz w:val="28"/>
        </w:rPr>
        <w:t xml:space="preserve"> GPT, DEEP </w:t>
      </w:r>
      <w:proofErr w:type="spellStart"/>
      <w:r w:rsidRPr="009B1F0C">
        <w:rPr>
          <w:rFonts w:ascii="Times New Roman" w:eastAsia="Times New Roman" w:hAnsi="Times New Roman" w:cs="Times New Roman"/>
          <w:color w:val="000000" w:themeColor="text1"/>
          <w:sz w:val="28"/>
        </w:rPr>
        <w:t>Seek</w:t>
      </w:r>
      <w:proofErr w:type="spellEnd"/>
      <w:r w:rsidRPr="009B1F0C">
        <w:rPr>
          <w:rFonts w:ascii="Times New Roman" w:eastAsia="Times New Roman" w:hAnsi="Times New Roman" w:cs="Times New Roman"/>
          <w:color w:val="000000" w:themeColor="text1"/>
          <w:sz w:val="28"/>
        </w:rPr>
        <w:t xml:space="preserve"> т.п.) и отредактирована автором работы».</w:t>
      </w:r>
    </w:p>
    <w:p w14:paraId="3333DD64" w14:textId="723D6A12" w:rsidR="00946E0E" w:rsidRPr="00DD7528" w:rsidRDefault="009B1F0C" w:rsidP="009B1F0C">
      <w:pPr>
        <w:tabs>
          <w:tab w:val="left" w:pos="1178"/>
        </w:tabs>
        <w:rPr>
          <w:rFonts w:ascii="Times New Roman" w:eastAsia="Times New Roman" w:hAnsi="Times New Roman" w:cs="Times New Roman"/>
          <w:b/>
          <w:bCs/>
          <w:caps/>
          <w:sz w:val="32"/>
          <w:szCs w:val="32"/>
        </w:rPr>
      </w:pPr>
      <w:r>
        <w:rPr>
          <w:rFonts w:ascii="Times New Roman" w:eastAsia="Times New Roman" w:hAnsi="Times New Roman" w:cs="Times New Roman"/>
          <w:sz w:val="28"/>
        </w:rPr>
        <w:lastRenderedPageBreak/>
        <w:tab/>
      </w:r>
      <w:bookmarkStart w:id="3" w:name="_Toc177394002"/>
      <w:r w:rsidRPr="009B1F0C">
        <w:rPr>
          <w:rFonts w:ascii="Times New Roman" w:eastAsia="Times New Roman" w:hAnsi="Times New Roman" w:cs="Times New Roman"/>
          <w:b/>
          <w:bCs/>
          <w:sz w:val="28"/>
        </w:rPr>
        <w:t>2</w:t>
      </w:r>
      <w:r w:rsidR="00946E0E" w:rsidRPr="00946E0E">
        <w:rPr>
          <w:rFonts w:ascii="Times New Roman Полужирный" w:eastAsia="Times New Roman" w:hAnsi="Times New Roman Полужирный" w:cs="Times New Roman"/>
          <w:b/>
          <w:bCs/>
          <w:caps/>
          <w:sz w:val="28"/>
          <w:szCs w:val="32"/>
        </w:rPr>
        <w:t>.</w:t>
      </w:r>
      <w:r w:rsidR="00946E0E" w:rsidRPr="00946E0E">
        <w:rPr>
          <w:rFonts w:ascii="Times New Roman Полужирный" w:eastAsia="Times New Roman" w:hAnsi="Times New Roman Полужирный" w:cs="Times New Roman"/>
          <w:b/>
          <w:bCs/>
          <w:caps/>
          <w:spacing w:val="17"/>
          <w:sz w:val="28"/>
          <w:szCs w:val="32"/>
        </w:rPr>
        <w:t xml:space="preserve"> </w:t>
      </w:r>
      <w:r w:rsidR="00946E0E" w:rsidRPr="00DD7528">
        <w:rPr>
          <w:rFonts w:ascii="Times New Roman" w:eastAsia="Times New Roman" w:hAnsi="Times New Roman" w:cs="Times New Roman"/>
          <w:b/>
          <w:bCs/>
          <w:caps/>
          <w:sz w:val="28"/>
          <w:szCs w:val="32"/>
        </w:rPr>
        <w:t>написан</w:t>
      </w:r>
      <w:r w:rsidR="00DD7528" w:rsidRPr="00DD7528">
        <w:rPr>
          <w:rFonts w:ascii="Times New Roman" w:eastAsia="Times New Roman" w:hAnsi="Times New Roman" w:cs="Times New Roman"/>
          <w:b/>
          <w:bCs/>
          <w:caps/>
          <w:sz w:val="28"/>
          <w:szCs w:val="32"/>
        </w:rPr>
        <w:t>ИЕ</w:t>
      </w:r>
      <w:r w:rsidR="00946E0E" w:rsidRPr="00DD7528">
        <w:rPr>
          <w:rFonts w:ascii="Times New Roman" w:eastAsia="Times New Roman" w:hAnsi="Times New Roman" w:cs="Times New Roman"/>
          <w:b/>
          <w:bCs/>
          <w:caps/>
          <w:spacing w:val="17"/>
          <w:sz w:val="28"/>
          <w:szCs w:val="32"/>
        </w:rPr>
        <w:t xml:space="preserve"> </w:t>
      </w:r>
      <w:r w:rsidR="00946E0E" w:rsidRPr="00DD7528">
        <w:rPr>
          <w:rFonts w:ascii="Times New Roman" w:eastAsia="Times New Roman" w:hAnsi="Times New Roman" w:cs="Times New Roman"/>
          <w:b/>
          <w:bCs/>
          <w:caps/>
          <w:sz w:val="28"/>
          <w:szCs w:val="32"/>
        </w:rPr>
        <w:t>выпускной</w:t>
      </w:r>
      <w:r w:rsidR="00946E0E" w:rsidRPr="00DD7528">
        <w:rPr>
          <w:rFonts w:ascii="Times New Roman" w:eastAsia="Times New Roman" w:hAnsi="Times New Roman" w:cs="Times New Roman"/>
          <w:b/>
          <w:bCs/>
          <w:caps/>
          <w:spacing w:val="-1"/>
          <w:sz w:val="28"/>
          <w:szCs w:val="32"/>
        </w:rPr>
        <w:t xml:space="preserve"> </w:t>
      </w:r>
      <w:r w:rsidR="00946E0E" w:rsidRPr="00DD7528">
        <w:rPr>
          <w:rFonts w:ascii="Times New Roman" w:eastAsia="Times New Roman" w:hAnsi="Times New Roman" w:cs="Times New Roman"/>
          <w:b/>
          <w:bCs/>
          <w:caps/>
          <w:sz w:val="28"/>
          <w:szCs w:val="32"/>
        </w:rPr>
        <w:t>квалификационной</w:t>
      </w:r>
      <w:r w:rsidR="00946E0E" w:rsidRPr="00DD7528">
        <w:rPr>
          <w:rFonts w:ascii="Times New Roman" w:eastAsia="Times New Roman" w:hAnsi="Times New Roman" w:cs="Times New Roman"/>
          <w:b/>
          <w:bCs/>
          <w:caps/>
          <w:spacing w:val="-1"/>
          <w:sz w:val="28"/>
          <w:szCs w:val="32"/>
        </w:rPr>
        <w:t xml:space="preserve"> </w:t>
      </w:r>
      <w:r w:rsidR="00946E0E" w:rsidRPr="00DD7528">
        <w:rPr>
          <w:rFonts w:ascii="Times New Roman" w:eastAsia="Times New Roman" w:hAnsi="Times New Roman" w:cs="Times New Roman"/>
          <w:b/>
          <w:bCs/>
          <w:caps/>
          <w:sz w:val="28"/>
          <w:szCs w:val="32"/>
        </w:rPr>
        <w:t>работы</w:t>
      </w:r>
      <w:bookmarkEnd w:id="3"/>
    </w:p>
    <w:p w14:paraId="67C11A12" w14:textId="77777777" w:rsidR="00946E0E" w:rsidRPr="00DD7528" w:rsidRDefault="00946E0E" w:rsidP="00946E0E">
      <w:pPr>
        <w:widowControl w:val="0"/>
        <w:autoSpaceDE w:val="0"/>
        <w:autoSpaceDN w:val="0"/>
        <w:spacing w:after="0" w:line="240" w:lineRule="auto"/>
        <w:ind w:right="2"/>
        <w:jc w:val="center"/>
        <w:outlineLvl w:val="0"/>
        <w:rPr>
          <w:rFonts w:ascii="Times New Roman" w:eastAsia="Times New Roman" w:hAnsi="Times New Roman" w:cs="Times New Roman"/>
          <w:b/>
          <w:bCs/>
          <w:caps/>
          <w:sz w:val="24"/>
          <w:szCs w:val="24"/>
        </w:rPr>
      </w:pPr>
    </w:p>
    <w:p w14:paraId="2FF15F6A" w14:textId="77777777" w:rsidR="00946E0E" w:rsidRPr="00946E0E" w:rsidRDefault="00946E0E" w:rsidP="00946E0E">
      <w:pPr>
        <w:keepNext/>
        <w:keepLines/>
        <w:widowControl w:val="0"/>
        <w:autoSpaceDE w:val="0"/>
        <w:autoSpaceDN w:val="0"/>
        <w:spacing w:after="0" w:line="240" w:lineRule="auto"/>
        <w:jc w:val="center"/>
        <w:outlineLvl w:val="1"/>
        <w:rPr>
          <w:rFonts w:ascii="Times New Roman Полужирный" w:eastAsia="Times New Roman" w:hAnsi="Times New Roman Полужирный" w:cs="Times New Roman"/>
          <w:b/>
          <w:spacing w:val="-5"/>
          <w:sz w:val="28"/>
          <w:szCs w:val="28"/>
        </w:rPr>
      </w:pPr>
      <w:bookmarkStart w:id="4" w:name="_Toc177394003"/>
      <w:r w:rsidRPr="00946E0E">
        <w:rPr>
          <w:rFonts w:ascii="Times New Roman" w:eastAsia="Times New Roman" w:hAnsi="Times New Roman" w:cs="Times New Roman"/>
          <w:b/>
          <w:sz w:val="28"/>
          <w:szCs w:val="28"/>
        </w:rPr>
        <w:t>2.1</w:t>
      </w:r>
      <w:r w:rsidRPr="00946E0E">
        <w:rPr>
          <w:rFonts w:ascii="Calibri" w:eastAsia="Times New Roman" w:hAnsi="Calibri" w:cs="Times New Roman"/>
          <w:b/>
          <w:sz w:val="28"/>
          <w:szCs w:val="28"/>
        </w:rPr>
        <w:t xml:space="preserve"> </w:t>
      </w:r>
      <w:r w:rsidRPr="00946E0E">
        <w:rPr>
          <w:rFonts w:ascii="Times New Roman Полужирный" w:eastAsia="Times New Roman" w:hAnsi="Times New Roman Полужирный" w:cs="Times New Roman"/>
          <w:b/>
          <w:sz w:val="28"/>
          <w:szCs w:val="28"/>
        </w:rPr>
        <w:t>Выбор,</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формулирование</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и</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утверждение</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темы</w:t>
      </w:r>
      <w:r w:rsidRPr="00946E0E">
        <w:rPr>
          <w:rFonts w:ascii="Times New Roman Полужирный" w:eastAsia="Times New Roman" w:hAnsi="Times New Roman Полужирный" w:cs="Times New Roman"/>
          <w:b/>
          <w:spacing w:val="-5"/>
          <w:sz w:val="28"/>
          <w:szCs w:val="28"/>
        </w:rPr>
        <w:t xml:space="preserve"> </w:t>
      </w:r>
      <w:bookmarkEnd w:id="4"/>
      <w:r w:rsidRPr="00946E0E">
        <w:rPr>
          <w:rFonts w:ascii="Times New Roman Полужирный" w:eastAsia="Times New Roman" w:hAnsi="Times New Roman Полужирный" w:cs="Times New Roman"/>
          <w:b/>
          <w:spacing w:val="-5"/>
          <w:sz w:val="28"/>
          <w:szCs w:val="28"/>
        </w:rPr>
        <w:t>ВКР</w:t>
      </w:r>
    </w:p>
    <w:p w14:paraId="59E63947" w14:textId="77777777" w:rsidR="00946E0E" w:rsidRPr="00946E0E" w:rsidRDefault="00946E0E" w:rsidP="00946E0E">
      <w:pPr>
        <w:widowControl w:val="0"/>
        <w:autoSpaceDE w:val="0"/>
        <w:autoSpaceDN w:val="0"/>
        <w:spacing w:after="0" w:line="360" w:lineRule="auto"/>
        <w:ind w:right="544"/>
        <w:rPr>
          <w:rFonts w:ascii="Times New Roman" w:eastAsia="Times New Roman" w:hAnsi="Times New Roman" w:cs="Times New Roman"/>
          <w:b/>
          <w:sz w:val="16"/>
          <w:szCs w:val="16"/>
        </w:rPr>
      </w:pPr>
    </w:p>
    <w:p w14:paraId="7030357A" w14:textId="057D28EC"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2.1.1 Формулирование</w:t>
      </w:r>
      <w:r w:rsidRPr="00946E0E">
        <w:rPr>
          <w:rFonts w:ascii="Times New Roman" w:eastAsia="Times New Roman" w:hAnsi="Times New Roman" w:cs="Times New Roman"/>
          <w:spacing w:val="-12"/>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0"/>
          <w:sz w:val="28"/>
          <w:szCs w:val="28"/>
        </w:rPr>
        <w:t xml:space="preserve"> </w:t>
      </w:r>
      <w:r w:rsidRPr="00946E0E">
        <w:rPr>
          <w:rFonts w:ascii="Times New Roman" w:eastAsia="Times New Roman" w:hAnsi="Times New Roman" w:cs="Times New Roman"/>
          <w:sz w:val="28"/>
          <w:szCs w:val="28"/>
        </w:rPr>
        <w:t>исследования</w:t>
      </w:r>
      <w:r w:rsidRPr="00946E0E">
        <w:rPr>
          <w:rFonts w:ascii="Times New Roman" w:eastAsia="Times New Roman" w:hAnsi="Times New Roman" w:cs="Times New Roman"/>
          <w:spacing w:val="-7"/>
          <w:sz w:val="28"/>
          <w:szCs w:val="28"/>
        </w:rPr>
        <w:t xml:space="preserve"> </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2"/>
          <w:sz w:val="28"/>
          <w:szCs w:val="28"/>
        </w:rPr>
        <w:t xml:space="preserve"> </w:t>
      </w:r>
      <w:r w:rsidRPr="00946E0E">
        <w:rPr>
          <w:rFonts w:ascii="Times New Roman" w:eastAsia="Times New Roman" w:hAnsi="Times New Roman" w:cs="Times New Roman"/>
          <w:sz w:val="28"/>
          <w:szCs w:val="28"/>
        </w:rPr>
        <w:t>важный</w:t>
      </w:r>
      <w:r w:rsidRPr="00946E0E">
        <w:rPr>
          <w:rFonts w:ascii="Times New Roman" w:eastAsia="Times New Roman" w:hAnsi="Times New Roman" w:cs="Times New Roman"/>
          <w:spacing w:val="-11"/>
          <w:sz w:val="28"/>
          <w:szCs w:val="28"/>
        </w:rPr>
        <w:t xml:space="preserve"> </w:t>
      </w:r>
      <w:r w:rsidRPr="00946E0E">
        <w:rPr>
          <w:rFonts w:ascii="Times New Roman" w:eastAsia="Times New Roman" w:hAnsi="Times New Roman" w:cs="Times New Roman"/>
          <w:sz w:val="28"/>
          <w:szCs w:val="28"/>
        </w:rPr>
        <w:t>этап</w:t>
      </w:r>
      <w:r w:rsidRPr="00946E0E">
        <w:rPr>
          <w:rFonts w:ascii="Times New Roman" w:eastAsia="Times New Roman" w:hAnsi="Times New Roman" w:cs="Times New Roman"/>
          <w:spacing w:val="-11"/>
          <w:sz w:val="28"/>
          <w:szCs w:val="28"/>
        </w:rPr>
        <w:t xml:space="preserve"> </w:t>
      </w:r>
      <w:r w:rsidRPr="00946E0E">
        <w:rPr>
          <w:rFonts w:ascii="Times New Roman" w:eastAsia="Times New Roman" w:hAnsi="Times New Roman" w:cs="Times New Roman"/>
          <w:sz w:val="28"/>
          <w:szCs w:val="28"/>
        </w:rPr>
        <w:t>подготовки</w:t>
      </w:r>
      <w:r w:rsidRPr="00946E0E">
        <w:rPr>
          <w:rFonts w:ascii="Times New Roman" w:eastAsia="Times New Roman" w:hAnsi="Times New Roman" w:cs="Times New Roman"/>
          <w:spacing w:val="-13"/>
          <w:sz w:val="28"/>
          <w:szCs w:val="28"/>
        </w:rPr>
        <w:t xml:space="preserve"> </w:t>
      </w:r>
      <w:r w:rsidRPr="00946E0E">
        <w:rPr>
          <w:rFonts w:ascii="Times New Roman" w:eastAsia="Times New Roman" w:hAnsi="Times New Roman" w:cs="Times New Roman"/>
          <w:sz w:val="28"/>
          <w:szCs w:val="28"/>
        </w:rPr>
        <w:t>работы.</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Примерная тематика выпускных квалификационных работ разрабатывается и</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ежегодно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актуализируется</w:t>
      </w:r>
      <w:r w:rsidRPr="00946E0E">
        <w:rPr>
          <w:rFonts w:ascii="Times New Roman" w:eastAsia="Times New Roman" w:hAnsi="Times New Roman" w:cs="Times New Roman"/>
          <w:spacing w:val="1"/>
          <w:sz w:val="28"/>
          <w:szCs w:val="28"/>
        </w:rPr>
        <w:t xml:space="preserve"> профессорско-преподавательским составом департамента Института экономики, управления и права</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Обучающемуся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предоставляется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право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выбора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из</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примерного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перечня тем либо подготовки ВКР по самостоятельно сформулированной и согласованной с руководителем</w:t>
      </w:r>
      <w:r w:rsidR="009F6E30">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z w:val="28"/>
          <w:szCs w:val="28"/>
        </w:rPr>
        <w:t xml:space="preserve"> и начальником департамента теме. </w:t>
      </w:r>
    </w:p>
    <w:p w14:paraId="04807D9D" w14:textId="5EAA3BA2" w:rsidR="00946E0E" w:rsidRPr="00FC75DD" w:rsidRDefault="00946E0E" w:rsidP="00854BCB">
      <w:pPr>
        <w:spacing w:after="10" w:line="247" w:lineRule="auto"/>
        <w:ind w:right="-16" w:firstLine="708"/>
        <w:jc w:val="both"/>
        <w:rPr>
          <w:rFonts w:ascii="Times New Roman" w:eastAsia="Times New Roman" w:hAnsi="Times New Roman" w:cs="Times New Roman"/>
          <w:sz w:val="28"/>
          <w:szCs w:val="28"/>
        </w:rPr>
      </w:pPr>
      <w:bookmarkStart w:id="5" w:name="_Hlk178948362"/>
      <w:r w:rsidRPr="00FC75DD">
        <w:rPr>
          <w:rFonts w:ascii="Times New Roman" w:eastAsia="Times New Roman" w:hAnsi="Times New Roman" w:cs="Times New Roman"/>
          <w:sz w:val="28"/>
          <w:szCs w:val="28"/>
        </w:rPr>
        <w:t xml:space="preserve">2.1.1.1 Примерная тематика ВКР для направления подготовки </w:t>
      </w:r>
      <w:r w:rsidR="00E862C5" w:rsidRPr="00FC75DD">
        <w:rPr>
          <w:rFonts w:ascii="Times New Roman" w:eastAsia="Times New Roman" w:hAnsi="Times New Roman" w:cs="Times New Roman"/>
          <w:spacing w:val="-4"/>
          <w:sz w:val="28"/>
        </w:rPr>
        <w:t xml:space="preserve">– </w:t>
      </w:r>
      <w:r w:rsidR="00E862C5" w:rsidRPr="00083D4A">
        <w:rPr>
          <w:rFonts w:ascii="Times New Roman" w:eastAsia="Times New Roman" w:hAnsi="Times New Roman" w:cs="Times New Roman"/>
          <w:spacing w:val="-4"/>
          <w:sz w:val="28"/>
          <w:szCs w:val="28"/>
        </w:rPr>
        <w:t>44.03.05 Педагогическое образование (с двумя профилями подготовки)</w:t>
      </w:r>
      <w:r w:rsidR="00E862C5">
        <w:rPr>
          <w:rFonts w:ascii="Times New Roman" w:eastAsia="Times New Roman" w:hAnsi="Times New Roman" w:cs="Times New Roman"/>
          <w:spacing w:val="-4"/>
          <w:sz w:val="28"/>
          <w:szCs w:val="28"/>
        </w:rPr>
        <w:t xml:space="preserve">, </w:t>
      </w:r>
      <w:r w:rsidR="00E862C5" w:rsidRPr="00321DBC">
        <w:rPr>
          <w:rFonts w:ascii="Times New Roman" w:eastAsia="Times New Roman" w:hAnsi="Times New Roman" w:cs="Times New Roman"/>
          <w:spacing w:val="-4"/>
          <w:sz w:val="28"/>
          <w:szCs w:val="28"/>
        </w:rPr>
        <w:t xml:space="preserve">профиль образовательной программы </w:t>
      </w:r>
      <w:r w:rsidR="00E862C5" w:rsidRPr="00083D4A">
        <w:rPr>
          <w:rFonts w:ascii="Times New Roman" w:eastAsia="Times New Roman" w:hAnsi="Times New Roman" w:cs="Times New Roman"/>
          <w:spacing w:val="-4"/>
          <w:sz w:val="28"/>
          <w:szCs w:val="28"/>
        </w:rPr>
        <w:t>–</w:t>
      </w:r>
      <w:r w:rsidR="00E862C5">
        <w:rPr>
          <w:rFonts w:ascii="Times New Roman" w:eastAsia="Times New Roman" w:hAnsi="Times New Roman" w:cs="Times New Roman"/>
          <w:spacing w:val="-4"/>
          <w:sz w:val="28"/>
          <w:szCs w:val="28"/>
        </w:rPr>
        <w:t xml:space="preserve"> </w:t>
      </w:r>
      <w:r w:rsidR="00E862C5" w:rsidRPr="00321DBC">
        <w:rPr>
          <w:rFonts w:ascii="Times New Roman" w:eastAsia="Times New Roman" w:hAnsi="Times New Roman" w:cs="Times New Roman"/>
          <w:spacing w:val="-4"/>
          <w:sz w:val="28"/>
          <w:szCs w:val="28"/>
        </w:rPr>
        <w:t>Обществознание и экономика</w:t>
      </w:r>
      <w:r w:rsidR="00E862C5">
        <w:rPr>
          <w:rFonts w:ascii="Times New Roman" w:eastAsia="Times New Roman" w:hAnsi="Times New Roman" w:cs="Times New Roman"/>
          <w:spacing w:val="-4"/>
          <w:sz w:val="28"/>
          <w:szCs w:val="28"/>
        </w:rPr>
        <w:t xml:space="preserve">, </w:t>
      </w:r>
      <w:r w:rsidRPr="00FC75DD">
        <w:rPr>
          <w:rFonts w:ascii="Times New Roman" w:eastAsia="Times New Roman" w:hAnsi="Times New Roman" w:cs="Times New Roman"/>
          <w:sz w:val="28"/>
          <w:szCs w:val="28"/>
        </w:rPr>
        <w:t xml:space="preserve">указана в приложении </w:t>
      </w:r>
      <w:r w:rsidR="0085045A"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w:t>
      </w:r>
    </w:p>
    <w:bookmarkEnd w:id="5"/>
    <w:p w14:paraId="505F9FEA" w14:textId="522BD325"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2.1.2 Тема ВКР должна отражать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проблемную</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направленность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исследования,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соответствовать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современному состоянию</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и</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перспективам</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развития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научных</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исследований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профилю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подготовки.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Сформулированная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должна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быть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достаточно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конкретной,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четко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обозначающей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предмет</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исследования,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лаконично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выраженной</w:t>
      </w:r>
      <w:r w:rsidRPr="00946E0E">
        <w:rPr>
          <w:rFonts w:ascii="Times New Roman" w:eastAsia="Times New Roman" w:hAnsi="Times New Roman" w:cs="Times New Roman"/>
          <w:spacing w:val="-16"/>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4"/>
          <w:sz w:val="28"/>
          <w:szCs w:val="28"/>
        </w:rPr>
        <w:t xml:space="preserve"> </w:t>
      </w:r>
      <w:r w:rsidRPr="00946E0E">
        <w:rPr>
          <w:rFonts w:ascii="Times New Roman" w:eastAsia="Times New Roman" w:hAnsi="Times New Roman" w:cs="Times New Roman"/>
          <w:sz w:val="28"/>
          <w:szCs w:val="28"/>
        </w:rPr>
        <w:t>одном</w:t>
      </w:r>
      <w:r w:rsidRPr="00946E0E">
        <w:rPr>
          <w:rFonts w:ascii="Times New Roman" w:eastAsia="Times New Roman" w:hAnsi="Times New Roman" w:cs="Times New Roman"/>
          <w:spacing w:val="-14"/>
          <w:sz w:val="28"/>
          <w:szCs w:val="28"/>
        </w:rPr>
        <w:t xml:space="preserve"> </w:t>
      </w:r>
      <w:r w:rsidRPr="00946E0E">
        <w:rPr>
          <w:rFonts w:ascii="Times New Roman" w:eastAsia="Times New Roman" w:hAnsi="Times New Roman" w:cs="Times New Roman"/>
          <w:sz w:val="28"/>
          <w:szCs w:val="28"/>
        </w:rPr>
        <w:t>предложении.</w:t>
      </w:r>
      <w:r w:rsidRPr="00946E0E">
        <w:rPr>
          <w:rFonts w:ascii="Times New Roman" w:eastAsia="Times New Roman" w:hAnsi="Times New Roman" w:cs="Times New Roman"/>
          <w:spacing w:val="-11"/>
          <w:sz w:val="28"/>
          <w:szCs w:val="28"/>
        </w:rPr>
        <w:t xml:space="preserve"> </w:t>
      </w:r>
      <w:r w:rsidRPr="00946E0E">
        <w:rPr>
          <w:rFonts w:ascii="Times New Roman" w:eastAsia="Times New Roman" w:hAnsi="Times New Roman" w:cs="Times New Roman"/>
          <w:sz w:val="28"/>
          <w:szCs w:val="28"/>
        </w:rPr>
        <w:t>При</w:t>
      </w:r>
      <w:r w:rsidRPr="00946E0E">
        <w:rPr>
          <w:rFonts w:ascii="Times New Roman" w:eastAsia="Times New Roman" w:hAnsi="Times New Roman" w:cs="Times New Roman"/>
          <w:spacing w:val="-13"/>
          <w:sz w:val="28"/>
          <w:szCs w:val="28"/>
        </w:rPr>
        <w:t xml:space="preserve"> </w:t>
      </w:r>
      <w:r w:rsidRPr="00946E0E">
        <w:rPr>
          <w:rFonts w:ascii="Times New Roman" w:eastAsia="Times New Roman" w:hAnsi="Times New Roman" w:cs="Times New Roman"/>
          <w:sz w:val="28"/>
          <w:szCs w:val="28"/>
        </w:rPr>
        <w:t>этом</w:t>
      </w:r>
      <w:r w:rsidRPr="00946E0E">
        <w:rPr>
          <w:rFonts w:ascii="Times New Roman" w:eastAsia="Times New Roman" w:hAnsi="Times New Roman" w:cs="Times New Roman"/>
          <w:spacing w:val="-15"/>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3"/>
          <w:sz w:val="28"/>
          <w:szCs w:val="28"/>
        </w:rPr>
        <w:t xml:space="preserve"> </w:t>
      </w:r>
      <w:r w:rsidRPr="00946E0E">
        <w:rPr>
          <w:rFonts w:ascii="Times New Roman" w:eastAsia="Times New Roman" w:hAnsi="Times New Roman" w:cs="Times New Roman"/>
          <w:sz w:val="28"/>
          <w:szCs w:val="28"/>
        </w:rPr>
        <w:t>могут</w:t>
      </w:r>
      <w:r w:rsidRPr="00946E0E">
        <w:rPr>
          <w:rFonts w:ascii="Times New Roman" w:eastAsia="Times New Roman" w:hAnsi="Times New Roman" w:cs="Times New Roman"/>
          <w:spacing w:val="-15"/>
          <w:sz w:val="28"/>
          <w:szCs w:val="28"/>
        </w:rPr>
        <w:t xml:space="preserve"> </w:t>
      </w:r>
      <w:r w:rsidRPr="00946E0E">
        <w:rPr>
          <w:rFonts w:ascii="Times New Roman" w:eastAsia="Times New Roman" w:hAnsi="Times New Roman" w:cs="Times New Roman"/>
          <w:sz w:val="28"/>
          <w:szCs w:val="28"/>
        </w:rPr>
        <w:t>освещать</w:t>
      </w:r>
      <w:r w:rsidRPr="00946E0E">
        <w:rPr>
          <w:rFonts w:ascii="Times New Roman" w:eastAsia="Times New Roman" w:hAnsi="Times New Roman" w:cs="Times New Roman"/>
          <w:spacing w:val="-15"/>
          <w:sz w:val="28"/>
          <w:szCs w:val="28"/>
        </w:rPr>
        <w:t xml:space="preserve"> </w:t>
      </w:r>
      <w:proofErr w:type="gramStart"/>
      <w:r w:rsidRPr="00946E0E">
        <w:rPr>
          <w:rFonts w:ascii="Times New Roman" w:eastAsia="Times New Roman" w:hAnsi="Times New Roman" w:cs="Times New Roman"/>
          <w:sz w:val="28"/>
          <w:szCs w:val="28"/>
        </w:rPr>
        <w:t>различную</w:t>
      </w:r>
      <w:r w:rsidR="006C7378">
        <w:rPr>
          <w:rFonts w:ascii="Times New Roman" w:eastAsia="Times New Roman" w:hAnsi="Times New Roman" w:cs="Times New Roman"/>
          <w:sz w:val="28"/>
          <w:szCs w:val="28"/>
        </w:rPr>
        <w:t xml:space="preserve"> </w:t>
      </w:r>
      <w:r w:rsidRPr="00946E0E">
        <w:rPr>
          <w:rFonts w:ascii="Times New Roman" w:eastAsia="Times New Roman" w:hAnsi="Times New Roman" w:cs="Times New Roman"/>
          <w:spacing w:val="-68"/>
          <w:sz w:val="28"/>
          <w:szCs w:val="28"/>
        </w:rPr>
        <w:t xml:space="preserve"> </w:t>
      </w:r>
      <w:r w:rsidRPr="00946E0E">
        <w:rPr>
          <w:rFonts w:ascii="Times New Roman" w:eastAsia="Times New Roman" w:hAnsi="Times New Roman" w:cs="Times New Roman"/>
          <w:sz w:val="28"/>
          <w:szCs w:val="28"/>
        </w:rPr>
        <w:t>проблематику</w:t>
      </w:r>
      <w:proofErr w:type="gramEnd"/>
      <w:r w:rsidRPr="00946E0E">
        <w:rPr>
          <w:rFonts w:ascii="Times New Roman" w:eastAsia="Times New Roman" w:hAnsi="Times New Roman" w:cs="Times New Roman"/>
          <w:sz w:val="28"/>
          <w:szCs w:val="28"/>
        </w:rPr>
        <w:t>.</w:t>
      </w:r>
    </w:p>
    <w:p w14:paraId="7F86B077" w14:textId="50D15E98"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2.1.3 Тема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должна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соответствовать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критерию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актуальности,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отражать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проблемное поле работы с точки зрения важных тенденций общественного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развития, потребностей современного общества, актуальных общественных и</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научных дискуссий. Тема всегда формулируется в одно предложение, но с возможностью включения уточняющего текста после двоеточия или в скобках. Не допускается формулировка темы на основе сложноподчиненного или сложносочиненного предложения, а также с деепричастными оборотами. Студенту рекомендуется до окончательного утверждения темы в распоряжении директора института обсудить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её</w:t>
      </w:r>
      <w:r w:rsidRPr="00946E0E">
        <w:rPr>
          <w:rFonts w:ascii="Times New Roman" w:eastAsia="Times New Roman" w:hAnsi="Times New Roman" w:cs="Times New Roman"/>
          <w:spacing w:val="-2"/>
          <w:sz w:val="28"/>
          <w:szCs w:val="28"/>
        </w:rPr>
        <w:t xml:space="preserve"> </w:t>
      </w:r>
      <w:r w:rsidRPr="00946E0E">
        <w:rPr>
          <w:rFonts w:ascii="Times New Roman" w:eastAsia="Times New Roman" w:hAnsi="Times New Roman" w:cs="Times New Roman"/>
          <w:sz w:val="28"/>
          <w:szCs w:val="28"/>
        </w:rPr>
        <w:t>с руководителем</w:t>
      </w:r>
      <w:r w:rsidR="009F6E30">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z w:val="28"/>
          <w:szCs w:val="28"/>
        </w:rPr>
        <w:t>.</w:t>
      </w:r>
    </w:p>
    <w:p w14:paraId="6D2CCAFA" w14:textId="3E85B6B9"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2.1.4 Для подготовки ВКР за обучающимся закрепляется руководитель из</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числа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профессорско-преподавательского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состава</w:t>
      </w:r>
      <w:r w:rsidRPr="00946E0E">
        <w:rPr>
          <w:rFonts w:ascii="Times New Roman" w:eastAsia="Times New Roman" w:hAnsi="Times New Roman" w:cs="Times New Roman"/>
          <w:spacing w:val="1"/>
          <w:sz w:val="28"/>
          <w:szCs w:val="28"/>
        </w:rPr>
        <w:t xml:space="preserve"> департамента </w:t>
      </w:r>
      <w:r w:rsidR="00F3313E">
        <w:rPr>
          <w:rFonts w:ascii="Times New Roman" w:eastAsia="Times New Roman" w:hAnsi="Times New Roman" w:cs="Times New Roman"/>
          <w:spacing w:val="1"/>
          <w:sz w:val="28"/>
          <w:szCs w:val="28"/>
        </w:rPr>
        <w:t xml:space="preserve">экономики и управления </w:t>
      </w:r>
      <w:r w:rsidRPr="00946E0E">
        <w:rPr>
          <w:rFonts w:ascii="Times New Roman" w:eastAsia="Times New Roman" w:hAnsi="Times New Roman" w:cs="Times New Roman"/>
          <w:spacing w:val="1"/>
          <w:sz w:val="28"/>
          <w:szCs w:val="28"/>
        </w:rPr>
        <w:t>Института экономики, управления и права</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
          <w:sz w:val="28"/>
          <w:szCs w:val="28"/>
        </w:rPr>
        <w:t xml:space="preserve"> </w:t>
      </w:r>
    </w:p>
    <w:p w14:paraId="6A73BB80" w14:textId="19DCC338"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946E0E">
        <w:rPr>
          <w:rFonts w:ascii="Times New Roman" w:eastAsia="Times New Roman" w:hAnsi="Times New Roman" w:cs="Times New Roman"/>
          <w:sz w:val="28"/>
          <w:szCs w:val="28"/>
        </w:rPr>
        <w:t>2.1.5 Закрепление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 обучающегося 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назначение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руководителя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осуществляется</w:t>
      </w:r>
      <w:r w:rsidRPr="00946E0E">
        <w:rPr>
          <w:rFonts w:ascii="Times New Roman" w:eastAsia="Times New Roman" w:hAnsi="Times New Roman" w:cs="Times New Roman"/>
          <w:spacing w:val="33"/>
          <w:sz w:val="28"/>
          <w:szCs w:val="28"/>
        </w:rPr>
        <w:t xml:space="preserve"> </w:t>
      </w:r>
      <w:r w:rsidRPr="00946E0E">
        <w:rPr>
          <w:rFonts w:ascii="Times New Roman" w:eastAsia="Times New Roman" w:hAnsi="Times New Roman" w:cs="Times New Roman"/>
          <w:sz w:val="28"/>
          <w:szCs w:val="28"/>
        </w:rPr>
        <w:t>распоряжением</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директора</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Института</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на</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основании письменного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заявления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обучающегося,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согласованного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руководителем </w:t>
      </w:r>
      <w:r w:rsidR="009B6AAB">
        <w:rPr>
          <w:rFonts w:ascii="Times New Roman" w:eastAsia="Times New Roman" w:hAnsi="Times New Roman" w:cs="Times New Roman"/>
          <w:sz w:val="28"/>
          <w:szCs w:val="28"/>
        </w:rPr>
        <w:t xml:space="preserve">ВКР </w:t>
      </w:r>
      <w:r w:rsidRPr="00946E0E">
        <w:rPr>
          <w:rFonts w:ascii="Times New Roman" w:eastAsia="Times New Roman" w:hAnsi="Times New Roman" w:cs="Times New Roman"/>
          <w:sz w:val="28"/>
          <w:szCs w:val="28"/>
        </w:rPr>
        <w:t xml:space="preserve">и начальником департамента </w:t>
      </w:r>
      <w:r w:rsidR="00F3313E">
        <w:rPr>
          <w:rFonts w:ascii="Times New Roman" w:eastAsia="Times New Roman" w:hAnsi="Times New Roman" w:cs="Times New Roman"/>
          <w:sz w:val="28"/>
          <w:szCs w:val="28"/>
        </w:rPr>
        <w:t>экономики и управления</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Ознакомиться с форматом заявления на утверждение темы ВКР и руководителя</w:t>
      </w:r>
      <w:r w:rsidR="009B6AAB">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z w:val="28"/>
          <w:szCs w:val="28"/>
        </w:rPr>
        <w:t xml:space="preserve"> обучающемуся можно в приложении </w:t>
      </w:r>
      <w:r w:rsidR="003E2374">
        <w:rPr>
          <w:rFonts w:ascii="Times New Roman" w:eastAsia="Times New Roman" w:hAnsi="Times New Roman" w:cs="Times New Roman"/>
          <w:sz w:val="28"/>
          <w:szCs w:val="28"/>
        </w:rPr>
        <w:t>5.</w:t>
      </w:r>
      <w:r w:rsidRPr="00946E0E">
        <w:rPr>
          <w:rFonts w:ascii="Times New Roman" w:eastAsia="Times New Roman" w:hAnsi="Times New Roman" w:cs="Times New Roman"/>
          <w:spacing w:val="1"/>
          <w:sz w:val="28"/>
          <w:szCs w:val="28"/>
        </w:rPr>
        <w:t xml:space="preserve"> </w:t>
      </w:r>
    </w:p>
    <w:p w14:paraId="74ECFFE1" w14:textId="5D5A6601"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pacing w:val="-67"/>
          <w:sz w:val="28"/>
          <w:szCs w:val="28"/>
        </w:rPr>
      </w:pPr>
      <w:r w:rsidRPr="00946E0E">
        <w:rPr>
          <w:rFonts w:ascii="Times New Roman" w:eastAsia="Times New Roman" w:hAnsi="Times New Roman" w:cs="Times New Roman"/>
          <w:sz w:val="28"/>
          <w:szCs w:val="28"/>
        </w:rPr>
        <w:t>2.1.6 Все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изменения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уточнения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формулировке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также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оформляются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распоряжением директора института на основании письменного </w:t>
      </w:r>
      <w:r w:rsidRPr="00946E0E">
        <w:rPr>
          <w:rFonts w:ascii="Times New Roman" w:eastAsia="Times New Roman" w:hAnsi="Times New Roman" w:cs="Times New Roman"/>
          <w:sz w:val="28"/>
          <w:szCs w:val="28"/>
        </w:rPr>
        <w:lastRenderedPageBreak/>
        <w:t>заявления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обучающегося,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согласованного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руководителем</w:t>
      </w:r>
      <w:r w:rsidR="009B6AAB">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начальником департамента </w:t>
      </w:r>
      <w:r w:rsidR="009B6AAB">
        <w:rPr>
          <w:rFonts w:ascii="Times New Roman" w:eastAsia="Times New Roman" w:hAnsi="Times New Roman" w:cs="Times New Roman"/>
          <w:sz w:val="28"/>
          <w:szCs w:val="28"/>
        </w:rPr>
        <w:t>экономики и управления</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Ознакомиться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форматом</w:t>
      </w:r>
      <w:r w:rsidRPr="00946E0E">
        <w:rPr>
          <w:rFonts w:ascii="Times New Roman" w:eastAsia="Times New Roman" w:hAnsi="Times New Roman" w:cs="Times New Roman"/>
          <w:spacing w:val="1"/>
          <w:sz w:val="28"/>
          <w:szCs w:val="28"/>
        </w:rPr>
        <w:t xml:space="preserve"> </w:t>
      </w:r>
      <w:proofErr w:type="gramStart"/>
      <w:r w:rsidRPr="00946E0E">
        <w:rPr>
          <w:rFonts w:ascii="Times New Roman" w:eastAsia="Times New Roman" w:hAnsi="Times New Roman" w:cs="Times New Roman"/>
          <w:sz w:val="28"/>
          <w:szCs w:val="28"/>
        </w:rPr>
        <w:t xml:space="preserve">данного </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заявления</w:t>
      </w:r>
      <w:proofErr w:type="gramEnd"/>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можно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приложении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(см.</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приложение</w:t>
      </w:r>
      <w:r w:rsidRPr="00946E0E">
        <w:rPr>
          <w:rFonts w:ascii="Times New Roman" w:eastAsia="Times New Roman" w:hAnsi="Times New Roman" w:cs="Times New Roman"/>
          <w:spacing w:val="1"/>
          <w:sz w:val="28"/>
          <w:szCs w:val="28"/>
        </w:rPr>
        <w:t xml:space="preserve"> </w:t>
      </w:r>
      <w:r w:rsidR="003E2374">
        <w:rPr>
          <w:rFonts w:ascii="Times New Roman" w:eastAsia="Times New Roman" w:hAnsi="Times New Roman" w:cs="Times New Roman"/>
          <w:spacing w:val="1"/>
          <w:sz w:val="28"/>
          <w:szCs w:val="28"/>
        </w:rPr>
        <w:t>6</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Уточнения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утвержденной теме ВКР допускаются в исключительных случаях, не позднее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чем</w:t>
      </w:r>
      <w:r w:rsidRPr="00946E0E">
        <w:rPr>
          <w:rFonts w:ascii="Times New Roman" w:eastAsia="Times New Roman" w:hAnsi="Times New Roman" w:cs="Times New Roman"/>
          <w:spacing w:val="-4"/>
          <w:sz w:val="28"/>
          <w:szCs w:val="28"/>
        </w:rPr>
        <w:t xml:space="preserve"> </w:t>
      </w:r>
      <w:r w:rsidR="008F1558">
        <w:rPr>
          <w:rFonts w:ascii="Times New Roman" w:eastAsia="Times New Roman" w:hAnsi="Times New Roman" w:cs="Times New Roman"/>
          <w:spacing w:val="-4"/>
          <w:sz w:val="28"/>
          <w:szCs w:val="28"/>
        </w:rPr>
        <w:t xml:space="preserve">за </w:t>
      </w:r>
      <w:r w:rsidR="008F1558">
        <w:rPr>
          <w:rFonts w:ascii="Times New Roman" w:eastAsia="Microsoft Sans Serif" w:hAnsi="Times New Roman" w:cs="Times New Roman"/>
          <w:color w:val="000000"/>
          <w:sz w:val="28"/>
          <w:szCs w:val="28"/>
          <w:lang w:eastAsia="ru-RU" w:bidi="ru-RU"/>
        </w:rPr>
        <w:t>три недели</w:t>
      </w:r>
      <w:r w:rsidR="008F1558" w:rsidRPr="001F3144">
        <w:rPr>
          <w:rFonts w:ascii="Times New Roman" w:eastAsia="Microsoft Sans Serif" w:hAnsi="Times New Roman" w:cs="Times New Roman"/>
          <w:color w:val="000000"/>
          <w:sz w:val="28"/>
          <w:szCs w:val="28"/>
          <w:lang w:eastAsia="ru-RU" w:bidi="ru-RU"/>
        </w:rPr>
        <w:t xml:space="preserve"> </w:t>
      </w:r>
      <w:r w:rsidRPr="00946E0E">
        <w:rPr>
          <w:rFonts w:ascii="Times New Roman" w:eastAsia="Times New Roman" w:hAnsi="Times New Roman" w:cs="Times New Roman"/>
          <w:sz w:val="28"/>
          <w:szCs w:val="28"/>
        </w:rPr>
        <w:t>до</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защиты</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5"/>
          <w:sz w:val="28"/>
          <w:szCs w:val="28"/>
        </w:rPr>
        <w:t xml:space="preserve"> </w:t>
      </w:r>
      <w:bookmarkStart w:id="6" w:name="_Hlk209168983"/>
      <w:r w:rsidRPr="00946E0E">
        <w:rPr>
          <w:rFonts w:ascii="Times New Roman" w:eastAsia="Times New Roman" w:hAnsi="Times New Roman" w:cs="Times New Roman"/>
          <w:sz w:val="28"/>
          <w:szCs w:val="28"/>
        </w:rPr>
        <w:t>Не</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допускается</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полное</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изменение</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67"/>
          <w:sz w:val="28"/>
          <w:szCs w:val="28"/>
        </w:rPr>
        <w:t xml:space="preserve"> </w:t>
      </w:r>
    </w:p>
    <w:bookmarkEnd w:id="6"/>
    <w:p w14:paraId="43214789" w14:textId="0D099983" w:rsidR="00946E0E" w:rsidRPr="00854BCB" w:rsidRDefault="00946E0E" w:rsidP="00946E0E">
      <w:pPr>
        <w:widowControl w:val="0"/>
        <w:spacing w:after="0" w:line="240" w:lineRule="auto"/>
        <w:ind w:right="2" w:firstLine="709"/>
        <w:jc w:val="both"/>
        <w:rPr>
          <w:rFonts w:ascii="Times New Roman" w:eastAsia="Times New Roman" w:hAnsi="Times New Roman" w:cs="Times New Roman"/>
          <w:color w:val="000000" w:themeColor="text1"/>
          <w:sz w:val="28"/>
          <w:szCs w:val="28"/>
        </w:rPr>
      </w:pPr>
      <w:r w:rsidRPr="00946E0E">
        <w:rPr>
          <w:rFonts w:ascii="Times New Roman" w:eastAsia="Times New Roman" w:hAnsi="Times New Roman" w:cs="Times New Roman"/>
          <w:sz w:val="28"/>
          <w:szCs w:val="28"/>
        </w:rPr>
        <w:t xml:space="preserve">2.1.7 Формулировка темы ВКР на титульном листе должна абсолютно соответствовать </w:t>
      </w:r>
      <w:r w:rsidRPr="00854BCB">
        <w:rPr>
          <w:rFonts w:ascii="Times New Roman" w:eastAsia="Times New Roman" w:hAnsi="Times New Roman" w:cs="Times New Roman"/>
          <w:color w:val="000000" w:themeColor="text1"/>
          <w:sz w:val="28"/>
          <w:szCs w:val="28"/>
        </w:rPr>
        <w:t>утвержденной</w:t>
      </w:r>
      <w:r w:rsidR="00854BCB" w:rsidRPr="00854BCB">
        <w:rPr>
          <w:rFonts w:ascii="Times New Roman" w:eastAsia="Times New Roman" w:hAnsi="Times New Roman" w:cs="Times New Roman"/>
          <w:color w:val="000000" w:themeColor="text1"/>
          <w:sz w:val="28"/>
          <w:szCs w:val="28"/>
        </w:rPr>
        <w:t xml:space="preserve"> распоряжением директора института</w:t>
      </w:r>
      <w:r w:rsidRPr="00854BCB">
        <w:rPr>
          <w:rFonts w:ascii="Times New Roman" w:eastAsia="Times New Roman" w:hAnsi="Times New Roman" w:cs="Times New Roman"/>
          <w:color w:val="000000" w:themeColor="text1"/>
          <w:sz w:val="28"/>
          <w:szCs w:val="28"/>
        </w:rPr>
        <w:t>.</w:t>
      </w:r>
    </w:p>
    <w:p w14:paraId="6EC222B7" w14:textId="18F07890"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2.1.8 Руководитель ВКР оказывает помощь обучающемуся при формулировании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 ВКР, разработке календарного плана работы над ВКР (см. приложение</w:t>
      </w:r>
      <w:r w:rsidRPr="00946E0E">
        <w:rPr>
          <w:rFonts w:ascii="Times New Roman" w:eastAsia="Times New Roman" w:hAnsi="Times New Roman" w:cs="Times New Roman"/>
          <w:spacing w:val="1"/>
          <w:sz w:val="28"/>
          <w:szCs w:val="28"/>
        </w:rPr>
        <w:t xml:space="preserve"> </w:t>
      </w:r>
      <w:r w:rsidR="003E2374">
        <w:rPr>
          <w:rFonts w:ascii="Times New Roman" w:eastAsia="Times New Roman" w:hAnsi="Times New Roman" w:cs="Times New Roman"/>
          <w:sz w:val="28"/>
          <w:szCs w:val="28"/>
        </w:rPr>
        <w:t>1</w:t>
      </w:r>
      <w:r w:rsidRPr="00946E0E">
        <w:rPr>
          <w:rFonts w:ascii="Times New Roman" w:eastAsia="Times New Roman" w:hAnsi="Times New Roman" w:cs="Times New Roman"/>
          <w:sz w:val="28"/>
          <w:szCs w:val="28"/>
        </w:rPr>
        <w:t>), дает рекомендации по поиску научной литературы, иных материалов по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необходимых</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для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реализации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поставленной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исследовательской </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цели,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осуществляет</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групповое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руководство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преддипломной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практикой,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осуществляет контроль за качеством и ходом выполнения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 проводит</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регулярные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консультации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содержанию,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структуре,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оформлению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подготовке</w:t>
      </w:r>
      <w:r w:rsidRPr="00946E0E">
        <w:rPr>
          <w:rFonts w:ascii="Times New Roman" w:eastAsia="Times New Roman" w:hAnsi="Times New Roman" w:cs="Times New Roman"/>
          <w:spacing w:val="-2"/>
          <w:sz w:val="28"/>
          <w:szCs w:val="28"/>
        </w:rPr>
        <w:t xml:space="preserve"> </w:t>
      </w:r>
      <w:r w:rsidRPr="00946E0E">
        <w:rPr>
          <w:rFonts w:ascii="Times New Roman" w:eastAsia="Times New Roman" w:hAnsi="Times New Roman" w:cs="Times New Roman"/>
          <w:sz w:val="28"/>
          <w:szCs w:val="28"/>
        </w:rPr>
        <w:t>текста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доклада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презентационного материала</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к</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защите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p>
    <w:p w14:paraId="76120F16" w14:textId="004F4CCD" w:rsidR="00946E0E" w:rsidRDefault="00946E0E" w:rsidP="00946E0E">
      <w:pPr>
        <w:widowControl w:val="0"/>
        <w:autoSpaceDE w:val="0"/>
        <w:autoSpaceDN w:val="0"/>
        <w:spacing w:after="0" w:line="240" w:lineRule="auto"/>
        <w:ind w:right="2"/>
        <w:jc w:val="both"/>
        <w:rPr>
          <w:rFonts w:eastAsia="Times New Roman" w:cs="Times New Roman"/>
          <w:b/>
          <w:caps/>
          <w:sz w:val="28"/>
          <w:szCs w:val="28"/>
        </w:rPr>
      </w:pPr>
    </w:p>
    <w:p w14:paraId="7D420ED7" w14:textId="018AF52D" w:rsidR="00946E0E" w:rsidRDefault="00946E0E" w:rsidP="00946E0E">
      <w:pPr>
        <w:widowControl w:val="0"/>
        <w:autoSpaceDE w:val="0"/>
        <w:autoSpaceDN w:val="0"/>
        <w:spacing w:after="0" w:line="240" w:lineRule="auto"/>
        <w:ind w:right="2"/>
        <w:jc w:val="both"/>
        <w:rPr>
          <w:rFonts w:eastAsia="Times New Roman" w:cs="Times New Roman"/>
          <w:b/>
          <w:caps/>
          <w:sz w:val="28"/>
          <w:szCs w:val="28"/>
        </w:rPr>
      </w:pPr>
    </w:p>
    <w:p w14:paraId="69BAD3AE" w14:textId="7EA5DD58" w:rsidR="003E2374" w:rsidRPr="003E2374" w:rsidRDefault="003E2374" w:rsidP="00A241DB">
      <w:pPr>
        <w:keepNext/>
        <w:keepLines/>
        <w:widowControl w:val="0"/>
        <w:numPr>
          <w:ilvl w:val="1"/>
          <w:numId w:val="9"/>
        </w:numPr>
        <w:autoSpaceDE w:val="0"/>
        <w:autoSpaceDN w:val="0"/>
        <w:spacing w:after="0" w:line="240" w:lineRule="auto"/>
        <w:jc w:val="center"/>
        <w:outlineLvl w:val="1"/>
        <w:rPr>
          <w:rFonts w:ascii="Times New Roman" w:eastAsia="Times New Roman" w:hAnsi="Times New Roman" w:cs="Times New Roman"/>
          <w:b/>
          <w:sz w:val="32"/>
          <w:szCs w:val="32"/>
        </w:rPr>
      </w:pPr>
      <w:bookmarkStart w:id="7" w:name="_Toc177394004"/>
      <w:bookmarkStart w:id="8" w:name="_Hlk208056955"/>
      <w:r>
        <w:rPr>
          <w:rFonts w:ascii="Times New Roman" w:eastAsia="Times New Roman" w:hAnsi="Times New Roman" w:cs="Times New Roman"/>
          <w:b/>
          <w:sz w:val="28"/>
          <w:szCs w:val="32"/>
        </w:rPr>
        <w:t xml:space="preserve">   </w:t>
      </w:r>
      <w:r w:rsidRPr="003E2374">
        <w:rPr>
          <w:rFonts w:ascii="Times New Roman" w:eastAsia="Times New Roman" w:hAnsi="Times New Roman" w:cs="Times New Roman"/>
          <w:b/>
          <w:sz w:val="28"/>
          <w:szCs w:val="32"/>
        </w:rPr>
        <w:t>Структура и содержание (текст) ВКР</w:t>
      </w:r>
      <w:bookmarkEnd w:id="7"/>
    </w:p>
    <w:bookmarkEnd w:id="8"/>
    <w:p w14:paraId="4668B715" w14:textId="77777777" w:rsidR="0077241C" w:rsidRPr="00083D4A" w:rsidRDefault="0077241C" w:rsidP="00582532">
      <w:pPr>
        <w:spacing w:after="10" w:line="247" w:lineRule="auto"/>
        <w:ind w:right="57"/>
        <w:jc w:val="both"/>
      </w:pPr>
    </w:p>
    <w:p w14:paraId="40FEC4E5" w14:textId="1374BC00" w:rsidR="00582532" w:rsidRPr="00083D4A" w:rsidRDefault="00582532"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Структура ВКР отражает последовательность изложения, соподчиненность ее отдельных частей.</w:t>
      </w:r>
    </w:p>
    <w:p w14:paraId="7329E847" w14:textId="77777777" w:rsidR="00CA6BB3" w:rsidRPr="00083D4A" w:rsidRDefault="00937569" w:rsidP="00A241DB">
      <w:pPr>
        <w:pStyle w:val="a5"/>
        <w:numPr>
          <w:ilvl w:val="2"/>
          <w:numId w:val="9"/>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Иссле</w:t>
      </w:r>
      <w:r w:rsidR="00CA6BB3" w:rsidRPr="00083D4A">
        <w:rPr>
          <w:rFonts w:ascii="Times New Roman" w:eastAsia="Times New Roman" w:hAnsi="Times New Roman" w:cs="Times New Roman"/>
          <w:sz w:val="28"/>
        </w:rPr>
        <w:t>д</w:t>
      </w:r>
      <w:r w:rsidRPr="00083D4A">
        <w:rPr>
          <w:rFonts w:ascii="Times New Roman" w:eastAsia="Times New Roman" w:hAnsi="Times New Roman" w:cs="Times New Roman"/>
          <w:sz w:val="28"/>
        </w:rPr>
        <w:t>овательские ВКР могут включать в себя следующие разделы:</w:t>
      </w:r>
    </w:p>
    <w:p w14:paraId="5C26B9B0" w14:textId="0F25685E" w:rsidR="00CA6BB3"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титульный лист; </w:t>
      </w:r>
    </w:p>
    <w:p w14:paraId="44C543FB" w14:textId="19BE2203" w:rsidR="00CA6BB3"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содержание</w:t>
      </w:r>
      <w:r w:rsidR="00F45176" w:rsidRPr="00083D4A">
        <w:rPr>
          <w:rFonts w:ascii="Times New Roman" w:eastAsia="Times New Roman" w:hAnsi="Times New Roman" w:cs="Times New Roman"/>
          <w:sz w:val="28"/>
        </w:rPr>
        <w:t xml:space="preserve"> (оглавление)</w:t>
      </w:r>
      <w:r w:rsidRPr="00083D4A">
        <w:rPr>
          <w:rFonts w:ascii="Times New Roman" w:eastAsia="Times New Roman" w:hAnsi="Times New Roman" w:cs="Times New Roman"/>
          <w:sz w:val="28"/>
        </w:rPr>
        <w:t xml:space="preserve">; </w:t>
      </w:r>
    </w:p>
    <w:p w14:paraId="16D31FF6" w14:textId="77777777" w:rsidR="00CA6BB3"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введение; </w:t>
      </w:r>
    </w:p>
    <w:p w14:paraId="3B5781A9" w14:textId="7FB6C040" w:rsidR="00CA6BB3" w:rsidRPr="00083D4A" w:rsidRDefault="00593EC7" w:rsidP="00A241DB">
      <w:pPr>
        <w:pStyle w:val="a5"/>
        <w:numPr>
          <w:ilvl w:val="0"/>
          <w:numId w:val="1"/>
        </w:numPr>
        <w:tabs>
          <w:tab w:val="left" w:pos="1418"/>
        </w:tabs>
        <w:spacing w:after="10" w:line="247" w:lineRule="auto"/>
        <w:ind w:left="1418" w:right="89" w:hanging="709"/>
        <w:jc w:val="both"/>
        <w:rPr>
          <w:rFonts w:ascii="Times New Roman" w:eastAsia="Times New Roman" w:hAnsi="Times New Roman" w:cs="Times New Roman"/>
          <w:sz w:val="28"/>
        </w:rPr>
      </w:pPr>
      <w:r w:rsidRPr="00593EC7">
        <w:rPr>
          <w:rFonts w:ascii="Times New Roman" w:eastAsia="Times New Roman" w:hAnsi="Times New Roman" w:cs="Times New Roman"/>
          <w:sz w:val="28"/>
        </w:rPr>
        <w:t>основная часть работы, включающая главы, разделенные на параграфы</w:t>
      </w:r>
      <w:r w:rsidR="00937569" w:rsidRPr="00083D4A">
        <w:rPr>
          <w:rFonts w:ascii="Times New Roman" w:eastAsia="Times New Roman" w:hAnsi="Times New Roman" w:cs="Times New Roman"/>
          <w:sz w:val="28"/>
        </w:rPr>
        <w:t xml:space="preserve">; </w:t>
      </w:r>
    </w:p>
    <w:p w14:paraId="0FD35CAB" w14:textId="77777777" w:rsidR="00CA6BB3" w:rsidRPr="00083D4A" w:rsidRDefault="00937569" w:rsidP="00A241DB">
      <w:pPr>
        <w:pStyle w:val="a5"/>
        <w:numPr>
          <w:ilvl w:val="0"/>
          <w:numId w:val="1"/>
        </w:numPr>
        <w:tabs>
          <w:tab w:val="left" w:pos="1418"/>
        </w:tabs>
        <w:spacing w:after="10" w:line="247" w:lineRule="auto"/>
        <w:ind w:left="1418" w:right="89" w:hanging="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выводы и заключения; </w:t>
      </w:r>
    </w:p>
    <w:p w14:paraId="437DAB0C" w14:textId="3C10DB11" w:rsidR="00CA6BB3" w:rsidRPr="00083D4A" w:rsidRDefault="00F45176"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список литературы (</w:t>
      </w:r>
      <w:r w:rsidR="00937569" w:rsidRPr="00083D4A">
        <w:rPr>
          <w:rFonts w:ascii="Times New Roman" w:eastAsia="Times New Roman" w:hAnsi="Times New Roman" w:cs="Times New Roman"/>
          <w:sz w:val="28"/>
        </w:rPr>
        <w:t>библиография</w:t>
      </w:r>
      <w:r w:rsidRPr="00083D4A">
        <w:rPr>
          <w:rFonts w:ascii="Times New Roman" w:eastAsia="Times New Roman" w:hAnsi="Times New Roman" w:cs="Times New Roman"/>
          <w:sz w:val="28"/>
        </w:rPr>
        <w:t>)</w:t>
      </w:r>
      <w:r w:rsidR="00937569" w:rsidRPr="00083D4A">
        <w:rPr>
          <w:rFonts w:ascii="Times New Roman" w:eastAsia="Times New Roman" w:hAnsi="Times New Roman" w:cs="Times New Roman"/>
          <w:sz w:val="28"/>
        </w:rPr>
        <w:t xml:space="preserve">; </w:t>
      </w:r>
    </w:p>
    <w:p w14:paraId="778C2031" w14:textId="7203B700" w:rsidR="00937569"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приложения.</w:t>
      </w:r>
    </w:p>
    <w:p w14:paraId="33C0D726" w14:textId="2A8D80EA" w:rsidR="000526DF" w:rsidRPr="00083D4A" w:rsidRDefault="00937569"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Титульный л</w:t>
      </w:r>
      <w:r w:rsidR="00CA6BB3" w:rsidRPr="00083D4A">
        <w:rPr>
          <w:rFonts w:ascii="Times New Roman" w:eastAsia="Times New Roman" w:hAnsi="Times New Roman" w:cs="Times New Roman"/>
          <w:sz w:val="28"/>
        </w:rPr>
        <w:t>ист ВКР</w:t>
      </w:r>
      <w:r w:rsidRPr="00083D4A">
        <w:rPr>
          <w:rFonts w:ascii="Times New Roman" w:eastAsia="Times New Roman" w:hAnsi="Times New Roman" w:cs="Times New Roman"/>
          <w:sz w:val="28"/>
        </w:rPr>
        <w:t xml:space="preserve"> должен быть выполнен в соответствии с требованиями Университет</w:t>
      </w:r>
      <w:r w:rsidR="009F6E30">
        <w:rPr>
          <w:rFonts w:ascii="Times New Roman" w:eastAsia="Times New Roman" w:hAnsi="Times New Roman" w:cs="Times New Roman"/>
          <w:sz w:val="28"/>
        </w:rPr>
        <w:t>а</w:t>
      </w:r>
      <w:r w:rsidRPr="00083D4A">
        <w:rPr>
          <w:rFonts w:ascii="Times New Roman" w:eastAsia="Times New Roman" w:hAnsi="Times New Roman" w:cs="Times New Roman"/>
          <w:sz w:val="28"/>
        </w:rPr>
        <w:t xml:space="preserve"> (приложение </w:t>
      </w:r>
      <w:r w:rsidR="00E72B73" w:rsidRPr="00083D4A">
        <w:rPr>
          <w:rFonts w:ascii="Times New Roman" w:eastAsia="Times New Roman" w:hAnsi="Times New Roman" w:cs="Times New Roman"/>
          <w:sz w:val="28"/>
        </w:rPr>
        <w:t>2</w:t>
      </w:r>
      <w:r w:rsidRPr="00083D4A">
        <w:rPr>
          <w:rFonts w:ascii="Times New Roman" w:eastAsia="Times New Roman" w:hAnsi="Times New Roman" w:cs="Times New Roman"/>
          <w:sz w:val="28"/>
        </w:rPr>
        <w:t>).</w:t>
      </w:r>
    </w:p>
    <w:p w14:paraId="0358AEF4" w14:textId="77777777" w:rsidR="00593EC7" w:rsidRPr="00FC75DD" w:rsidRDefault="00937569"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Содержание представляется перечислением разделов ВКР с указанием их соответствующего положения в тексте, включая обозначение глав и </w:t>
      </w:r>
      <w:r w:rsidRPr="00FC75DD">
        <w:rPr>
          <w:rFonts w:ascii="Times New Roman" w:eastAsia="Times New Roman" w:hAnsi="Times New Roman" w:cs="Times New Roman"/>
          <w:sz w:val="28"/>
        </w:rPr>
        <w:t xml:space="preserve">параграфов (приложение </w:t>
      </w:r>
      <w:r w:rsidR="00E72B73" w:rsidRPr="00FC75DD">
        <w:rPr>
          <w:rFonts w:ascii="Times New Roman" w:eastAsia="Times New Roman" w:hAnsi="Times New Roman" w:cs="Times New Roman"/>
          <w:sz w:val="28"/>
        </w:rPr>
        <w:t>3</w:t>
      </w:r>
      <w:r w:rsidRPr="00FC75DD">
        <w:rPr>
          <w:rFonts w:ascii="Times New Roman" w:eastAsia="Times New Roman" w:hAnsi="Times New Roman" w:cs="Times New Roman"/>
          <w:sz w:val="28"/>
        </w:rPr>
        <w:t>).</w:t>
      </w:r>
      <w:r w:rsidR="000526DF" w:rsidRPr="00FC75DD">
        <w:rPr>
          <w:rFonts w:ascii="Times New Roman" w:eastAsia="Times New Roman" w:hAnsi="Times New Roman" w:cs="Times New Roman"/>
          <w:sz w:val="28"/>
        </w:rPr>
        <w:t xml:space="preserve"> Количество и содержание параграфов может быть уточнено в соответствии с заданием и тематикой BKP.</w:t>
      </w:r>
    </w:p>
    <w:p w14:paraId="19974FE3" w14:textId="77777777" w:rsidR="00854BCB" w:rsidRPr="00854BCB" w:rsidRDefault="00854BCB" w:rsidP="00854BCB">
      <w:pPr>
        <w:widowControl w:val="0"/>
        <w:numPr>
          <w:ilvl w:val="2"/>
          <w:numId w:val="9"/>
        </w:numPr>
        <w:tabs>
          <w:tab w:val="left" w:pos="709"/>
        </w:tabs>
        <w:autoSpaceDE w:val="0"/>
        <w:autoSpaceDN w:val="0"/>
        <w:spacing w:after="0" w:line="240" w:lineRule="auto"/>
        <w:ind w:left="0" w:right="2" w:firstLine="567"/>
        <w:jc w:val="both"/>
        <w:rPr>
          <w:rFonts w:ascii="Times New Roman" w:eastAsia="Times New Roman" w:hAnsi="Times New Roman" w:cs="Times New Roman"/>
          <w:sz w:val="28"/>
          <w:szCs w:val="28"/>
        </w:rPr>
      </w:pPr>
      <w:r w:rsidRPr="00854BCB">
        <w:rPr>
          <w:rFonts w:ascii="Times New Roman" w:hAnsi="Times New Roman"/>
          <w:bCs/>
          <w:i/>
          <w:sz w:val="28"/>
          <w:szCs w:val="28"/>
          <w:lang w:eastAsia="ru-RU"/>
        </w:rPr>
        <w:t>Основная часть ВКР</w:t>
      </w:r>
      <w:r w:rsidRPr="00854BCB">
        <w:rPr>
          <w:rFonts w:ascii="Times New Roman" w:hAnsi="Times New Roman"/>
          <w:bCs/>
          <w:sz w:val="28"/>
          <w:szCs w:val="28"/>
          <w:lang w:eastAsia="ru-RU"/>
        </w:rPr>
        <w:t xml:space="preserve"> должна быть разделена на главы и параграфы, которые нумеруют арабскими цифрами. Название каждой из глав нужно сформулировать так, чтобы оно не оказалось шире темы по объему содержания и равновелико ей, так как глава представляет собой только один из аспектов </w:t>
      </w:r>
      <w:r w:rsidRPr="00854BCB">
        <w:rPr>
          <w:rFonts w:ascii="Times New Roman" w:hAnsi="Times New Roman"/>
          <w:bCs/>
          <w:sz w:val="28"/>
          <w:szCs w:val="28"/>
          <w:lang w:eastAsia="ru-RU"/>
        </w:rPr>
        <w:lastRenderedPageBreak/>
        <w:t xml:space="preserve">темы и название должно отражать эту подчиненность. Желательно, чтобы главы (и соответственно параграфы) были примерно одинаковыми по объему – так работа будет выглядеть сбалансированной. </w:t>
      </w:r>
      <w:r w:rsidRPr="00854BCB">
        <w:rPr>
          <w:rFonts w:ascii="Times New Roman" w:eastAsia="Times New Roman" w:hAnsi="Times New Roman" w:cs="Times New Roman"/>
          <w:sz w:val="28"/>
          <w:szCs w:val="28"/>
        </w:rPr>
        <w:t>В целом, оптимальная структура ВКР включает 6-9 параграфов,</w:t>
      </w:r>
      <w:r w:rsidRPr="00854BCB">
        <w:rPr>
          <w:rFonts w:ascii="Times New Roman" w:eastAsia="Times New Roman" w:hAnsi="Times New Roman" w:cs="Times New Roman"/>
          <w:spacing w:val="1"/>
          <w:sz w:val="28"/>
          <w:szCs w:val="28"/>
        </w:rPr>
        <w:t xml:space="preserve"> </w:t>
      </w:r>
      <w:r w:rsidRPr="00854BCB">
        <w:rPr>
          <w:rFonts w:ascii="Times New Roman" w:eastAsia="Times New Roman" w:hAnsi="Times New Roman" w:cs="Times New Roman"/>
          <w:sz w:val="28"/>
          <w:szCs w:val="28"/>
        </w:rPr>
        <w:t>объединенных в</w:t>
      </w:r>
      <w:r w:rsidRPr="00854BCB">
        <w:rPr>
          <w:rFonts w:ascii="Times New Roman" w:eastAsia="Times New Roman" w:hAnsi="Times New Roman" w:cs="Times New Roman"/>
          <w:spacing w:val="-1"/>
          <w:sz w:val="28"/>
          <w:szCs w:val="28"/>
        </w:rPr>
        <w:t xml:space="preserve"> </w:t>
      </w:r>
      <w:r w:rsidRPr="00854BCB">
        <w:rPr>
          <w:rFonts w:ascii="Times New Roman" w:eastAsia="Times New Roman" w:hAnsi="Times New Roman" w:cs="Times New Roman"/>
          <w:sz w:val="28"/>
          <w:szCs w:val="28"/>
        </w:rPr>
        <w:t>3</w:t>
      </w:r>
      <w:r w:rsidRPr="00854BCB">
        <w:rPr>
          <w:rFonts w:ascii="Times New Roman" w:eastAsia="Times New Roman" w:hAnsi="Times New Roman" w:cs="Times New Roman"/>
          <w:spacing w:val="-4"/>
          <w:sz w:val="28"/>
          <w:szCs w:val="28"/>
        </w:rPr>
        <w:t xml:space="preserve"> </w:t>
      </w:r>
      <w:r w:rsidRPr="00854BCB">
        <w:rPr>
          <w:rFonts w:ascii="Times New Roman" w:eastAsia="Times New Roman" w:hAnsi="Times New Roman" w:cs="Times New Roman"/>
          <w:sz w:val="28"/>
          <w:szCs w:val="28"/>
        </w:rPr>
        <w:t>главы.</w:t>
      </w:r>
    </w:p>
    <w:p w14:paraId="5CE074C1" w14:textId="77777777" w:rsidR="00854BCB" w:rsidRPr="00854BCB" w:rsidRDefault="00854BCB" w:rsidP="00854BCB">
      <w:pPr>
        <w:spacing w:after="0" w:line="240" w:lineRule="auto"/>
        <w:ind w:firstLine="567"/>
        <w:jc w:val="both"/>
        <w:rPr>
          <w:rFonts w:ascii="Times New Roman" w:hAnsi="Times New Roman"/>
          <w:sz w:val="28"/>
          <w:szCs w:val="28"/>
          <w:lang w:eastAsia="ru-RU"/>
        </w:rPr>
      </w:pPr>
      <w:r w:rsidRPr="00854BCB">
        <w:rPr>
          <w:rFonts w:ascii="Times New Roman" w:hAnsi="Times New Roman"/>
          <w:i/>
          <w:iCs/>
          <w:sz w:val="28"/>
          <w:szCs w:val="28"/>
          <w:lang w:eastAsia="ru-RU"/>
        </w:rPr>
        <w:t>В первой главе</w:t>
      </w:r>
      <w:r w:rsidRPr="00854BCB">
        <w:rPr>
          <w:rFonts w:ascii="Times New Roman" w:hAnsi="Times New Roman"/>
          <w:sz w:val="28"/>
          <w:szCs w:val="28"/>
          <w:lang w:eastAsia="ru-RU"/>
        </w:rPr>
        <w:t xml:space="preserve"> – теоретической основе исследования - на основе изучения имеющейся отечественной и зарубежной научной и специальной литературы по исследуемой проблеме, а также нормативных материалов рекомендуется рассмотреть краткую историю, родоначальников теории, принятые понятия и классификации, степень проработанности проблемы за рубежом, в России, в регионе, проанализировать конкретный фактологический и статистический материал по избранной теме, дать всестороннюю характеристику объекта исследования. Рекомендуется критически проанализировать функционирование аналогов объекта исследования, как в российской практике, так и за рубежом.</w:t>
      </w:r>
    </w:p>
    <w:p w14:paraId="29EC0048" w14:textId="77777777" w:rsidR="00854BCB" w:rsidRPr="00854BCB" w:rsidRDefault="00854BCB" w:rsidP="00854BCB">
      <w:pPr>
        <w:spacing w:after="0" w:line="240" w:lineRule="auto"/>
        <w:ind w:firstLine="567"/>
        <w:jc w:val="both"/>
        <w:rPr>
          <w:rFonts w:ascii="Times New Roman" w:hAnsi="Times New Roman"/>
          <w:sz w:val="28"/>
          <w:szCs w:val="28"/>
          <w:lang w:eastAsia="ru-RU"/>
        </w:rPr>
      </w:pPr>
      <w:r w:rsidRPr="00854BCB">
        <w:rPr>
          <w:rFonts w:ascii="Times New Roman" w:hAnsi="Times New Roman"/>
          <w:sz w:val="28"/>
          <w:szCs w:val="28"/>
          <w:lang w:eastAsia="ru-RU"/>
        </w:rPr>
        <w:t>Глава должна содержать рассмотрение и оценку различных теоретических концепций, взглядов, методических подходов по решению рассматриваемой проблемы. Автор должен показать основные тенденции развития теории и практики в конкретной области и степень их отражения в отечественной и зарубежной научной и учебной литературе. Первая глава традиционно содержит большой объем литературных заимствований — пересказывании фрагментов учебников, учебных пособий, монографий, интернет-ресурсов, однако, при освещении исследуемой проблемы не допускается использование заимствованного текста без соответствующих ссылок на первоисточники. Использование первоисточников должно четко обосновываться контекстом повествования и не являться самоцелью — каждый заимствованный смысловой блок в тексте должен обязательно снабжаться равным или большим ему по объему авторским аналитическим блоком, подводящим содержательную черту под изложенную в первоисточнике мысль, отмечающим ее сильные и слабые стороны, проводящим очевидное содержательное развитие ранее изложенного материала, демонстрирующего четкую установку, научные предпочтения и точку зрения автора на содержание заимствованного текста.</w:t>
      </w:r>
    </w:p>
    <w:p w14:paraId="5DD3A0C6" w14:textId="77777777" w:rsidR="00854BCB" w:rsidRPr="00854BCB" w:rsidRDefault="00854BCB" w:rsidP="00854BCB">
      <w:pPr>
        <w:spacing w:after="0" w:line="240" w:lineRule="auto"/>
        <w:ind w:firstLine="567"/>
        <w:jc w:val="both"/>
        <w:rPr>
          <w:rFonts w:ascii="Times New Roman" w:hAnsi="Times New Roman"/>
          <w:sz w:val="28"/>
          <w:szCs w:val="28"/>
          <w:lang w:eastAsia="ru-RU"/>
        </w:rPr>
      </w:pPr>
      <w:r w:rsidRPr="00854BCB">
        <w:rPr>
          <w:rFonts w:ascii="Times New Roman" w:hAnsi="Times New Roman"/>
          <w:sz w:val="28"/>
          <w:szCs w:val="28"/>
          <w:lang w:eastAsia="ru-RU"/>
        </w:rPr>
        <w:t>Вторая глава должна быть аналитической, в ней должен быть проанализирован собранный практический материал с использованием различных научных методов и современных технологий исследования, т.е. она должна содержать анализ, оценку состояния рассматриваемой проблемы. При написании данной главы студент должен продемонстрировать как свое умение синтезировать новые знания на основе глубокого анализа фактического материала, так и умение обосновывать и аргументировать полученные выводы и результаты.</w:t>
      </w:r>
    </w:p>
    <w:p w14:paraId="1ACBA4DF" w14:textId="77777777" w:rsidR="00854BCB" w:rsidRPr="00854BCB" w:rsidRDefault="00854BCB" w:rsidP="00854BCB">
      <w:pPr>
        <w:spacing w:after="0" w:line="240" w:lineRule="auto"/>
        <w:ind w:firstLine="567"/>
        <w:jc w:val="both"/>
        <w:rPr>
          <w:rFonts w:ascii="Times New Roman" w:hAnsi="Times New Roman"/>
          <w:sz w:val="28"/>
          <w:szCs w:val="28"/>
          <w:lang w:eastAsia="ru-RU"/>
        </w:rPr>
      </w:pPr>
      <w:r w:rsidRPr="00854BCB">
        <w:rPr>
          <w:rFonts w:ascii="Times New Roman" w:hAnsi="Times New Roman"/>
          <w:sz w:val="28"/>
          <w:szCs w:val="28"/>
          <w:lang w:eastAsia="ru-RU"/>
        </w:rPr>
        <w:t xml:space="preserve">Третья глава должна отражать разработку основных рекомендаций и предложений, направленных на повышение качества образовательной деятельности в выбранной студентом сфере. Отличительная особенность </w:t>
      </w:r>
      <w:r w:rsidRPr="00854BCB">
        <w:rPr>
          <w:rFonts w:ascii="Times New Roman" w:hAnsi="Times New Roman"/>
          <w:sz w:val="28"/>
          <w:szCs w:val="28"/>
          <w:lang w:eastAsia="ru-RU"/>
        </w:rPr>
        <w:lastRenderedPageBreak/>
        <w:t>данной главы заключается в практической применимости и реальности использования предложений и рекомендаций автора, содержащихся в выпускной квалификационной работе.</w:t>
      </w:r>
    </w:p>
    <w:p w14:paraId="4FE4A829" w14:textId="77777777" w:rsidR="00854BCB" w:rsidRPr="00854BCB" w:rsidRDefault="00854BCB" w:rsidP="00854BCB">
      <w:pPr>
        <w:pStyle w:val="a5"/>
        <w:spacing w:after="10" w:line="247" w:lineRule="auto"/>
        <w:ind w:left="709" w:right="57"/>
        <w:jc w:val="both"/>
        <w:rPr>
          <w:rFonts w:ascii="Times New Roman" w:eastAsia="Times New Roman" w:hAnsi="Times New Roman" w:cs="Times New Roman"/>
          <w:sz w:val="28"/>
        </w:rPr>
      </w:pPr>
      <w:r w:rsidRPr="00854BCB">
        <w:rPr>
          <w:rFonts w:ascii="Times New Roman" w:hAnsi="Times New Roman"/>
          <w:sz w:val="28"/>
          <w:szCs w:val="28"/>
          <w:lang w:eastAsia="ru-RU"/>
        </w:rPr>
        <w:t>Каждая глава должна заканчиваться кратким выводом.</w:t>
      </w:r>
    </w:p>
    <w:p w14:paraId="5D11CC64" w14:textId="741E77BE" w:rsidR="00593EC7" w:rsidRPr="00854BCB" w:rsidRDefault="00593EC7" w:rsidP="00854BC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854BCB">
        <w:rPr>
          <w:rFonts w:ascii="Times New Roman" w:hAnsi="Times New Roman" w:cs="Times New Roman"/>
          <w:i/>
          <w:sz w:val="28"/>
          <w:szCs w:val="28"/>
          <w:lang w:eastAsia="ru-RU"/>
        </w:rPr>
        <w:t xml:space="preserve">Заключение </w:t>
      </w:r>
      <w:r w:rsidRPr="00854BCB">
        <w:rPr>
          <w:rFonts w:ascii="Times New Roman" w:hAnsi="Times New Roman" w:cs="Times New Roman"/>
          <w:sz w:val="28"/>
          <w:szCs w:val="28"/>
          <w:lang w:eastAsia="ru-RU"/>
        </w:rPr>
        <w:t xml:space="preserve">подводит итоги работы: в какой мере достигнута цель бакалаврского исследования, каким образом решены задачи, поставленные во введении. Его объем 3 – 5 страниц. </w:t>
      </w:r>
    </w:p>
    <w:p w14:paraId="49475EAE" w14:textId="7CCC1224" w:rsidR="000F4151" w:rsidRPr="00854BCB" w:rsidRDefault="00593EC7"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854BCB">
        <w:rPr>
          <w:rFonts w:ascii="Times New Roman" w:hAnsi="Times New Roman" w:cs="Times New Roman"/>
          <w:i/>
          <w:sz w:val="28"/>
          <w:szCs w:val="28"/>
          <w:lang w:eastAsia="ru-RU"/>
        </w:rPr>
        <w:t>Список литературы</w:t>
      </w:r>
      <w:r w:rsidRPr="00854BCB">
        <w:rPr>
          <w:rFonts w:ascii="Times New Roman" w:hAnsi="Times New Roman" w:cs="Times New Roman"/>
          <w:sz w:val="28"/>
          <w:szCs w:val="28"/>
          <w:lang w:eastAsia="ru-RU"/>
        </w:rPr>
        <w:t xml:space="preserve"> - библиографическое описание использованной литературы. Количество источников должно составлять не менее </w:t>
      </w:r>
      <w:r w:rsidR="00BD16E0" w:rsidRPr="00F44FD8">
        <w:rPr>
          <w:rFonts w:ascii="Times New Roman" w:eastAsiaTheme="minorHAnsi" w:hAnsi="Times New Roman" w:cs="Times New Roman"/>
          <w:color w:val="000000" w:themeColor="text1"/>
          <w:sz w:val="26"/>
          <w:szCs w:val="26"/>
        </w:rPr>
        <w:t xml:space="preserve">35-40 </w:t>
      </w:r>
      <w:r w:rsidR="00BD16E0" w:rsidRPr="00F44FD8">
        <w:rPr>
          <w:rFonts w:ascii="Times New Roman" w:eastAsia="Times New Roman" w:hAnsi="Times New Roman" w:cs="Times New Roman"/>
          <w:color w:val="000000" w:themeColor="text1"/>
          <w:sz w:val="28"/>
        </w:rPr>
        <w:t>наименований</w:t>
      </w:r>
      <w:r w:rsidRPr="00854BCB">
        <w:rPr>
          <w:rFonts w:ascii="Times New Roman" w:hAnsi="Times New Roman" w:cs="Times New Roman"/>
          <w:sz w:val="28"/>
          <w:szCs w:val="28"/>
          <w:lang w:eastAsia="ru-RU"/>
        </w:rPr>
        <w:t>, в том числе литературные источники на иностранном языке. Литературные источники должны</w:t>
      </w:r>
      <w:r w:rsidRPr="00854BCB">
        <w:rPr>
          <w:rFonts w:ascii="Times New Roman" w:hAnsi="Times New Roman"/>
          <w:sz w:val="28"/>
          <w:szCs w:val="28"/>
          <w:lang w:eastAsia="ru-RU"/>
        </w:rPr>
        <w:t xml:space="preserve"> быть актуальными, рекомендуется использовать литературу последних 5 лет, за исключением работ, носящих фундаментальный характер.</w:t>
      </w:r>
      <w:r w:rsidRPr="00854BCB">
        <w:rPr>
          <w:rFonts w:ascii="Times New Roman" w:eastAsia="Times New Roman" w:hAnsi="Times New Roman" w:cs="Times New Roman"/>
          <w:sz w:val="28"/>
        </w:rPr>
        <w:t xml:space="preserve"> </w:t>
      </w:r>
    </w:p>
    <w:p w14:paraId="062C3893" w14:textId="77777777" w:rsidR="00611F34" w:rsidRPr="00854BCB" w:rsidRDefault="00593EC7"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854BCB">
        <w:rPr>
          <w:rFonts w:ascii="Times New Roman" w:hAnsi="Times New Roman"/>
          <w:i/>
          <w:sz w:val="28"/>
          <w:szCs w:val="28"/>
          <w:lang w:eastAsia="ru-RU"/>
        </w:rPr>
        <w:t xml:space="preserve">Приложения </w:t>
      </w:r>
      <w:r w:rsidRPr="00854BCB">
        <w:rPr>
          <w:rFonts w:ascii="Times New Roman" w:hAnsi="Times New Roman"/>
          <w:sz w:val="28"/>
          <w:szCs w:val="28"/>
          <w:lang w:eastAsia="ru-RU"/>
        </w:rPr>
        <w:t>- в приложениях помещаются, по необходимости, иллюстративные материалы, имеющие вспомогательное значение (схемы, таблицы, диаграммы, программы, положения и т.п.). Для лучшего понимания и пояснения основной части работы в нее включают приложения, которые носят вспомогательный характер и на объем выпускной квалификационной работы не влияют.</w:t>
      </w:r>
    </w:p>
    <w:p w14:paraId="770A5E90" w14:textId="7DEFD5DF" w:rsidR="00937569" w:rsidRPr="00854BCB" w:rsidRDefault="00467194" w:rsidP="00A241DB">
      <w:pPr>
        <w:pStyle w:val="a5"/>
        <w:numPr>
          <w:ilvl w:val="3"/>
          <w:numId w:val="9"/>
        </w:numPr>
        <w:tabs>
          <w:tab w:val="left" w:pos="1701"/>
        </w:tabs>
        <w:spacing w:after="10" w:line="247" w:lineRule="auto"/>
        <w:ind w:left="0" w:right="57" w:firstLine="709"/>
        <w:jc w:val="both"/>
        <w:rPr>
          <w:rFonts w:ascii="Times New Roman" w:eastAsia="Times New Roman" w:hAnsi="Times New Roman" w:cs="Times New Roman"/>
          <w:sz w:val="28"/>
        </w:rPr>
      </w:pPr>
      <w:r w:rsidRPr="00854BCB">
        <w:rPr>
          <w:rFonts w:ascii="Times New Roman" w:eastAsia="Times New Roman" w:hAnsi="Times New Roman" w:cs="Times New Roman"/>
          <w:sz w:val="28"/>
        </w:rPr>
        <w:t>После списка литературы со следующей страницы, в верхнем правом углу идет подзаголовок «Приложение 1», и далее ниже по середине – название материала, ниже размещается сам прилагаемый материал, а еще ниже обязательно указывается источник, откуда он заимствован</w:t>
      </w:r>
      <w:r w:rsidR="001B0039" w:rsidRPr="00854BCB">
        <w:rPr>
          <w:rFonts w:ascii="Times New Roman" w:eastAsia="Times New Roman" w:hAnsi="Times New Roman" w:cs="Times New Roman"/>
          <w:sz w:val="28"/>
        </w:rPr>
        <w:t xml:space="preserve">. </w:t>
      </w:r>
      <w:r w:rsidR="00937569" w:rsidRPr="00854BCB">
        <w:rPr>
          <w:rFonts w:ascii="Times New Roman" w:eastAsia="Times New Roman" w:hAnsi="Times New Roman" w:cs="Times New Roman"/>
          <w:sz w:val="28"/>
        </w:rPr>
        <w:t>В</w:t>
      </w:r>
      <w:r w:rsidR="001B0039" w:rsidRPr="00854BCB">
        <w:rPr>
          <w:rFonts w:ascii="Times New Roman" w:eastAsia="Times New Roman" w:hAnsi="Times New Roman" w:cs="Times New Roman"/>
          <w:sz w:val="28"/>
        </w:rPr>
        <w:t xml:space="preserve"> </w:t>
      </w:r>
      <w:r w:rsidR="00937569" w:rsidRPr="00854BCB">
        <w:rPr>
          <w:rFonts w:ascii="Times New Roman" w:eastAsia="Times New Roman" w:hAnsi="Times New Roman" w:cs="Times New Roman"/>
          <w:sz w:val="28"/>
        </w:rPr>
        <w:t xml:space="preserve">приложения выносятся важные, но </w:t>
      </w:r>
      <w:r w:rsidR="00F14EC3" w:rsidRPr="00854BCB">
        <w:rPr>
          <w:rFonts w:ascii="Times New Roman" w:eastAsia="Times New Roman" w:hAnsi="Times New Roman" w:cs="Times New Roman"/>
          <w:sz w:val="28"/>
        </w:rPr>
        <w:t>объемные</w:t>
      </w:r>
      <w:r w:rsidR="00937569" w:rsidRPr="00854BCB">
        <w:rPr>
          <w:rFonts w:ascii="Times New Roman" w:eastAsia="Times New Roman" w:hAnsi="Times New Roman" w:cs="Times New Roman"/>
          <w:sz w:val="28"/>
        </w:rPr>
        <w:t xml:space="preserve"> материалы исследования, расширенные описания и другое, в том числе инструменты проведения исследования, большие таблицы, детальные расчеты. Все приложения должны быть пронумерованы, на каждое приложение должны быть ссылки в тексте </w:t>
      </w:r>
      <w:r w:rsidR="00CA6BB3" w:rsidRPr="00854BCB">
        <w:rPr>
          <w:rFonts w:ascii="Times New Roman" w:eastAsia="Times New Roman" w:hAnsi="Times New Roman" w:cs="Times New Roman"/>
          <w:sz w:val="28"/>
        </w:rPr>
        <w:t>ВКР</w:t>
      </w:r>
      <w:r w:rsidR="00937569" w:rsidRPr="00854BCB">
        <w:rPr>
          <w:rFonts w:ascii="Times New Roman" w:eastAsia="Times New Roman" w:hAnsi="Times New Roman" w:cs="Times New Roman"/>
          <w:sz w:val="28"/>
        </w:rPr>
        <w:t>.</w:t>
      </w:r>
      <w:r w:rsidR="001B0039" w:rsidRPr="00854BCB">
        <w:rPr>
          <w:rFonts w:ascii="Times New Roman" w:eastAsia="Times New Roman" w:hAnsi="Times New Roman" w:cs="Times New Roman"/>
          <w:sz w:val="28"/>
        </w:rPr>
        <w:t xml:space="preserve"> </w:t>
      </w:r>
    </w:p>
    <w:p w14:paraId="7A02BAC4" w14:textId="784FECE0" w:rsidR="009500C4" w:rsidRPr="00854BCB" w:rsidRDefault="000F4151" w:rsidP="005C6BB5">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854BCB">
        <w:rPr>
          <w:rFonts w:ascii="Times New Roman" w:eastAsia="Times New Roman" w:hAnsi="Times New Roman" w:cs="Times New Roman"/>
          <w:sz w:val="28"/>
        </w:rPr>
        <w:t>   </w:t>
      </w:r>
      <w:r w:rsidR="00937569" w:rsidRPr="00854BCB">
        <w:rPr>
          <w:rFonts w:ascii="Times New Roman" w:eastAsia="Times New Roman" w:hAnsi="Times New Roman" w:cs="Times New Roman"/>
          <w:sz w:val="28"/>
        </w:rPr>
        <w:t>Объем ВКР</w:t>
      </w:r>
      <w:r w:rsidR="00CA6BB3" w:rsidRPr="00854BCB">
        <w:rPr>
          <w:rFonts w:ascii="Times New Roman" w:eastAsia="Times New Roman" w:hAnsi="Times New Roman" w:cs="Times New Roman"/>
          <w:sz w:val="28"/>
        </w:rPr>
        <w:t xml:space="preserve"> </w:t>
      </w:r>
      <w:r w:rsidR="0095538F" w:rsidRPr="00854BCB">
        <w:rPr>
          <w:rFonts w:ascii="Times New Roman" w:eastAsia="Times New Roman" w:hAnsi="Times New Roman" w:cs="Times New Roman"/>
          <w:sz w:val="28"/>
        </w:rPr>
        <w:t xml:space="preserve">зависит от содержания, соответствует заданию и тематике ВКР. </w:t>
      </w:r>
      <w:r w:rsidR="00854BCB" w:rsidRPr="00854BCB">
        <w:rPr>
          <w:rFonts w:ascii="Times New Roman" w:eastAsia="Times New Roman" w:hAnsi="Times New Roman" w:cs="Times New Roman"/>
          <w:sz w:val="28"/>
        </w:rPr>
        <w:t>Рекомендуемый о</w:t>
      </w:r>
      <w:r w:rsidR="00CA6BB3" w:rsidRPr="00854BCB">
        <w:rPr>
          <w:rFonts w:ascii="Times New Roman" w:eastAsia="Times New Roman" w:hAnsi="Times New Roman" w:cs="Times New Roman"/>
          <w:sz w:val="28"/>
        </w:rPr>
        <w:t>бъем исследовательских ВКР</w:t>
      </w:r>
      <w:r w:rsidR="00895ABD" w:rsidRPr="00854BCB">
        <w:rPr>
          <w:rFonts w:ascii="Times New Roman" w:eastAsia="Times New Roman" w:hAnsi="Times New Roman" w:cs="Times New Roman"/>
          <w:sz w:val="28"/>
        </w:rPr>
        <w:t xml:space="preserve"> </w:t>
      </w:r>
      <w:r w:rsidR="00937569" w:rsidRPr="00854BCB">
        <w:rPr>
          <w:rFonts w:ascii="Times New Roman" w:eastAsia="Times New Roman" w:hAnsi="Times New Roman" w:cs="Times New Roman"/>
          <w:sz w:val="28"/>
        </w:rPr>
        <w:t>для уровня бакалавриата</w:t>
      </w:r>
      <w:r w:rsidR="00AD0B7D" w:rsidRPr="00854BCB">
        <w:rPr>
          <w:rFonts w:ascii="Times New Roman" w:eastAsia="Times New Roman" w:hAnsi="Times New Roman" w:cs="Times New Roman"/>
          <w:sz w:val="28"/>
        </w:rPr>
        <w:t xml:space="preserve"> </w:t>
      </w:r>
      <w:r w:rsidR="00854BCB" w:rsidRPr="00854BCB">
        <w:rPr>
          <w:rFonts w:ascii="Times New Roman" w:eastAsia="Times New Roman" w:hAnsi="Times New Roman" w:cs="Times New Roman"/>
          <w:sz w:val="28"/>
        </w:rPr>
        <w:t xml:space="preserve">для </w:t>
      </w:r>
      <w:r w:rsidR="00854BCB" w:rsidRPr="00854BCB">
        <w:rPr>
          <w:rFonts w:ascii="Times New Roman" w:eastAsia="Times New Roman" w:hAnsi="Times New Roman" w:cs="Times New Roman"/>
          <w:sz w:val="28"/>
          <w:szCs w:val="28"/>
        </w:rPr>
        <w:t xml:space="preserve">направления подготовки </w:t>
      </w:r>
      <w:r w:rsidR="00854BCB" w:rsidRPr="00854BCB">
        <w:rPr>
          <w:rFonts w:ascii="Times New Roman" w:eastAsia="Times New Roman" w:hAnsi="Times New Roman" w:cs="Times New Roman"/>
          <w:spacing w:val="-4"/>
          <w:sz w:val="28"/>
        </w:rPr>
        <w:t xml:space="preserve">– </w:t>
      </w:r>
      <w:r w:rsidR="00854BCB" w:rsidRPr="00854BCB">
        <w:rPr>
          <w:rFonts w:ascii="Times New Roman" w:eastAsia="Times New Roman" w:hAnsi="Times New Roman" w:cs="Times New Roman"/>
          <w:spacing w:val="-4"/>
          <w:sz w:val="28"/>
          <w:szCs w:val="28"/>
        </w:rPr>
        <w:t xml:space="preserve">44.03.05 Педагогическое образование (с двумя профилями подготовки), профиль образовательной программы – Обществознание и экономика, </w:t>
      </w:r>
      <w:r w:rsidR="00937569" w:rsidRPr="00854BCB">
        <w:rPr>
          <w:rFonts w:ascii="Times New Roman" w:eastAsia="Times New Roman" w:hAnsi="Times New Roman" w:cs="Times New Roman"/>
          <w:sz w:val="28"/>
        </w:rPr>
        <w:t xml:space="preserve">— </w:t>
      </w:r>
      <w:r w:rsidR="00854BCB" w:rsidRPr="00854BCB">
        <w:rPr>
          <w:rFonts w:ascii="Times New Roman" w:eastAsia="Times New Roman" w:hAnsi="Times New Roman" w:cs="Times New Roman"/>
          <w:sz w:val="28"/>
        </w:rPr>
        <w:t>60</w:t>
      </w:r>
      <w:r w:rsidR="00611F34" w:rsidRPr="00854BCB">
        <w:rPr>
          <w:rFonts w:ascii="Times New Roman" w:eastAsia="Times New Roman" w:hAnsi="Times New Roman" w:cs="Times New Roman"/>
          <w:sz w:val="28"/>
        </w:rPr>
        <w:t>—</w:t>
      </w:r>
      <w:r w:rsidR="00854BCB" w:rsidRPr="00854BCB">
        <w:rPr>
          <w:rFonts w:ascii="Times New Roman" w:eastAsia="Times New Roman" w:hAnsi="Times New Roman" w:cs="Times New Roman"/>
          <w:sz w:val="28"/>
        </w:rPr>
        <w:t>8</w:t>
      </w:r>
      <w:r w:rsidR="00937569" w:rsidRPr="00854BCB">
        <w:rPr>
          <w:rFonts w:ascii="Times New Roman" w:eastAsia="Times New Roman" w:hAnsi="Times New Roman" w:cs="Times New Roman"/>
          <w:sz w:val="28"/>
        </w:rPr>
        <w:t>0 стр.</w:t>
      </w:r>
    </w:p>
    <w:p w14:paraId="2FDB2FE4" w14:textId="0B68F234" w:rsidR="002E0144" w:rsidRPr="00854BCB" w:rsidRDefault="00895ABD"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bookmarkStart w:id="9" w:name="_Hlk208160054"/>
      <w:r w:rsidRPr="00854BCB">
        <w:rPr>
          <w:rFonts w:ascii="Times New Roman" w:eastAsia="Times New Roman" w:hAnsi="Times New Roman" w:cs="Times New Roman"/>
          <w:sz w:val="28"/>
        </w:rPr>
        <w:t xml:space="preserve">  </w:t>
      </w:r>
      <w:r w:rsidR="00937569" w:rsidRPr="00854BCB">
        <w:rPr>
          <w:rFonts w:ascii="Times New Roman" w:eastAsia="Times New Roman" w:hAnsi="Times New Roman" w:cs="Times New Roman"/>
          <w:sz w:val="28"/>
        </w:rPr>
        <w:t xml:space="preserve">Процент авторского текста </w:t>
      </w:r>
      <w:r w:rsidR="00423E52" w:rsidRPr="00854BCB">
        <w:rPr>
          <w:rFonts w:ascii="Times New Roman" w:eastAsia="Times New Roman" w:hAnsi="Times New Roman" w:cs="Times New Roman"/>
          <w:sz w:val="28"/>
        </w:rPr>
        <w:t>ВКР</w:t>
      </w:r>
      <w:r w:rsidR="00AF5AB4" w:rsidRPr="00854BCB">
        <w:rPr>
          <w:rFonts w:ascii="Times New Roman" w:eastAsia="Times New Roman" w:hAnsi="Times New Roman" w:cs="Times New Roman"/>
          <w:sz w:val="28"/>
        </w:rPr>
        <w:t xml:space="preserve"> </w:t>
      </w:r>
      <w:r w:rsidR="0095538F" w:rsidRPr="00854BCB">
        <w:rPr>
          <w:rFonts w:ascii="Times New Roman" w:eastAsia="Times New Roman" w:hAnsi="Times New Roman" w:cs="Times New Roman"/>
          <w:sz w:val="28"/>
        </w:rPr>
        <w:t>должен быть достаточным для отражения уровня самостоятельности при написании</w:t>
      </w:r>
      <w:r w:rsidR="00A75293" w:rsidRPr="00854BCB">
        <w:rPr>
          <w:rFonts w:ascii="Times New Roman" w:eastAsia="Times New Roman" w:hAnsi="Times New Roman" w:cs="Times New Roman"/>
          <w:sz w:val="28"/>
        </w:rPr>
        <w:t xml:space="preserve"> работы</w:t>
      </w:r>
      <w:r w:rsidR="0095538F" w:rsidRPr="00854BCB">
        <w:rPr>
          <w:rFonts w:ascii="Times New Roman" w:eastAsia="Times New Roman" w:hAnsi="Times New Roman" w:cs="Times New Roman"/>
          <w:sz w:val="28"/>
        </w:rPr>
        <w:t>.</w:t>
      </w:r>
      <w:r w:rsidRPr="00854BCB">
        <w:rPr>
          <w:rFonts w:ascii="Times New Roman" w:eastAsia="Times New Roman" w:hAnsi="Times New Roman" w:cs="Times New Roman"/>
          <w:sz w:val="28"/>
        </w:rPr>
        <w:t xml:space="preserve"> </w:t>
      </w:r>
      <w:r w:rsidR="00423E52" w:rsidRPr="00854BCB">
        <w:rPr>
          <w:rFonts w:ascii="Times New Roman" w:eastAsia="Times New Roman" w:hAnsi="Times New Roman" w:cs="Times New Roman"/>
          <w:sz w:val="28"/>
        </w:rPr>
        <w:t xml:space="preserve">Процент авторского текста </w:t>
      </w:r>
      <w:r w:rsidR="00937569" w:rsidRPr="00854BCB">
        <w:rPr>
          <w:rFonts w:ascii="Times New Roman" w:eastAsia="Times New Roman" w:hAnsi="Times New Roman" w:cs="Times New Roman"/>
          <w:sz w:val="28"/>
        </w:rPr>
        <w:t>исследовательских ВКР</w:t>
      </w:r>
      <w:r w:rsidRPr="00854BCB">
        <w:rPr>
          <w:rFonts w:ascii="Times New Roman" w:eastAsia="Times New Roman" w:hAnsi="Times New Roman" w:cs="Times New Roman"/>
          <w:sz w:val="28"/>
        </w:rPr>
        <w:t xml:space="preserve"> </w:t>
      </w:r>
      <w:r w:rsidR="00937569" w:rsidRPr="00854BCB">
        <w:rPr>
          <w:rFonts w:ascii="Times New Roman" w:eastAsia="Times New Roman" w:hAnsi="Times New Roman" w:cs="Times New Roman"/>
          <w:sz w:val="28"/>
        </w:rPr>
        <w:t>для уровня бакалавриата — не менее 50</w:t>
      </w:r>
      <w:r w:rsidR="00423E52" w:rsidRPr="00854BCB">
        <w:rPr>
          <w:rFonts w:ascii="Times New Roman" w:eastAsia="Times New Roman" w:hAnsi="Times New Roman" w:cs="Times New Roman"/>
          <w:sz w:val="28"/>
        </w:rPr>
        <w:t>%</w:t>
      </w:r>
      <w:r w:rsidRPr="00854BCB">
        <w:rPr>
          <w:rFonts w:ascii="Times New Roman" w:eastAsia="Times New Roman" w:hAnsi="Times New Roman" w:cs="Times New Roman"/>
          <w:sz w:val="28"/>
        </w:rPr>
        <w:t xml:space="preserve">. </w:t>
      </w:r>
    </w:p>
    <w:p w14:paraId="54206FB5" w14:textId="6A01DCE0" w:rsidR="00854BCB" w:rsidRDefault="00854BCB" w:rsidP="00854BCB">
      <w:pPr>
        <w:pStyle w:val="a5"/>
        <w:spacing w:after="10" w:line="247" w:lineRule="auto"/>
        <w:ind w:left="1069" w:right="57"/>
        <w:jc w:val="both"/>
        <w:rPr>
          <w:rFonts w:ascii="Times New Roman" w:eastAsia="Times New Roman" w:hAnsi="Times New Roman" w:cs="Times New Roman"/>
          <w:sz w:val="28"/>
          <w:highlight w:val="yellow"/>
        </w:rPr>
      </w:pPr>
    </w:p>
    <w:bookmarkStart w:id="10" w:name="_Hlk208160239"/>
    <w:bookmarkEnd w:id="9"/>
    <w:p w14:paraId="04B110A2" w14:textId="207412A5" w:rsidR="00856B4C" w:rsidRPr="00705E4F" w:rsidRDefault="006403C5" w:rsidP="00705E4F">
      <w:pPr>
        <w:pStyle w:val="a5"/>
        <w:widowControl w:val="0"/>
        <w:numPr>
          <w:ilvl w:val="1"/>
          <w:numId w:val="9"/>
        </w:numPr>
        <w:tabs>
          <w:tab w:val="right" w:leader="dot" w:pos="9631"/>
        </w:tabs>
        <w:autoSpaceDE w:val="0"/>
        <w:autoSpaceDN w:val="0"/>
        <w:spacing w:after="0" w:line="240" w:lineRule="auto"/>
        <w:jc w:val="center"/>
        <w:rPr>
          <w:rFonts w:ascii="Times New Roman" w:eastAsia="Times New Roman" w:hAnsi="Times New Roman" w:cs="Times New Roman"/>
          <w:b/>
          <w:bCs/>
          <w:noProof/>
          <w:sz w:val="28"/>
          <w:szCs w:val="28"/>
        </w:rPr>
      </w:pPr>
      <w:r w:rsidRPr="00705E4F">
        <w:fldChar w:fldCharType="begin"/>
      </w:r>
      <w:r w:rsidRPr="00705E4F">
        <w:instrText xml:space="preserve"> HYPERLINK \l "_Toc177394005" </w:instrText>
      </w:r>
      <w:r w:rsidRPr="00705E4F">
        <w:fldChar w:fldCharType="separate"/>
      </w:r>
      <w:r w:rsidR="00856B4C" w:rsidRPr="00705E4F">
        <w:rPr>
          <w:rFonts w:ascii="Times New Roman" w:eastAsia="Times New Roman" w:hAnsi="Times New Roman" w:cs="Times New Roman"/>
          <w:b/>
          <w:bCs/>
          <w:noProof/>
          <w:sz w:val="28"/>
          <w:szCs w:val="28"/>
        </w:rPr>
        <w:t>Формулирование основных элементов введения</w:t>
      </w:r>
      <w:r w:rsidR="000D3E86" w:rsidRPr="00705E4F">
        <w:rPr>
          <w:rFonts w:ascii="Times New Roman" w:eastAsia="Times New Roman" w:hAnsi="Times New Roman" w:cs="Times New Roman"/>
          <w:b/>
          <w:bCs/>
          <w:noProof/>
          <w:sz w:val="28"/>
          <w:szCs w:val="28"/>
        </w:rPr>
        <w:t xml:space="preserve">   </w:t>
      </w:r>
      <w:r w:rsidRPr="00705E4F">
        <w:rPr>
          <w:rFonts w:ascii="Times New Roman" w:eastAsia="Times New Roman" w:hAnsi="Times New Roman" w:cs="Times New Roman"/>
          <w:b/>
          <w:bCs/>
          <w:noProof/>
          <w:sz w:val="28"/>
          <w:szCs w:val="28"/>
        </w:rPr>
        <w:fldChar w:fldCharType="end"/>
      </w:r>
    </w:p>
    <w:p w14:paraId="368C0272" w14:textId="77777777" w:rsidR="00705E4F" w:rsidRPr="00705E4F" w:rsidRDefault="00705E4F" w:rsidP="00705E4F">
      <w:pPr>
        <w:pStyle w:val="a5"/>
        <w:widowControl w:val="0"/>
        <w:tabs>
          <w:tab w:val="right" w:leader="dot" w:pos="9631"/>
        </w:tabs>
        <w:autoSpaceDE w:val="0"/>
        <w:autoSpaceDN w:val="0"/>
        <w:spacing w:after="0" w:line="240" w:lineRule="auto"/>
        <w:ind w:left="1069"/>
        <w:rPr>
          <w:rFonts w:ascii="Calibri" w:eastAsia="Times New Roman" w:hAnsi="Calibri" w:cs="Times New Roman"/>
          <w:b/>
          <w:bCs/>
          <w:noProof/>
          <w:sz w:val="28"/>
          <w:szCs w:val="28"/>
          <w:lang w:eastAsia="ru-RU"/>
        </w:rPr>
      </w:pPr>
    </w:p>
    <w:bookmarkEnd w:id="10"/>
    <w:p w14:paraId="576ACB61" w14:textId="77777777" w:rsidR="00705E4F" w:rsidRPr="00705E4F" w:rsidRDefault="00705E4F" w:rsidP="00705E4F">
      <w:pPr>
        <w:spacing w:after="0" w:line="240" w:lineRule="auto"/>
        <w:ind w:firstLine="567"/>
        <w:jc w:val="both"/>
        <w:rPr>
          <w:rFonts w:ascii="Times New Roman" w:hAnsi="Times New Roman"/>
          <w:bCs/>
          <w:sz w:val="28"/>
          <w:szCs w:val="28"/>
          <w:lang w:eastAsia="ru-RU"/>
        </w:rPr>
      </w:pPr>
      <w:r w:rsidRPr="00705E4F">
        <w:rPr>
          <w:rFonts w:ascii="Times New Roman" w:hAnsi="Times New Roman"/>
          <w:bCs/>
          <w:iCs/>
          <w:sz w:val="28"/>
          <w:szCs w:val="28"/>
          <w:lang w:eastAsia="ru-RU"/>
        </w:rPr>
        <w:t>2.3.1</w:t>
      </w:r>
      <w:r w:rsidRPr="00705E4F">
        <w:rPr>
          <w:rFonts w:ascii="Times New Roman" w:hAnsi="Times New Roman"/>
          <w:bCs/>
          <w:i/>
          <w:sz w:val="28"/>
          <w:szCs w:val="28"/>
          <w:lang w:eastAsia="ru-RU"/>
        </w:rPr>
        <w:t xml:space="preserve"> </w:t>
      </w:r>
      <w:r w:rsidRPr="00705E4F">
        <w:rPr>
          <w:rFonts w:ascii="Times New Roman" w:hAnsi="Times New Roman"/>
          <w:bCs/>
          <w:iCs/>
          <w:sz w:val="28"/>
          <w:szCs w:val="28"/>
          <w:lang w:eastAsia="ru-RU"/>
        </w:rPr>
        <w:t>Во введении</w:t>
      </w:r>
      <w:r w:rsidRPr="00705E4F">
        <w:rPr>
          <w:rFonts w:ascii="Times New Roman" w:hAnsi="Times New Roman"/>
          <w:bCs/>
          <w:i/>
          <w:sz w:val="28"/>
          <w:szCs w:val="28"/>
          <w:lang w:eastAsia="ru-RU"/>
        </w:rPr>
        <w:t xml:space="preserve"> </w:t>
      </w:r>
      <w:r w:rsidRPr="00705E4F">
        <w:rPr>
          <w:rFonts w:ascii="Times New Roman" w:hAnsi="Times New Roman"/>
          <w:bCs/>
          <w:sz w:val="28"/>
          <w:szCs w:val="28"/>
          <w:lang w:eastAsia="ru-RU"/>
        </w:rPr>
        <w:t xml:space="preserve">приводится общая характеристика работы: актуальность, степень научной разработанности темы исследования, цель и </w:t>
      </w:r>
      <w:r w:rsidRPr="00705E4F">
        <w:rPr>
          <w:rFonts w:ascii="Times New Roman" w:hAnsi="Times New Roman"/>
          <w:bCs/>
          <w:sz w:val="28"/>
          <w:szCs w:val="28"/>
          <w:lang w:eastAsia="ru-RU"/>
        </w:rPr>
        <w:lastRenderedPageBreak/>
        <w:t>задачи исследования, объект и предмет исследования, теоретико-методологическая основа и методы исследования, эмпирическая база исследования, апробация и внедрение результатов исследования (в случае необходимости), структура и содержание работы.</w:t>
      </w:r>
    </w:p>
    <w:p w14:paraId="37093CAD"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2.3.2</w:t>
      </w:r>
      <w:r w:rsidRPr="00705E4F">
        <w:rPr>
          <w:rFonts w:ascii="Times New Roman" w:hAnsi="Times New Roman"/>
          <w:i/>
          <w:sz w:val="28"/>
          <w:szCs w:val="28"/>
          <w:lang w:eastAsia="ru-RU"/>
        </w:rPr>
        <w:t xml:space="preserve"> Актуальность</w:t>
      </w:r>
      <w:r w:rsidRPr="00705E4F">
        <w:rPr>
          <w:rFonts w:ascii="Times New Roman" w:hAnsi="Times New Roman"/>
          <w:sz w:val="28"/>
          <w:szCs w:val="28"/>
          <w:lang w:eastAsia="ru-RU"/>
        </w:rPr>
        <w:t xml:space="preserve"> – это характеристика современного состояния исследуемого вопроса и необходимости решения определенных проблем. Для раскрытия актуальности исследования следует изложить сущность проблемной ситуации, ее текущее состояние, показать необходимость и своевременность решения исследуемых проблем. Актуальность является основой для определения цели и задач работы, объекта и предмета исследования.</w:t>
      </w:r>
    </w:p>
    <w:p w14:paraId="78699D06"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2.3.3</w:t>
      </w:r>
      <w:r w:rsidRPr="00705E4F">
        <w:rPr>
          <w:rFonts w:ascii="Times New Roman" w:hAnsi="Times New Roman"/>
          <w:i/>
          <w:iCs/>
          <w:sz w:val="28"/>
          <w:szCs w:val="28"/>
          <w:lang w:eastAsia="ru-RU"/>
        </w:rPr>
        <w:t xml:space="preserve"> Степень научной разработанности темы исследования</w:t>
      </w:r>
      <w:r w:rsidRPr="00705E4F">
        <w:rPr>
          <w:rFonts w:ascii="Times New Roman" w:hAnsi="Times New Roman"/>
          <w:sz w:val="28"/>
          <w:szCs w:val="28"/>
          <w:lang w:eastAsia="ru-RU"/>
        </w:rPr>
        <w:t xml:space="preserve"> – краткое перечисление: ученых, стоявших у истоков анализируемой проблемы, занимавшихся ею в целом, в частности или различными ее аспектами; научных школ; современных исследователей; прочей информации, позволяющей сформировать общее представление о наличии пробелов в исследуемой области, потребность восполнения которых и определяет круг задач исследований.</w:t>
      </w:r>
    </w:p>
    <w:p w14:paraId="06B9E9C4"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2.3.4 Фамилии исследователей приводятся в алфавитном порядке. В список исследователей включаются наиболее известные ученые, если список получается большим, то можно перечислять не всех, а после перечисления указать «и др.». Если проблема рассматривается впервые и не существует литературных источников по исследуемым вопросам, то это необходимо указать. Кроме того, обычно в отдельную группу выделяют зарубежных ученых, исследовавших рассматриваемую проблему.</w:t>
      </w:r>
    </w:p>
    <w:p w14:paraId="2549BDFA"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2.3.5</w:t>
      </w:r>
      <w:r w:rsidRPr="00705E4F">
        <w:rPr>
          <w:rFonts w:ascii="Times New Roman" w:hAnsi="Times New Roman"/>
          <w:i/>
          <w:sz w:val="28"/>
          <w:szCs w:val="28"/>
          <w:lang w:eastAsia="ru-RU"/>
        </w:rPr>
        <w:t xml:space="preserve"> Цель исследования</w:t>
      </w:r>
      <w:r w:rsidRPr="00705E4F">
        <w:rPr>
          <w:rFonts w:ascii="Times New Roman" w:hAnsi="Times New Roman"/>
          <w:sz w:val="28"/>
          <w:szCs w:val="28"/>
          <w:lang w:eastAsia="ru-RU"/>
        </w:rPr>
        <w:t xml:space="preserve"> – предполагаемый конечный результат, который стремится получить студент. Цель прикладных исследований, а таковыми является большинство выпускных квалификационных работ, состоит, как правило, в разработке и обосновании конкретных мероприятий, направленных на решение рассматриваемой проблемы. Формулируя цель работы, следует исходить из ее актуальности и возможностей достижения.</w:t>
      </w:r>
    </w:p>
    <w:p w14:paraId="1909D506"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2.3.6</w:t>
      </w:r>
      <w:r w:rsidRPr="00705E4F">
        <w:rPr>
          <w:rFonts w:ascii="Times New Roman" w:hAnsi="Times New Roman"/>
          <w:i/>
          <w:sz w:val="28"/>
          <w:szCs w:val="28"/>
          <w:lang w:eastAsia="ru-RU"/>
        </w:rPr>
        <w:t xml:space="preserve"> Задачи исследования</w:t>
      </w:r>
      <w:r w:rsidRPr="00705E4F">
        <w:rPr>
          <w:rFonts w:ascii="Times New Roman" w:hAnsi="Times New Roman"/>
          <w:sz w:val="28"/>
          <w:szCs w:val="28"/>
          <w:lang w:eastAsia="ru-RU"/>
        </w:rPr>
        <w:t xml:space="preserve"> – это этапы процесса достижения цели, конкретные направления исследования, которые необходимо предпринять для решения намеченной проблемы. Необходимо сформулировать 4-6 задач. Это обычно делается в форме перечисления (разработать, обобщить, выявить, доказать, внедрить, показать, выработать, найти, определить, описать, установить, выяснить, и т.д.). Формулировки задач необходимо соотнести с содержанием глав работы. Это важно также и потому, что заголовки глав довольно часто рождаются из формулировок задач работы. В последующем, при написании заключения, необходимо сделать выводы, отражающие достижение цели и задач работы. </w:t>
      </w:r>
    </w:p>
    <w:p w14:paraId="293DF94F"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lastRenderedPageBreak/>
        <w:t>2.3.7</w:t>
      </w:r>
      <w:r w:rsidRPr="00705E4F">
        <w:rPr>
          <w:rFonts w:ascii="Times New Roman" w:hAnsi="Times New Roman"/>
          <w:i/>
          <w:sz w:val="28"/>
          <w:szCs w:val="28"/>
          <w:lang w:eastAsia="ru-RU"/>
        </w:rPr>
        <w:t xml:space="preserve"> </w:t>
      </w:r>
      <w:r w:rsidRPr="00705E4F">
        <w:rPr>
          <w:rFonts w:ascii="Times New Roman" w:hAnsi="Times New Roman"/>
          <w:i/>
          <w:iCs/>
          <w:sz w:val="28"/>
          <w:szCs w:val="28"/>
          <w:lang w:eastAsia="ru-RU"/>
        </w:rPr>
        <w:t>Объект исследования</w:t>
      </w:r>
      <w:r w:rsidRPr="00705E4F">
        <w:rPr>
          <w:rFonts w:ascii="Times New Roman" w:hAnsi="Times New Roman"/>
          <w:sz w:val="28"/>
          <w:szCs w:val="28"/>
          <w:lang w:eastAsia="ru-RU"/>
        </w:rPr>
        <w:t xml:space="preserve"> – это то, на что направлен процесс познания, это процесс или явление, порождающее проблемную ситуацию и избранное для изучения. </w:t>
      </w:r>
    </w:p>
    <w:p w14:paraId="49921308"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2.3.8</w:t>
      </w:r>
      <w:r w:rsidRPr="00705E4F">
        <w:rPr>
          <w:rFonts w:ascii="Times New Roman" w:hAnsi="Times New Roman"/>
          <w:i/>
          <w:sz w:val="28"/>
          <w:szCs w:val="28"/>
          <w:lang w:eastAsia="ru-RU"/>
        </w:rPr>
        <w:t xml:space="preserve"> </w:t>
      </w:r>
      <w:r w:rsidRPr="00705E4F">
        <w:rPr>
          <w:rFonts w:ascii="Times New Roman" w:hAnsi="Times New Roman"/>
          <w:i/>
          <w:iCs/>
          <w:sz w:val="28"/>
          <w:szCs w:val="28"/>
          <w:lang w:eastAsia="ru-RU"/>
        </w:rPr>
        <w:t>Предмет исследования</w:t>
      </w:r>
      <w:r w:rsidRPr="00705E4F">
        <w:rPr>
          <w:rFonts w:ascii="Times New Roman" w:hAnsi="Times New Roman"/>
          <w:sz w:val="28"/>
          <w:szCs w:val="28"/>
          <w:lang w:eastAsia="ru-RU"/>
        </w:rPr>
        <w:t xml:space="preserve"> – аспект рассмотрения проблемы в границах объекта исследования. Это угол зрения на объект, дающий представление о том, что конкретно будет изучаться в объекте, как он будет рассматриваться, какие новые отношения, свойства, функция будут выявляться. </w:t>
      </w:r>
    </w:p>
    <w:p w14:paraId="03F0F0C1"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2.3.9</w:t>
      </w:r>
      <w:r w:rsidRPr="00705E4F">
        <w:rPr>
          <w:rFonts w:ascii="Times New Roman" w:hAnsi="Times New Roman"/>
          <w:i/>
          <w:sz w:val="28"/>
          <w:szCs w:val="28"/>
          <w:lang w:eastAsia="ru-RU"/>
        </w:rPr>
        <w:t xml:space="preserve"> </w:t>
      </w:r>
      <w:r w:rsidRPr="00705E4F">
        <w:rPr>
          <w:rFonts w:ascii="Times New Roman" w:hAnsi="Times New Roman"/>
          <w:i/>
          <w:iCs/>
          <w:sz w:val="28"/>
          <w:szCs w:val="28"/>
          <w:lang w:eastAsia="ru-RU"/>
        </w:rPr>
        <w:t>Теоретико-методологическая основа и методы исследования</w:t>
      </w:r>
      <w:r w:rsidRPr="00705E4F">
        <w:rPr>
          <w:rFonts w:ascii="Times New Roman" w:hAnsi="Times New Roman"/>
          <w:sz w:val="28"/>
          <w:szCs w:val="28"/>
          <w:lang w:eastAsia="ru-RU"/>
        </w:rPr>
        <w:t xml:space="preserve"> – эта рубрика предполагает определение совокупности теорий, концепций и научных школ, на которых базируется исследование. Опираясь на разработанные в данных теориях принципы научного анализа, используя закрепившиеся в науке понятия и категории, студент должен решать свои исследовательские задачи. </w:t>
      </w:r>
    </w:p>
    <w:p w14:paraId="4D50BD3B"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Выбор теоретико-методологических основ исследования определяется спецификой объекта исследования, характером проблемы, а также собственной научной позицией автора. Формулировка теоретико-методологических основ исследования обычно сводится к утверждению, что такую основу составили труды отечественных и зарубежных авторов (с указанием персоналий) в области тех отраслей и направлений науки, к которым относится тема ВКР. Определение теоретико-методологических основ исследования позволяет сформировать совокупность его методов.</w:t>
      </w:r>
    </w:p>
    <w:p w14:paraId="2D786537"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 xml:space="preserve">Методы исследования – это способы получения достоверных научных знаний, умений и данных в различных сферах жизнедеятельности. </w:t>
      </w:r>
    </w:p>
    <w:p w14:paraId="7ECFAE37"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 xml:space="preserve">Эмпирические методы (основанные на опыте) включают: контент-анализ литературы по проблеме исследования; тестирование, опросы, проективные методики; наблюдение, беседа, интервью, анализ продуктов деятельности; изучение и обобщение опыта, отечественной и зарубежной практики и др. </w:t>
      </w:r>
    </w:p>
    <w:p w14:paraId="005B7FE0"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 xml:space="preserve">Теоретические методы включают: моделирование, сравнение, обобщение, абстрагирование, классификация, систематизация, синтез, аналогия и др. </w:t>
      </w:r>
    </w:p>
    <w:p w14:paraId="51456CA5"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2.3.10</w:t>
      </w:r>
      <w:r w:rsidRPr="00705E4F">
        <w:rPr>
          <w:rFonts w:ascii="Times New Roman" w:hAnsi="Times New Roman"/>
          <w:i/>
          <w:sz w:val="28"/>
          <w:szCs w:val="28"/>
          <w:lang w:eastAsia="ru-RU"/>
        </w:rPr>
        <w:t xml:space="preserve"> </w:t>
      </w:r>
      <w:r w:rsidRPr="00705E4F">
        <w:rPr>
          <w:rFonts w:ascii="Times New Roman" w:hAnsi="Times New Roman"/>
          <w:i/>
          <w:iCs/>
          <w:sz w:val="28"/>
          <w:szCs w:val="28"/>
          <w:lang w:eastAsia="ru-RU"/>
        </w:rPr>
        <w:t>Эмпирическая база исследования</w:t>
      </w:r>
      <w:r w:rsidRPr="00705E4F">
        <w:rPr>
          <w:rFonts w:ascii="Times New Roman" w:hAnsi="Times New Roman"/>
          <w:sz w:val="28"/>
          <w:szCs w:val="28"/>
          <w:lang w:eastAsia="ru-RU"/>
        </w:rPr>
        <w:t xml:space="preserve"> - необходимо указать, на базе каких организаций, с использованием каких первичных, вторичных, нормативных и прочих документов, выполнялась выпускная квалификационная работа. </w:t>
      </w:r>
    </w:p>
    <w:p w14:paraId="6F65DF97"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2.3.11</w:t>
      </w:r>
      <w:r w:rsidRPr="00705E4F">
        <w:rPr>
          <w:rFonts w:ascii="Times New Roman" w:hAnsi="Times New Roman"/>
          <w:i/>
          <w:sz w:val="28"/>
          <w:szCs w:val="28"/>
          <w:lang w:eastAsia="ru-RU"/>
        </w:rPr>
        <w:t xml:space="preserve"> Апробация и внедрение результатов исследования</w:t>
      </w:r>
      <w:r w:rsidRPr="00705E4F">
        <w:rPr>
          <w:rFonts w:ascii="Times New Roman" w:hAnsi="Times New Roman"/>
          <w:sz w:val="28"/>
          <w:szCs w:val="28"/>
          <w:lang w:eastAsia="ru-RU"/>
        </w:rPr>
        <w:t xml:space="preserve"> – в этой рубрике приводятся сведения о представлении результатов на научных конференциях, опубликованных научных работах, актах о внедрении и пр. Данная рубрика является факультативной, она добавляется во введение в случае, если у студента произошла апробация и/или внедрение результатов исследования.</w:t>
      </w:r>
    </w:p>
    <w:p w14:paraId="323F906E" w14:textId="77777777" w:rsidR="00705E4F" w:rsidRPr="00705E4F"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iCs/>
          <w:sz w:val="28"/>
          <w:szCs w:val="28"/>
          <w:lang w:eastAsia="ru-RU"/>
        </w:rPr>
        <w:t>2.3.12</w:t>
      </w:r>
      <w:r w:rsidRPr="00705E4F">
        <w:rPr>
          <w:rFonts w:ascii="Times New Roman" w:hAnsi="Times New Roman"/>
          <w:i/>
          <w:sz w:val="28"/>
          <w:szCs w:val="28"/>
          <w:lang w:eastAsia="ru-RU"/>
        </w:rPr>
        <w:t xml:space="preserve"> Структура и содержание работы</w:t>
      </w:r>
      <w:r w:rsidRPr="00705E4F">
        <w:rPr>
          <w:rFonts w:ascii="Times New Roman" w:hAnsi="Times New Roman"/>
          <w:sz w:val="28"/>
          <w:szCs w:val="28"/>
          <w:lang w:eastAsia="ru-RU"/>
        </w:rPr>
        <w:t xml:space="preserve"> – перечисление: количества глав ВКР, таблиц, рисунков, наличия заключения, списка литературы (с указанием количества использованных источников), количества приложений, общего объема работы (в машинописных страницах). Также приводится краткое </w:t>
      </w:r>
      <w:r w:rsidRPr="00705E4F">
        <w:rPr>
          <w:rFonts w:ascii="Times New Roman" w:hAnsi="Times New Roman"/>
          <w:sz w:val="28"/>
          <w:szCs w:val="28"/>
          <w:lang w:eastAsia="ru-RU"/>
        </w:rPr>
        <w:lastRenderedPageBreak/>
        <w:t>описание содержания введения, глав (указываются их названия) и заключения ВКР.</w:t>
      </w:r>
    </w:p>
    <w:p w14:paraId="4B948714" w14:textId="4A4AD839" w:rsidR="00705E4F" w:rsidRPr="00083D4A" w:rsidRDefault="00705E4F" w:rsidP="00705E4F">
      <w:pPr>
        <w:spacing w:after="0" w:line="240" w:lineRule="auto"/>
        <w:ind w:firstLine="567"/>
        <w:jc w:val="both"/>
        <w:rPr>
          <w:rFonts w:ascii="Times New Roman" w:hAnsi="Times New Roman"/>
          <w:sz w:val="28"/>
          <w:szCs w:val="28"/>
          <w:lang w:eastAsia="ru-RU"/>
        </w:rPr>
      </w:pPr>
      <w:r w:rsidRPr="00705E4F">
        <w:rPr>
          <w:rFonts w:ascii="Times New Roman" w:hAnsi="Times New Roman"/>
          <w:sz w:val="28"/>
          <w:szCs w:val="28"/>
          <w:lang w:eastAsia="ru-RU"/>
        </w:rPr>
        <w:t>2.3.13 Общий объем «Введения» составляет 2</w:t>
      </w:r>
      <w:r w:rsidRPr="00705E4F">
        <w:rPr>
          <w:rFonts w:ascii="Times New Roman" w:eastAsia="Times New Roman" w:hAnsi="Times New Roman" w:cs="Times New Roman"/>
          <w:sz w:val="28"/>
        </w:rPr>
        <w:t>—</w:t>
      </w:r>
      <w:r w:rsidRPr="00705E4F">
        <w:rPr>
          <w:rFonts w:ascii="Times New Roman" w:hAnsi="Times New Roman"/>
          <w:sz w:val="28"/>
          <w:szCs w:val="28"/>
          <w:lang w:eastAsia="ru-RU"/>
        </w:rPr>
        <w:t>3 страницы печатного текста. Каждый из перечисленных пунктов описывается, начиная с нового абзаца, но не нумеруется и не оформляется в виде заглавия, но выделяется жирным шрифтом.</w:t>
      </w:r>
    </w:p>
    <w:p w14:paraId="5DEC38C5" w14:textId="77777777" w:rsidR="00705E4F" w:rsidRPr="00FC75DD" w:rsidRDefault="00705E4F" w:rsidP="00895ABD">
      <w:pPr>
        <w:pStyle w:val="a5"/>
        <w:spacing w:after="10" w:line="247" w:lineRule="auto"/>
        <w:ind w:left="777" w:right="57"/>
        <w:jc w:val="both"/>
        <w:rPr>
          <w:rFonts w:ascii="Times New Roman" w:eastAsia="Times New Roman" w:hAnsi="Times New Roman" w:cs="Times New Roman"/>
          <w:sz w:val="28"/>
        </w:rPr>
      </w:pPr>
    </w:p>
    <w:p w14:paraId="68A151E4" w14:textId="0D343F75" w:rsidR="009628CA" w:rsidRPr="00FC75DD"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proofErr w:type="gramStart"/>
      <w:r w:rsidRPr="00FC75DD">
        <w:rPr>
          <w:rFonts w:ascii="Times New Roman" w:eastAsia="Times New Roman" w:hAnsi="Times New Roman" w:cs="Times New Roman"/>
          <w:b/>
          <w:bCs/>
          <w:sz w:val="28"/>
          <w:szCs w:val="28"/>
        </w:rPr>
        <w:t>2.</w:t>
      </w:r>
      <w:r w:rsidR="00206FE4" w:rsidRPr="00FC75DD">
        <w:rPr>
          <w:rFonts w:ascii="Times New Roman" w:eastAsia="Times New Roman" w:hAnsi="Times New Roman" w:cs="Times New Roman"/>
          <w:b/>
          <w:bCs/>
          <w:sz w:val="28"/>
          <w:szCs w:val="28"/>
        </w:rPr>
        <w:t xml:space="preserve">4 </w:t>
      </w:r>
      <w:r w:rsidRPr="00FC75DD">
        <w:rPr>
          <w:rFonts w:ascii="Times New Roman" w:eastAsia="Times New Roman" w:hAnsi="Times New Roman" w:cs="Times New Roman"/>
          <w:b/>
          <w:bCs/>
          <w:sz w:val="28"/>
          <w:szCs w:val="28"/>
        </w:rPr>
        <w:t xml:space="preserve"> Проверка</w:t>
      </w:r>
      <w:proofErr w:type="gramEnd"/>
      <w:r w:rsidRPr="00FC75DD">
        <w:rPr>
          <w:rFonts w:ascii="Times New Roman" w:eastAsia="Times New Roman" w:hAnsi="Times New Roman" w:cs="Times New Roman"/>
          <w:b/>
          <w:bCs/>
          <w:sz w:val="28"/>
          <w:szCs w:val="28"/>
        </w:rPr>
        <w:t xml:space="preserve"> работы в системе «Антиплагиат»</w:t>
      </w:r>
    </w:p>
    <w:p w14:paraId="0FCF8035" w14:textId="77777777" w:rsidR="009628CA" w:rsidRPr="00FC75DD" w:rsidRDefault="009628CA" w:rsidP="009628CA">
      <w:pPr>
        <w:widowControl w:val="0"/>
        <w:autoSpaceDE w:val="0"/>
        <w:autoSpaceDN w:val="0"/>
        <w:spacing w:after="0" w:line="240" w:lineRule="auto"/>
        <w:rPr>
          <w:rFonts w:ascii="Times New Roman" w:eastAsia="Times New Roman" w:hAnsi="Times New Roman" w:cs="Times New Roman"/>
          <w:b/>
          <w:sz w:val="28"/>
          <w:szCs w:val="28"/>
        </w:rPr>
      </w:pPr>
    </w:p>
    <w:p w14:paraId="267625B5" w14:textId="3931A43E" w:rsidR="009628CA" w:rsidRPr="00FC75DD" w:rsidRDefault="009628CA" w:rsidP="009628CA">
      <w:pPr>
        <w:widowControl w:val="0"/>
        <w:spacing w:after="0" w:line="240" w:lineRule="auto"/>
        <w:ind w:firstLine="740"/>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.1 Самостоятельность написания текста ВКР проверяется через систему обнаружения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 xml:space="preserve">текстовых заимствований «Антиплагиат». Рекомендуется загружать в систему «Антиплагиат» для проверки только основной текст работы без титульного листа и списка использованных источников и литературы. </w:t>
      </w:r>
    </w:p>
    <w:p w14:paraId="1D9149ED" w14:textId="5FD92C9D" w:rsidR="009628CA" w:rsidRPr="00FC75DD" w:rsidRDefault="009628CA" w:rsidP="009628CA">
      <w:pPr>
        <w:widowControl w:val="0"/>
        <w:spacing w:after="0" w:line="240" w:lineRule="auto"/>
        <w:ind w:firstLine="740"/>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.2 Итоги проверки ВКР отражаются в справке о результатах проверки на наличие заимствований – документе, генерируемом системой «Антиплагиат», содержащем в себе основные результаты проверки работы на предмет заимствований. Справк</w:t>
      </w:r>
      <w:r w:rsidR="00167458" w:rsidRPr="00FC75DD">
        <w:rPr>
          <w:rFonts w:ascii="Times New Roman" w:eastAsia="Times New Roman" w:hAnsi="Times New Roman" w:cs="Times New Roman"/>
          <w:sz w:val="28"/>
          <w:szCs w:val="28"/>
        </w:rPr>
        <w:t>а</w:t>
      </w:r>
      <w:r w:rsidRPr="00FC75DD">
        <w:rPr>
          <w:rFonts w:ascii="Times New Roman" w:eastAsia="Times New Roman" w:hAnsi="Times New Roman" w:cs="Times New Roman"/>
          <w:sz w:val="28"/>
          <w:szCs w:val="28"/>
        </w:rPr>
        <w:t xml:space="preserve"> о результатах проверки на наличие заимствований формируется и подписывается руководителем ВКР. Подписанная руководителем справка прикладывается к итоговому тексту ВКР.</w:t>
      </w:r>
    </w:p>
    <w:p w14:paraId="69CDD346" w14:textId="778CB1ED"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.3 Обучающийся несет полную ответственность за самостоятельность и</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достоверность</w:t>
      </w:r>
      <w:r w:rsidRPr="00FC75DD">
        <w:rPr>
          <w:rFonts w:ascii="Times New Roman" w:eastAsia="Times New Roman" w:hAnsi="Times New Roman" w:cs="Times New Roman"/>
          <w:spacing w:val="-2"/>
          <w:sz w:val="28"/>
          <w:szCs w:val="28"/>
        </w:rPr>
        <w:t xml:space="preserve"> </w:t>
      </w:r>
      <w:r w:rsidRPr="00FC75DD">
        <w:rPr>
          <w:rFonts w:ascii="Times New Roman" w:eastAsia="Times New Roman" w:hAnsi="Times New Roman" w:cs="Times New Roman"/>
          <w:sz w:val="28"/>
          <w:szCs w:val="28"/>
        </w:rPr>
        <w:t xml:space="preserve">своей ВКР. </w:t>
      </w:r>
    </w:p>
    <w:p w14:paraId="182F1DE4" w14:textId="79DECF71"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.4 На материалы, взятые из любого источника информации, цитаты, сгенерированный текст (при его наличии)</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должны</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быть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оформлены</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 xml:space="preserve">корректные ссылки. </w:t>
      </w:r>
    </w:p>
    <w:p w14:paraId="629A7829" w14:textId="04CF7967"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 xml:space="preserve">.5 Допускается использование средств генеративного искусственного интеллекта (далее – СГИИ), например, </w:t>
      </w:r>
      <w:proofErr w:type="spellStart"/>
      <w:r w:rsidRPr="00FC75DD">
        <w:rPr>
          <w:rFonts w:ascii="Times New Roman" w:eastAsia="Times New Roman" w:hAnsi="Times New Roman" w:cs="Times New Roman"/>
          <w:sz w:val="28"/>
          <w:szCs w:val="28"/>
        </w:rPr>
        <w:t>Сбер</w:t>
      </w:r>
      <w:proofErr w:type="spellEnd"/>
      <w:r w:rsidRPr="00FC75DD">
        <w:rPr>
          <w:rFonts w:ascii="Times New Roman" w:eastAsia="Times New Roman" w:hAnsi="Times New Roman" w:cs="Times New Roman"/>
          <w:sz w:val="28"/>
          <w:szCs w:val="28"/>
        </w:rPr>
        <w:t xml:space="preserve"> </w:t>
      </w:r>
      <w:proofErr w:type="spellStart"/>
      <w:r w:rsidRPr="00FC75DD">
        <w:rPr>
          <w:rFonts w:ascii="Times New Roman" w:eastAsia="Times New Roman" w:hAnsi="Times New Roman" w:cs="Times New Roman"/>
          <w:sz w:val="28"/>
          <w:szCs w:val="28"/>
          <w:lang w:val="en-US"/>
        </w:rPr>
        <w:t>GitaChat</w:t>
      </w:r>
      <w:proofErr w:type="spellEnd"/>
      <w:r w:rsidRPr="00FC75DD">
        <w:rPr>
          <w:rFonts w:ascii="Times New Roman" w:eastAsia="Times New Roman" w:hAnsi="Times New Roman" w:cs="Times New Roman"/>
          <w:sz w:val="28"/>
          <w:szCs w:val="28"/>
        </w:rPr>
        <w:t xml:space="preserve">, </w:t>
      </w:r>
      <w:proofErr w:type="spellStart"/>
      <w:r w:rsidRPr="00FC75DD">
        <w:rPr>
          <w:rFonts w:ascii="Times New Roman" w:eastAsia="Times New Roman" w:hAnsi="Times New Roman" w:cs="Times New Roman"/>
          <w:sz w:val="28"/>
          <w:szCs w:val="28"/>
          <w:lang w:val="en-US"/>
        </w:rPr>
        <w:t>YandexGPT</w:t>
      </w:r>
      <w:proofErr w:type="spellEnd"/>
      <w:r w:rsidRPr="00FC75DD">
        <w:rPr>
          <w:rFonts w:ascii="Times New Roman" w:eastAsia="Times New Roman" w:hAnsi="Times New Roman" w:cs="Times New Roman"/>
          <w:sz w:val="28"/>
          <w:szCs w:val="28"/>
        </w:rPr>
        <w:t xml:space="preserve">, </w:t>
      </w:r>
      <w:proofErr w:type="spellStart"/>
      <w:r w:rsidRPr="00FC75DD">
        <w:rPr>
          <w:rFonts w:ascii="Times New Roman" w:eastAsia="Times New Roman" w:hAnsi="Times New Roman" w:cs="Times New Roman"/>
          <w:sz w:val="28"/>
          <w:szCs w:val="28"/>
          <w:lang w:val="en-US"/>
        </w:rPr>
        <w:t>ChatGPT</w:t>
      </w:r>
      <w:proofErr w:type="spellEnd"/>
      <w:r w:rsidRPr="00FC75DD">
        <w:rPr>
          <w:rFonts w:ascii="Times New Roman" w:eastAsia="Times New Roman" w:hAnsi="Times New Roman" w:cs="Times New Roman"/>
          <w:sz w:val="28"/>
          <w:szCs w:val="28"/>
        </w:rPr>
        <w:t xml:space="preserve">, иных СГИИ, при написании ВКР. Обучающиеся могут использовать СГИИ в качестве инструмента для анализа контекста, подбора идей и материала для выполнения ВКР и других учебных заданий. Информация, полученная из СГИИ, должна быть подтверждена и дополнена другими, более надежными источниками. </w:t>
      </w:r>
    </w:p>
    <w:p w14:paraId="5B00AFE8" w14:textId="58C31F7D"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 xml:space="preserve">.6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 </w:t>
      </w:r>
    </w:p>
    <w:p w14:paraId="44695084" w14:textId="054B265C" w:rsidR="009628CA" w:rsidRPr="009628CA"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.7 Процент оригинального авторского текста исследовательских ВКР для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уровня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бакалавриата</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должен</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составлять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не</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менее</w:t>
      </w:r>
      <w:r w:rsidRPr="00FC75DD">
        <w:rPr>
          <w:rFonts w:ascii="Times New Roman" w:eastAsia="Times New Roman" w:hAnsi="Times New Roman" w:cs="Times New Roman"/>
          <w:spacing w:val="1"/>
          <w:sz w:val="28"/>
          <w:szCs w:val="28"/>
        </w:rPr>
        <w:t xml:space="preserve"> 5</w:t>
      </w:r>
      <w:r w:rsidRPr="00FC75DD">
        <w:rPr>
          <w:rFonts w:ascii="Times New Roman" w:eastAsia="Times New Roman" w:hAnsi="Times New Roman" w:cs="Times New Roman"/>
          <w:sz w:val="28"/>
          <w:szCs w:val="28"/>
        </w:rPr>
        <w:t>0%.</w:t>
      </w:r>
      <w:r w:rsidRPr="009628CA">
        <w:rPr>
          <w:rFonts w:ascii="Times New Roman" w:eastAsia="Times New Roman" w:hAnsi="Times New Roman" w:cs="Times New Roman"/>
          <w:spacing w:val="1"/>
          <w:sz w:val="28"/>
          <w:szCs w:val="28"/>
        </w:rPr>
        <w:t xml:space="preserve"> </w:t>
      </w:r>
    </w:p>
    <w:p w14:paraId="76419ECD" w14:textId="77777777" w:rsidR="00550304" w:rsidRDefault="00550304" w:rsidP="00895ABD">
      <w:pPr>
        <w:pStyle w:val="a5"/>
        <w:spacing w:after="10" w:line="247" w:lineRule="auto"/>
        <w:ind w:left="777" w:right="57"/>
        <w:jc w:val="both"/>
        <w:rPr>
          <w:rFonts w:ascii="Times New Roman" w:eastAsia="Times New Roman" w:hAnsi="Times New Roman" w:cs="Times New Roman"/>
          <w:sz w:val="28"/>
        </w:rPr>
        <w:sectPr w:rsidR="00550304" w:rsidSect="00A00C75">
          <w:pgSz w:w="11750" w:h="16920"/>
          <w:pgMar w:top="1418" w:right="567" w:bottom="1418" w:left="1701" w:header="720" w:footer="720" w:gutter="0"/>
          <w:cols w:space="720"/>
          <w:titlePg/>
          <w:docGrid w:linePitch="299"/>
        </w:sectPr>
      </w:pPr>
    </w:p>
    <w:p w14:paraId="0DA7A93A" w14:textId="477B0A2F" w:rsidR="009628CA" w:rsidRPr="009628CA" w:rsidRDefault="009628CA" w:rsidP="00593EC7">
      <w:pPr>
        <w:pStyle w:val="a5"/>
        <w:widowControl w:val="0"/>
        <w:spacing w:after="0" w:line="240" w:lineRule="auto"/>
        <w:ind w:left="0"/>
        <w:jc w:val="center"/>
        <w:outlineLvl w:val="0"/>
        <w:rPr>
          <w:rFonts w:ascii="Times New Roman" w:eastAsia="Times New Roman" w:hAnsi="Times New Roman" w:cs="Times New Roman"/>
          <w:b/>
          <w:bCs/>
          <w:caps/>
          <w:sz w:val="28"/>
          <w:szCs w:val="28"/>
        </w:rPr>
      </w:pPr>
      <w:bookmarkStart w:id="11" w:name="bookmark12"/>
      <w:bookmarkStart w:id="12" w:name="bookmark13"/>
      <w:bookmarkStart w:id="13" w:name="bookmark14"/>
      <w:r>
        <w:rPr>
          <w:rFonts w:ascii="Times New Roman" w:eastAsia="Times New Roman" w:hAnsi="Times New Roman" w:cs="Times New Roman"/>
          <w:b/>
          <w:bCs/>
          <w:caps/>
          <w:sz w:val="28"/>
          <w:szCs w:val="28"/>
        </w:rPr>
        <w:lastRenderedPageBreak/>
        <w:t>3.  </w:t>
      </w:r>
      <w:r w:rsidRPr="009628CA">
        <w:rPr>
          <w:rFonts w:ascii="Times New Roman" w:eastAsia="Times New Roman" w:hAnsi="Times New Roman" w:cs="Times New Roman"/>
          <w:b/>
          <w:bCs/>
          <w:caps/>
          <w:sz w:val="28"/>
          <w:szCs w:val="28"/>
        </w:rPr>
        <w:t xml:space="preserve"> оформлени</w:t>
      </w:r>
      <w:r w:rsidR="00E83A6D">
        <w:rPr>
          <w:rFonts w:ascii="Times New Roman" w:eastAsia="Times New Roman" w:hAnsi="Times New Roman" w:cs="Times New Roman"/>
          <w:b/>
          <w:bCs/>
          <w:caps/>
          <w:sz w:val="28"/>
          <w:szCs w:val="28"/>
        </w:rPr>
        <w:t>Е</w:t>
      </w:r>
      <w:r w:rsidRPr="009628CA">
        <w:rPr>
          <w:rFonts w:ascii="Times New Roman" w:eastAsia="Times New Roman" w:hAnsi="Times New Roman" w:cs="Times New Roman"/>
          <w:b/>
          <w:bCs/>
          <w:caps/>
          <w:sz w:val="28"/>
          <w:szCs w:val="28"/>
        </w:rPr>
        <w:t xml:space="preserve"> </w:t>
      </w:r>
      <w:bookmarkEnd w:id="11"/>
      <w:bookmarkEnd w:id="12"/>
      <w:bookmarkEnd w:id="13"/>
      <w:r w:rsidRPr="009628CA">
        <w:rPr>
          <w:rFonts w:ascii="Times New Roman" w:eastAsia="Times New Roman" w:hAnsi="Times New Roman" w:cs="Times New Roman"/>
          <w:b/>
          <w:bCs/>
          <w:caps/>
          <w:sz w:val="28"/>
          <w:szCs w:val="28"/>
        </w:rPr>
        <w:t>ВЫПУСКНОЙ КВАЛИФИКАЦИОНОЙ РАБОТЫ</w:t>
      </w:r>
    </w:p>
    <w:p w14:paraId="4E1AF603" w14:textId="318E5FFA" w:rsidR="009628CA" w:rsidRDefault="009628CA" w:rsidP="009628CA">
      <w:pPr>
        <w:widowControl w:val="0"/>
        <w:spacing w:after="0" w:line="240" w:lineRule="auto"/>
        <w:jc w:val="center"/>
        <w:outlineLvl w:val="0"/>
        <w:rPr>
          <w:rFonts w:ascii="Times New Roman" w:eastAsia="Times New Roman" w:hAnsi="Times New Roman" w:cs="Times New Roman"/>
          <w:b/>
          <w:bCs/>
          <w:caps/>
          <w:sz w:val="28"/>
          <w:szCs w:val="28"/>
        </w:rPr>
      </w:pPr>
    </w:p>
    <w:p w14:paraId="5C4F4BF9"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4" w:name="_Toc177394008"/>
      <w:r w:rsidRPr="009628CA">
        <w:rPr>
          <w:rFonts w:ascii="Times New Roman" w:eastAsia="Times New Roman" w:hAnsi="Times New Roman" w:cs="Times New Roman"/>
          <w:b/>
          <w:bCs/>
          <w:sz w:val="28"/>
          <w:szCs w:val="28"/>
        </w:rPr>
        <w:t>3.1 Оформление текста ВКР</w:t>
      </w:r>
      <w:bookmarkEnd w:id="14"/>
    </w:p>
    <w:p w14:paraId="6922664C" w14:textId="77777777" w:rsidR="009628CA" w:rsidRPr="009628CA" w:rsidRDefault="009628CA" w:rsidP="009628CA">
      <w:pPr>
        <w:widowControl w:val="0"/>
        <w:autoSpaceDE w:val="0"/>
        <w:autoSpaceDN w:val="0"/>
        <w:spacing w:before="5" w:after="0" w:line="240" w:lineRule="auto"/>
        <w:rPr>
          <w:rFonts w:ascii="Times New Roman" w:eastAsia="Times New Roman" w:hAnsi="Times New Roman" w:cs="Times New Roman"/>
          <w:b/>
          <w:bCs/>
          <w:sz w:val="28"/>
          <w:szCs w:val="28"/>
        </w:rPr>
      </w:pPr>
    </w:p>
    <w:p w14:paraId="67BB5F74"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3.1.1 ВКР выполняется печатным способом на одной стороне листа белой</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бумаги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формата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А4</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обязательным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использованием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1,5</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междустрочного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интервала.</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b/>
          <w:sz w:val="28"/>
          <w:szCs w:val="28"/>
        </w:rPr>
        <w:t>Шрифт</w:t>
      </w:r>
      <w:r w:rsidRPr="009628CA">
        <w:rPr>
          <w:rFonts w:ascii="Times New Roman" w:eastAsia="Times New Roman" w:hAnsi="Times New Roman" w:cs="Times New Roman"/>
          <w:b/>
          <w:spacing w:val="-3"/>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Times</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New</w:t>
      </w:r>
      <w:r w:rsidRPr="009628CA">
        <w:rPr>
          <w:rFonts w:ascii="Times New Roman" w:eastAsia="Times New Roman" w:hAnsi="Times New Roman" w:cs="Times New Roman"/>
          <w:spacing w:val="-4"/>
          <w:sz w:val="28"/>
          <w:szCs w:val="28"/>
        </w:rPr>
        <w:t xml:space="preserve"> </w:t>
      </w:r>
      <w:proofErr w:type="spellStart"/>
      <w:r w:rsidRPr="009628CA">
        <w:rPr>
          <w:rFonts w:ascii="Times New Roman" w:eastAsia="Times New Roman" w:hAnsi="Times New Roman" w:cs="Times New Roman"/>
          <w:sz w:val="28"/>
          <w:szCs w:val="28"/>
        </w:rPr>
        <w:t>Roman</w:t>
      </w:r>
      <w:proofErr w:type="spellEnd"/>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Размер</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шрифта</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14</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кегль.</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Цвет шрифта – черный. Весь текст работы должен быть отформатирован «по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ширине», за исключением названий глав, параграфов и других структурных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 xml:space="preserve">элементов (они выравниваются по центру). </w:t>
      </w:r>
      <w:r w:rsidRPr="009628CA">
        <w:rPr>
          <w:rFonts w:ascii="Times New Roman" w:eastAsia="Times New Roman" w:hAnsi="Times New Roman" w:cs="Times New Roman"/>
          <w:b/>
          <w:sz w:val="28"/>
          <w:szCs w:val="28"/>
        </w:rPr>
        <w:t>Отступы</w:t>
      </w:r>
      <w:r w:rsidRPr="009628CA">
        <w:rPr>
          <w:rFonts w:ascii="Times New Roman" w:eastAsia="Times New Roman" w:hAnsi="Times New Roman" w:cs="Times New Roman"/>
          <w:sz w:val="28"/>
          <w:szCs w:val="28"/>
        </w:rPr>
        <w:t>: правое поле – 10 мм,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верхнее и нижнее – 25 мм, левое – 30 мм. Абзацный отступ должен быть</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одинаковым по всему тексту ВКР, в том числе при оформлении заголовков, и</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равен</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1,25</w:t>
      </w:r>
      <w:r w:rsidRPr="009628CA">
        <w:rPr>
          <w:rFonts w:ascii="Times New Roman" w:eastAsia="Times New Roman" w:hAnsi="Times New Roman" w:cs="Times New Roman"/>
          <w:spacing w:val="-13"/>
          <w:sz w:val="28"/>
          <w:szCs w:val="28"/>
        </w:rPr>
        <w:t xml:space="preserve"> </w:t>
      </w:r>
      <w:r w:rsidRPr="009628CA">
        <w:rPr>
          <w:rFonts w:ascii="Times New Roman" w:eastAsia="Times New Roman" w:hAnsi="Times New Roman" w:cs="Times New Roman"/>
          <w:sz w:val="28"/>
          <w:szCs w:val="28"/>
        </w:rPr>
        <w:t>см.</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Перечень</w:t>
      </w:r>
      <w:r w:rsidRPr="009628CA">
        <w:rPr>
          <w:rFonts w:ascii="Times New Roman" w:eastAsia="Times New Roman" w:hAnsi="Times New Roman" w:cs="Times New Roman"/>
          <w:spacing w:val="-13"/>
          <w:sz w:val="28"/>
          <w:szCs w:val="28"/>
        </w:rPr>
        <w:t xml:space="preserve"> </w:t>
      </w:r>
      <w:r w:rsidRPr="009628CA">
        <w:rPr>
          <w:rFonts w:ascii="Times New Roman" w:eastAsia="Times New Roman" w:hAnsi="Times New Roman" w:cs="Times New Roman"/>
          <w:sz w:val="28"/>
          <w:szCs w:val="28"/>
        </w:rPr>
        <w:t>структурных</w:t>
      </w:r>
      <w:r w:rsidRPr="009628CA">
        <w:rPr>
          <w:rFonts w:ascii="Times New Roman" w:eastAsia="Times New Roman" w:hAnsi="Times New Roman" w:cs="Times New Roman"/>
          <w:spacing w:val="-13"/>
          <w:sz w:val="28"/>
          <w:szCs w:val="28"/>
        </w:rPr>
        <w:t xml:space="preserve"> </w:t>
      </w:r>
      <w:r w:rsidRPr="009628CA">
        <w:rPr>
          <w:rFonts w:ascii="Times New Roman" w:eastAsia="Times New Roman" w:hAnsi="Times New Roman" w:cs="Times New Roman"/>
          <w:sz w:val="28"/>
          <w:szCs w:val="28"/>
        </w:rPr>
        <w:t>элементов</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оглавлении</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размещается</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без</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абзацного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отступа.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Перед</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абзацем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после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него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интервалы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делаются.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Переносы не ставятся.</w:t>
      </w:r>
    </w:p>
    <w:p w14:paraId="1A49C9EC" w14:textId="77777777" w:rsidR="009628CA" w:rsidRPr="009628CA" w:rsidRDefault="009628CA" w:rsidP="005E3C15">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3.1.2 При упоминании в тексте конкретного автора сначала должны быть</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указаны его инициалы, а потом фамилия. Между инициалами, инициалами 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фамилией нужно нажимать не «Пробел», а одновременно «</w:t>
      </w:r>
      <w:proofErr w:type="spellStart"/>
      <w:r w:rsidRPr="009628CA">
        <w:rPr>
          <w:rFonts w:ascii="Times New Roman" w:eastAsia="Times New Roman" w:hAnsi="Times New Roman" w:cs="Times New Roman"/>
          <w:sz w:val="28"/>
          <w:szCs w:val="28"/>
        </w:rPr>
        <w:t>Шифт</w:t>
      </w:r>
      <w:proofErr w:type="spellEnd"/>
      <w:r w:rsidRPr="009628CA">
        <w:rPr>
          <w:rFonts w:ascii="Times New Roman" w:eastAsia="Times New Roman" w:hAnsi="Times New Roman" w:cs="Times New Roman"/>
          <w:sz w:val="28"/>
          <w:szCs w:val="28"/>
        </w:rPr>
        <w:t>–</w:t>
      </w:r>
      <w:proofErr w:type="spellStart"/>
      <w:r w:rsidRPr="009628CA">
        <w:rPr>
          <w:rFonts w:ascii="Times New Roman" w:eastAsia="Times New Roman" w:hAnsi="Times New Roman" w:cs="Times New Roman"/>
          <w:sz w:val="28"/>
          <w:szCs w:val="28"/>
        </w:rPr>
        <w:t>Контрл</w:t>
      </w:r>
      <w:proofErr w:type="spellEnd"/>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Пробел». Так же следует поступать, когда пишутся номера, символы, даты,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pacing w:val="-1"/>
          <w:sz w:val="28"/>
          <w:szCs w:val="28"/>
        </w:rPr>
        <w:t>например,</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7"/>
          <w:sz w:val="28"/>
          <w:szCs w:val="28"/>
        </w:rPr>
        <w:t xml:space="preserve"> </w:t>
      </w:r>
      <w:r w:rsidRPr="009628CA">
        <w:rPr>
          <w:rFonts w:ascii="Times New Roman" w:eastAsia="Times New Roman" w:hAnsi="Times New Roman" w:cs="Times New Roman"/>
          <w:sz w:val="28"/>
          <w:szCs w:val="28"/>
        </w:rPr>
        <w:t>2;</w:t>
      </w:r>
      <w:r w:rsidRPr="009628CA">
        <w:rPr>
          <w:rFonts w:ascii="Times New Roman" w:eastAsia="Times New Roman" w:hAnsi="Times New Roman" w:cs="Times New Roman"/>
          <w:spacing w:val="-16"/>
          <w:sz w:val="28"/>
          <w:szCs w:val="28"/>
        </w:rPr>
        <w:t xml:space="preserve"> </w:t>
      </w:r>
      <w:r w:rsidRPr="009628CA">
        <w:rPr>
          <w:rFonts w:ascii="Times New Roman" w:eastAsia="Times New Roman" w:hAnsi="Times New Roman" w:cs="Times New Roman"/>
          <w:sz w:val="28"/>
          <w:szCs w:val="28"/>
        </w:rPr>
        <w:t>5</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2013</w:t>
      </w:r>
      <w:r w:rsidRPr="009628CA">
        <w:rPr>
          <w:rFonts w:ascii="Times New Roman" w:eastAsia="Times New Roman" w:hAnsi="Times New Roman" w:cs="Times New Roman"/>
          <w:spacing w:val="-11"/>
          <w:sz w:val="28"/>
          <w:szCs w:val="28"/>
        </w:rPr>
        <w:t xml:space="preserve"> </w:t>
      </w:r>
      <w:r w:rsidRPr="009628CA">
        <w:rPr>
          <w:rFonts w:ascii="Times New Roman" w:eastAsia="Times New Roman" w:hAnsi="Times New Roman" w:cs="Times New Roman"/>
          <w:sz w:val="28"/>
          <w:szCs w:val="28"/>
        </w:rPr>
        <w:t>г.</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Кавычки</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6"/>
          <w:sz w:val="28"/>
          <w:szCs w:val="28"/>
        </w:rPr>
        <w:t xml:space="preserve"> </w:t>
      </w:r>
      <w:r w:rsidRPr="009628CA">
        <w:rPr>
          <w:rFonts w:ascii="Times New Roman" w:eastAsia="Times New Roman" w:hAnsi="Times New Roman" w:cs="Times New Roman"/>
          <w:sz w:val="28"/>
          <w:szCs w:val="28"/>
        </w:rPr>
        <w:t>дефисы</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тире</w:t>
      </w:r>
      <w:r w:rsidRPr="009628CA">
        <w:rPr>
          <w:rFonts w:ascii="Times New Roman" w:eastAsia="Times New Roman" w:hAnsi="Times New Roman" w:cs="Times New Roman"/>
          <w:spacing w:val="-17"/>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должны</w:t>
      </w:r>
      <w:r w:rsidRPr="009628CA">
        <w:rPr>
          <w:rFonts w:ascii="Times New Roman" w:eastAsia="Times New Roman" w:hAnsi="Times New Roman" w:cs="Times New Roman"/>
          <w:spacing w:val="-17"/>
          <w:sz w:val="28"/>
          <w:szCs w:val="28"/>
        </w:rPr>
        <w:t xml:space="preserve"> </w:t>
      </w:r>
      <w:r w:rsidRPr="009628CA">
        <w:rPr>
          <w:rFonts w:ascii="Times New Roman" w:eastAsia="Times New Roman" w:hAnsi="Times New Roman" w:cs="Times New Roman"/>
          <w:sz w:val="28"/>
          <w:szCs w:val="28"/>
        </w:rPr>
        <w:t>быть</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единообразными по всему тексту ВКР. Дефис применяется в сложных словах</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и фамилиях (англо-русский), в наращении к цифрам (2-е); длинное тире без</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пробелов</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перечислениях (7—9</w:t>
      </w:r>
      <w:r w:rsidRPr="009628CA">
        <w:rPr>
          <w:rFonts w:ascii="Times New Roman" w:eastAsia="Times New Roman" w:hAnsi="Times New Roman" w:cs="Times New Roman"/>
          <w:spacing w:val="-2"/>
          <w:sz w:val="28"/>
          <w:szCs w:val="28"/>
        </w:rPr>
        <w:t xml:space="preserve"> </w:t>
      </w:r>
      <w:proofErr w:type="spellStart"/>
      <w:r w:rsidRPr="009628CA">
        <w:rPr>
          <w:rFonts w:ascii="Times New Roman" w:eastAsia="Times New Roman" w:hAnsi="Times New Roman" w:cs="Times New Roman"/>
          <w:sz w:val="28"/>
          <w:szCs w:val="28"/>
        </w:rPr>
        <w:t>кл</w:t>
      </w:r>
      <w:proofErr w:type="spellEnd"/>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19—20</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вв.),</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короткое</w:t>
      </w:r>
      <w:r w:rsidRPr="009628CA">
        <w:rPr>
          <w:rFonts w:ascii="Times New Roman" w:eastAsia="Times New Roman" w:hAnsi="Times New Roman" w:cs="Times New Roman"/>
          <w:spacing w:val="-6"/>
          <w:sz w:val="28"/>
          <w:szCs w:val="28"/>
        </w:rPr>
        <w:t xml:space="preserve"> </w:t>
      </w:r>
      <w:r w:rsidRPr="009628CA">
        <w:rPr>
          <w:rFonts w:ascii="Times New Roman" w:eastAsia="Times New Roman" w:hAnsi="Times New Roman" w:cs="Times New Roman"/>
          <w:sz w:val="28"/>
          <w:szCs w:val="28"/>
        </w:rPr>
        <w:t>тире</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пробелами</w:t>
      </w:r>
      <w:r w:rsidRPr="009628CA">
        <w:rPr>
          <w:rFonts w:ascii="Times New Roman" w:eastAsia="Times New Roman" w:hAnsi="Times New Roman" w:cs="Times New Roman"/>
          <w:spacing w:val="-68"/>
          <w:sz w:val="28"/>
          <w:szCs w:val="28"/>
        </w:rPr>
        <w:t xml:space="preserve"> </w:t>
      </w:r>
      <w:r w:rsidRPr="009628CA">
        <w:rPr>
          <w:rFonts w:ascii="Times New Roman" w:eastAsia="Times New Roman" w:hAnsi="Times New Roman" w:cs="Times New Roman"/>
          <w:sz w:val="28"/>
          <w:szCs w:val="28"/>
        </w:rPr>
        <w:t>до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после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(грамматическое)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всех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остальных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случаях.</w:t>
      </w:r>
      <w:r w:rsidRPr="009628CA">
        <w:rPr>
          <w:rFonts w:ascii="Times New Roman" w:eastAsia="Times New Roman" w:hAnsi="Times New Roman" w:cs="Times New Roman"/>
          <w:spacing w:val="1"/>
          <w:sz w:val="28"/>
          <w:szCs w:val="28"/>
        </w:rPr>
        <w:t xml:space="preserve"> </w:t>
      </w:r>
      <w:bookmarkStart w:id="15" w:name="_Hlk177396191"/>
      <w:r w:rsidRPr="009628CA">
        <w:rPr>
          <w:rFonts w:ascii="Times New Roman" w:eastAsia="Times New Roman" w:hAnsi="Times New Roman" w:cs="Times New Roman"/>
          <w:sz w:val="28"/>
          <w:szCs w:val="28"/>
        </w:rPr>
        <w:t>Сокращения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допускаются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только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общепринятые либо расшифрованные при первом упоминании. В тексте это может быть указано, например, следующим образом: «Федеральный закон от 29.12.2012 № 273-ФЗ «Об образовании в Российской Федерации» (далее – Закон об образовании). Не допускается использование неоговоренных сокращений за исключением общепринятых (например, «РФ», «п.», «ст.» и т.д.).</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Перечисления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всему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тексту</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необходимо делать</w:t>
      </w:r>
      <w:r w:rsidRPr="009628CA">
        <w:rPr>
          <w:rFonts w:ascii="Times New Roman" w:eastAsia="Times New Roman" w:hAnsi="Times New Roman" w:cs="Times New Roman"/>
          <w:spacing w:val="-6"/>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одном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стиле.</w:t>
      </w:r>
    </w:p>
    <w:bookmarkEnd w:id="15"/>
    <w:p w14:paraId="7D69925E" w14:textId="77777777" w:rsidR="005E3C15" w:rsidRDefault="009628CA" w:rsidP="00A241DB">
      <w:pPr>
        <w:pStyle w:val="a5"/>
        <w:widowControl w:val="0"/>
        <w:numPr>
          <w:ilvl w:val="2"/>
          <w:numId w:val="10"/>
        </w:numPr>
        <w:autoSpaceDE w:val="0"/>
        <w:autoSpaceDN w:val="0"/>
        <w:spacing w:after="0" w:line="240" w:lineRule="auto"/>
        <w:ind w:left="0" w:right="2" w:firstLine="709"/>
        <w:jc w:val="both"/>
        <w:rPr>
          <w:rFonts w:ascii="Times New Roman" w:eastAsia="Times New Roman" w:hAnsi="Times New Roman" w:cs="Times New Roman"/>
          <w:sz w:val="28"/>
          <w:szCs w:val="28"/>
        </w:rPr>
      </w:pPr>
      <w:r w:rsidRPr="005E3C15">
        <w:rPr>
          <w:rFonts w:ascii="Times New Roman" w:eastAsia="Times New Roman" w:hAnsi="Times New Roman" w:cs="Times New Roman"/>
          <w:sz w:val="28"/>
          <w:szCs w:val="28"/>
        </w:rPr>
        <w:t>Цифровой</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материал</w:t>
      </w:r>
      <w:r w:rsidRPr="005E3C15">
        <w:rPr>
          <w:rFonts w:ascii="Times New Roman" w:eastAsia="Times New Roman" w:hAnsi="Times New Roman" w:cs="Times New Roman"/>
          <w:spacing w:val="-17"/>
          <w:sz w:val="28"/>
          <w:szCs w:val="28"/>
        </w:rPr>
        <w:t xml:space="preserve"> </w:t>
      </w:r>
      <w:r w:rsidRPr="005E3C15">
        <w:rPr>
          <w:rFonts w:ascii="Times New Roman" w:eastAsia="Times New Roman" w:hAnsi="Times New Roman" w:cs="Times New Roman"/>
          <w:sz w:val="28"/>
          <w:szCs w:val="28"/>
        </w:rPr>
        <w:t>должен</w:t>
      </w:r>
      <w:r w:rsidRPr="005E3C15">
        <w:rPr>
          <w:rFonts w:ascii="Times New Roman" w:eastAsia="Times New Roman" w:hAnsi="Times New Roman" w:cs="Times New Roman"/>
          <w:spacing w:val="-16"/>
          <w:sz w:val="28"/>
          <w:szCs w:val="28"/>
        </w:rPr>
        <w:t xml:space="preserve"> </w:t>
      </w:r>
      <w:r w:rsidRPr="005E3C15">
        <w:rPr>
          <w:rFonts w:ascii="Times New Roman" w:eastAsia="Times New Roman" w:hAnsi="Times New Roman" w:cs="Times New Roman"/>
          <w:sz w:val="28"/>
          <w:szCs w:val="28"/>
        </w:rPr>
        <w:t>оформляться</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в</w:t>
      </w:r>
      <w:r w:rsidRPr="005E3C15">
        <w:rPr>
          <w:rFonts w:ascii="Times New Roman" w:eastAsia="Times New Roman" w:hAnsi="Times New Roman" w:cs="Times New Roman"/>
          <w:spacing w:val="-15"/>
          <w:sz w:val="28"/>
          <w:szCs w:val="28"/>
        </w:rPr>
        <w:t xml:space="preserve"> </w:t>
      </w:r>
      <w:r w:rsidRPr="005E3C15">
        <w:rPr>
          <w:rFonts w:ascii="Times New Roman" w:eastAsia="Times New Roman" w:hAnsi="Times New Roman" w:cs="Times New Roman"/>
          <w:sz w:val="28"/>
          <w:szCs w:val="28"/>
        </w:rPr>
        <w:t>виде</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таблиц,</w:t>
      </w:r>
      <w:r w:rsidRPr="005E3C15">
        <w:rPr>
          <w:rFonts w:ascii="Times New Roman" w:eastAsia="Times New Roman" w:hAnsi="Times New Roman" w:cs="Times New Roman"/>
          <w:spacing w:val="-15"/>
          <w:sz w:val="28"/>
          <w:szCs w:val="28"/>
        </w:rPr>
        <w:t xml:space="preserve"> </w:t>
      </w:r>
      <w:r w:rsidRPr="005E3C15">
        <w:rPr>
          <w:rFonts w:ascii="Times New Roman" w:eastAsia="Times New Roman" w:hAnsi="Times New Roman" w:cs="Times New Roman"/>
          <w:sz w:val="28"/>
          <w:szCs w:val="28"/>
        </w:rPr>
        <w:t>схем,</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графиков,</w:t>
      </w:r>
      <w:r w:rsidRPr="005E3C15">
        <w:rPr>
          <w:rFonts w:ascii="Times New Roman" w:eastAsia="Times New Roman" w:hAnsi="Times New Roman" w:cs="Times New Roman"/>
          <w:spacing w:val="-68"/>
          <w:sz w:val="28"/>
          <w:szCs w:val="28"/>
        </w:rPr>
        <w:t xml:space="preserve"> </w:t>
      </w:r>
      <w:r w:rsidRPr="005E3C15">
        <w:rPr>
          <w:rFonts w:ascii="Times New Roman" w:eastAsia="Times New Roman" w:hAnsi="Times New Roman" w:cs="Times New Roman"/>
          <w:sz w:val="28"/>
          <w:szCs w:val="28"/>
        </w:rPr>
        <w:t>рисунков, фотографий, чертежей, диаграмм и т.д. и выноситься в приложения</w:t>
      </w:r>
      <w:r w:rsidRPr="005E3C15">
        <w:rPr>
          <w:rFonts w:ascii="Times New Roman" w:eastAsia="Times New Roman" w:hAnsi="Times New Roman" w:cs="Times New Roman"/>
          <w:spacing w:val="-67"/>
          <w:sz w:val="28"/>
          <w:szCs w:val="28"/>
        </w:rPr>
        <w:t xml:space="preserve"> </w:t>
      </w:r>
      <w:r w:rsidRPr="005E3C15">
        <w:rPr>
          <w:rFonts w:ascii="Times New Roman" w:eastAsia="Times New Roman" w:hAnsi="Times New Roman" w:cs="Times New Roman"/>
          <w:sz w:val="28"/>
          <w:szCs w:val="28"/>
        </w:rPr>
        <w:t>к</w:t>
      </w:r>
      <w:r w:rsidRPr="005E3C15">
        <w:rPr>
          <w:rFonts w:ascii="Times New Roman" w:eastAsia="Times New Roman" w:hAnsi="Times New Roman" w:cs="Times New Roman"/>
          <w:spacing w:val="45"/>
          <w:sz w:val="28"/>
          <w:szCs w:val="28"/>
        </w:rPr>
        <w:t xml:space="preserve"> </w:t>
      </w:r>
      <w:r w:rsidRPr="005E3C15">
        <w:rPr>
          <w:rFonts w:ascii="Times New Roman" w:eastAsia="Times New Roman" w:hAnsi="Times New Roman" w:cs="Times New Roman"/>
          <w:sz w:val="28"/>
          <w:szCs w:val="28"/>
        </w:rPr>
        <w:t>выпускной</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квалификационной</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работе.</w:t>
      </w:r>
      <w:r w:rsidRPr="005E3C15">
        <w:rPr>
          <w:rFonts w:ascii="Times New Roman" w:eastAsia="Times New Roman" w:hAnsi="Times New Roman" w:cs="Times New Roman"/>
          <w:spacing w:val="49"/>
          <w:sz w:val="28"/>
          <w:szCs w:val="28"/>
        </w:rPr>
        <w:t xml:space="preserve"> </w:t>
      </w:r>
      <w:r w:rsidRPr="005E3C15">
        <w:rPr>
          <w:rFonts w:ascii="Times New Roman" w:eastAsia="Times New Roman" w:hAnsi="Times New Roman" w:cs="Times New Roman"/>
          <w:sz w:val="28"/>
          <w:szCs w:val="28"/>
        </w:rPr>
        <w:t>Все</w:t>
      </w:r>
      <w:r w:rsidRPr="005E3C15">
        <w:rPr>
          <w:rFonts w:ascii="Times New Roman" w:eastAsia="Times New Roman" w:hAnsi="Times New Roman" w:cs="Times New Roman"/>
          <w:spacing w:val="45"/>
          <w:sz w:val="28"/>
          <w:szCs w:val="28"/>
        </w:rPr>
        <w:t xml:space="preserve"> </w:t>
      </w:r>
      <w:r w:rsidRPr="005E3C15">
        <w:rPr>
          <w:rFonts w:ascii="Times New Roman" w:eastAsia="Times New Roman" w:hAnsi="Times New Roman" w:cs="Times New Roman"/>
          <w:sz w:val="28"/>
          <w:szCs w:val="28"/>
        </w:rPr>
        <w:t>приложения</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должны</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быть пронумерованы,</w:t>
      </w:r>
      <w:r w:rsidRPr="005E3C15">
        <w:rPr>
          <w:rFonts w:ascii="Times New Roman" w:eastAsia="Times New Roman" w:hAnsi="Times New Roman" w:cs="Times New Roman"/>
          <w:spacing w:val="-9"/>
          <w:sz w:val="28"/>
          <w:szCs w:val="28"/>
        </w:rPr>
        <w:t xml:space="preserve"> </w:t>
      </w:r>
      <w:r w:rsidRPr="005E3C15">
        <w:rPr>
          <w:rFonts w:ascii="Times New Roman" w:eastAsia="Times New Roman" w:hAnsi="Times New Roman" w:cs="Times New Roman"/>
          <w:sz w:val="28"/>
          <w:szCs w:val="28"/>
        </w:rPr>
        <w:t>на</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каждое</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приложение</w:t>
      </w:r>
      <w:r w:rsidRPr="005E3C15">
        <w:rPr>
          <w:rFonts w:ascii="Times New Roman" w:eastAsia="Times New Roman" w:hAnsi="Times New Roman" w:cs="Times New Roman"/>
          <w:spacing w:val="-10"/>
          <w:sz w:val="28"/>
          <w:szCs w:val="28"/>
        </w:rPr>
        <w:t xml:space="preserve"> </w:t>
      </w:r>
      <w:r w:rsidRPr="005E3C15">
        <w:rPr>
          <w:rFonts w:ascii="Times New Roman" w:eastAsia="Times New Roman" w:hAnsi="Times New Roman" w:cs="Times New Roman"/>
          <w:sz w:val="28"/>
          <w:szCs w:val="28"/>
        </w:rPr>
        <w:t>должны</w:t>
      </w:r>
      <w:r w:rsidRPr="005E3C15">
        <w:rPr>
          <w:rFonts w:ascii="Times New Roman" w:eastAsia="Times New Roman" w:hAnsi="Times New Roman" w:cs="Times New Roman"/>
          <w:spacing w:val="-10"/>
          <w:sz w:val="28"/>
          <w:szCs w:val="28"/>
        </w:rPr>
        <w:t xml:space="preserve"> </w:t>
      </w:r>
      <w:r w:rsidRPr="005E3C15">
        <w:rPr>
          <w:rFonts w:ascii="Times New Roman" w:eastAsia="Times New Roman" w:hAnsi="Times New Roman" w:cs="Times New Roman"/>
          <w:sz w:val="28"/>
          <w:szCs w:val="28"/>
        </w:rPr>
        <w:t>быть</w:t>
      </w:r>
      <w:r w:rsidRPr="005E3C15">
        <w:rPr>
          <w:rFonts w:ascii="Times New Roman" w:eastAsia="Times New Roman" w:hAnsi="Times New Roman" w:cs="Times New Roman"/>
          <w:spacing w:val="-9"/>
          <w:sz w:val="28"/>
          <w:szCs w:val="28"/>
        </w:rPr>
        <w:t xml:space="preserve"> </w:t>
      </w:r>
      <w:r w:rsidRPr="005E3C15">
        <w:rPr>
          <w:rFonts w:ascii="Times New Roman" w:eastAsia="Times New Roman" w:hAnsi="Times New Roman" w:cs="Times New Roman"/>
          <w:sz w:val="28"/>
          <w:szCs w:val="28"/>
        </w:rPr>
        <w:t>ссылки</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в</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тексте</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ВКР.</w:t>
      </w:r>
    </w:p>
    <w:p w14:paraId="335DD9FD" w14:textId="6ED25B5C" w:rsidR="005E3C15" w:rsidRPr="005E3C15" w:rsidRDefault="005E3C15" w:rsidP="00A241DB">
      <w:pPr>
        <w:pStyle w:val="a5"/>
        <w:widowControl w:val="0"/>
        <w:numPr>
          <w:ilvl w:val="2"/>
          <w:numId w:val="10"/>
        </w:numPr>
        <w:autoSpaceDE w:val="0"/>
        <w:autoSpaceDN w:val="0"/>
        <w:spacing w:after="0" w:line="240" w:lineRule="auto"/>
        <w:ind w:left="0" w:right="2" w:firstLine="709"/>
        <w:jc w:val="both"/>
        <w:rPr>
          <w:rFonts w:ascii="Times New Roman" w:eastAsia="Times New Roman" w:hAnsi="Times New Roman" w:cs="Times New Roman"/>
          <w:sz w:val="28"/>
          <w:szCs w:val="28"/>
        </w:rPr>
      </w:pPr>
      <w:bookmarkStart w:id="16" w:name="_Hlk208160650"/>
      <w:r w:rsidRPr="005E3C15">
        <w:rPr>
          <w:rFonts w:ascii="Times New Roman" w:eastAsia="Times New Roman" w:hAnsi="Times New Roman" w:cs="Times New Roman"/>
          <w:sz w:val="28"/>
          <w:szCs w:val="28"/>
        </w:rPr>
        <w:t>Таблицы применяют</w:t>
      </w:r>
      <w:r>
        <w:rPr>
          <w:rFonts w:ascii="Times New Roman" w:eastAsia="Times New Roman" w:hAnsi="Times New Roman" w:cs="Times New Roman"/>
          <w:sz w:val="28"/>
          <w:szCs w:val="28"/>
        </w:rPr>
        <w:t>ся</w:t>
      </w:r>
      <w:r w:rsidRPr="005E3C15">
        <w:rPr>
          <w:rFonts w:ascii="Times New Roman" w:eastAsia="Times New Roman" w:hAnsi="Times New Roman" w:cs="Times New Roman"/>
          <w:sz w:val="28"/>
          <w:szCs w:val="28"/>
        </w:rPr>
        <w:t xml:space="preserve"> для наглядности и удобства сравнения показателей и оформляются в соответствии с требованиями </w:t>
      </w:r>
      <w:hyperlink r:id="rId12" w:history="1">
        <w:r w:rsidRPr="005E3C15">
          <w:rPr>
            <w:rFonts w:ascii="Times New Roman" w:eastAsia="Times New Roman" w:hAnsi="Times New Roman" w:cs="Times New Roman"/>
            <w:sz w:val="28"/>
            <w:szCs w:val="28"/>
          </w:rPr>
          <w:t>ГОСТ 2.105</w:t>
        </w:r>
      </w:hyperlink>
      <w:r w:rsidRPr="005E3C15">
        <w:rPr>
          <w:rFonts w:ascii="Times New Roman" w:eastAsia="Times New Roman" w:hAnsi="Times New Roman" w:cs="Times New Roman"/>
          <w:sz w:val="28"/>
          <w:szCs w:val="28"/>
        </w:rPr>
        <w:t>-95. Единая система конструкторской документации. Общие требования к текстовым документам (введен в действие Постановлением Госстандарта</w:t>
      </w:r>
      <w:r w:rsidRPr="005E3C15">
        <w:rPr>
          <w:rFonts w:ascii="Times New Roman" w:eastAsia="Times New Roman" w:hAnsi="Times New Roman" w:cs="Times New Roman"/>
          <w:sz w:val="28"/>
        </w:rPr>
        <w:t xml:space="preserve"> РФ от 08.08.1995 № 426) (далее – </w:t>
      </w:r>
      <w:hyperlink r:id="rId13" w:history="1">
        <w:r w:rsidRPr="005E3C15">
          <w:rPr>
            <w:rFonts w:ascii="Times New Roman" w:eastAsia="Times New Roman" w:hAnsi="Times New Roman" w:cs="Times New Roman"/>
            <w:sz w:val="28"/>
          </w:rPr>
          <w:t>ГОСТ 2.105</w:t>
        </w:r>
      </w:hyperlink>
      <w:r w:rsidRPr="005E3C15">
        <w:rPr>
          <w:rFonts w:ascii="Times New Roman" w:eastAsia="Times New Roman" w:hAnsi="Times New Roman" w:cs="Times New Roman"/>
          <w:sz w:val="28"/>
        </w:rPr>
        <w:t>)  в следующем порядке:</w:t>
      </w:r>
    </w:p>
    <w:p w14:paraId="32807BE7"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 xml:space="preserve">таблицу следует располагать непосредственно после текста, в котором она упоминается впервые, или на следующей странице, или при необходимости – в приложении к ВКР.;  </w:t>
      </w:r>
    </w:p>
    <w:p w14:paraId="061E2137"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на все таблицы в тексте ВКР должны быть ссылки. При ссылке следует печатать слово «таблица» с указанием ее номера;</w:t>
      </w:r>
    </w:p>
    <w:p w14:paraId="61723456" w14:textId="77777777" w:rsidR="005E3C15" w:rsidRPr="005E3C15"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i/>
          <w:iCs/>
          <w:sz w:val="28"/>
        </w:rPr>
      </w:pPr>
      <w:r w:rsidRPr="00083D4A">
        <w:rPr>
          <w:rFonts w:ascii="Times New Roman" w:eastAsia="Times New Roman" w:hAnsi="Times New Roman" w:cs="Times New Roman"/>
          <w:sz w:val="28"/>
        </w:rPr>
        <w:t xml:space="preserve">наименование таблицы должно отражать ее содержание, быть точным, кратким. Наименование следует помещать над таблицей слева, без абзацного отступа в одну строку с ее номером через тире. </w:t>
      </w:r>
    </w:p>
    <w:p w14:paraId="4CECFBB8" w14:textId="5EF46922" w:rsidR="005E3C15" w:rsidRPr="005E3C15" w:rsidRDefault="005E3C15" w:rsidP="005E3C15">
      <w:pPr>
        <w:pStyle w:val="a5"/>
        <w:spacing w:after="10" w:line="247" w:lineRule="auto"/>
        <w:ind w:left="567" w:right="57"/>
        <w:jc w:val="both"/>
        <w:rPr>
          <w:rFonts w:ascii="Times New Roman" w:eastAsia="Times New Roman" w:hAnsi="Times New Roman" w:cs="Times New Roman"/>
          <w:i/>
          <w:iCs/>
          <w:sz w:val="28"/>
        </w:rPr>
      </w:pPr>
      <w:r w:rsidRPr="005E3C15">
        <w:rPr>
          <w:rFonts w:ascii="Times New Roman" w:eastAsia="Times New Roman" w:hAnsi="Times New Roman" w:cs="Times New Roman"/>
          <w:i/>
          <w:iCs/>
          <w:sz w:val="28"/>
        </w:rPr>
        <w:t>Пример:</w:t>
      </w:r>
    </w:p>
    <w:p w14:paraId="3A819949"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p w14:paraId="18E25E63" w14:textId="77777777" w:rsidR="005E3C15" w:rsidRPr="00083D4A" w:rsidRDefault="005E3C15" w:rsidP="005E3C15">
      <w:pPr>
        <w:spacing w:after="33" w:line="247" w:lineRule="auto"/>
        <w:ind w:right="57"/>
        <w:jc w:val="both"/>
        <w:rPr>
          <w:rFonts w:ascii="Times New Roman" w:eastAsia="Times New Roman" w:hAnsi="Times New Roman" w:cs="Times New Roman"/>
          <w:sz w:val="28"/>
        </w:rPr>
      </w:pPr>
      <w:r w:rsidRPr="00083D4A">
        <w:rPr>
          <w:rFonts w:ascii="Times New Roman" w:eastAsia="Times New Roman" w:hAnsi="Times New Roman" w:cs="Times New Roman"/>
          <w:sz w:val="28"/>
        </w:rPr>
        <w:t>Таблица 1 — Наименование таблицы</w:t>
      </w:r>
    </w:p>
    <w:tbl>
      <w:tblPr>
        <w:tblStyle w:val="a6"/>
        <w:tblW w:w="0" w:type="auto"/>
        <w:tblInd w:w="43" w:type="dxa"/>
        <w:tblLook w:val="04A0" w:firstRow="1" w:lastRow="0" w:firstColumn="1" w:lastColumn="0" w:noHBand="0" w:noVBand="1"/>
      </w:tblPr>
      <w:tblGrid>
        <w:gridCol w:w="945"/>
        <w:gridCol w:w="2693"/>
        <w:gridCol w:w="2977"/>
        <w:gridCol w:w="2814"/>
      </w:tblGrid>
      <w:tr w:rsidR="005E3C15" w:rsidRPr="00083D4A" w14:paraId="244C678B" w14:textId="77777777" w:rsidTr="00250626">
        <w:tc>
          <w:tcPr>
            <w:tcW w:w="945" w:type="dxa"/>
          </w:tcPr>
          <w:p w14:paraId="3F4BBFC6" w14:textId="77777777" w:rsidR="005E3C15" w:rsidRPr="00083D4A" w:rsidRDefault="005E3C15" w:rsidP="00167458">
            <w:pPr>
              <w:spacing w:after="33" w:line="247" w:lineRule="auto"/>
              <w:ind w:right="57" w:hanging="8"/>
              <w:jc w:val="both"/>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№п/п</w:t>
            </w:r>
          </w:p>
        </w:tc>
        <w:tc>
          <w:tcPr>
            <w:tcW w:w="2693" w:type="dxa"/>
          </w:tcPr>
          <w:p w14:paraId="5808F787" w14:textId="77777777" w:rsidR="005E3C15" w:rsidRPr="00083D4A" w:rsidRDefault="005E3C15" w:rsidP="00167458">
            <w:pPr>
              <w:spacing w:after="33" w:line="247" w:lineRule="auto"/>
              <w:ind w:right="57" w:hanging="8"/>
              <w:jc w:val="center"/>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Наименование столбца</w:t>
            </w:r>
          </w:p>
        </w:tc>
        <w:tc>
          <w:tcPr>
            <w:tcW w:w="2977" w:type="dxa"/>
          </w:tcPr>
          <w:p w14:paraId="6B0CE5C2" w14:textId="77777777" w:rsidR="005E3C15" w:rsidRPr="00083D4A" w:rsidRDefault="005E3C15" w:rsidP="00167458">
            <w:pPr>
              <w:spacing w:after="33" w:line="247" w:lineRule="auto"/>
              <w:ind w:right="57" w:hanging="8"/>
              <w:jc w:val="center"/>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Наименование столбца</w:t>
            </w:r>
          </w:p>
        </w:tc>
        <w:tc>
          <w:tcPr>
            <w:tcW w:w="2814" w:type="dxa"/>
          </w:tcPr>
          <w:p w14:paraId="68D73D02" w14:textId="77777777" w:rsidR="005E3C15" w:rsidRPr="00083D4A" w:rsidRDefault="005E3C15" w:rsidP="00167458">
            <w:pPr>
              <w:spacing w:after="33" w:line="247" w:lineRule="auto"/>
              <w:ind w:right="57" w:hanging="8"/>
              <w:jc w:val="center"/>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Наименование столбца</w:t>
            </w:r>
          </w:p>
        </w:tc>
      </w:tr>
      <w:tr w:rsidR="005E3C15" w:rsidRPr="00083D4A" w14:paraId="67D1BC4D" w14:textId="77777777" w:rsidTr="00250626">
        <w:tc>
          <w:tcPr>
            <w:tcW w:w="945" w:type="dxa"/>
          </w:tcPr>
          <w:p w14:paraId="222D15F7"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c>
          <w:tcPr>
            <w:tcW w:w="2693" w:type="dxa"/>
          </w:tcPr>
          <w:p w14:paraId="36B06FBC"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c>
          <w:tcPr>
            <w:tcW w:w="2977" w:type="dxa"/>
          </w:tcPr>
          <w:p w14:paraId="29BB5252"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c>
          <w:tcPr>
            <w:tcW w:w="2814" w:type="dxa"/>
          </w:tcPr>
          <w:p w14:paraId="1251D129"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r>
    </w:tbl>
    <w:p w14:paraId="7431CED4" w14:textId="77777777" w:rsidR="005E3C15" w:rsidRPr="00083D4A" w:rsidRDefault="005E3C15" w:rsidP="005E3C15">
      <w:pPr>
        <w:spacing w:after="33" w:line="247" w:lineRule="auto"/>
        <w:ind w:right="57"/>
        <w:jc w:val="both"/>
        <w:rPr>
          <w:rFonts w:ascii="Times New Roman" w:eastAsia="Times New Roman" w:hAnsi="Times New Roman" w:cs="Times New Roman"/>
          <w:sz w:val="28"/>
        </w:rPr>
      </w:pPr>
      <w:r w:rsidRPr="00083D4A">
        <w:rPr>
          <w:rFonts w:ascii="Times New Roman" w:eastAsia="Times New Roman" w:hAnsi="Times New Roman" w:cs="Times New Roman"/>
          <w:sz w:val="28"/>
        </w:rPr>
        <w:t>Источник: разработано автором на основе анализа информационных ресурсов.</w:t>
      </w:r>
    </w:p>
    <w:p w14:paraId="35D89AB2" w14:textId="77777777" w:rsidR="005E3C15" w:rsidRDefault="005E3C15" w:rsidP="005E3C15">
      <w:pPr>
        <w:pStyle w:val="a5"/>
        <w:spacing w:after="10" w:line="247" w:lineRule="auto"/>
        <w:ind w:left="0" w:right="57" w:firstLine="709"/>
        <w:jc w:val="both"/>
        <w:rPr>
          <w:rFonts w:ascii="Times New Roman" w:eastAsia="Times New Roman" w:hAnsi="Times New Roman" w:cs="Times New Roman"/>
          <w:sz w:val="28"/>
        </w:rPr>
      </w:pPr>
    </w:p>
    <w:p w14:paraId="51B365EC" w14:textId="77777777" w:rsidR="005E3C15" w:rsidRDefault="005E3C15" w:rsidP="005E3C15">
      <w:pPr>
        <w:pStyle w:val="a5"/>
        <w:spacing w:after="10" w:line="247" w:lineRule="auto"/>
        <w:ind w:left="0" w:right="57" w:firstLine="709"/>
        <w:jc w:val="both"/>
        <w:rPr>
          <w:rFonts w:ascii="Times New Roman" w:eastAsia="Times New Roman" w:hAnsi="Times New Roman" w:cs="Times New Roman"/>
          <w:sz w:val="28"/>
        </w:rPr>
      </w:pPr>
    </w:p>
    <w:p w14:paraId="6A59DE9B" w14:textId="4B8B2D5C" w:rsidR="005E3C15" w:rsidRPr="005E3C15"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5E3C15">
        <w:rPr>
          <w:rFonts w:ascii="Times New Roman" w:eastAsia="Times New Roman" w:hAnsi="Times New Roman" w:cs="Times New Roman"/>
          <w:sz w:val="28"/>
        </w:rPr>
        <w:t xml:space="preserve">Иллюстративный материал оформляется в соответствии с требованиями </w:t>
      </w:r>
      <w:hyperlink r:id="rId14" w:history="1">
        <w:r w:rsidRPr="005E3C15">
          <w:rPr>
            <w:rFonts w:ascii="Times New Roman" w:eastAsia="Times New Roman" w:hAnsi="Times New Roman" w:cs="Times New Roman"/>
            <w:sz w:val="28"/>
          </w:rPr>
          <w:t>ГОСТ 2.105</w:t>
        </w:r>
      </w:hyperlink>
      <w:r w:rsidRPr="005E3C15">
        <w:rPr>
          <w:rFonts w:ascii="Times New Roman" w:eastAsia="Times New Roman" w:hAnsi="Times New Roman" w:cs="Times New Roman"/>
          <w:sz w:val="28"/>
        </w:rPr>
        <w:t xml:space="preserve"> в следующем порядке: </w:t>
      </w:r>
    </w:p>
    <w:p w14:paraId="14BDD247"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чертежи, графики, схемы, компьютерные распечатки, диаграммы, фотоснимки следует располагать в ВКР непосредственно после текста работы, где они упоминаются впервые, или на следующей странице (по возможности ближе к соответствующим частям ВКР) или, и при необходимости – в приложении к ВКР; </w:t>
      </w:r>
    </w:p>
    <w:p w14:paraId="5138ABD5"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На все иллюстрации в ВКР должны быть даны ссылки. При ссылке необходимо писать слово «рисунок» и его номер, например: «в соответствии с рисунком 2» и т.д. </w:t>
      </w:r>
    </w:p>
    <w:p w14:paraId="0624F382"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наименование рисунка располагают в центре под рисунком без точки в конце в следующем формате: слово «Рисунок», его номер и через тире наименование рисунка. </w:t>
      </w:r>
    </w:p>
    <w:p w14:paraId="529E6FA2"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если наименование рисунка состоит из нескольких строк, то его следует записывать через один межстрочный интервал. Наименование рисунка приводят с прописной буквы без точки в конце. Перенос слов в наименовании графического материала не допускается.</w:t>
      </w:r>
    </w:p>
    <w:p w14:paraId="232D768A" w14:textId="77777777" w:rsidR="005E3C15" w:rsidRPr="005E3C15" w:rsidRDefault="005E3C15" w:rsidP="005E3C15">
      <w:pPr>
        <w:pStyle w:val="a5"/>
        <w:spacing w:after="10" w:line="247" w:lineRule="auto"/>
        <w:ind w:left="567" w:right="57"/>
        <w:jc w:val="both"/>
        <w:rPr>
          <w:rFonts w:ascii="Times New Roman" w:eastAsia="Times New Roman" w:hAnsi="Times New Roman" w:cs="Times New Roman"/>
          <w:i/>
          <w:iCs/>
          <w:sz w:val="28"/>
        </w:rPr>
      </w:pPr>
      <w:r w:rsidRPr="005E3C15">
        <w:rPr>
          <w:rFonts w:ascii="Times New Roman" w:eastAsia="Times New Roman" w:hAnsi="Times New Roman" w:cs="Times New Roman"/>
          <w:i/>
          <w:iCs/>
          <w:sz w:val="28"/>
        </w:rPr>
        <w:t>Пример:</w:t>
      </w:r>
    </w:p>
    <w:p w14:paraId="22295A0F" w14:textId="77777777" w:rsidR="005E3C15" w:rsidRPr="00083D4A" w:rsidRDefault="005E3C15" w:rsidP="00D9772D">
      <w:pPr>
        <w:tabs>
          <w:tab w:val="left" w:pos="142"/>
        </w:tabs>
        <w:spacing w:after="191"/>
        <w:jc w:val="center"/>
        <w:rPr>
          <w:rFonts w:ascii="Times New Roman" w:eastAsia="Times New Roman" w:hAnsi="Times New Roman" w:cs="Times New Roman"/>
          <w:sz w:val="28"/>
          <w:lang w:val="en-US"/>
        </w:rPr>
      </w:pPr>
      <w:r w:rsidRPr="00083D4A">
        <w:rPr>
          <w:noProof/>
          <w:lang w:eastAsia="ru-RU"/>
        </w:rPr>
        <w:lastRenderedPageBreak/>
        <w:drawing>
          <wp:inline distT="0" distB="0" distL="0" distR="0" wp14:anchorId="555CCB73" wp14:editId="59BEB08B">
            <wp:extent cx="4942205" cy="3086100"/>
            <wp:effectExtent l="0" t="0" r="10795" b="0"/>
            <wp:docPr id="1" name="Диаграмма 1">
              <a:extLst xmlns:a="http://schemas.openxmlformats.org/drawingml/2006/main">
                <a:ext uri="{FF2B5EF4-FFF2-40B4-BE49-F238E27FC236}">
                  <a16:creationId xmlns:a16="http://schemas.microsoft.com/office/drawing/2014/main" id="{8BCEBAF1-75CE-477E-973B-09F0B67F2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70C7B2" w14:textId="4DC15221" w:rsidR="005E3C15" w:rsidRPr="00083D4A" w:rsidRDefault="005E3C15" w:rsidP="005E3C15">
      <w:pPr>
        <w:spacing w:after="0"/>
        <w:ind w:firstLine="709"/>
        <w:jc w:val="center"/>
        <w:rPr>
          <w:rFonts w:ascii="Times New Roman" w:eastAsia="Times New Roman" w:hAnsi="Times New Roman" w:cs="Times New Roman"/>
          <w:sz w:val="28"/>
        </w:rPr>
      </w:pPr>
      <w:r w:rsidRPr="00083D4A">
        <w:rPr>
          <w:rFonts w:ascii="Times New Roman" w:eastAsia="Times New Roman" w:hAnsi="Times New Roman" w:cs="Times New Roman"/>
          <w:sz w:val="28"/>
        </w:rPr>
        <w:t>Рисунок 1</w:t>
      </w:r>
      <w:r w:rsidR="00156C8C">
        <w:rPr>
          <w:rFonts w:ascii="Times New Roman" w:eastAsia="Times New Roman" w:hAnsi="Times New Roman" w:cs="Times New Roman"/>
          <w:sz w:val="28"/>
        </w:rPr>
        <w:t xml:space="preserve"> </w:t>
      </w:r>
      <w:r w:rsidR="00156C8C"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Наименование рисунка </w:t>
      </w:r>
    </w:p>
    <w:p w14:paraId="2CA9ADC4" w14:textId="77777777" w:rsidR="005E3C15" w:rsidRPr="00083D4A" w:rsidRDefault="005E3C15" w:rsidP="005E3C15">
      <w:pPr>
        <w:spacing w:after="0"/>
        <w:ind w:firstLine="709"/>
        <w:jc w:val="center"/>
        <w:rPr>
          <w:rFonts w:ascii="Times New Roman" w:eastAsia="Times New Roman" w:hAnsi="Times New Roman" w:cs="Times New Roman"/>
          <w:sz w:val="28"/>
        </w:rPr>
      </w:pPr>
      <w:r w:rsidRPr="00083D4A">
        <w:rPr>
          <w:rFonts w:ascii="Times New Roman" w:eastAsia="Times New Roman" w:hAnsi="Times New Roman" w:cs="Times New Roman"/>
          <w:sz w:val="28"/>
        </w:rPr>
        <w:t>Источник: [1, с. 110].</w:t>
      </w:r>
    </w:p>
    <w:p w14:paraId="047BF13A" w14:textId="77777777" w:rsidR="005E3C15" w:rsidRPr="00083D4A" w:rsidRDefault="005E3C15" w:rsidP="005E3C15">
      <w:pPr>
        <w:spacing w:after="0"/>
        <w:ind w:firstLine="709"/>
        <w:jc w:val="center"/>
        <w:rPr>
          <w:rFonts w:ascii="Times New Roman" w:eastAsia="Times New Roman" w:hAnsi="Times New Roman" w:cs="Times New Roman"/>
          <w:sz w:val="28"/>
        </w:rPr>
      </w:pPr>
    </w:p>
    <w:p w14:paraId="21E1FA51" w14:textId="5E15F3D7" w:rsidR="005E3C15" w:rsidRPr="00083D4A"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При оформлении формул в качестве символов необходимо применять обозначения, установленные соответствующими национальными стандартами. Пояснения символов должны быть приведены в тексте или непосредственно под формулой.</w:t>
      </w:r>
    </w:p>
    <w:p w14:paraId="754CAA66" w14:textId="77777777" w:rsidR="005E3C15" w:rsidRPr="00083D4A"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 Формулы в тексте ВКР должны быть пронумерованы арабскими цифрами сквозной нумерацией. Номер указывается в круглых скобках на уровне формулы справа. Формулы должны быть оформлены в соответствии с требованиями </w:t>
      </w:r>
      <w:hyperlink r:id="rId16" w:history="1">
        <w:r w:rsidRPr="00083D4A">
          <w:rPr>
            <w:rFonts w:ascii="Times New Roman" w:eastAsia="Times New Roman" w:hAnsi="Times New Roman" w:cs="Times New Roman"/>
            <w:sz w:val="28"/>
          </w:rPr>
          <w:t>ГОСТ 2.105</w:t>
        </w:r>
      </w:hyperlink>
    </w:p>
    <w:p w14:paraId="1931F502" w14:textId="77777777" w:rsidR="005E3C15" w:rsidRPr="00083D4A"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Нумерация таблиц, рисунков и формул осуществляется арабскими цифрами, по всему тексту ВКР она сквозная.</w:t>
      </w:r>
    </w:p>
    <w:p w14:paraId="0B54721E" w14:textId="36EB777F" w:rsidR="005E3C15"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При использовании цитат и статистических данных, приводимых по тексту, по окончании цитаты в скобках указывается порядковый номер источника согласно списку литературы и через точку номер страницы, например: [3, с. 10].</w:t>
      </w:r>
    </w:p>
    <w:p w14:paraId="53A21F67" w14:textId="0D9BA609" w:rsidR="0064535B" w:rsidRPr="0064535B" w:rsidRDefault="009628CA" w:rsidP="00A241DB">
      <w:pPr>
        <w:pStyle w:val="a5"/>
        <w:widowControl w:val="0"/>
        <w:numPr>
          <w:ilvl w:val="2"/>
          <w:numId w:val="10"/>
        </w:numPr>
        <w:tabs>
          <w:tab w:val="left" w:pos="1701"/>
        </w:tabs>
        <w:autoSpaceDE w:val="0"/>
        <w:autoSpaceDN w:val="0"/>
        <w:spacing w:after="0" w:line="240" w:lineRule="auto"/>
        <w:ind w:left="0"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Страницы</w:t>
      </w:r>
      <w:r w:rsidRPr="0064535B">
        <w:rPr>
          <w:rFonts w:ascii="Times New Roman" w:eastAsia="Times New Roman" w:hAnsi="Times New Roman" w:cs="Times New Roman"/>
          <w:b/>
          <w:spacing w:val="1"/>
          <w:sz w:val="28"/>
          <w:szCs w:val="28"/>
        </w:rPr>
        <w:t xml:space="preserve"> </w:t>
      </w:r>
      <w:r w:rsidRPr="0064535B">
        <w:rPr>
          <w:rFonts w:ascii="Times New Roman" w:eastAsia="Times New Roman" w:hAnsi="Times New Roman" w:cs="Times New Roman"/>
          <w:sz w:val="28"/>
          <w:szCs w:val="28"/>
        </w:rPr>
        <w:t>ВКР</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обязательно</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bCs/>
          <w:sz w:val="28"/>
          <w:szCs w:val="28"/>
        </w:rPr>
        <w:t>нумеруются</w:t>
      </w:r>
      <w:r w:rsidRPr="0064535B">
        <w:rPr>
          <w:rFonts w:ascii="Times New Roman" w:eastAsia="Times New Roman" w:hAnsi="Times New Roman" w:cs="Times New Roman"/>
          <w:b/>
          <w:spacing w:val="1"/>
          <w:sz w:val="28"/>
          <w:szCs w:val="28"/>
        </w:rPr>
        <w:t xml:space="preserve"> </w:t>
      </w:r>
      <w:r w:rsidRPr="0064535B">
        <w:rPr>
          <w:rFonts w:ascii="Times New Roman" w:eastAsia="Times New Roman" w:hAnsi="Times New Roman" w:cs="Times New Roman"/>
          <w:sz w:val="28"/>
          <w:szCs w:val="28"/>
        </w:rPr>
        <w:t>арабскими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цифрами,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с</w:t>
      </w:r>
      <w:r w:rsidRPr="0064535B">
        <w:rPr>
          <w:rFonts w:ascii="Times New Roman" w:eastAsia="Times New Roman" w:hAnsi="Times New Roman" w:cs="Times New Roman"/>
          <w:spacing w:val="-67"/>
          <w:sz w:val="28"/>
          <w:szCs w:val="28"/>
        </w:rPr>
        <w:t xml:space="preserve"> </w:t>
      </w:r>
      <w:r w:rsidRPr="0064535B">
        <w:rPr>
          <w:rFonts w:ascii="Times New Roman" w:eastAsia="Times New Roman" w:hAnsi="Times New Roman" w:cs="Times New Roman"/>
          <w:sz w:val="28"/>
          <w:szCs w:val="28"/>
        </w:rPr>
        <w:t>соблюдением сквозной</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нумерации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по</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всему тексту,</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включая</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приложения.</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Номер страницы проставляется в центре нижней части страницы без точки.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Титульная</w:t>
      </w:r>
      <w:r w:rsidRPr="0064535B">
        <w:rPr>
          <w:rFonts w:ascii="Times New Roman" w:eastAsia="Times New Roman" w:hAnsi="Times New Roman" w:cs="Times New Roman"/>
          <w:spacing w:val="-5"/>
          <w:sz w:val="28"/>
          <w:szCs w:val="28"/>
        </w:rPr>
        <w:t xml:space="preserve"> </w:t>
      </w:r>
      <w:r w:rsidRPr="0064535B">
        <w:rPr>
          <w:rFonts w:ascii="Times New Roman" w:eastAsia="Times New Roman" w:hAnsi="Times New Roman" w:cs="Times New Roman"/>
          <w:sz w:val="28"/>
          <w:szCs w:val="28"/>
        </w:rPr>
        <w:t>страница</w:t>
      </w:r>
      <w:r w:rsidRPr="0064535B">
        <w:rPr>
          <w:rFonts w:ascii="Times New Roman" w:eastAsia="Times New Roman" w:hAnsi="Times New Roman" w:cs="Times New Roman"/>
          <w:spacing w:val="-5"/>
          <w:sz w:val="28"/>
          <w:szCs w:val="28"/>
        </w:rPr>
        <w:t xml:space="preserve"> </w:t>
      </w:r>
      <w:r w:rsidRPr="0064535B">
        <w:rPr>
          <w:rFonts w:ascii="Times New Roman" w:eastAsia="Times New Roman" w:hAnsi="Times New Roman" w:cs="Times New Roman"/>
          <w:sz w:val="28"/>
          <w:szCs w:val="28"/>
        </w:rPr>
        <w:t>не</w:t>
      </w:r>
      <w:r w:rsidRPr="0064535B">
        <w:rPr>
          <w:rFonts w:ascii="Times New Roman" w:eastAsia="Times New Roman" w:hAnsi="Times New Roman" w:cs="Times New Roman"/>
          <w:spacing w:val="-5"/>
          <w:sz w:val="28"/>
          <w:szCs w:val="28"/>
        </w:rPr>
        <w:t xml:space="preserve"> </w:t>
      </w:r>
      <w:r w:rsidRPr="0064535B">
        <w:rPr>
          <w:rFonts w:ascii="Times New Roman" w:eastAsia="Times New Roman" w:hAnsi="Times New Roman" w:cs="Times New Roman"/>
          <w:sz w:val="28"/>
          <w:szCs w:val="28"/>
        </w:rPr>
        <w:t>нумеруется.</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На</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втором</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листе</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ставится</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номер</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«2».</w:t>
      </w:r>
    </w:p>
    <w:p w14:paraId="5BEB1D97" w14:textId="1AC05D11" w:rsidR="0064535B" w:rsidRPr="0064535B" w:rsidRDefault="0064535B" w:rsidP="00A241DB">
      <w:pPr>
        <w:pStyle w:val="a5"/>
        <w:widowControl w:val="0"/>
        <w:numPr>
          <w:ilvl w:val="2"/>
          <w:numId w:val="10"/>
        </w:numPr>
        <w:tabs>
          <w:tab w:val="left" w:pos="1701"/>
        </w:tabs>
        <w:autoSpaceDE w:val="0"/>
        <w:autoSpaceDN w:val="0"/>
        <w:spacing w:after="0" w:line="240" w:lineRule="auto"/>
        <w:ind w:left="0"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 xml:space="preserve">Материал, дополняющий основной текст ВКР, допускается помещать в приложениях. В качестве приложения могут быть представлены: графический материал, таблицы, формулы, карты, рисунки, фотографии и другой иллюстративный материал.  Приложения располагают в тексте ВКР или оформляют как продолжение работы на ее последующих страницах. </w:t>
      </w:r>
      <w:r w:rsidRPr="0064535B">
        <w:rPr>
          <w:rFonts w:ascii="Times New Roman" w:eastAsia="Times New Roman" w:hAnsi="Times New Roman" w:cs="Times New Roman"/>
          <w:sz w:val="28"/>
          <w:szCs w:val="28"/>
        </w:rPr>
        <w:lastRenderedPageBreak/>
        <w:t xml:space="preserve">Приложения в тексте или в конце его должны иметь общую с остальной частью работы сквозную нумерацию страниц. В тексте ВКР на все приложения должны быть даны ссылки. Приложения располагают в порядке ссылок на них в тексте ВКР. Приложения должны быть перечислены в оглавлении ВКР с указанием их номеров и страниц и оформлены в соответствии с требованиями </w:t>
      </w:r>
      <w:hyperlink r:id="rId17" w:history="1">
        <w:r w:rsidRPr="0064535B">
          <w:rPr>
            <w:rFonts w:ascii="Times New Roman" w:eastAsia="Times New Roman" w:hAnsi="Times New Roman" w:cs="Times New Roman"/>
            <w:sz w:val="28"/>
            <w:szCs w:val="28"/>
          </w:rPr>
          <w:t>ГОСТ 2.105</w:t>
        </w:r>
      </w:hyperlink>
      <w:r w:rsidRPr="0064535B">
        <w:rPr>
          <w:rFonts w:ascii="Times New Roman" w:eastAsia="Times New Roman" w:hAnsi="Times New Roman" w:cs="Times New Roman"/>
          <w:sz w:val="28"/>
          <w:szCs w:val="28"/>
        </w:rPr>
        <w:t>. Допускается использование приложений нестандартного размера, которые в сложенном виде соответствуют формату А4.</w:t>
      </w:r>
    </w:p>
    <w:bookmarkEnd w:id="16"/>
    <w:p w14:paraId="2F5EA381" w14:textId="77777777" w:rsidR="005E3C15" w:rsidRDefault="005E3C15" w:rsidP="009628CA">
      <w:pPr>
        <w:widowControl w:val="0"/>
        <w:spacing w:after="0" w:line="240" w:lineRule="auto"/>
        <w:jc w:val="center"/>
        <w:outlineLvl w:val="0"/>
        <w:rPr>
          <w:rFonts w:ascii="Times New Roman" w:eastAsia="Times New Roman" w:hAnsi="Times New Roman" w:cs="Times New Roman"/>
          <w:b/>
          <w:bCs/>
          <w:caps/>
          <w:sz w:val="28"/>
          <w:szCs w:val="28"/>
        </w:rPr>
      </w:pPr>
    </w:p>
    <w:p w14:paraId="224757A1"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7" w:name="_Toc177394009"/>
      <w:r w:rsidRPr="009628CA">
        <w:rPr>
          <w:rFonts w:ascii="Times New Roman" w:eastAsia="Times New Roman" w:hAnsi="Times New Roman" w:cs="Times New Roman"/>
          <w:b/>
          <w:bCs/>
          <w:sz w:val="28"/>
          <w:szCs w:val="28"/>
        </w:rPr>
        <w:t>3.2 Оформление содержания (оглавления) ВКР</w:t>
      </w:r>
      <w:bookmarkEnd w:id="17"/>
    </w:p>
    <w:p w14:paraId="25F97BEE" w14:textId="77777777" w:rsidR="009628CA" w:rsidRPr="009628CA" w:rsidRDefault="009628CA" w:rsidP="009628CA">
      <w:pPr>
        <w:widowControl w:val="0"/>
        <w:autoSpaceDE w:val="0"/>
        <w:autoSpaceDN w:val="0"/>
        <w:spacing w:after="0" w:line="240" w:lineRule="auto"/>
        <w:rPr>
          <w:rFonts w:ascii="Times New Roman" w:eastAsia="Times New Roman" w:hAnsi="Times New Roman" w:cs="Times New Roman"/>
          <w:b/>
          <w:sz w:val="28"/>
          <w:szCs w:val="28"/>
        </w:rPr>
      </w:pPr>
    </w:p>
    <w:p w14:paraId="6F141507"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15"/>
          <w:sz w:val="28"/>
          <w:szCs w:val="28"/>
        </w:rPr>
      </w:pPr>
      <w:bookmarkStart w:id="18" w:name="_Hlk208058250"/>
      <w:r w:rsidRPr="009628CA">
        <w:rPr>
          <w:rFonts w:ascii="Times New Roman" w:eastAsia="Times New Roman" w:hAnsi="Times New Roman" w:cs="Times New Roman"/>
          <w:sz w:val="28"/>
          <w:szCs w:val="28"/>
        </w:rPr>
        <w:t>3.2.1 На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второй</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странице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ВКР</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располагается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содержание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перечнем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структурных элементов с указанием страниц, на которых начинается текст</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каждого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из</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них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(введения,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глав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параграфов,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заключения,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списка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использованных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источников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литературы,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приложения).</w:t>
      </w:r>
    </w:p>
    <w:p w14:paraId="707796E4" w14:textId="11778276"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9628CA">
        <w:rPr>
          <w:rFonts w:ascii="Times New Roman" w:eastAsia="Times New Roman" w:hAnsi="Times New Roman" w:cs="Times New Roman"/>
          <w:sz w:val="28"/>
          <w:szCs w:val="28"/>
        </w:rPr>
        <w:t>3.2.2 Нумерация</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глав</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ВКР</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сквозная,</w:t>
      </w:r>
      <w:r w:rsidRPr="009628CA">
        <w:rPr>
          <w:rFonts w:ascii="Times New Roman" w:eastAsia="Times New Roman" w:hAnsi="Times New Roman" w:cs="Times New Roman"/>
          <w:spacing w:val="-16"/>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использованием</w:t>
      </w:r>
      <w:r w:rsidRPr="009628CA">
        <w:rPr>
          <w:rFonts w:ascii="Times New Roman" w:eastAsia="Times New Roman" w:hAnsi="Times New Roman" w:cs="Times New Roman"/>
          <w:spacing w:val="-16"/>
          <w:sz w:val="28"/>
          <w:szCs w:val="28"/>
        </w:rPr>
        <w:t xml:space="preserve"> </w:t>
      </w:r>
      <w:r w:rsidR="00591EC3">
        <w:rPr>
          <w:rFonts w:ascii="Times New Roman" w:eastAsia="Times New Roman" w:hAnsi="Times New Roman" w:cs="Times New Roman"/>
          <w:sz w:val="28"/>
          <w:szCs w:val="28"/>
        </w:rPr>
        <w:t>арабских</w:t>
      </w:r>
      <w:r w:rsidR="00591EC3"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цифр,</w:t>
      </w:r>
      <w:r w:rsidRPr="009628CA">
        <w:rPr>
          <w:rFonts w:ascii="Times New Roman" w:eastAsia="Times New Roman" w:hAnsi="Times New Roman" w:cs="Times New Roman"/>
          <w:spacing w:val="-68"/>
          <w:sz w:val="28"/>
          <w:szCs w:val="28"/>
        </w:rPr>
        <w:t xml:space="preserve"> </w:t>
      </w:r>
      <w:r w:rsidRPr="009628CA">
        <w:rPr>
          <w:rFonts w:ascii="Times New Roman" w:eastAsia="Times New Roman" w:hAnsi="Times New Roman" w:cs="Times New Roman"/>
          <w:sz w:val="28"/>
          <w:szCs w:val="28"/>
        </w:rPr>
        <w:t>нумерация</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параграфов</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сквозная</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пределах</w:t>
      </w:r>
      <w:r w:rsidRPr="009628CA">
        <w:rPr>
          <w:rFonts w:ascii="Times New Roman" w:eastAsia="Times New Roman" w:hAnsi="Times New Roman" w:cs="Times New Roman"/>
          <w:spacing w:val="-6"/>
          <w:sz w:val="28"/>
          <w:szCs w:val="28"/>
        </w:rPr>
        <w:t xml:space="preserve"> </w:t>
      </w:r>
      <w:r w:rsidRPr="009628CA">
        <w:rPr>
          <w:rFonts w:ascii="Times New Roman" w:eastAsia="Times New Roman" w:hAnsi="Times New Roman" w:cs="Times New Roman"/>
          <w:sz w:val="28"/>
          <w:szCs w:val="28"/>
        </w:rPr>
        <w:t>главы,</w:t>
      </w:r>
      <w:r w:rsidRPr="009628CA">
        <w:rPr>
          <w:rFonts w:ascii="Times New Roman" w:eastAsia="Times New Roman" w:hAnsi="Times New Roman" w:cs="Times New Roman"/>
          <w:spacing w:val="-7"/>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0"/>
          <w:sz w:val="28"/>
          <w:szCs w:val="28"/>
        </w:rPr>
        <w:t xml:space="preserve"> </w:t>
      </w:r>
      <w:r w:rsidRPr="009628CA">
        <w:rPr>
          <w:rFonts w:ascii="Times New Roman" w:eastAsia="Times New Roman" w:hAnsi="Times New Roman" w:cs="Times New Roman"/>
          <w:sz w:val="28"/>
          <w:szCs w:val="28"/>
        </w:rPr>
        <w:t>использованием</w:t>
      </w:r>
      <w:r w:rsidRPr="009628CA">
        <w:rPr>
          <w:rFonts w:ascii="Times New Roman" w:eastAsia="Times New Roman" w:hAnsi="Times New Roman" w:cs="Times New Roman"/>
          <w:spacing w:val="-7"/>
          <w:sz w:val="28"/>
          <w:szCs w:val="28"/>
        </w:rPr>
        <w:t xml:space="preserve"> </w:t>
      </w:r>
      <w:r w:rsidRPr="009628CA">
        <w:rPr>
          <w:rFonts w:ascii="Times New Roman" w:eastAsia="Times New Roman" w:hAnsi="Times New Roman" w:cs="Times New Roman"/>
          <w:sz w:val="28"/>
          <w:szCs w:val="28"/>
        </w:rPr>
        <w:t>арабских</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цифр</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(первая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цифра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соответствует</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порядковому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номеру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главы,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вторая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порядковому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номеру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параграфа).</w:t>
      </w:r>
      <w:r w:rsidRPr="009628CA">
        <w:rPr>
          <w:rFonts w:ascii="Times New Roman" w:eastAsia="Times New Roman" w:hAnsi="Times New Roman" w:cs="Times New Roman"/>
          <w:spacing w:val="1"/>
          <w:sz w:val="28"/>
          <w:szCs w:val="28"/>
        </w:rPr>
        <w:t xml:space="preserve"> </w:t>
      </w:r>
    </w:p>
    <w:p w14:paraId="36E491A7"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9628CA">
        <w:rPr>
          <w:rFonts w:ascii="Times New Roman" w:eastAsia="Times New Roman" w:hAnsi="Times New Roman" w:cs="Times New Roman"/>
          <w:sz w:val="28"/>
          <w:szCs w:val="28"/>
        </w:rPr>
        <w:t>3.2.3 Первое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слово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заголовка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начинается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прописной</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буквы.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Последнее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слово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заголовка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соединяют</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отточием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соответствующим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ему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номером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страницы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правом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столбце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оглавления.</w:t>
      </w:r>
    </w:p>
    <w:p w14:paraId="79B49200" w14:textId="075240D6"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9"/>
          <w:sz w:val="28"/>
          <w:szCs w:val="28"/>
        </w:rPr>
      </w:pPr>
      <w:proofErr w:type="gramStart"/>
      <w:r w:rsidRPr="009628CA">
        <w:rPr>
          <w:rFonts w:ascii="Times New Roman" w:eastAsia="Times New Roman" w:hAnsi="Times New Roman" w:cs="Times New Roman"/>
          <w:sz w:val="28"/>
          <w:szCs w:val="28"/>
        </w:rPr>
        <w:t xml:space="preserve">3.2.4 </w:t>
      </w:r>
      <w:r>
        <w:rPr>
          <w:rFonts w:ascii="Times New Roman" w:eastAsia="Times New Roman" w:hAnsi="Times New Roman" w:cs="Times New Roman"/>
          <w:sz w:val="28"/>
          <w:szCs w:val="28"/>
        </w:rPr>
        <w:t xml:space="preserve"> </w:t>
      </w:r>
      <w:r w:rsidRPr="009628CA">
        <w:rPr>
          <w:rFonts w:ascii="Times New Roman" w:eastAsia="Times New Roman" w:hAnsi="Times New Roman" w:cs="Times New Roman"/>
          <w:sz w:val="28"/>
          <w:szCs w:val="28"/>
        </w:rPr>
        <w:t>Каждая</w:t>
      </w:r>
      <w:proofErr w:type="gramEnd"/>
      <w:r w:rsidRPr="009628CA">
        <w:rPr>
          <w:rFonts w:ascii="Times New Roman" w:eastAsia="Times New Roman" w:hAnsi="Times New Roman" w:cs="Times New Roman"/>
          <w:spacing w:val="-10"/>
          <w:sz w:val="28"/>
          <w:szCs w:val="28"/>
        </w:rPr>
        <w:t xml:space="preserve"> </w:t>
      </w:r>
      <w:r w:rsidRPr="009628CA">
        <w:rPr>
          <w:rFonts w:ascii="Times New Roman" w:eastAsia="Times New Roman" w:hAnsi="Times New Roman" w:cs="Times New Roman"/>
          <w:sz w:val="28"/>
          <w:szCs w:val="28"/>
        </w:rPr>
        <w:t>глава</w:t>
      </w:r>
      <w:r w:rsidRPr="009628CA">
        <w:rPr>
          <w:rFonts w:ascii="Times New Roman" w:eastAsia="Times New Roman" w:hAnsi="Times New Roman" w:cs="Times New Roman"/>
          <w:spacing w:val="-8"/>
          <w:sz w:val="28"/>
          <w:szCs w:val="28"/>
        </w:rPr>
        <w:t xml:space="preserve"> </w:t>
      </w:r>
      <w:r w:rsidRPr="009628CA">
        <w:rPr>
          <w:rFonts w:ascii="Times New Roman" w:eastAsia="Times New Roman" w:hAnsi="Times New Roman" w:cs="Times New Roman"/>
          <w:sz w:val="28"/>
          <w:szCs w:val="28"/>
        </w:rPr>
        <w:t>должна</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содержать</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не</w:t>
      </w:r>
      <w:r w:rsidRPr="009628CA">
        <w:rPr>
          <w:rFonts w:ascii="Times New Roman" w:eastAsia="Times New Roman" w:hAnsi="Times New Roman" w:cs="Times New Roman"/>
          <w:spacing w:val="-8"/>
          <w:sz w:val="28"/>
          <w:szCs w:val="28"/>
        </w:rPr>
        <w:t xml:space="preserve"> </w:t>
      </w:r>
      <w:r w:rsidRPr="009628CA">
        <w:rPr>
          <w:rFonts w:ascii="Times New Roman" w:eastAsia="Times New Roman" w:hAnsi="Times New Roman" w:cs="Times New Roman"/>
          <w:sz w:val="28"/>
          <w:szCs w:val="28"/>
        </w:rPr>
        <w:t>менее</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2-х</w:t>
      </w:r>
      <w:r w:rsidRPr="009628CA">
        <w:rPr>
          <w:rFonts w:ascii="Times New Roman" w:eastAsia="Times New Roman" w:hAnsi="Times New Roman" w:cs="Times New Roman"/>
          <w:spacing w:val="-11"/>
          <w:sz w:val="28"/>
          <w:szCs w:val="28"/>
        </w:rPr>
        <w:t xml:space="preserve"> </w:t>
      </w:r>
      <w:r w:rsidRPr="009628CA">
        <w:rPr>
          <w:rFonts w:ascii="Times New Roman" w:eastAsia="Times New Roman" w:hAnsi="Times New Roman" w:cs="Times New Roman"/>
          <w:sz w:val="28"/>
          <w:szCs w:val="28"/>
        </w:rPr>
        <w:t>параграфов.</w:t>
      </w:r>
      <w:r w:rsidRPr="009628CA">
        <w:rPr>
          <w:rFonts w:ascii="Times New Roman" w:eastAsia="Times New Roman" w:hAnsi="Times New Roman" w:cs="Times New Roman"/>
          <w:spacing w:val="-9"/>
          <w:sz w:val="28"/>
          <w:szCs w:val="28"/>
        </w:rPr>
        <w:t xml:space="preserve"> </w:t>
      </w:r>
    </w:p>
    <w:p w14:paraId="1F51FE24" w14:textId="046D6D39"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3.2.5 Содержание</w:t>
      </w:r>
      <w:r w:rsidRPr="009628CA">
        <w:rPr>
          <w:rFonts w:ascii="Times New Roman" w:eastAsia="Times New Roman" w:hAnsi="Times New Roman" w:cs="Times New Roman"/>
          <w:spacing w:val="-10"/>
          <w:sz w:val="28"/>
          <w:szCs w:val="28"/>
        </w:rPr>
        <w:t xml:space="preserve"> </w:t>
      </w:r>
      <w:proofErr w:type="gramStart"/>
      <w:r w:rsidRPr="009628CA">
        <w:rPr>
          <w:rFonts w:ascii="Times New Roman" w:eastAsia="Times New Roman" w:hAnsi="Times New Roman" w:cs="Times New Roman"/>
          <w:sz w:val="28"/>
          <w:szCs w:val="28"/>
        </w:rPr>
        <w:t xml:space="preserve">работы </w:t>
      </w:r>
      <w:r w:rsidRPr="009628CA">
        <w:rPr>
          <w:rFonts w:ascii="Times New Roman" w:eastAsia="Times New Roman" w:hAnsi="Times New Roman" w:cs="Times New Roman"/>
          <w:spacing w:val="-68"/>
          <w:sz w:val="28"/>
          <w:szCs w:val="28"/>
        </w:rPr>
        <w:t xml:space="preserve"> </w:t>
      </w:r>
      <w:r w:rsidRPr="009628CA">
        <w:rPr>
          <w:rFonts w:ascii="Times New Roman" w:eastAsia="Times New Roman" w:hAnsi="Times New Roman" w:cs="Times New Roman"/>
          <w:sz w:val="28"/>
          <w:szCs w:val="28"/>
        </w:rPr>
        <w:t>либо</w:t>
      </w:r>
      <w:proofErr w:type="gramEnd"/>
      <w:r w:rsidRPr="009628CA">
        <w:rPr>
          <w:rFonts w:ascii="Times New Roman" w:eastAsia="Times New Roman" w:hAnsi="Times New Roman" w:cs="Times New Roman"/>
          <w:sz w:val="28"/>
          <w:szCs w:val="28"/>
        </w:rPr>
        <w:t xml:space="preserve"> формируется в автоматическом режиме, либо помещается в невидимую</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таблицу.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приложении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можно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ознакомиться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образцом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оформления</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содержания</w:t>
      </w:r>
      <w:r w:rsidRPr="009628CA">
        <w:rPr>
          <w:rFonts w:ascii="Times New Roman" w:eastAsia="Times New Roman" w:hAnsi="Times New Roman" w:cs="Times New Roman"/>
          <w:spacing w:val="-2"/>
          <w:sz w:val="28"/>
          <w:szCs w:val="28"/>
        </w:rPr>
        <w:t xml:space="preserve"> </w:t>
      </w:r>
      <w:r w:rsidR="009B6AAB">
        <w:rPr>
          <w:rFonts w:ascii="Times New Roman" w:eastAsia="Times New Roman" w:hAnsi="Times New Roman" w:cs="Times New Roman"/>
          <w:sz w:val="28"/>
          <w:szCs w:val="28"/>
        </w:rPr>
        <w:t>ВКР</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(см.</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приложение</w:t>
      </w:r>
      <w:r w:rsidRPr="009628CA">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3</w:t>
      </w:r>
      <w:r w:rsidRPr="009628CA">
        <w:rPr>
          <w:rFonts w:ascii="Times New Roman" w:eastAsia="Times New Roman" w:hAnsi="Times New Roman" w:cs="Times New Roman"/>
          <w:sz w:val="28"/>
          <w:szCs w:val="28"/>
        </w:rPr>
        <w:t>).</w:t>
      </w:r>
    </w:p>
    <w:bookmarkEnd w:id="18"/>
    <w:p w14:paraId="45501B0C" w14:textId="56427BF9" w:rsidR="009628CA" w:rsidRDefault="009628CA" w:rsidP="009628CA">
      <w:pPr>
        <w:widowControl w:val="0"/>
        <w:autoSpaceDE w:val="0"/>
        <w:autoSpaceDN w:val="0"/>
        <w:spacing w:after="0" w:line="240" w:lineRule="auto"/>
        <w:ind w:right="2" w:firstLine="709"/>
        <w:rPr>
          <w:rFonts w:ascii="Times New Roman" w:eastAsia="Times New Roman" w:hAnsi="Times New Roman" w:cs="Times New Roman"/>
          <w:sz w:val="28"/>
          <w:szCs w:val="28"/>
        </w:rPr>
      </w:pPr>
    </w:p>
    <w:p w14:paraId="4F9AE390" w14:textId="77777777" w:rsidR="00E83A6D" w:rsidRPr="009628CA" w:rsidRDefault="00E83A6D" w:rsidP="009628CA">
      <w:pPr>
        <w:widowControl w:val="0"/>
        <w:autoSpaceDE w:val="0"/>
        <w:autoSpaceDN w:val="0"/>
        <w:spacing w:after="0" w:line="240" w:lineRule="auto"/>
        <w:ind w:right="2" w:firstLine="709"/>
        <w:rPr>
          <w:rFonts w:ascii="Times New Roman" w:eastAsia="Times New Roman" w:hAnsi="Times New Roman" w:cs="Times New Roman"/>
          <w:sz w:val="28"/>
          <w:szCs w:val="28"/>
        </w:rPr>
      </w:pPr>
    </w:p>
    <w:p w14:paraId="2D2A71C1" w14:textId="027D92AD"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9" w:name="_Toc177394010"/>
      <w:r w:rsidRPr="009628CA">
        <w:rPr>
          <w:rFonts w:ascii="Times New Roman" w:eastAsia="Times New Roman" w:hAnsi="Times New Roman" w:cs="Times New Roman"/>
          <w:b/>
          <w:bCs/>
          <w:sz w:val="28"/>
          <w:szCs w:val="28"/>
        </w:rPr>
        <w:t xml:space="preserve">3.3 Оформление заголовков </w:t>
      </w:r>
      <w:r w:rsidR="00AB6EF4">
        <w:rPr>
          <w:rFonts w:ascii="Times New Roman" w:eastAsia="Times New Roman" w:hAnsi="Times New Roman" w:cs="Times New Roman"/>
          <w:b/>
          <w:bCs/>
          <w:sz w:val="28"/>
          <w:szCs w:val="28"/>
        </w:rPr>
        <w:t xml:space="preserve">и </w:t>
      </w:r>
      <w:r w:rsidRPr="009628CA">
        <w:rPr>
          <w:rFonts w:ascii="Times New Roman" w:eastAsia="Times New Roman" w:hAnsi="Times New Roman" w:cs="Times New Roman"/>
          <w:b/>
          <w:bCs/>
          <w:sz w:val="28"/>
          <w:szCs w:val="28"/>
        </w:rPr>
        <w:t>структурных элементов</w:t>
      </w:r>
      <w:bookmarkEnd w:id="19"/>
    </w:p>
    <w:p w14:paraId="505ABD26" w14:textId="77777777" w:rsidR="009628CA" w:rsidRPr="009628CA" w:rsidRDefault="009628CA" w:rsidP="009628CA">
      <w:pPr>
        <w:widowControl w:val="0"/>
        <w:autoSpaceDE w:val="0"/>
        <w:autoSpaceDN w:val="0"/>
        <w:spacing w:after="0" w:line="240" w:lineRule="auto"/>
        <w:rPr>
          <w:rFonts w:ascii="Times New Roman" w:eastAsia="Times New Roman" w:hAnsi="Times New Roman" w:cs="Times New Roman"/>
          <w:b/>
          <w:sz w:val="20"/>
          <w:szCs w:val="20"/>
        </w:rPr>
      </w:pPr>
    </w:p>
    <w:p w14:paraId="441731F2"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bookmarkStart w:id="20" w:name="_Hlk181281998"/>
      <w:r w:rsidRPr="009628CA">
        <w:rPr>
          <w:rFonts w:ascii="Times New Roman" w:eastAsia="Times New Roman" w:hAnsi="Times New Roman" w:cs="Times New Roman"/>
          <w:sz w:val="28"/>
          <w:szCs w:val="28"/>
        </w:rPr>
        <w:t>3.3.1 В тексте работы заголовки структурных элементов ВКР (</w:t>
      </w:r>
      <w:r w:rsidRPr="009628CA">
        <w:rPr>
          <w:rFonts w:ascii="Times New Roman Полужирный" w:eastAsia="Times New Roman" w:hAnsi="Times New Roman Полужирный" w:cs="Times New Roman"/>
          <w:b/>
          <w:caps/>
          <w:sz w:val="28"/>
          <w:szCs w:val="28"/>
        </w:rPr>
        <w:t>введение, главы, параграфы, заключение</w:t>
      </w:r>
      <w:r w:rsidRPr="009628CA">
        <w:rPr>
          <w:rFonts w:ascii="Times New Roman" w:eastAsia="Times New Roman" w:hAnsi="Times New Roman" w:cs="Times New Roman"/>
          <w:sz w:val="28"/>
          <w:szCs w:val="28"/>
        </w:rPr>
        <w:t xml:space="preserve"> и др.) следует выравнивать по центру и писать без точки в конце, прописными буквами (названия параграфов с прописной буквы), полужирным шрифтом, не подчеркивая. </w:t>
      </w:r>
    </w:p>
    <w:p w14:paraId="48E3F445"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 xml:space="preserve">3.3.2 Заголовки глав и параграфов необходимо размещать с порядковым номером в соответствии с содержанием ВКР. </w:t>
      </w:r>
    </w:p>
    <w:p w14:paraId="6C1ECF5C" w14:textId="77777777" w:rsidR="009628CA" w:rsidRPr="009628CA" w:rsidRDefault="009628CA" w:rsidP="009628CA">
      <w:pPr>
        <w:spacing w:after="10" w:line="247" w:lineRule="auto"/>
        <w:ind w:right="57" w:firstLine="709"/>
        <w:contextualSpacing/>
        <w:jc w:val="both"/>
        <w:rPr>
          <w:rFonts w:ascii="Times New Roman" w:eastAsia="Times New Roman" w:hAnsi="Times New Roman" w:cs="Times New Roman"/>
          <w:i/>
          <w:iCs/>
          <w:sz w:val="28"/>
          <w:szCs w:val="28"/>
        </w:rPr>
      </w:pPr>
      <w:r w:rsidRPr="009628CA">
        <w:rPr>
          <w:rFonts w:ascii="Times New Roman" w:eastAsia="Times New Roman" w:hAnsi="Times New Roman" w:cs="Times New Roman"/>
          <w:sz w:val="28"/>
          <w:szCs w:val="28"/>
        </w:rPr>
        <w:t xml:space="preserve">3.3.3 Каждый структурный элемент ВКР, кроме параграфов, следует начинать с нового листа. Для этого в конце текста соответствующего структурного элемента надо делать разрыв страницы: «Вставка» – «Разрыв страницы». Разделы и подразделы (параграфы) располагаются друг за другом вплотную и отделяются двумя свободными строками с интервалом 1,0. </w:t>
      </w:r>
      <w:r w:rsidRPr="009628CA">
        <w:rPr>
          <w:rFonts w:ascii="Times New Roman" w:eastAsia="Times New Roman" w:hAnsi="Times New Roman" w:cs="Times New Roman"/>
          <w:i/>
          <w:iCs/>
          <w:sz w:val="28"/>
          <w:szCs w:val="28"/>
        </w:rPr>
        <w:t xml:space="preserve">Пример: </w:t>
      </w:r>
    </w:p>
    <w:p w14:paraId="7DF6631E" w14:textId="38A182D3" w:rsidR="009628CA" w:rsidRPr="009628CA" w:rsidRDefault="009628CA" w:rsidP="009628CA">
      <w:pPr>
        <w:widowControl w:val="0"/>
        <w:autoSpaceDE w:val="0"/>
        <w:autoSpaceDN w:val="0"/>
        <w:spacing w:after="10" w:line="247" w:lineRule="auto"/>
        <w:ind w:right="-16" w:firstLine="709"/>
        <w:jc w:val="center"/>
        <w:rPr>
          <w:rFonts w:ascii="Times New Roman" w:eastAsia="Times New Roman" w:hAnsi="Times New Roman" w:cs="Times New Roman"/>
          <w:b/>
          <w:bCs/>
          <w:color w:val="000000"/>
          <w:sz w:val="28"/>
          <w:szCs w:val="28"/>
        </w:rPr>
      </w:pPr>
      <w:r w:rsidRPr="009628CA">
        <w:rPr>
          <w:rFonts w:ascii="Times New Roman" w:eastAsia="Times New Roman" w:hAnsi="Times New Roman" w:cs="Times New Roman"/>
          <w:b/>
          <w:bCs/>
          <w:color w:val="000000"/>
          <w:sz w:val="28"/>
          <w:szCs w:val="28"/>
        </w:rPr>
        <w:lastRenderedPageBreak/>
        <w:t xml:space="preserve">ГЛАВА </w:t>
      </w:r>
      <w:r w:rsidR="00353D9D" w:rsidRPr="009628CA">
        <w:rPr>
          <w:rFonts w:ascii="Times New Roman" w:eastAsia="Times New Roman" w:hAnsi="Times New Roman" w:cs="Times New Roman"/>
          <w:b/>
          <w:bCs/>
          <w:color w:val="000000"/>
          <w:sz w:val="28"/>
          <w:szCs w:val="28"/>
        </w:rPr>
        <w:t>1 ТЕОРЕТИЧЕСКИЕ</w:t>
      </w:r>
      <w:r w:rsidRPr="009628CA">
        <w:rPr>
          <w:rFonts w:ascii="Times New Roman" w:eastAsia="Times New Roman" w:hAnsi="Times New Roman" w:cs="Times New Roman"/>
          <w:b/>
          <w:bCs/>
          <w:color w:val="000000"/>
          <w:sz w:val="28"/>
          <w:szCs w:val="28"/>
        </w:rPr>
        <w:t xml:space="preserve"> ОСНОВЫ РАЗВИТИЯ ГИА</w:t>
      </w:r>
    </w:p>
    <w:p w14:paraId="70457533" w14:textId="77777777" w:rsidR="009628CA" w:rsidRPr="009628CA" w:rsidRDefault="009628CA" w:rsidP="009628CA">
      <w:pPr>
        <w:widowControl w:val="0"/>
        <w:autoSpaceDE w:val="0"/>
        <w:autoSpaceDN w:val="0"/>
        <w:spacing w:after="10" w:line="247" w:lineRule="auto"/>
        <w:ind w:right="-16" w:firstLine="709"/>
        <w:jc w:val="center"/>
        <w:rPr>
          <w:rFonts w:ascii="Times New Roman" w:eastAsia="Times New Roman" w:hAnsi="Times New Roman" w:cs="Times New Roman"/>
          <w:b/>
          <w:bCs/>
          <w:color w:val="000000"/>
          <w:sz w:val="28"/>
          <w:szCs w:val="28"/>
        </w:rPr>
      </w:pPr>
    </w:p>
    <w:p w14:paraId="33AE16BF" w14:textId="77777777" w:rsidR="009628CA" w:rsidRPr="009628CA" w:rsidRDefault="009628CA" w:rsidP="009628CA">
      <w:pPr>
        <w:widowControl w:val="0"/>
        <w:autoSpaceDE w:val="0"/>
        <w:autoSpaceDN w:val="0"/>
        <w:spacing w:after="10" w:line="247" w:lineRule="auto"/>
        <w:ind w:right="-16" w:firstLine="708"/>
        <w:jc w:val="both"/>
        <w:rPr>
          <w:rFonts w:ascii="Times New Roman Полужирный" w:eastAsia="Times New Roman" w:hAnsi="Times New Roman Полужирный" w:cs="Times New Roman"/>
          <w:b/>
          <w:bCs/>
          <w:color w:val="000000"/>
          <w:spacing w:val="-2"/>
          <w:sz w:val="28"/>
          <w:szCs w:val="28"/>
        </w:rPr>
      </w:pPr>
      <w:r w:rsidRPr="009628CA">
        <w:rPr>
          <w:rFonts w:ascii="Times New Roman Полужирный" w:eastAsia="Times New Roman" w:hAnsi="Times New Roman Полужирный" w:cs="Times New Roman"/>
          <w:b/>
          <w:bCs/>
          <w:color w:val="000000"/>
          <w:spacing w:val="-2"/>
          <w:sz w:val="28"/>
          <w:szCs w:val="28"/>
        </w:rPr>
        <w:t>1.1</w:t>
      </w:r>
      <w:r w:rsidRPr="009628CA">
        <w:rPr>
          <w:rFonts w:ascii="Times New Roman" w:eastAsia="Times New Roman" w:hAnsi="Times New Roman" w:cs="Times New Roman"/>
          <w:b/>
          <w:bCs/>
          <w:color w:val="000000"/>
          <w:spacing w:val="-2"/>
          <w:sz w:val="28"/>
          <w:szCs w:val="28"/>
        </w:rPr>
        <w:t xml:space="preserve">     </w:t>
      </w:r>
      <w:r w:rsidRPr="009628CA">
        <w:rPr>
          <w:rFonts w:ascii="Times New Roman Полужирный" w:eastAsia="Times New Roman" w:hAnsi="Times New Roman Полужирный" w:cs="Times New Roman"/>
          <w:b/>
          <w:bCs/>
          <w:color w:val="000000"/>
          <w:spacing w:val="-2"/>
          <w:sz w:val="28"/>
          <w:szCs w:val="28"/>
        </w:rPr>
        <w:t>ГИА как инструмент внешнего контроля качества образования</w:t>
      </w:r>
    </w:p>
    <w:p w14:paraId="38AB628C" w14:textId="77777777" w:rsidR="009628CA" w:rsidRPr="009628CA" w:rsidRDefault="009628CA" w:rsidP="009628CA">
      <w:pPr>
        <w:keepNext/>
        <w:keepLines/>
        <w:widowControl w:val="0"/>
        <w:autoSpaceDE w:val="0"/>
        <w:autoSpaceDN w:val="0"/>
        <w:spacing w:after="0" w:line="240" w:lineRule="auto"/>
        <w:ind w:right="919"/>
        <w:outlineLvl w:val="0"/>
        <w:rPr>
          <w:rFonts w:ascii="Times New Roman" w:eastAsia="Times New Roman" w:hAnsi="Times New Roman" w:cs="Times New Roman"/>
          <w:color w:val="000000"/>
          <w:sz w:val="28"/>
          <w:szCs w:val="28"/>
        </w:rPr>
      </w:pPr>
    </w:p>
    <w:p w14:paraId="21F06170" w14:textId="77777777" w:rsidR="009628CA" w:rsidRPr="009628CA" w:rsidRDefault="009628CA" w:rsidP="009628CA">
      <w:pPr>
        <w:widowControl w:val="0"/>
        <w:autoSpaceDE w:val="0"/>
        <w:autoSpaceDN w:val="0"/>
        <w:spacing w:after="38" w:line="247" w:lineRule="auto"/>
        <w:ind w:right="57" w:firstLine="709"/>
        <w:jc w:val="both"/>
        <w:rPr>
          <w:rFonts w:ascii="Times New Roman" w:eastAsia="Times New Roman" w:hAnsi="Times New Roman" w:cs="Times New Roman"/>
          <w:color w:val="000000"/>
          <w:sz w:val="28"/>
          <w:szCs w:val="28"/>
        </w:rPr>
      </w:pPr>
      <w:r w:rsidRPr="009628CA">
        <w:rPr>
          <w:rFonts w:ascii="Times New Roman" w:eastAsia="Times New Roman" w:hAnsi="Times New Roman" w:cs="Times New Roman"/>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p w14:paraId="1DD6D198" w14:textId="77777777" w:rsidR="009628CA" w:rsidRPr="009628CA" w:rsidRDefault="009628CA" w:rsidP="009628CA">
      <w:pPr>
        <w:widowControl w:val="0"/>
        <w:autoSpaceDE w:val="0"/>
        <w:autoSpaceDN w:val="0"/>
        <w:spacing w:after="0" w:line="240" w:lineRule="auto"/>
        <w:ind w:right="57" w:firstLine="709"/>
        <w:jc w:val="both"/>
        <w:rPr>
          <w:rFonts w:ascii="Times New Roman" w:eastAsia="Times New Roman" w:hAnsi="Times New Roman" w:cs="Times New Roman"/>
          <w:color w:val="000000"/>
          <w:sz w:val="28"/>
          <w:szCs w:val="28"/>
        </w:rPr>
      </w:pPr>
    </w:p>
    <w:p w14:paraId="553367C5" w14:textId="77777777" w:rsidR="009628CA" w:rsidRPr="009628CA" w:rsidRDefault="009628CA" w:rsidP="009628CA">
      <w:pPr>
        <w:widowControl w:val="0"/>
        <w:autoSpaceDE w:val="0"/>
        <w:autoSpaceDN w:val="0"/>
        <w:spacing w:after="0" w:line="240" w:lineRule="auto"/>
        <w:ind w:right="57" w:firstLine="709"/>
        <w:jc w:val="both"/>
        <w:rPr>
          <w:rFonts w:ascii="Times New Roman" w:eastAsia="Times New Roman" w:hAnsi="Times New Roman" w:cs="Times New Roman"/>
          <w:color w:val="000000"/>
          <w:sz w:val="28"/>
          <w:szCs w:val="28"/>
        </w:rPr>
      </w:pPr>
    </w:p>
    <w:p w14:paraId="3020C935" w14:textId="77777777" w:rsidR="009628CA" w:rsidRPr="009628CA" w:rsidRDefault="009628CA" w:rsidP="00A241DB">
      <w:pPr>
        <w:widowControl w:val="0"/>
        <w:numPr>
          <w:ilvl w:val="1"/>
          <w:numId w:val="7"/>
        </w:numPr>
        <w:autoSpaceDE w:val="0"/>
        <w:autoSpaceDN w:val="0"/>
        <w:spacing w:after="10" w:line="247" w:lineRule="auto"/>
        <w:ind w:right="-16"/>
        <w:contextualSpacing/>
        <w:jc w:val="both"/>
        <w:rPr>
          <w:rFonts w:ascii="Times New Roman Полужирный" w:eastAsia="Times New Roman" w:hAnsi="Times New Roman Полужирный" w:cs="Times New Roman"/>
          <w:b/>
          <w:bCs/>
          <w:color w:val="000000"/>
          <w:spacing w:val="-2"/>
          <w:sz w:val="28"/>
          <w:szCs w:val="28"/>
        </w:rPr>
      </w:pPr>
      <w:r w:rsidRPr="009628CA">
        <w:rPr>
          <w:rFonts w:ascii="Times New Roman Полужирный" w:eastAsia="Times New Roman" w:hAnsi="Times New Roman Полужирный" w:cs="Times New Roman"/>
          <w:b/>
          <w:bCs/>
          <w:color w:val="000000"/>
          <w:spacing w:val="-2"/>
          <w:sz w:val="28"/>
          <w:szCs w:val="28"/>
        </w:rPr>
        <w:t>Особенности проведения ГИА в современных условиях</w:t>
      </w:r>
    </w:p>
    <w:p w14:paraId="74D3CB85" w14:textId="77777777" w:rsidR="009628CA" w:rsidRPr="009628CA" w:rsidRDefault="009628CA" w:rsidP="009628CA">
      <w:pPr>
        <w:widowControl w:val="0"/>
        <w:autoSpaceDE w:val="0"/>
        <w:autoSpaceDN w:val="0"/>
        <w:spacing w:after="10" w:line="247" w:lineRule="auto"/>
        <w:ind w:left="1069" w:right="-16"/>
        <w:jc w:val="both"/>
        <w:rPr>
          <w:rFonts w:ascii="Times New Roman" w:eastAsia="Times New Roman" w:hAnsi="Times New Roman" w:cs="Times New Roman"/>
          <w:b/>
          <w:bCs/>
          <w:color w:val="000000"/>
          <w:spacing w:val="-2"/>
          <w:sz w:val="28"/>
          <w:szCs w:val="28"/>
        </w:rPr>
      </w:pPr>
    </w:p>
    <w:p w14:paraId="7C33A247" w14:textId="77777777" w:rsidR="009628CA" w:rsidRPr="009628CA" w:rsidRDefault="009628CA" w:rsidP="009628CA">
      <w:pPr>
        <w:widowControl w:val="0"/>
        <w:autoSpaceDE w:val="0"/>
        <w:autoSpaceDN w:val="0"/>
        <w:spacing w:after="38" w:line="247" w:lineRule="auto"/>
        <w:ind w:right="57" w:firstLine="709"/>
        <w:jc w:val="both"/>
        <w:rPr>
          <w:rFonts w:ascii="Times New Roman" w:eastAsia="Times New Roman" w:hAnsi="Times New Roman" w:cs="Times New Roman"/>
          <w:color w:val="000000"/>
          <w:sz w:val="28"/>
          <w:szCs w:val="28"/>
        </w:rPr>
      </w:pPr>
      <w:r w:rsidRPr="009628CA">
        <w:rPr>
          <w:rFonts w:ascii="Times New Roman" w:eastAsia="Times New Roman" w:hAnsi="Times New Roman" w:cs="Times New Roman"/>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p w14:paraId="63E56C76" w14:textId="77777777" w:rsidR="009628CA" w:rsidRPr="009628CA" w:rsidRDefault="009628CA" w:rsidP="009628CA">
      <w:pPr>
        <w:widowControl w:val="0"/>
        <w:autoSpaceDE w:val="0"/>
        <w:autoSpaceDN w:val="0"/>
        <w:spacing w:after="38" w:line="247" w:lineRule="auto"/>
        <w:ind w:left="706" w:right="57" w:firstLine="4"/>
        <w:jc w:val="both"/>
        <w:rPr>
          <w:rFonts w:ascii="Times New Roman" w:eastAsia="Times New Roman" w:hAnsi="Times New Roman" w:cs="Times New Roman"/>
          <w:color w:val="000000"/>
          <w:sz w:val="28"/>
        </w:rPr>
      </w:pPr>
      <w:bookmarkStart w:id="21" w:name="_Hlk208160844"/>
      <w:bookmarkEnd w:id="20"/>
    </w:p>
    <w:p w14:paraId="0CF53BD9"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p>
    <w:p w14:paraId="62F0D28B"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22" w:name="_Toc177394011"/>
      <w:proofErr w:type="gramStart"/>
      <w:r w:rsidRPr="009628CA">
        <w:rPr>
          <w:rFonts w:ascii="Times New Roman" w:eastAsia="Times New Roman" w:hAnsi="Times New Roman" w:cs="Times New Roman"/>
          <w:b/>
          <w:bCs/>
          <w:sz w:val="28"/>
          <w:szCs w:val="28"/>
        </w:rPr>
        <w:t>3.4  Оформление</w:t>
      </w:r>
      <w:proofErr w:type="gramEnd"/>
      <w:r w:rsidRPr="009628CA">
        <w:rPr>
          <w:rFonts w:ascii="Times New Roman" w:eastAsia="Times New Roman" w:hAnsi="Times New Roman" w:cs="Times New Roman"/>
          <w:b/>
          <w:bCs/>
          <w:sz w:val="28"/>
          <w:szCs w:val="28"/>
        </w:rPr>
        <w:t xml:space="preserve"> ссылок</w:t>
      </w:r>
      <w:bookmarkEnd w:id="22"/>
    </w:p>
    <w:p w14:paraId="4BCA0406"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sz w:val="12"/>
          <w:szCs w:val="12"/>
        </w:rPr>
      </w:pPr>
    </w:p>
    <w:p w14:paraId="79F80F32" w14:textId="77777777" w:rsidR="0064535B" w:rsidRPr="0064535B" w:rsidRDefault="0064535B" w:rsidP="0064535B">
      <w:pPr>
        <w:shd w:val="clear" w:color="auto" w:fill="FFFFFF"/>
        <w:spacing w:after="0" w:line="240" w:lineRule="auto"/>
        <w:ind w:right="2" w:firstLine="709"/>
        <w:jc w:val="both"/>
        <w:rPr>
          <w:rFonts w:ascii="Times New Roman" w:eastAsia="Times New Roman" w:hAnsi="Times New Roman" w:cs="Times New Roman"/>
          <w:sz w:val="28"/>
          <w:szCs w:val="28"/>
          <w:lang w:eastAsia="ru-RU"/>
        </w:rPr>
      </w:pPr>
      <w:bookmarkStart w:id="23" w:name="_Hlk178948466"/>
      <w:r w:rsidRPr="0064535B">
        <w:rPr>
          <w:rFonts w:ascii="Times New Roman" w:eastAsia="Times New Roman" w:hAnsi="Times New Roman" w:cs="Times New Roman"/>
          <w:color w:val="000000"/>
          <w:sz w:val="28"/>
          <w:szCs w:val="28"/>
          <w:lang w:eastAsia="ru-RU"/>
        </w:rPr>
        <w:t xml:space="preserve">3.4.1 Для оформления цитат необходимо использовать </w:t>
      </w:r>
      <w:r w:rsidRPr="0064535B">
        <w:rPr>
          <w:rFonts w:ascii="Times New Roman" w:eastAsia="Times New Roman" w:hAnsi="Times New Roman" w:cs="Times New Roman"/>
          <w:b/>
          <w:bCs/>
          <w:i/>
          <w:iCs/>
          <w:color w:val="000000"/>
          <w:sz w:val="28"/>
          <w:szCs w:val="28"/>
          <w:lang w:eastAsia="ru-RU"/>
        </w:rPr>
        <w:t>концевые ссылки</w:t>
      </w:r>
      <w:r w:rsidRPr="0064535B">
        <w:rPr>
          <w:rFonts w:ascii="Times New Roman" w:eastAsia="Times New Roman" w:hAnsi="Times New Roman" w:cs="Times New Roman"/>
          <w:color w:val="000000"/>
          <w:sz w:val="28"/>
          <w:szCs w:val="28"/>
          <w:lang w:eastAsia="ru-RU"/>
        </w:rPr>
        <w:t>.</w:t>
      </w:r>
    </w:p>
    <w:p w14:paraId="3C6BD98A" w14:textId="77777777" w:rsidR="0064535B" w:rsidRPr="0064535B" w:rsidRDefault="0064535B" w:rsidP="0064535B">
      <w:pPr>
        <w:spacing w:after="0" w:line="240" w:lineRule="auto"/>
        <w:ind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3.4.2 Ссылки оформляются через отсылки в квадратных скобках на цитируемые источники из списка литературы (Например: [1], где цифрой обозначен порядковый номер источника в списке). Если ссылка приводится на конкретный фрагмент текста документа, то в отсылке указывают порядковый номер и страницы, на которых помещен объект ссылки. Сведения разделяют запятой (Например: [2, с. 15−19]).</w:t>
      </w:r>
    </w:p>
    <w:p w14:paraId="10855E06" w14:textId="77777777" w:rsidR="0064535B" w:rsidRPr="0064535B" w:rsidRDefault="0064535B" w:rsidP="0064535B">
      <w:pPr>
        <w:spacing w:after="0" w:line="240" w:lineRule="auto"/>
        <w:ind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 xml:space="preserve">3.4.3 Для выражения авторской позиции и (или) авторского комментария на фрагмент текста в ВКР может быть использована подстрочная ссылка. Подстрочной ссылкой оформляются также на используемые нормативные правовые акты с указанием данных о доступе. </w:t>
      </w:r>
    </w:p>
    <w:p w14:paraId="6774CC51" w14:textId="77777777" w:rsidR="0064535B" w:rsidRPr="0064535B" w:rsidRDefault="0064535B" w:rsidP="0064535B">
      <w:pPr>
        <w:spacing w:after="0" w:line="240" w:lineRule="auto"/>
        <w:ind w:right="2" w:firstLine="709"/>
        <w:jc w:val="both"/>
        <w:rPr>
          <w:rFonts w:ascii="Times New Roman" w:eastAsia="Times New Roman" w:hAnsi="Times New Roman" w:cs="Times New Roman"/>
          <w:i/>
          <w:iCs/>
          <w:sz w:val="28"/>
          <w:szCs w:val="28"/>
        </w:rPr>
      </w:pPr>
      <w:r w:rsidRPr="0064535B">
        <w:rPr>
          <w:rFonts w:ascii="Times New Roman" w:eastAsia="Times New Roman" w:hAnsi="Times New Roman" w:cs="Times New Roman"/>
          <w:i/>
          <w:iCs/>
          <w:sz w:val="28"/>
          <w:szCs w:val="28"/>
        </w:rPr>
        <w:t>Пример:</w:t>
      </w:r>
    </w:p>
    <w:p w14:paraId="06CF2BDA" w14:textId="77777777" w:rsidR="0064535B" w:rsidRPr="0064535B" w:rsidRDefault="0064535B" w:rsidP="0064535B">
      <w:pPr>
        <w:spacing w:after="0" w:line="240" w:lineRule="auto"/>
        <w:rPr>
          <w:rFonts w:ascii="Times New Roman" w:eastAsia="Times New Roman" w:hAnsi="Times New Roman" w:cs="Times New Roman"/>
          <w:sz w:val="28"/>
          <w:szCs w:val="28"/>
          <w:u w:val="single"/>
        </w:rPr>
      </w:pPr>
      <w:r w:rsidRPr="0064535B">
        <w:rPr>
          <w:rFonts w:ascii="Times New Roman" w:eastAsia="Times New Roman" w:hAnsi="Times New Roman" w:cs="Times New Roman"/>
          <w:sz w:val="28"/>
          <w:szCs w:val="28"/>
          <w:u w:val="single"/>
        </w:rPr>
        <w:t>________________________</w:t>
      </w:r>
    </w:p>
    <w:p w14:paraId="54D1F74D" w14:textId="77777777" w:rsidR="0064535B" w:rsidRPr="0064535B" w:rsidRDefault="0064535B" w:rsidP="0064535B">
      <w:pPr>
        <w:spacing w:after="0" w:line="240" w:lineRule="auto"/>
        <w:ind w:right="2"/>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1 Ч. 1 ст. 28 Федерального закона от 29.12.2012 № 273-ФЗ «Об образовании в Российской Федерации» // КонсультантПлюс: официальный сайт. 2019. URL: http://www.consultant.ru/cons/cgi/online.cgi?req=doc&amp;base=LAW&amp;n=320453 (дата обращения: 10.11.2019).</w:t>
      </w:r>
    </w:p>
    <w:p w14:paraId="16092C27" w14:textId="77777777" w:rsidR="0064535B" w:rsidRPr="0064535B" w:rsidRDefault="0064535B" w:rsidP="0064535B">
      <w:pPr>
        <w:spacing w:after="0" w:line="240" w:lineRule="auto"/>
        <w:rPr>
          <w:rFonts w:ascii="Times New Roman" w:eastAsia="Times New Roman" w:hAnsi="Times New Roman" w:cs="Times New Roman"/>
          <w:sz w:val="28"/>
          <w:szCs w:val="28"/>
        </w:rPr>
      </w:pPr>
    </w:p>
    <w:p w14:paraId="78EF8C36" w14:textId="7503E50B" w:rsidR="0064535B" w:rsidRDefault="0064535B" w:rsidP="0064535B">
      <w:pPr>
        <w:spacing w:after="0" w:line="240" w:lineRule="auto"/>
        <w:ind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 xml:space="preserve">3.4.4 Подстрочные ссылки располагаются внизу страниц, после горизонтальной черты (с использованием функции «добавить сноску»). Нумерация сносок начинается на каждой новой странице с 1. Номера сносок в тексте необходимо ставить перед знаками препинания, например, в конце предложения – перед точкой, а в середине – перед запятой. Шрифт – Times New </w:t>
      </w:r>
      <w:proofErr w:type="spellStart"/>
      <w:r w:rsidRPr="0064535B">
        <w:rPr>
          <w:rFonts w:ascii="Times New Roman" w:eastAsia="Times New Roman" w:hAnsi="Times New Roman" w:cs="Times New Roman"/>
          <w:sz w:val="28"/>
          <w:szCs w:val="28"/>
        </w:rPr>
        <w:t>Roman</w:t>
      </w:r>
      <w:proofErr w:type="spellEnd"/>
      <w:r w:rsidRPr="0064535B">
        <w:rPr>
          <w:rFonts w:ascii="Times New Roman" w:eastAsia="Times New Roman" w:hAnsi="Times New Roman" w:cs="Times New Roman"/>
          <w:sz w:val="28"/>
          <w:szCs w:val="28"/>
        </w:rPr>
        <w:t xml:space="preserve">, размер шрифта – 12 кегль, интервал – 1, абзац – 1,25, формат – по ширине. </w:t>
      </w:r>
    </w:p>
    <w:p w14:paraId="3176BFD2" w14:textId="77777777" w:rsidR="009B6AAB" w:rsidRPr="0064535B" w:rsidRDefault="009B6AAB" w:rsidP="0064535B">
      <w:pPr>
        <w:spacing w:after="0" w:line="240" w:lineRule="auto"/>
        <w:ind w:right="2" w:firstLine="709"/>
        <w:jc w:val="both"/>
        <w:rPr>
          <w:rFonts w:ascii="Times New Roman" w:eastAsia="Times New Roman" w:hAnsi="Times New Roman" w:cs="Times New Roman"/>
          <w:sz w:val="28"/>
          <w:szCs w:val="28"/>
        </w:rPr>
      </w:pPr>
    </w:p>
    <w:bookmarkEnd w:id="23"/>
    <w:p w14:paraId="1F2192DA" w14:textId="79820663" w:rsidR="0064535B" w:rsidRPr="00317ABE" w:rsidRDefault="00317ABE" w:rsidP="00A241DB">
      <w:pPr>
        <w:pStyle w:val="a5"/>
        <w:widowControl w:val="0"/>
        <w:numPr>
          <w:ilvl w:val="1"/>
          <w:numId w:val="12"/>
        </w:numPr>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w:t>
      </w:r>
      <w:r w:rsidR="0064535B" w:rsidRPr="00317ABE">
        <w:rPr>
          <w:rFonts w:ascii="Times New Roman" w:eastAsia="Times New Roman" w:hAnsi="Times New Roman" w:cs="Times New Roman"/>
          <w:b/>
          <w:bCs/>
          <w:sz w:val="28"/>
          <w:szCs w:val="28"/>
        </w:rPr>
        <w:t>Оформление списка литературы</w:t>
      </w:r>
    </w:p>
    <w:p w14:paraId="2114CAA5" w14:textId="77777777" w:rsidR="009628CA" w:rsidRDefault="009628CA" w:rsidP="009628CA">
      <w:pPr>
        <w:widowControl w:val="0"/>
        <w:spacing w:after="0" w:line="240" w:lineRule="auto"/>
        <w:jc w:val="center"/>
        <w:outlineLvl w:val="0"/>
        <w:rPr>
          <w:rFonts w:ascii="Times New Roman" w:eastAsia="Times New Roman" w:hAnsi="Times New Roman" w:cs="Times New Roman"/>
          <w:b/>
          <w:bCs/>
          <w:caps/>
          <w:sz w:val="28"/>
          <w:szCs w:val="28"/>
        </w:rPr>
      </w:pPr>
    </w:p>
    <w:p w14:paraId="3F55C0C3" w14:textId="7010304E" w:rsidR="007C761D" w:rsidRPr="00083D4A" w:rsidRDefault="00317ABE" w:rsidP="00317ABE">
      <w:pPr>
        <w:pStyle w:val="a5"/>
        <w:spacing w:after="10" w:line="247" w:lineRule="auto"/>
        <w:ind w:left="0" w:right="5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3.5.1 </w:t>
      </w:r>
      <w:r w:rsidR="007A135B" w:rsidRPr="00083D4A">
        <w:rPr>
          <w:rFonts w:ascii="Times New Roman" w:eastAsia="Times New Roman" w:hAnsi="Times New Roman" w:cs="Times New Roman"/>
          <w:sz w:val="28"/>
        </w:rPr>
        <w:t>Список использованных источников, включающий литературу, отчеты, Интернет-ресурсы, материалы, собранные в период прохождения практики, указывается в конце ВКР (перед приложениями) и составляется в алфавитном порядке. Список использованных источников материалов должен иметь</w:t>
      </w:r>
      <w:r w:rsidR="00B736A6" w:rsidRPr="00083D4A">
        <w:rPr>
          <w:rFonts w:ascii="Times New Roman" w:eastAsia="Times New Roman" w:hAnsi="Times New Roman" w:cs="Times New Roman"/>
          <w:sz w:val="28"/>
        </w:rPr>
        <w:t xml:space="preserve"> не менее </w:t>
      </w:r>
      <w:r w:rsidR="00AB08B4" w:rsidRPr="00F44FD8">
        <w:rPr>
          <w:rFonts w:ascii="Times New Roman" w:eastAsiaTheme="minorHAnsi" w:hAnsi="Times New Roman" w:cs="Times New Roman"/>
          <w:color w:val="000000" w:themeColor="text1"/>
          <w:sz w:val="26"/>
          <w:szCs w:val="26"/>
        </w:rPr>
        <w:t xml:space="preserve">35-40 </w:t>
      </w:r>
      <w:r w:rsidR="00AB08B4" w:rsidRPr="00F44FD8">
        <w:rPr>
          <w:rFonts w:ascii="Times New Roman" w:eastAsia="Times New Roman" w:hAnsi="Times New Roman" w:cs="Times New Roman"/>
          <w:color w:val="000000" w:themeColor="text1"/>
          <w:sz w:val="28"/>
        </w:rPr>
        <w:t>наименований</w:t>
      </w:r>
      <w:r w:rsidR="00AB08B4">
        <w:rPr>
          <w:rFonts w:ascii="Times New Roman" w:eastAsia="Times New Roman" w:hAnsi="Times New Roman" w:cs="Times New Roman"/>
          <w:sz w:val="28"/>
        </w:rPr>
        <w:t>.</w:t>
      </w:r>
      <w:r w:rsidR="00F97390">
        <w:rPr>
          <w:rFonts w:ascii="Times New Roman" w:eastAsia="Times New Roman" w:hAnsi="Times New Roman" w:cs="Times New Roman"/>
          <w:sz w:val="28"/>
        </w:rPr>
        <w:t xml:space="preserve"> </w:t>
      </w:r>
    </w:p>
    <w:p w14:paraId="1716B6B0" w14:textId="1538B60A" w:rsidR="000F3D20" w:rsidRPr="000F3D20" w:rsidRDefault="007A135B" w:rsidP="000F3D2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Сведения об источниках </w:t>
      </w:r>
      <w:r w:rsidR="00B46CE9" w:rsidRPr="00F76E8F">
        <w:rPr>
          <w:rFonts w:ascii="Times New Roman" w:eastAsia="Times New Roman" w:hAnsi="Times New Roman" w:cs="Times New Roman"/>
          <w:sz w:val="28"/>
          <w:szCs w:val="28"/>
        </w:rPr>
        <w:t xml:space="preserve">и литературы в итоговом списке оформляется </w:t>
      </w:r>
      <w:r w:rsidR="000F3D20" w:rsidRPr="00F76E8F">
        <w:rPr>
          <w:rFonts w:ascii="Times New Roman" w:eastAsia="Times New Roman" w:hAnsi="Times New Roman" w:cs="Times New Roman"/>
          <w:sz w:val="28"/>
          <w:szCs w:val="28"/>
        </w:rPr>
        <w:t>единообразно и строго в соответствии с ГОСТ 7.1, ГОСТ 7.80, ГОСТ 7.82. Примеры описания указаны в приложении 7</w:t>
      </w:r>
      <w:r w:rsidR="000F3D20">
        <w:rPr>
          <w:rFonts w:ascii="Times New Roman" w:eastAsia="Times New Roman" w:hAnsi="Times New Roman" w:cs="Times New Roman"/>
          <w:sz w:val="28"/>
          <w:szCs w:val="28"/>
        </w:rPr>
        <w:t xml:space="preserve"> </w:t>
      </w:r>
    </w:p>
    <w:p w14:paraId="6947DB3B" w14:textId="289FD763" w:rsidR="00317ABE" w:rsidRDefault="007A135B" w:rsidP="000F3D2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317ABE">
        <w:rPr>
          <w:rFonts w:ascii="Times New Roman" w:eastAsia="Times New Roman" w:hAnsi="Times New Roman" w:cs="Times New Roman"/>
          <w:sz w:val="28"/>
        </w:rPr>
        <w:t>Сведения о книгах (моно</w:t>
      </w:r>
      <w:r w:rsidR="000609A0" w:rsidRPr="00317ABE">
        <w:rPr>
          <w:rFonts w:ascii="Times New Roman" w:eastAsia="Times New Roman" w:hAnsi="Times New Roman" w:cs="Times New Roman"/>
          <w:sz w:val="28"/>
        </w:rPr>
        <w:t>г</w:t>
      </w:r>
      <w:r w:rsidRPr="00317ABE">
        <w:rPr>
          <w:rFonts w:ascii="Times New Roman" w:eastAsia="Times New Roman" w:hAnsi="Times New Roman" w:cs="Times New Roman"/>
          <w:sz w:val="28"/>
        </w:rPr>
        <w:t>рафии, учебники, справочники и т.п.) должны включать: фамилию и инициалы автора (авторов), название книги, город, издательство, год издания, количество страниц. При наличии трех и более авторов допускается указывать фамилию и инициалы только первого из них и слова «и др.». Наименование места издания необходимо приводить полностью в именительном падеже, допускается сокращение названия только двух городов - Москва (М) и Санкт-Петербург (СПб).</w:t>
      </w:r>
      <w:r w:rsidR="00317ABE" w:rsidRPr="00317ABE">
        <w:rPr>
          <w:rFonts w:ascii="Times New Roman" w:eastAsia="Times New Roman" w:hAnsi="Times New Roman" w:cs="Times New Roman"/>
          <w:sz w:val="28"/>
        </w:rPr>
        <w:t xml:space="preserve"> </w:t>
      </w:r>
    </w:p>
    <w:p w14:paraId="405B1570" w14:textId="6C0DD240" w:rsidR="007A135B" w:rsidRPr="00317ABE" w:rsidRDefault="00F964E3"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317ABE">
        <w:rPr>
          <w:rFonts w:ascii="Times New Roman" w:eastAsia="Times New Roman" w:hAnsi="Times New Roman" w:cs="Times New Roman"/>
          <w:sz w:val="28"/>
        </w:rPr>
        <w:t xml:space="preserve">   </w:t>
      </w:r>
      <w:r w:rsidR="007A135B" w:rsidRPr="00317ABE">
        <w:rPr>
          <w:rFonts w:ascii="Times New Roman" w:eastAsia="Times New Roman" w:hAnsi="Times New Roman" w:cs="Times New Roman"/>
          <w:sz w:val="28"/>
        </w:rPr>
        <w:t>Сведения о статье из периодическо</w:t>
      </w:r>
      <w:r w:rsidR="000609A0" w:rsidRPr="00317ABE">
        <w:rPr>
          <w:rFonts w:ascii="Times New Roman" w:eastAsia="Times New Roman" w:hAnsi="Times New Roman" w:cs="Times New Roman"/>
          <w:sz w:val="28"/>
        </w:rPr>
        <w:t>го</w:t>
      </w:r>
      <w:r w:rsidR="007A135B" w:rsidRPr="00317ABE">
        <w:rPr>
          <w:rFonts w:ascii="Times New Roman" w:eastAsia="Times New Roman" w:hAnsi="Times New Roman" w:cs="Times New Roman"/>
          <w:sz w:val="28"/>
        </w:rPr>
        <w:t xml:space="preserve"> издания д</w:t>
      </w:r>
      <w:r w:rsidR="000609A0" w:rsidRPr="00317ABE">
        <w:rPr>
          <w:rFonts w:ascii="Times New Roman" w:eastAsia="Times New Roman" w:hAnsi="Times New Roman" w:cs="Times New Roman"/>
          <w:sz w:val="28"/>
        </w:rPr>
        <w:t>ол</w:t>
      </w:r>
      <w:r w:rsidR="007A135B" w:rsidRPr="00317ABE">
        <w:rPr>
          <w:rFonts w:ascii="Times New Roman" w:eastAsia="Times New Roman" w:hAnsi="Times New Roman" w:cs="Times New Roman"/>
          <w:sz w:val="28"/>
        </w:rPr>
        <w:t>жны включать: фамилию и инициалы автора, заглавие статьи, наименование издания (журнала), наименование серии, год выпуска, том, номер издания (журнала), страницы, на которых помещена статья.</w:t>
      </w:r>
    </w:p>
    <w:p w14:paraId="015237D8" w14:textId="14259177" w:rsidR="007A135B" w:rsidRPr="00083D4A" w:rsidRDefault="00F964E3"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   </w:t>
      </w:r>
      <w:r w:rsidR="007A135B" w:rsidRPr="00083D4A">
        <w:rPr>
          <w:rFonts w:ascii="Times New Roman" w:eastAsia="Times New Roman" w:hAnsi="Times New Roman" w:cs="Times New Roman"/>
          <w:sz w:val="28"/>
        </w:rPr>
        <w:t>Сведения о стандарте должны включать: обозначение и наименование</w:t>
      </w:r>
      <w:r w:rsidR="000609A0" w:rsidRPr="00083D4A">
        <w:rPr>
          <w:rFonts w:ascii="Times New Roman" w:eastAsia="Times New Roman" w:hAnsi="Times New Roman" w:cs="Times New Roman"/>
          <w:sz w:val="28"/>
        </w:rPr>
        <w:t xml:space="preserve"> стандарта.</w:t>
      </w:r>
    </w:p>
    <w:p w14:paraId="73C6D5A1" w14:textId="77777777" w:rsidR="00EA37F1" w:rsidRPr="00083D4A" w:rsidRDefault="00EA37F1" w:rsidP="00317ABE">
      <w:pPr>
        <w:spacing w:after="36" w:line="247" w:lineRule="auto"/>
        <w:ind w:left="43" w:right="57" w:firstLine="709"/>
        <w:jc w:val="both"/>
        <w:rPr>
          <w:rFonts w:ascii="Times New Roman" w:eastAsia="Times New Roman" w:hAnsi="Times New Roman" w:cs="Times New Roman"/>
          <w:i/>
          <w:iCs/>
          <w:sz w:val="28"/>
        </w:rPr>
      </w:pPr>
    </w:p>
    <w:p w14:paraId="1B4E3112" w14:textId="1F0090FC" w:rsidR="007A135B" w:rsidRPr="00083D4A" w:rsidRDefault="007A135B" w:rsidP="007A135B">
      <w:pPr>
        <w:spacing w:after="36" w:line="247" w:lineRule="auto"/>
        <w:ind w:left="43"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Пример оформления нормативно-правовых (законо</w:t>
      </w:r>
      <w:r w:rsidR="000609A0" w:rsidRPr="00083D4A">
        <w:rPr>
          <w:rFonts w:ascii="Times New Roman" w:eastAsia="Times New Roman" w:hAnsi="Times New Roman" w:cs="Times New Roman"/>
          <w:i/>
          <w:iCs/>
          <w:sz w:val="28"/>
        </w:rPr>
        <w:t>д</w:t>
      </w:r>
      <w:r w:rsidRPr="00083D4A">
        <w:rPr>
          <w:rFonts w:ascii="Times New Roman" w:eastAsia="Times New Roman" w:hAnsi="Times New Roman" w:cs="Times New Roman"/>
          <w:i/>
          <w:iCs/>
          <w:sz w:val="28"/>
        </w:rPr>
        <w:t>ательных) актов в списке литературы</w:t>
      </w:r>
    </w:p>
    <w:p w14:paraId="71D5CFCA" w14:textId="1B8156B5" w:rsidR="007A135B" w:rsidRPr="00083D4A" w:rsidRDefault="007A135B" w:rsidP="00A241DB">
      <w:pPr>
        <w:pStyle w:val="a5"/>
        <w:numPr>
          <w:ilvl w:val="0"/>
          <w:numId w:val="3"/>
        </w:numPr>
        <w:spacing w:after="46" w:line="250" w:lineRule="auto"/>
        <w:ind w:left="0" w:right="14"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Конституция Российской Федерации (принята всенародным голосованием</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12.12.1993) (с учетом поправок, внесенных Законами РФ о поправках к Конституции</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РФ от 30.12.2008 №6-ФКЗ, от 30.12.2008 №7-ФК3, от 05.02.2014 №2-ФКЗ, от</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21.07.2014 № 11-ФКЗ) [Электронный </w:t>
      </w:r>
      <w:r w:rsidR="004713E1" w:rsidRPr="00083D4A">
        <w:rPr>
          <w:rFonts w:ascii="Times New Roman" w:eastAsia="Times New Roman" w:hAnsi="Times New Roman" w:cs="Times New Roman"/>
          <w:sz w:val="28"/>
        </w:rPr>
        <w:t xml:space="preserve">ресурс]/КонсультантПлюс.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1999-2018.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Электрон</w:t>
      </w:r>
      <w:proofErr w:type="gramStart"/>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 xml:space="preserve"> дан. </w:t>
      </w:r>
      <w:r w:rsidR="00DC3BF9"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Режим доступа: </w:t>
      </w:r>
      <w:r w:rsidRPr="00083D4A">
        <w:rPr>
          <w:rFonts w:ascii="Times New Roman" w:eastAsia="Times New Roman" w:hAnsi="Times New Roman" w:cs="Times New Roman"/>
          <w:sz w:val="28"/>
          <w:lang w:val="en-US"/>
        </w:rPr>
        <w:t>http</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www</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base</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consultant</w:t>
      </w:r>
      <w:r w:rsidRPr="00083D4A">
        <w:rPr>
          <w:rFonts w:ascii="Times New Roman" w:eastAsia="Times New Roman" w:hAnsi="Times New Roman" w:cs="Times New Roman"/>
          <w:sz w:val="28"/>
        </w:rPr>
        <w:t>.</w:t>
      </w:r>
      <w:proofErr w:type="spellStart"/>
      <w:r w:rsidRPr="00083D4A">
        <w:rPr>
          <w:rFonts w:ascii="Times New Roman" w:eastAsia="Times New Roman" w:hAnsi="Times New Roman" w:cs="Times New Roman"/>
          <w:sz w:val="28"/>
          <w:lang w:val="en-US"/>
        </w:rPr>
        <w:t>ru</w:t>
      </w:r>
      <w:proofErr w:type="spellEnd"/>
      <w:r w:rsidRPr="00083D4A">
        <w:rPr>
          <w:rFonts w:ascii="Times New Roman" w:eastAsia="Times New Roman" w:hAnsi="Times New Roman" w:cs="Times New Roman"/>
          <w:sz w:val="28"/>
        </w:rPr>
        <w:t xml:space="preserve"> (дата обращения:</w:t>
      </w:r>
      <w:r w:rsidR="004713E1" w:rsidRPr="00083D4A">
        <w:rPr>
          <w:rFonts w:ascii="Times New Roman" w:eastAsia="Times New Roman" w:hAnsi="Times New Roman" w:cs="Times New Roman"/>
          <w:sz w:val="28"/>
        </w:rPr>
        <w:t xml:space="preserve"> 09.03.2018)</w:t>
      </w:r>
      <w:r w:rsidRPr="00083D4A">
        <w:rPr>
          <w:rFonts w:ascii="Times New Roman" w:eastAsia="Times New Roman" w:hAnsi="Times New Roman" w:cs="Times New Roman"/>
          <w:sz w:val="32"/>
        </w:rPr>
        <w:t>.</w:t>
      </w:r>
    </w:p>
    <w:p w14:paraId="18F2E757" w14:textId="77777777" w:rsidR="00EA37F1" w:rsidRPr="00083D4A" w:rsidRDefault="00EA37F1" w:rsidP="004713E1">
      <w:pPr>
        <w:spacing w:after="10" w:line="247" w:lineRule="auto"/>
        <w:ind w:right="57"/>
        <w:jc w:val="both"/>
        <w:rPr>
          <w:rFonts w:ascii="Times New Roman" w:eastAsia="Times New Roman" w:hAnsi="Times New Roman" w:cs="Times New Roman"/>
          <w:i/>
          <w:iCs/>
          <w:sz w:val="28"/>
        </w:rPr>
      </w:pPr>
    </w:p>
    <w:p w14:paraId="32916003" w14:textId="6BDDE39E" w:rsidR="007A135B" w:rsidRPr="00083D4A" w:rsidRDefault="007A135B" w:rsidP="004713E1">
      <w:pPr>
        <w:spacing w:after="10" w:line="247" w:lineRule="auto"/>
        <w:ind w:right="57"/>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Пример оформления книг в библиографическом списке</w:t>
      </w:r>
      <w:r w:rsidR="00DE17B3" w:rsidRPr="00083D4A">
        <w:rPr>
          <w:rFonts w:ascii="Times New Roman" w:eastAsia="Times New Roman" w:hAnsi="Times New Roman" w:cs="Times New Roman"/>
          <w:i/>
          <w:iCs/>
          <w:sz w:val="28"/>
        </w:rPr>
        <w:t>:</w:t>
      </w:r>
    </w:p>
    <w:p w14:paraId="0BC82C62" w14:textId="0CD5B747" w:rsidR="007A135B" w:rsidRPr="00083D4A" w:rsidRDefault="007A135B" w:rsidP="004713E1">
      <w:pPr>
        <w:spacing w:after="10" w:line="247" w:lineRule="auto"/>
        <w:ind w:left="10" w:right="57" w:firstLine="699"/>
        <w:jc w:val="both"/>
        <w:rPr>
          <w:rFonts w:ascii="Times New Roman" w:eastAsia="Times New Roman" w:hAnsi="Times New Roman" w:cs="Times New Roman"/>
          <w:sz w:val="28"/>
        </w:rPr>
      </w:pPr>
      <w:r w:rsidRPr="00083D4A">
        <w:rPr>
          <w:rFonts w:ascii="Times New Roman" w:eastAsia="Times New Roman" w:hAnsi="Times New Roman" w:cs="Times New Roman"/>
          <w:sz w:val="28"/>
        </w:rPr>
        <w:t>1. Аскеров, П</w:t>
      </w:r>
      <w:r w:rsidR="004713E1" w:rsidRPr="00083D4A">
        <w:rPr>
          <w:rFonts w:ascii="Times New Roman" w:eastAsia="Times New Roman" w:hAnsi="Times New Roman" w:cs="Times New Roman"/>
          <w:sz w:val="28"/>
        </w:rPr>
        <w:t>.Ф</w:t>
      </w:r>
      <w:r w:rsidRPr="00083D4A">
        <w:rPr>
          <w:rFonts w:ascii="Times New Roman" w:eastAsia="Times New Roman" w:hAnsi="Times New Roman" w:cs="Times New Roman"/>
          <w:sz w:val="28"/>
        </w:rPr>
        <w:t xml:space="preserve">. Анализ и диагностика финансово-хозяйственной деятельности организации: Учебное пособие </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П.Ф. Аскеров, И</w:t>
      </w:r>
      <w:r w:rsidR="004713E1"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А. Цветков и др.</w:t>
      </w:r>
      <w:proofErr w:type="gramStart"/>
      <w:r w:rsidR="004713E1" w:rsidRPr="00083D4A">
        <w:rPr>
          <w:rFonts w:ascii="Times New Roman" w:eastAsia="Times New Roman" w:hAnsi="Times New Roman" w:cs="Times New Roman"/>
          <w:sz w:val="28"/>
        </w:rPr>
        <w:t>,</w:t>
      </w:r>
      <w:r w:rsidR="00DC3BF9"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Под</w:t>
      </w:r>
      <w:proofErr w:type="gramEnd"/>
      <w:r w:rsidRPr="00083D4A">
        <w:rPr>
          <w:rFonts w:ascii="Times New Roman" w:eastAsia="Times New Roman" w:hAnsi="Times New Roman" w:cs="Times New Roman"/>
          <w:sz w:val="28"/>
        </w:rPr>
        <w:t xml:space="preserve"> общ. ред.</w:t>
      </w:r>
      <w:r w:rsidR="004713E1" w:rsidRPr="00083D4A">
        <w:rPr>
          <w:rFonts w:ascii="Times New Roman" w:eastAsia="Times New Roman" w:hAnsi="Times New Roman" w:cs="Times New Roman"/>
          <w:sz w:val="28"/>
        </w:rPr>
        <w:t xml:space="preserve"> П.Ф.</w:t>
      </w:r>
      <w:r w:rsidRPr="00083D4A">
        <w:rPr>
          <w:rFonts w:ascii="Times New Roman" w:eastAsia="Times New Roman" w:hAnsi="Times New Roman" w:cs="Times New Roman"/>
          <w:sz w:val="28"/>
        </w:rPr>
        <w:t xml:space="preserve"> </w:t>
      </w:r>
      <w:proofErr w:type="spellStart"/>
      <w:r w:rsidRPr="00083D4A">
        <w:rPr>
          <w:rFonts w:ascii="Times New Roman" w:eastAsia="Times New Roman" w:hAnsi="Times New Roman" w:cs="Times New Roman"/>
          <w:sz w:val="28"/>
        </w:rPr>
        <w:t>Аскерова</w:t>
      </w:r>
      <w:proofErr w:type="spellEnd"/>
      <w:r w:rsidR="004713E1" w:rsidRPr="00083D4A">
        <w:rPr>
          <w:rFonts w:ascii="Times New Roman" w:eastAsia="Times New Roman" w:hAnsi="Times New Roman" w:cs="Times New Roman"/>
          <w:sz w:val="28"/>
        </w:rPr>
        <w:t xml:space="preserve">.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М.: НИЦ ИНФРА-М, 2015.</w:t>
      </w:r>
      <w:r w:rsidR="00DC3BF9"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 176 с.</w:t>
      </w:r>
    </w:p>
    <w:p w14:paraId="0E3AAB72" w14:textId="77777777" w:rsidR="00EA37F1" w:rsidRPr="00083D4A" w:rsidRDefault="00EA37F1" w:rsidP="00DC3BF9">
      <w:pPr>
        <w:spacing w:after="10" w:line="247" w:lineRule="auto"/>
        <w:ind w:left="10" w:right="57" w:hanging="10"/>
        <w:rPr>
          <w:rFonts w:ascii="Times New Roman" w:eastAsia="Times New Roman" w:hAnsi="Times New Roman" w:cs="Times New Roman"/>
          <w:i/>
          <w:iCs/>
          <w:sz w:val="28"/>
        </w:rPr>
      </w:pPr>
    </w:p>
    <w:p w14:paraId="62D5C3AB" w14:textId="77777777" w:rsidR="00E83A6D" w:rsidRDefault="00E83A6D" w:rsidP="00DC3BF9">
      <w:pPr>
        <w:spacing w:after="10" w:line="247" w:lineRule="auto"/>
        <w:ind w:left="10" w:right="57" w:hanging="10"/>
        <w:rPr>
          <w:rFonts w:ascii="Times New Roman" w:eastAsia="Times New Roman" w:hAnsi="Times New Roman" w:cs="Times New Roman"/>
          <w:i/>
          <w:iCs/>
          <w:sz w:val="28"/>
        </w:rPr>
      </w:pPr>
    </w:p>
    <w:p w14:paraId="1B1EC34B" w14:textId="77777777" w:rsidR="00E83A6D" w:rsidRDefault="00E83A6D" w:rsidP="00DC3BF9">
      <w:pPr>
        <w:spacing w:after="10" w:line="247" w:lineRule="auto"/>
        <w:ind w:left="10" w:right="57" w:hanging="10"/>
        <w:rPr>
          <w:rFonts w:ascii="Times New Roman" w:eastAsia="Times New Roman" w:hAnsi="Times New Roman" w:cs="Times New Roman"/>
          <w:i/>
          <w:iCs/>
          <w:sz w:val="28"/>
        </w:rPr>
      </w:pPr>
    </w:p>
    <w:p w14:paraId="195B6DEA" w14:textId="3DC07394" w:rsidR="007A135B" w:rsidRPr="00083D4A" w:rsidRDefault="007A135B" w:rsidP="00DC3BF9">
      <w:pPr>
        <w:spacing w:after="10" w:line="247" w:lineRule="auto"/>
        <w:ind w:left="10" w:right="57"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8"/>
        </w:rPr>
        <w:lastRenderedPageBreak/>
        <w:t>Пример оформления журнальной статьи в библиографическом списке</w:t>
      </w:r>
      <w:r w:rsidR="00DE17B3" w:rsidRPr="00083D4A">
        <w:rPr>
          <w:rFonts w:ascii="Times New Roman" w:eastAsia="Times New Roman" w:hAnsi="Times New Roman" w:cs="Times New Roman"/>
          <w:i/>
          <w:iCs/>
          <w:sz w:val="28"/>
        </w:rPr>
        <w:t>:</w:t>
      </w:r>
    </w:p>
    <w:p w14:paraId="63947A54" w14:textId="47511636" w:rsidR="007A135B" w:rsidRPr="00083D4A" w:rsidRDefault="007A135B" w:rsidP="00A241DB">
      <w:pPr>
        <w:pStyle w:val="a5"/>
        <w:numPr>
          <w:ilvl w:val="0"/>
          <w:numId w:val="4"/>
        </w:numPr>
        <w:spacing w:after="46" w:line="250" w:lineRule="auto"/>
        <w:ind w:left="0" w:right="14" w:firstLine="698"/>
        <w:jc w:val="both"/>
        <w:rPr>
          <w:rFonts w:ascii="Times New Roman" w:eastAsia="Times New Roman" w:hAnsi="Times New Roman" w:cs="Times New Roman"/>
          <w:sz w:val="28"/>
        </w:rPr>
      </w:pPr>
      <w:proofErr w:type="spellStart"/>
      <w:r w:rsidRPr="00083D4A">
        <w:rPr>
          <w:rFonts w:ascii="Times New Roman" w:eastAsia="Times New Roman" w:hAnsi="Times New Roman" w:cs="Times New Roman"/>
          <w:sz w:val="28"/>
        </w:rPr>
        <w:t>Туякова</w:t>
      </w:r>
      <w:proofErr w:type="spellEnd"/>
      <w:r w:rsidR="00AB6D2B">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З.С. Идентификация основных средств: профессиональное суждение бухгалтера / </w:t>
      </w:r>
      <w:r w:rsidR="007661E1" w:rsidRPr="00083D4A">
        <w:rPr>
          <w:rFonts w:ascii="Times New Roman" w:eastAsia="Times New Roman" w:hAnsi="Times New Roman" w:cs="Times New Roman"/>
          <w:sz w:val="28"/>
        </w:rPr>
        <w:t>З.С.</w:t>
      </w:r>
      <w:r w:rsidR="007661E1">
        <w:rPr>
          <w:rFonts w:ascii="Times New Roman" w:eastAsia="Times New Roman" w:hAnsi="Times New Roman" w:cs="Times New Roman"/>
          <w:sz w:val="28"/>
        </w:rPr>
        <w:t xml:space="preserve"> </w:t>
      </w:r>
      <w:proofErr w:type="spellStart"/>
      <w:r w:rsidRPr="00083D4A">
        <w:rPr>
          <w:rFonts w:ascii="Times New Roman" w:eastAsia="Times New Roman" w:hAnsi="Times New Roman" w:cs="Times New Roman"/>
          <w:sz w:val="28"/>
        </w:rPr>
        <w:t>Ту</w:t>
      </w:r>
      <w:r w:rsidR="00DC3BF9" w:rsidRPr="00083D4A">
        <w:rPr>
          <w:rFonts w:ascii="Times New Roman" w:eastAsia="Times New Roman" w:hAnsi="Times New Roman" w:cs="Times New Roman"/>
          <w:sz w:val="28"/>
        </w:rPr>
        <w:t>як</w:t>
      </w:r>
      <w:r w:rsidRPr="00083D4A">
        <w:rPr>
          <w:rFonts w:ascii="Times New Roman" w:eastAsia="Times New Roman" w:hAnsi="Times New Roman" w:cs="Times New Roman"/>
          <w:sz w:val="28"/>
        </w:rPr>
        <w:t>ова</w:t>
      </w:r>
      <w:proofErr w:type="spellEnd"/>
      <w:r w:rsidRPr="00083D4A">
        <w:rPr>
          <w:rFonts w:ascii="Times New Roman" w:eastAsia="Times New Roman" w:hAnsi="Times New Roman" w:cs="Times New Roman"/>
          <w:sz w:val="28"/>
        </w:rPr>
        <w:t xml:space="preserve">, </w:t>
      </w:r>
      <w:r w:rsidR="007661E1" w:rsidRPr="00083D4A">
        <w:rPr>
          <w:rFonts w:ascii="Times New Roman" w:eastAsia="Times New Roman" w:hAnsi="Times New Roman" w:cs="Times New Roman"/>
          <w:sz w:val="28"/>
        </w:rPr>
        <w:t xml:space="preserve">Е.В. </w:t>
      </w:r>
      <w:proofErr w:type="gramStart"/>
      <w:r w:rsidRPr="00083D4A">
        <w:rPr>
          <w:rFonts w:ascii="Times New Roman" w:eastAsia="Times New Roman" w:hAnsi="Times New Roman" w:cs="Times New Roman"/>
          <w:sz w:val="28"/>
        </w:rPr>
        <w:t>Саталкина /</w:t>
      </w:r>
      <w:r w:rsidR="00DC3BF9"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 xml:space="preserve"> Все для бухгалтера.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2017.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w:t>
      </w:r>
      <w:r w:rsidR="00DC3BF9" w:rsidRPr="00083D4A">
        <w:rPr>
          <w:rFonts w:ascii="Times New Roman" w:eastAsia="Times New Roman" w:hAnsi="Times New Roman" w:cs="Times New Roman"/>
          <w:sz w:val="28"/>
        </w:rPr>
        <w:t>№4</w:t>
      </w:r>
      <w:r w:rsidRPr="00083D4A">
        <w:rPr>
          <w:rFonts w:ascii="Times New Roman" w:eastAsia="Times New Roman" w:hAnsi="Times New Roman" w:cs="Times New Roman"/>
          <w:sz w:val="28"/>
        </w:rPr>
        <w:t xml:space="preserve">. </w:t>
      </w:r>
      <w:r w:rsidR="00DC3BF9" w:rsidRPr="00083D4A">
        <w:rPr>
          <w:rFonts w:ascii="Times New Roman" w:eastAsia="Times New Roman" w:hAnsi="Times New Roman" w:cs="Times New Roman"/>
          <w:sz w:val="28"/>
        </w:rPr>
        <w:t>– С.</w:t>
      </w:r>
      <w:r w:rsidRPr="00083D4A">
        <w:rPr>
          <w:rFonts w:ascii="Times New Roman" w:eastAsia="Times New Roman" w:hAnsi="Times New Roman" w:cs="Times New Roman"/>
          <w:sz w:val="28"/>
        </w:rPr>
        <w:t>18-27.</w:t>
      </w:r>
    </w:p>
    <w:p w14:paraId="717E8D51" w14:textId="77777777" w:rsidR="00EA37F1" w:rsidRPr="00083D4A" w:rsidRDefault="00EA37F1" w:rsidP="006C4A93">
      <w:pPr>
        <w:spacing w:after="10" w:line="247" w:lineRule="auto"/>
        <w:ind w:left="10" w:right="57" w:hanging="10"/>
        <w:rPr>
          <w:rFonts w:ascii="Times New Roman" w:eastAsia="Times New Roman" w:hAnsi="Times New Roman" w:cs="Times New Roman"/>
          <w:i/>
          <w:iCs/>
          <w:sz w:val="28"/>
        </w:rPr>
      </w:pPr>
    </w:p>
    <w:p w14:paraId="5225DDED" w14:textId="3A720FEC" w:rsidR="007A135B" w:rsidRPr="00083D4A" w:rsidRDefault="007A135B" w:rsidP="006C4A93">
      <w:pPr>
        <w:spacing w:after="10" w:line="247" w:lineRule="auto"/>
        <w:ind w:left="10" w:right="57"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8"/>
        </w:rPr>
        <w:t>Образец оформления Интернет-ресурсов в списке литературы</w:t>
      </w:r>
      <w:r w:rsidR="00DE17B3" w:rsidRPr="00083D4A">
        <w:rPr>
          <w:rFonts w:ascii="Times New Roman" w:eastAsia="Times New Roman" w:hAnsi="Times New Roman" w:cs="Times New Roman"/>
          <w:i/>
          <w:iCs/>
          <w:sz w:val="28"/>
        </w:rPr>
        <w:t>:</w:t>
      </w:r>
    </w:p>
    <w:p w14:paraId="11BFBF24" w14:textId="15F8AB5E" w:rsidR="007A135B" w:rsidRPr="00083D4A" w:rsidRDefault="007A135B" w:rsidP="004713E1">
      <w:pPr>
        <w:spacing w:after="167" w:line="247" w:lineRule="auto"/>
        <w:ind w:left="10" w:right="57" w:firstLine="699"/>
        <w:jc w:val="both"/>
        <w:rPr>
          <w:rFonts w:ascii="Times New Roman" w:eastAsia="Times New Roman" w:hAnsi="Times New Roman" w:cs="Times New Roman"/>
          <w:sz w:val="28"/>
        </w:rPr>
      </w:pPr>
      <w:r w:rsidRPr="00083D4A">
        <w:rPr>
          <w:rFonts w:ascii="Times New Roman" w:eastAsia="Times New Roman" w:hAnsi="Times New Roman" w:cs="Times New Roman"/>
          <w:sz w:val="28"/>
        </w:rPr>
        <w:t>1. Официальный сайт компании «КонсультантПлюс» [Эле</w:t>
      </w:r>
      <w:r w:rsidR="00C114C9" w:rsidRPr="00083D4A">
        <w:rPr>
          <w:rFonts w:ascii="Times New Roman" w:eastAsia="Times New Roman" w:hAnsi="Times New Roman" w:cs="Times New Roman"/>
          <w:sz w:val="28"/>
        </w:rPr>
        <w:t>кт</w:t>
      </w:r>
      <w:r w:rsidRPr="00083D4A">
        <w:rPr>
          <w:rFonts w:ascii="Times New Roman" w:eastAsia="Times New Roman" w:hAnsi="Times New Roman" w:cs="Times New Roman"/>
          <w:sz w:val="28"/>
        </w:rPr>
        <w:t>ронный</w:t>
      </w:r>
      <w:r w:rsidR="00C114C9" w:rsidRPr="00083D4A">
        <w:rPr>
          <w:rFonts w:ascii="Times New Roman" w:eastAsia="Times New Roman" w:hAnsi="Times New Roman" w:cs="Times New Roman"/>
          <w:sz w:val="28"/>
        </w:rPr>
        <w:t xml:space="preserve"> ресурс] «КонсультантПлюс» –</w:t>
      </w:r>
      <w:r w:rsidRPr="00083D4A">
        <w:rPr>
          <w:rFonts w:ascii="Times New Roman" w:eastAsia="Times New Roman" w:hAnsi="Times New Roman" w:cs="Times New Roman"/>
          <w:sz w:val="28"/>
        </w:rPr>
        <w:t xml:space="preserve"> 1999-2016. </w:t>
      </w:r>
      <w:r w:rsidR="00C114C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Электрон</w:t>
      </w:r>
      <w:proofErr w:type="gramStart"/>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 xml:space="preserve"> дан. </w:t>
      </w:r>
      <w:r w:rsidR="00C114C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Режим доступа: </w:t>
      </w:r>
      <w:r w:rsidRPr="00083D4A">
        <w:rPr>
          <w:rFonts w:ascii="Times New Roman" w:eastAsia="Times New Roman" w:hAnsi="Times New Roman" w:cs="Times New Roman"/>
          <w:sz w:val="28"/>
          <w:lang w:val="en-US"/>
        </w:rPr>
        <w:t>http</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www</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consultant</w:t>
      </w:r>
      <w:r w:rsidRPr="00083D4A">
        <w:rPr>
          <w:rFonts w:ascii="Times New Roman" w:eastAsia="Times New Roman" w:hAnsi="Times New Roman" w:cs="Times New Roman"/>
          <w:sz w:val="28"/>
        </w:rPr>
        <w:t>.</w:t>
      </w:r>
      <w:proofErr w:type="spellStart"/>
      <w:r w:rsidRPr="00083D4A">
        <w:rPr>
          <w:rFonts w:ascii="Times New Roman" w:eastAsia="Times New Roman" w:hAnsi="Times New Roman" w:cs="Times New Roman"/>
          <w:sz w:val="28"/>
          <w:lang w:val="en-US"/>
        </w:rPr>
        <w:t>ru</w:t>
      </w:r>
      <w:proofErr w:type="spellEnd"/>
    </w:p>
    <w:p w14:paraId="1FF96163" w14:textId="77777777" w:rsidR="003C47F4" w:rsidRPr="00083D4A"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Сокращение слов и словосочетаний на русском и иностранных европейских языках должны соответствовать требованиями </w:t>
      </w:r>
      <w:hyperlink r:id="rId18" w:history="1">
        <w:r w:rsidRPr="00083D4A">
          <w:rPr>
            <w:rFonts w:ascii="Times New Roman" w:eastAsia="Times New Roman" w:hAnsi="Times New Roman" w:cs="Times New Roman"/>
            <w:sz w:val="28"/>
          </w:rPr>
          <w:t>ГОСТ 7.11</w:t>
        </w:r>
      </w:hyperlink>
      <w:r w:rsidRPr="00083D4A">
        <w:rPr>
          <w:rFonts w:ascii="Times New Roman" w:eastAsia="Times New Roman" w:hAnsi="Times New Roman" w:cs="Times New Roman"/>
          <w:sz w:val="28"/>
        </w:rPr>
        <w:t xml:space="preserve">-2004 (ИСО 832:1994).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(введен в действие Приказом Ростехрегулирования от 22.03.2005 № 60-ст) и </w:t>
      </w:r>
      <w:hyperlink r:id="rId19" w:history="1">
        <w:r w:rsidRPr="00083D4A">
          <w:rPr>
            <w:rFonts w:ascii="Times New Roman" w:eastAsia="Times New Roman" w:hAnsi="Times New Roman" w:cs="Times New Roman"/>
            <w:sz w:val="28"/>
          </w:rPr>
          <w:t>ГОСТ 7.12</w:t>
        </w:r>
      </w:hyperlink>
      <w:r w:rsidRPr="00083D4A">
        <w:rPr>
          <w:rFonts w:ascii="Times New Roman" w:eastAsia="Times New Roman" w:hAnsi="Times New Roman" w:cs="Times New Roman"/>
          <w:sz w:val="28"/>
        </w:rPr>
        <w:t>-93.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(принят МССМС 15.03.1994, Отчет №1).</w:t>
      </w:r>
    </w:p>
    <w:p w14:paraId="3D19E95C" w14:textId="5C09EFD1" w:rsidR="003C47F4" w:rsidRPr="00083D4A"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Применяемые в ВКР сокращения, не предусмотренные вышеуказанными стандартами, или условные обозначения должны быть приведены в перечне сокращений и условных обозначений, а также при первом упоминании в тексте. Перечень сокращений и условных обозначений должен быть размещен после основной части и оформлен в соответствии с требованиями </w:t>
      </w:r>
      <w:hyperlink r:id="rId20" w:history="1">
        <w:r w:rsidRPr="00083D4A">
          <w:rPr>
            <w:rFonts w:ascii="Times New Roman" w:eastAsia="Times New Roman" w:hAnsi="Times New Roman" w:cs="Times New Roman"/>
            <w:sz w:val="28"/>
          </w:rPr>
          <w:t>ГОСТ Р 1.5</w:t>
        </w:r>
      </w:hyperlink>
      <w:r w:rsidRPr="00083D4A">
        <w:rPr>
          <w:rFonts w:ascii="Times New Roman" w:eastAsia="Times New Roman" w:hAnsi="Times New Roman" w:cs="Times New Roman"/>
          <w:sz w:val="28"/>
        </w:rPr>
        <w:t xml:space="preserve">-2012. Наличие перечня указывают в </w:t>
      </w:r>
      <w:r w:rsidR="004E2223" w:rsidRPr="00083D4A">
        <w:rPr>
          <w:rFonts w:ascii="Times New Roman" w:eastAsia="Times New Roman" w:hAnsi="Times New Roman" w:cs="Times New Roman"/>
          <w:sz w:val="28"/>
        </w:rPr>
        <w:t xml:space="preserve">содержание (оглавлении) </w:t>
      </w:r>
      <w:r w:rsidRPr="00083D4A">
        <w:rPr>
          <w:rFonts w:ascii="Times New Roman" w:eastAsia="Times New Roman" w:hAnsi="Times New Roman" w:cs="Times New Roman"/>
          <w:sz w:val="28"/>
        </w:rPr>
        <w:t>ВКР.</w:t>
      </w:r>
    </w:p>
    <w:p w14:paraId="261A3275" w14:textId="47FEEE7B" w:rsidR="003C47F4" w:rsidRPr="00083D4A"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При использовании специальной терминологии в ВКР должен быть приведен список принятых терминов с соответствующими разъяснениями. Список терминов должен быть помещен в конце текста после перечня сокращений и условных обозначений. Термин записывают со строчной буквы, а определение - с прописной буквы. Термин отделяют от определения двоеточием. Наличие списка терминов указывают в оглавлении ВКР. Список терминов оформляют в соответствии с требованиями </w:t>
      </w:r>
      <w:hyperlink r:id="rId21" w:history="1">
        <w:r w:rsidRPr="00083D4A">
          <w:rPr>
            <w:rFonts w:ascii="Times New Roman" w:eastAsia="Times New Roman" w:hAnsi="Times New Roman" w:cs="Times New Roman"/>
            <w:sz w:val="28"/>
          </w:rPr>
          <w:t>ГОСТ Р 1.5</w:t>
        </w:r>
      </w:hyperlink>
      <w:r w:rsidRPr="00083D4A">
        <w:rPr>
          <w:rFonts w:ascii="Times New Roman" w:eastAsia="Times New Roman" w:hAnsi="Times New Roman" w:cs="Times New Roman"/>
          <w:sz w:val="28"/>
        </w:rPr>
        <w:t>-2012. Национальный стандарт Российской Федерации. Стандартизация в Российской Федерации. Стандарты национальные. Правила построения, изложения, оформления и обозначения (утвержден и введен в действие Приказом Росстандарта от 23.11.2012 № 1147-ст).</w:t>
      </w:r>
    </w:p>
    <w:p w14:paraId="109ED1E8" w14:textId="0387AFDF" w:rsidR="003C47F4"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При наличии в списке литературы на других языках, кроме русского, образуется дополнительный алфавитный ряд, который располагают после изданий на русском языке. </w:t>
      </w:r>
      <w:bookmarkEnd w:id="21"/>
    </w:p>
    <w:p w14:paraId="0772BCA8" w14:textId="356071F4" w:rsidR="00E33D03" w:rsidRDefault="00E33D03" w:rsidP="00E33D03">
      <w:pPr>
        <w:spacing w:after="10" w:line="247" w:lineRule="auto"/>
        <w:ind w:right="57"/>
        <w:jc w:val="both"/>
        <w:rPr>
          <w:rFonts w:ascii="Times New Roman" w:eastAsia="Times New Roman" w:hAnsi="Times New Roman" w:cs="Times New Roman"/>
          <w:sz w:val="28"/>
        </w:rPr>
      </w:pPr>
    </w:p>
    <w:p w14:paraId="738FD4E6" w14:textId="77777777" w:rsidR="00E33D03" w:rsidRDefault="00E33D03" w:rsidP="00E33D03">
      <w:pPr>
        <w:spacing w:after="10" w:line="247" w:lineRule="auto"/>
        <w:ind w:right="57"/>
        <w:jc w:val="both"/>
        <w:rPr>
          <w:rFonts w:ascii="Times New Roman" w:eastAsia="Times New Roman" w:hAnsi="Times New Roman" w:cs="Times New Roman"/>
          <w:sz w:val="28"/>
        </w:rPr>
        <w:sectPr w:rsidR="00E33D03" w:rsidSect="00A00C75">
          <w:pgSz w:w="11750" w:h="16920"/>
          <w:pgMar w:top="1418" w:right="567" w:bottom="1418" w:left="1701" w:header="720" w:footer="720" w:gutter="0"/>
          <w:cols w:space="720"/>
          <w:titlePg/>
          <w:docGrid w:linePitch="299"/>
        </w:sectPr>
      </w:pPr>
    </w:p>
    <w:p w14:paraId="108675A9" w14:textId="0AEE0E03" w:rsidR="00565DDD" w:rsidRPr="00565DDD" w:rsidRDefault="00565DDD" w:rsidP="00565DDD">
      <w:pPr>
        <w:widowControl w:val="0"/>
        <w:spacing w:after="0" w:line="240" w:lineRule="auto"/>
        <w:jc w:val="center"/>
        <w:outlineLvl w:val="0"/>
        <w:rPr>
          <w:rFonts w:ascii="Times New Roman Полужирный" w:eastAsia="Times New Roman" w:hAnsi="Times New Roman Полужирный" w:cs="Times New Roman"/>
          <w:b/>
          <w:bCs/>
          <w:caps/>
          <w:kern w:val="2"/>
          <w:sz w:val="28"/>
          <w:szCs w:val="28"/>
          <w:lang w:eastAsia="zh-CN" w:bidi="hi-IN"/>
          <w14:ligatures w14:val="standardContextual"/>
        </w:rPr>
      </w:pPr>
      <w:bookmarkStart w:id="24" w:name="_Toc177394013"/>
      <w:r w:rsidRPr="00565DDD">
        <w:rPr>
          <w:rFonts w:ascii="Times New Roman" w:eastAsia="Times New Roman" w:hAnsi="Times New Roman" w:cs="Times New Roman"/>
          <w:b/>
          <w:bCs/>
          <w:caps/>
          <w:kern w:val="2"/>
          <w:sz w:val="28"/>
          <w:szCs w:val="28"/>
          <w:lang w:eastAsia="zh-CN" w:bidi="hi-IN"/>
          <w14:ligatures w14:val="standardContextual"/>
        </w:rPr>
        <w:lastRenderedPageBreak/>
        <w:t>4.</w:t>
      </w:r>
      <w:r w:rsidRPr="00565DDD">
        <w:rPr>
          <w:rFonts w:ascii="Times New Roman Полужирный" w:eastAsia="Times New Roman" w:hAnsi="Times New Roman Полужирный" w:cs="Times New Roman"/>
          <w:b/>
          <w:bCs/>
          <w:caps/>
          <w:kern w:val="2"/>
          <w:sz w:val="28"/>
          <w:szCs w:val="28"/>
          <w:lang w:eastAsia="zh-CN" w:bidi="hi-IN"/>
          <w14:ligatures w14:val="standardContextual"/>
        </w:rPr>
        <w:t xml:space="preserve"> </w:t>
      </w:r>
      <w:r w:rsidRPr="00E83A6D">
        <w:rPr>
          <w:rFonts w:ascii="Times New Roman" w:eastAsia="Times New Roman" w:hAnsi="Times New Roman" w:cs="Times New Roman"/>
          <w:b/>
          <w:bCs/>
          <w:caps/>
          <w:kern w:val="2"/>
          <w:sz w:val="28"/>
          <w:szCs w:val="28"/>
          <w:lang w:eastAsia="zh-CN" w:bidi="hi-IN"/>
          <w14:ligatures w14:val="standardContextual"/>
        </w:rPr>
        <w:t>подготовк</w:t>
      </w:r>
      <w:r w:rsidR="00E83A6D" w:rsidRPr="00E83A6D">
        <w:rPr>
          <w:rFonts w:ascii="Times New Roman" w:eastAsia="Times New Roman" w:hAnsi="Times New Roman" w:cs="Times New Roman"/>
          <w:b/>
          <w:bCs/>
          <w:caps/>
          <w:kern w:val="2"/>
          <w:sz w:val="28"/>
          <w:szCs w:val="28"/>
          <w:lang w:eastAsia="zh-CN" w:bidi="hi-IN"/>
          <w14:ligatures w14:val="standardContextual"/>
        </w:rPr>
        <w:t>А</w:t>
      </w:r>
      <w:r w:rsidRPr="00E83A6D">
        <w:rPr>
          <w:rFonts w:ascii="Times New Roman" w:eastAsia="Times New Roman" w:hAnsi="Times New Roman" w:cs="Times New Roman"/>
          <w:b/>
          <w:bCs/>
          <w:caps/>
          <w:kern w:val="2"/>
          <w:sz w:val="28"/>
          <w:szCs w:val="28"/>
          <w:lang w:eastAsia="zh-CN" w:bidi="hi-IN"/>
          <w14:ligatures w14:val="standardContextual"/>
        </w:rPr>
        <w:t xml:space="preserve"> ВКР</w:t>
      </w:r>
      <w:r w:rsidRPr="00565DDD">
        <w:rPr>
          <w:rFonts w:ascii="Times New Roman Полужирный" w:eastAsia="Times New Roman" w:hAnsi="Times New Roman Полужирный" w:cs="Times New Roman"/>
          <w:b/>
          <w:bCs/>
          <w:caps/>
          <w:kern w:val="2"/>
          <w:sz w:val="28"/>
          <w:szCs w:val="28"/>
          <w:lang w:eastAsia="zh-CN" w:bidi="hi-IN"/>
          <w14:ligatures w14:val="standardContextual"/>
        </w:rPr>
        <w:t xml:space="preserve"> к процедурам предварительной защиты и защиты ВКР</w:t>
      </w:r>
      <w:bookmarkEnd w:id="24"/>
    </w:p>
    <w:p w14:paraId="115C8CAB" w14:textId="77777777" w:rsidR="00565DDD" w:rsidRPr="00565DDD" w:rsidRDefault="00565DDD" w:rsidP="00565DDD">
      <w:pPr>
        <w:widowControl w:val="0"/>
        <w:autoSpaceDE w:val="0"/>
        <w:autoSpaceDN w:val="0"/>
        <w:spacing w:after="0" w:line="240" w:lineRule="auto"/>
        <w:rPr>
          <w:rFonts w:ascii="Times New Roman" w:eastAsia="Times New Roman" w:hAnsi="Times New Roman" w:cs="Times New Roman"/>
          <w:b/>
          <w:sz w:val="28"/>
          <w:szCs w:val="28"/>
        </w:rPr>
      </w:pPr>
    </w:p>
    <w:p w14:paraId="268D3F69" w14:textId="77777777" w:rsidR="00565DDD" w:rsidRPr="00565DDD" w:rsidRDefault="00565DDD" w:rsidP="00565DDD">
      <w:pPr>
        <w:widowControl w:val="0"/>
        <w:spacing w:after="0" w:line="240" w:lineRule="auto"/>
        <w:jc w:val="center"/>
        <w:outlineLvl w:val="0"/>
        <w:rPr>
          <w:rFonts w:ascii="Calibri" w:eastAsia="Times New Roman" w:hAnsi="Calibri" w:cs="Times New Roman"/>
          <w:b/>
          <w:bCs/>
          <w:sz w:val="28"/>
          <w:szCs w:val="28"/>
        </w:rPr>
      </w:pPr>
      <w:r w:rsidRPr="00565DDD">
        <w:rPr>
          <w:rFonts w:ascii="Times New Roman" w:eastAsia="Times New Roman" w:hAnsi="Times New Roman" w:cs="Times New Roman"/>
          <w:b/>
          <w:bCs/>
          <w:sz w:val="28"/>
          <w:szCs w:val="28"/>
        </w:rPr>
        <w:t>4.1 Пр</w:t>
      </w:r>
      <w:r w:rsidRPr="00565DDD">
        <w:rPr>
          <w:rFonts w:ascii="Times New Roman Полужирный" w:eastAsia="Times New Roman" w:hAnsi="Times New Roman Полужирный" w:cs="Times New Roman"/>
          <w:b/>
          <w:bCs/>
          <w:sz w:val="28"/>
          <w:szCs w:val="28"/>
        </w:rPr>
        <w:t>едварительные защиты ВКР</w:t>
      </w:r>
    </w:p>
    <w:p w14:paraId="13C656F8" w14:textId="77777777" w:rsidR="00565DDD" w:rsidRPr="00565DDD" w:rsidRDefault="00565DDD" w:rsidP="00565DDD">
      <w:pPr>
        <w:widowControl w:val="0"/>
        <w:spacing w:after="0" w:line="240" w:lineRule="auto"/>
        <w:jc w:val="center"/>
        <w:outlineLvl w:val="0"/>
        <w:rPr>
          <w:rFonts w:ascii="Calibri" w:eastAsia="Times New Roman" w:hAnsi="Calibri" w:cs="Times New Roman"/>
          <w:b/>
          <w:bCs/>
          <w:sz w:val="28"/>
          <w:szCs w:val="28"/>
        </w:rPr>
      </w:pPr>
    </w:p>
    <w:p w14:paraId="33B906AF" w14:textId="112331FC" w:rsidR="003D3386" w:rsidRPr="003D3386" w:rsidRDefault="003D3386" w:rsidP="003D3386">
      <w:pPr>
        <w:spacing w:after="0" w:line="247" w:lineRule="auto"/>
        <w:ind w:right="57" w:firstLine="709"/>
        <w:jc w:val="both"/>
        <w:rPr>
          <w:rFonts w:ascii="Times New Roman" w:hAnsi="Times New Roman" w:cs="Times New Roman"/>
          <w:sz w:val="28"/>
        </w:rPr>
      </w:pPr>
      <w:r w:rsidRPr="003D3386">
        <w:rPr>
          <w:rFonts w:ascii="Times New Roman" w:hAnsi="Times New Roman" w:cs="Times New Roman"/>
          <w:sz w:val="28"/>
        </w:rPr>
        <w:t xml:space="preserve">4.1.1 Не позднее трех недель до защиты ВКР департамент </w:t>
      </w:r>
      <w:r>
        <w:rPr>
          <w:rFonts w:ascii="Times New Roman" w:hAnsi="Times New Roman" w:cs="Times New Roman"/>
          <w:sz w:val="28"/>
        </w:rPr>
        <w:t>экономики и управления</w:t>
      </w:r>
      <w:r w:rsidRPr="003D3386">
        <w:rPr>
          <w:rFonts w:ascii="Times New Roman" w:hAnsi="Times New Roman" w:cs="Times New Roman"/>
          <w:sz w:val="28"/>
        </w:rPr>
        <w:t xml:space="preserve"> Института может провести процедуры предварительной защиты ВКР с целью выявления подготовленности обучающегося. </w:t>
      </w:r>
    </w:p>
    <w:p w14:paraId="5C4243F6" w14:textId="77777777" w:rsidR="003D3386" w:rsidRPr="003D3386" w:rsidRDefault="003D3386" w:rsidP="003D3386">
      <w:pPr>
        <w:spacing w:after="0" w:line="247" w:lineRule="auto"/>
        <w:ind w:right="57" w:firstLine="709"/>
        <w:jc w:val="both"/>
        <w:rPr>
          <w:rFonts w:ascii="Times New Roman" w:hAnsi="Times New Roman" w:cs="Times New Roman"/>
          <w:sz w:val="28"/>
        </w:rPr>
      </w:pPr>
      <w:r w:rsidRPr="003D3386">
        <w:rPr>
          <w:rFonts w:ascii="Times New Roman" w:hAnsi="Times New Roman" w:cs="Times New Roman"/>
          <w:sz w:val="28"/>
        </w:rPr>
        <w:t xml:space="preserve">4.1.2 На предварительную защиту обучающийся предоставляет как правило, завершенный вариант ВКР в обязательном порядке согласованный с руководителем ВКР. </w:t>
      </w:r>
    </w:p>
    <w:p w14:paraId="75360CC8" w14:textId="77777777"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 xml:space="preserve">4.1.3 Для проведения данных процедур создаются комиссии в составе 3-х человек – преподавателей по профильным дисциплинам. </w:t>
      </w:r>
    </w:p>
    <w:p w14:paraId="35953B62" w14:textId="77777777"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4.1.4 Предварительная защита ВКР может сопровождаться представлением презентации, которая является наглядной демонстрацией проведенного исследования. Оформлять презентацию необходимо в соответствии с требованиями, указанными в разделе «Оформление презентационного материала для прохождения процедуры защиты ВКР». В ходе предварительной защиты обучающийся должен в отведенное регламентом время (до 10 минут) проинформировать комиссию о характере проведенной им работы при написании выпускной квалификационной работы, сформулировать проблемы, рассмотренные в работе, пояснить методологию их разрешения, изложить выводы, выносимые на защиту. После доклада обучающийся отвечает на поставленные вопросы.</w:t>
      </w:r>
    </w:p>
    <w:p w14:paraId="3913F9A4" w14:textId="2DBDE01E"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 xml:space="preserve">4.1.5 Результаты предварительных защит протоколируются и доводятся до сведения начальника департамента и руководства института в обязательном порядке. </w:t>
      </w:r>
    </w:p>
    <w:p w14:paraId="4E5CD6A7" w14:textId="7AB931F1" w:rsidR="003D3386" w:rsidRPr="003D3386" w:rsidRDefault="003D3386" w:rsidP="003D3386">
      <w:pPr>
        <w:spacing w:after="0"/>
        <w:ind w:firstLine="709"/>
        <w:jc w:val="both"/>
        <w:rPr>
          <w:rFonts w:ascii="Times New Roman" w:hAnsi="Times New Roman" w:cs="Times New Roman"/>
          <w:sz w:val="28"/>
        </w:rPr>
      </w:pPr>
      <w:proofErr w:type="gramStart"/>
      <w:r w:rsidRPr="003D3386">
        <w:rPr>
          <w:rFonts w:ascii="Times New Roman" w:hAnsi="Times New Roman" w:cs="Times New Roman"/>
          <w:sz w:val="28"/>
        </w:rPr>
        <w:t>4.1.6 </w:t>
      </w:r>
      <w:r w:rsidR="008839D1">
        <w:rPr>
          <w:rFonts w:ascii="Times New Roman" w:hAnsi="Times New Roman" w:cs="Times New Roman"/>
          <w:sz w:val="28"/>
        </w:rPr>
        <w:t> </w:t>
      </w:r>
      <w:r w:rsidRPr="003D3386">
        <w:rPr>
          <w:rFonts w:ascii="Times New Roman" w:hAnsi="Times New Roman" w:cs="Times New Roman"/>
          <w:sz w:val="28"/>
        </w:rPr>
        <w:t>Обучающийся</w:t>
      </w:r>
      <w:proofErr w:type="gramEnd"/>
      <w:r w:rsidRPr="003D3386">
        <w:rPr>
          <w:rFonts w:ascii="Times New Roman" w:hAnsi="Times New Roman" w:cs="Times New Roman"/>
          <w:sz w:val="28"/>
        </w:rPr>
        <w:t>, не прошедший предварительную защиту в установленные сроки, проходит повторную предварительную защиту ВКР в сроки, установленные руководителем образовательной программы по согласованию с начальником департамента.</w:t>
      </w:r>
    </w:p>
    <w:p w14:paraId="44134B07" w14:textId="77777777" w:rsidR="00565DDD" w:rsidRPr="00565DDD" w:rsidRDefault="00565DDD" w:rsidP="00565DDD">
      <w:pPr>
        <w:widowControl w:val="0"/>
        <w:autoSpaceDE w:val="0"/>
        <w:autoSpaceDN w:val="0"/>
        <w:spacing w:after="0" w:line="240" w:lineRule="auto"/>
        <w:rPr>
          <w:rFonts w:ascii="Times New Roman" w:eastAsia="Times New Roman" w:hAnsi="Times New Roman" w:cs="Times New Roman"/>
          <w:sz w:val="28"/>
          <w:szCs w:val="28"/>
        </w:rPr>
      </w:pPr>
    </w:p>
    <w:p w14:paraId="33322F6C" w14:textId="77777777" w:rsidR="00565DDD" w:rsidRPr="00565DDD" w:rsidRDefault="00565DDD" w:rsidP="00565DDD">
      <w:pPr>
        <w:widowControl w:val="0"/>
        <w:autoSpaceDE w:val="0"/>
        <w:autoSpaceDN w:val="0"/>
        <w:spacing w:after="0" w:line="240" w:lineRule="auto"/>
        <w:rPr>
          <w:rFonts w:ascii="Times New Roman" w:eastAsia="Times New Roman" w:hAnsi="Times New Roman" w:cs="Times New Roman"/>
          <w:sz w:val="28"/>
          <w:szCs w:val="28"/>
        </w:rPr>
      </w:pPr>
    </w:p>
    <w:p w14:paraId="275220F2" w14:textId="77777777" w:rsidR="00565DDD" w:rsidRPr="00565DDD" w:rsidRDefault="00565DDD" w:rsidP="00565DDD">
      <w:pPr>
        <w:widowControl w:val="0"/>
        <w:spacing w:after="0" w:line="240" w:lineRule="auto"/>
        <w:jc w:val="center"/>
        <w:outlineLvl w:val="0"/>
        <w:rPr>
          <w:rFonts w:ascii="Times New Roman" w:eastAsia="Times New Roman" w:hAnsi="Times New Roman" w:cs="Times New Roman"/>
          <w:b/>
          <w:bCs/>
          <w:sz w:val="28"/>
          <w:szCs w:val="28"/>
        </w:rPr>
      </w:pPr>
      <w:bookmarkStart w:id="25" w:name="_Toc177394015"/>
      <w:r w:rsidRPr="00565DDD">
        <w:rPr>
          <w:rFonts w:ascii="Times New Roman" w:eastAsia="Times New Roman" w:hAnsi="Times New Roman" w:cs="Times New Roman"/>
          <w:b/>
          <w:bCs/>
          <w:sz w:val="28"/>
          <w:szCs w:val="28"/>
        </w:rPr>
        <w:t xml:space="preserve">4.2 Представление окончательного текста ВКР </w:t>
      </w:r>
    </w:p>
    <w:p w14:paraId="14C6AE2C" w14:textId="77777777" w:rsidR="00565DDD" w:rsidRPr="00565DDD" w:rsidRDefault="00565DDD" w:rsidP="00565DDD">
      <w:pPr>
        <w:widowControl w:val="0"/>
        <w:spacing w:after="0" w:line="240" w:lineRule="auto"/>
        <w:jc w:val="center"/>
        <w:outlineLvl w:val="0"/>
        <w:rPr>
          <w:rFonts w:ascii="Times New Roman" w:eastAsia="Times New Roman" w:hAnsi="Times New Roman" w:cs="Times New Roman"/>
          <w:b/>
          <w:bCs/>
          <w:sz w:val="28"/>
          <w:szCs w:val="28"/>
        </w:rPr>
      </w:pPr>
      <w:r w:rsidRPr="00565DDD">
        <w:rPr>
          <w:rFonts w:ascii="Times New Roman" w:eastAsia="Times New Roman" w:hAnsi="Times New Roman" w:cs="Times New Roman"/>
          <w:b/>
          <w:bCs/>
          <w:sz w:val="28"/>
          <w:szCs w:val="28"/>
        </w:rPr>
        <w:t>для прохождения процедуры защиты ВКР</w:t>
      </w:r>
      <w:bookmarkEnd w:id="25"/>
    </w:p>
    <w:p w14:paraId="251481B0" w14:textId="77777777" w:rsidR="00565DDD" w:rsidRPr="00565DDD" w:rsidRDefault="00565DDD" w:rsidP="00565DDD">
      <w:pPr>
        <w:widowControl w:val="0"/>
        <w:spacing w:after="0" w:line="240" w:lineRule="auto"/>
        <w:jc w:val="center"/>
        <w:outlineLvl w:val="0"/>
        <w:rPr>
          <w:rFonts w:ascii="Times New Roman" w:eastAsia="Times New Roman" w:hAnsi="Times New Roman" w:cs="Times New Roman"/>
          <w:b/>
          <w:bCs/>
          <w:sz w:val="28"/>
          <w:szCs w:val="28"/>
        </w:rPr>
      </w:pPr>
    </w:p>
    <w:p w14:paraId="44A62602" w14:textId="69F3712C" w:rsidR="00970153" w:rsidRDefault="00565DDD" w:rsidP="00565DDD">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zh-CN" w:bidi="hi-IN"/>
          <w14:ligatures w14:val="standardContextual"/>
        </w:rPr>
      </w:pPr>
      <w:r w:rsidRPr="00565DDD">
        <w:rPr>
          <w:rFonts w:ascii="Times New Roman" w:eastAsia="Times New Roman" w:hAnsi="Times New Roman" w:cs="Times New Roman"/>
          <w:sz w:val="28"/>
          <w:szCs w:val="28"/>
        </w:rPr>
        <w:t xml:space="preserve">4.2.1 </w:t>
      </w:r>
      <w:r w:rsidR="00970153">
        <w:rPr>
          <w:rFonts w:ascii="Times New Roman" w:eastAsia="Times New Roman" w:hAnsi="Times New Roman" w:cs="Times New Roman"/>
          <w:kern w:val="2"/>
          <w:sz w:val="28"/>
          <w:szCs w:val="28"/>
          <w:lang w:eastAsia="zh-CN" w:bidi="hi-IN"/>
          <w14:ligatures w14:val="standardContextual"/>
        </w:rPr>
        <w:t xml:space="preserve">ВКР представляется специалисту учебного отдела Департамента экономики и управления Института, курирующему определенную </w:t>
      </w:r>
      <w:r w:rsidR="006105B0">
        <w:rPr>
          <w:rFonts w:ascii="Times New Roman" w:eastAsia="Times New Roman" w:hAnsi="Times New Roman" w:cs="Times New Roman"/>
          <w:kern w:val="2"/>
          <w:sz w:val="28"/>
          <w:szCs w:val="28"/>
          <w:lang w:eastAsia="zh-CN" w:bidi="hi-IN"/>
          <w14:ligatures w14:val="standardContextual"/>
        </w:rPr>
        <w:t>бакалаврскую</w:t>
      </w:r>
      <w:r w:rsidR="00970153">
        <w:rPr>
          <w:rFonts w:ascii="Times New Roman" w:eastAsia="Times New Roman" w:hAnsi="Times New Roman" w:cs="Times New Roman"/>
          <w:kern w:val="2"/>
          <w:sz w:val="28"/>
          <w:szCs w:val="28"/>
          <w:lang w:eastAsia="zh-CN" w:bidi="hi-IN"/>
          <w14:ligatures w14:val="standardContextual"/>
        </w:rPr>
        <w:t xml:space="preserve"> программу, в электронном виде (для проверки на объем заимствования и размещения в электронно-библиотечной системе Университета) и в печатном виде (для предоставления в ГЭК), как правило, не </w:t>
      </w:r>
      <w:r w:rsidR="00970153">
        <w:rPr>
          <w:rFonts w:ascii="Times New Roman" w:eastAsia="Times New Roman" w:hAnsi="Times New Roman" w:cs="Times New Roman"/>
          <w:kern w:val="2"/>
          <w:sz w:val="28"/>
          <w:szCs w:val="28"/>
          <w:lang w:eastAsia="zh-CN" w:bidi="hi-IN"/>
          <w14:ligatures w14:val="standardContextual"/>
        </w:rPr>
        <w:lastRenderedPageBreak/>
        <w:t>позднее чем за две недели до защиты ВКР.</w:t>
      </w:r>
    </w:p>
    <w:p w14:paraId="465F8E32" w14:textId="04D39920"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4.2.2 Текст ВКР передается лично обучающимся, дата представления окончательного варианта ВКР фиксируется в журналах регистрации представления ВКР под подпись обучающегося.</w:t>
      </w:r>
    </w:p>
    <w:p w14:paraId="5ADEE383" w14:textId="7D15B745"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 xml:space="preserve">4.2.3 После завершения подготовки обучающимся ВКР и представления текста методисту учебного отдела </w:t>
      </w:r>
      <w:r w:rsidR="006930C5" w:rsidRPr="00565DDD">
        <w:rPr>
          <w:rFonts w:ascii="Times New Roman" w:eastAsia="Times New Roman" w:hAnsi="Times New Roman" w:cs="Times New Roman"/>
          <w:sz w:val="28"/>
          <w:szCs w:val="28"/>
        </w:rPr>
        <w:t xml:space="preserve">департамента </w:t>
      </w:r>
      <w:r w:rsidR="006930C5">
        <w:rPr>
          <w:rFonts w:ascii="Times New Roman" w:eastAsia="Times New Roman" w:hAnsi="Times New Roman" w:cs="Times New Roman"/>
          <w:sz w:val="28"/>
          <w:szCs w:val="28"/>
        </w:rPr>
        <w:t>экономики и управления</w:t>
      </w:r>
      <w:r w:rsidR="006930C5" w:rsidRPr="00565DDD">
        <w:rPr>
          <w:rFonts w:ascii="Times New Roman" w:eastAsia="Times New Roman" w:hAnsi="Times New Roman" w:cs="Times New Roman"/>
          <w:sz w:val="28"/>
          <w:szCs w:val="28"/>
        </w:rPr>
        <w:t xml:space="preserve"> </w:t>
      </w:r>
      <w:r w:rsidRPr="00565DDD">
        <w:rPr>
          <w:rFonts w:ascii="Times New Roman" w:eastAsia="Times New Roman" w:hAnsi="Times New Roman" w:cs="Times New Roman"/>
          <w:sz w:val="28"/>
          <w:szCs w:val="28"/>
        </w:rPr>
        <w:t xml:space="preserve">руководитель ВКР готовит письменный отзыв о работе обучающегося (см. приложение 8), а также проверяет ее на объем заимствований. </w:t>
      </w:r>
    </w:p>
    <w:p w14:paraId="33CB0024" w14:textId="27D8DBCD"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 xml:space="preserve">4.2.4 Ознакомление каждого обучающегося с отзывом руководителя ВКР осуществляется не позднее чем за 5 календарных дней до дня защиты ВКР и обеспечивается научным руководителем и сотрудниками учебного отдела департамента </w:t>
      </w:r>
      <w:r w:rsidR="001D01C5">
        <w:rPr>
          <w:rFonts w:ascii="Times New Roman" w:eastAsia="Times New Roman" w:hAnsi="Times New Roman" w:cs="Times New Roman"/>
          <w:sz w:val="28"/>
          <w:szCs w:val="28"/>
        </w:rPr>
        <w:t>экономики и управления</w:t>
      </w:r>
      <w:r w:rsidRPr="00565DDD">
        <w:rPr>
          <w:rFonts w:ascii="Times New Roman" w:eastAsia="Times New Roman" w:hAnsi="Times New Roman" w:cs="Times New Roman"/>
          <w:sz w:val="28"/>
          <w:szCs w:val="28"/>
        </w:rPr>
        <w:t>.</w:t>
      </w:r>
    </w:p>
    <w:p w14:paraId="0DD13FF8"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F8FCD3C"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C13CDB" w14:textId="7B8A9D73" w:rsidR="00565DDD" w:rsidRPr="00565DDD" w:rsidRDefault="00935073" w:rsidP="00A241DB">
      <w:pPr>
        <w:keepNext/>
        <w:keepLines/>
        <w:widowControl w:val="0"/>
        <w:numPr>
          <w:ilvl w:val="1"/>
          <w:numId w:val="14"/>
        </w:numPr>
        <w:autoSpaceDE w:val="0"/>
        <w:autoSpaceDN w:val="0"/>
        <w:spacing w:after="100" w:line="265" w:lineRule="auto"/>
        <w:ind w:right="806"/>
        <w:contextualSpacing/>
        <w:jc w:val="center"/>
        <w:outlineLvl w:val="0"/>
        <w:rPr>
          <w:rFonts w:ascii="Times New Roman" w:eastAsia="Times New Roman" w:hAnsi="Times New Roman" w:cs="Times New Roman"/>
          <w:b/>
          <w:bCs/>
          <w:sz w:val="28"/>
          <w:szCs w:val="20"/>
        </w:rPr>
      </w:pPr>
      <w:bookmarkStart w:id="26" w:name="_Hlk208058587"/>
      <w:r>
        <w:rPr>
          <w:rFonts w:ascii="Times New Roman" w:eastAsia="Times New Roman" w:hAnsi="Times New Roman" w:cs="Times New Roman"/>
          <w:b/>
          <w:bCs/>
          <w:sz w:val="28"/>
          <w:szCs w:val="20"/>
        </w:rPr>
        <w:t>  </w:t>
      </w:r>
      <w:r w:rsidR="00565DDD" w:rsidRPr="00565DDD">
        <w:rPr>
          <w:rFonts w:ascii="Times New Roman" w:eastAsia="Times New Roman" w:hAnsi="Times New Roman" w:cs="Times New Roman"/>
          <w:b/>
          <w:bCs/>
          <w:sz w:val="28"/>
          <w:szCs w:val="20"/>
        </w:rPr>
        <w:t>Отзыв руководителя ВКР</w:t>
      </w:r>
    </w:p>
    <w:bookmarkEnd w:id="26"/>
    <w:p w14:paraId="22487108" w14:textId="77777777" w:rsidR="00565DDD" w:rsidRPr="00565DDD" w:rsidRDefault="00565DDD" w:rsidP="00565DDD">
      <w:pPr>
        <w:keepNext/>
        <w:keepLines/>
        <w:spacing w:after="100" w:line="265" w:lineRule="auto"/>
        <w:ind w:left="3427" w:right="806"/>
        <w:contextualSpacing/>
        <w:jc w:val="both"/>
        <w:outlineLvl w:val="0"/>
        <w:rPr>
          <w:rFonts w:ascii="Times New Roman" w:eastAsia="Times New Roman" w:hAnsi="Times New Roman" w:cs="Times New Roman"/>
          <w:b/>
          <w:bCs/>
          <w:sz w:val="28"/>
          <w:szCs w:val="20"/>
        </w:rPr>
      </w:pPr>
    </w:p>
    <w:p w14:paraId="502500B8" w14:textId="77777777" w:rsidR="00565DDD" w:rsidRPr="00565DDD" w:rsidRDefault="00565DDD" w:rsidP="00A241DB">
      <w:pPr>
        <w:widowControl w:val="0"/>
        <w:numPr>
          <w:ilvl w:val="2"/>
          <w:numId w:val="14"/>
        </w:numPr>
        <w:autoSpaceDE w:val="0"/>
        <w:autoSpaceDN w:val="0"/>
        <w:spacing w:after="10" w:line="247" w:lineRule="auto"/>
        <w:ind w:left="0" w:right="57" w:firstLine="709"/>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После получения окончательного варианта ВКР руководитель ВКР в течение трёх рабочих дней составляет письменный отзыв о работе обучающегося в период подготовки ВКР </w:t>
      </w:r>
      <w:r w:rsidRPr="00565DDD">
        <w:rPr>
          <w:rFonts w:ascii="Times New Roman" w:eastAsia="Times New Roman" w:hAnsi="Times New Roman" w:cs="Times New Roman"/>
          <w:sz w:val="28"/>
          <w:szCs w:val="28"/>
        </w:rPr>
        <w:t>(см. приложение 8).</w:t>
      </w:r>
      <w:r w:rsidRPr="00565DDD">
        <w:rPr>
          <w:rFonts w:ascii="Times New Roman" w:eastAsia="Times New Roman" w:hAnsi="Times New Roman" w:cs="Times New Roman"/>
          <w:sz w:val="28"/>
        </w:rPr>
        <w:t xml:space="preserve"> В отзыве должны быть отражены следующие моменты: </w:t>
      </w:r>
    </w:p>
    <w:p w14:paraId="36997141"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актуальность темы; </w:t>
      </w:r>
    </w:p>
    <w:p w14:paraId="379A9F5C"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степень реализации поставленной в ВКР цели; </w:t>
      </w:r>
    </w:p>
    <w:p w14:paraId="41E0509B"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степень самостоятельности при написании ВКР, уровень теоретической и\или практической подготовки автора, его знание основных концепций и научной литературы по избранной теме; </w:t>
      </w:r>
    </w:p>
    <w:p w14:paraId="55812F63"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использованные методы и приемы анализа; </w:t>
      </w:r>
    </w:p>
    <w:p w14:paraId="5803C414"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обоснованность выводов; </w:t>
      </w:r>
    </w:p>
    <w:p w14:paraId="23860850"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грамотность изложения материала; </w:t>
      </w:r>
    </w:p>
    <w:p w14:paraId="67F99EC1"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наличие и качество иллюстративного материала; </w:t>
      </w:r>
    </w:p>
    <w:p w14:paraId="6E4C4D11"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качество оформления.</w:t>
      </w:r>
    </w:p>
    <w:p w14:paraId="00358828" w14:textId="77777777" w:rsidR="00565DDD" w:rsidRPr="00565DDD" w:rsidRDefault="00565DDD" w:rsidP="00A241DB">
      <w:pPr>
        <w:widowControl w:val="0"/>
        <w:numPr>
          <w:ilvl w:val="2"/>
          <w:numId w:val="14"/>
        </w:numPr>
        <w:autoSpaceDE w:val="0"/>
        <w:autoSpaceDN w:val="0"/>
        <w:spacing w:after="10" w:line="247" w:lineRule="auto"/>
        <w:ind w:left="0" w:right="57" w:firstLine="709"/>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Особое внимание обращается на имеющиеся в работе и отмеченные ранее недостатки, не устраненные выпускником. Руководитель обосновывает возможность или нецелесообразность представления ВКР к защите. При этом руководитель не выставляет оценку работе, а только дает ей качественную характеристику и рекомендует или не рекомендует к защите. Таким образом, содержание отзыва предполагает обоснованное мнение руководителя о качестве ВКР.</w:t>
      </w:r>
    </w:p>
    <w:p w14:paraId="20B50721" w14:textId="77777777" w:rsidR="00565DDD" w:rsidRPr="00565DDD" w:rsidRDefault="00565DDD" w:rsidP="00A241DB">
      <w:pPr>
        <w:widowControl w:val="0"/>
        <w:numPr>
          <w:ilvl w:val="2"/>
          <w:numId w:val="14"/>
        </w:numPr>
        <w:autoSpaceDE w:val="0"/>
        <w:autoSpaceDN w:val="0"/>
        <w:spacing w:after="10" w:line="247" w:lineRule="auto"/>
        <w:ind w:left="0" w:right="57" w:firstLine="709"/>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Отзыв о работе обучающегося в период подготовки ВКР предоставляется руководителем ВКР в Департамент Института.</w:t>
      </w:r>
    </w:p>
    <w:p w14:paraId="5BDF30FD" w14:textId="77777777" w:rsidR="00565DDD" w:rsidRPr="00565DDD" w:rsidRDefault="00565DDD" w:rsidP="00565DDD">
      <w:pPr>
        <w:spacing w:after="0" w:line="247" w:lineRule="auto"/>
        <w:ind w:right="57"/>
        <w:contextualSpacing/>
        <w:rPr>
          <w:rFonts w:ascii="Times New Roman" w:eastAsia="Times New Roman" w:hAnsi="Times New Roman" w:cs="Times New Roman"/>
          <w:sz w:val="28"/>
        </w:rPr>
      </w:pPr>
    </w:p>
    <w:p w14:paraId="1C674463" w14:textId="77777777" w:rsidR="00565DDD" w:rsidRPr="00565DDD" w:rsidRDefault="00565DDD" w:rsidP="00565DDD">
      <w:pPr>
        <w:spacing w:after="0" w:line="247" w:lineRule="auto"/>
        <w:ind w:right="57"/>
        <w:contextualSpacing/>
        <w:rPr>
          <w:rFonts w:ascii="Times New Roman" w:eastAsia="Times New Roman" w:hAnsi="Times New Roman" w:cs="Times New Roman"/>
          <w:sz w:val="28"/>
        </w:rPr>
      </w:pPr>
    </w:p>
    <w:p w14:paraId="40B741B6" w14:textId="77777777" w:rsidR="00565DDD" w:rsidRPr="00565DDD" w:rsidRDefault="00565DDD" w:rsidP="00A241DB">
      <w:pPr>
        <w:keepNext/>
        <w:keepLines/>
        <w:widowControl w:val="0"/>
        <w:numPr>
          <w:ilvl w:val="1"/>
          <w:numId w:val="14"/>
        </w:numPr>
        <w:autoSpaceDE w:val="0"/>
        <w:autoSpaceDN w:val="0"/>
        <w:spacing w:after="0" w:line="265" w:lineRule="auto"/>
        <w:ind w:left="0" w:right="806" w:firstLine="709"/>
        <w:contextualSpacing/>
        <w:jc w:val="center"/>
        <w:outlineLvl w:val="0"/>
        <w:rPr>
          <w:rFonts w:ascii="Times New Roman" w:eastAsia="Times New Roman" w:hAnsi="Times New Roman" w:cs="Times New Roman"/>
          <w:b/>
          <w:bCs/>
          <w:sz w:val="28"/>
          <w:szCs w:val="28"/>
        </w:rPr>
      </w:pPr>
      <w:bookmarkStart w:id="27" w:name="_Hlk208058599"/>
      <w:r w:rsidRPr="00565DDD">
        <w:rPr>
          <w:rFonts w:ascii="Times New Roman" w:eastAsia="Times New Roman" w:hAnsi="Times New Roman" w:cs="Times New Roman"/>
          <w:b/>
          <w:bCs/>
          <w:sz w:val="28"/>
          <w:szCs w:val="28"/>
        </w:rPr>
        <w:lastRenderedPageBreak/>
        <w:t xml:space="preserve">  Рецензирование ВКР</w:t>
      </w:r>
    </w:p>
    <w:bookmarkEnd w:id="27"/>
    <w:p w14:paraId="5160C25A" w14:textId="77777777" w:rsidR="00565DDD" w:rsidRPr="00565DDD" w:rsidRDefault="00565DDD" w:rsidP="00565DDD">
      <w:pPr>
        <w:keepNext/>
        <w:keepLines/>
        <w:spacing w:after="0" w:line="265" w:lineRule="auto"/>
        <w:ind w:right="806"/>
        <w:contextualSpacing/>
        <w:jc w:val="center"/>
        <w:outlineLvl w:val="0"/>
        <w:rPr>
          <w:rFonts w:ascii="Times New Roman" w:eastAsia="Times New Roman" w:hAnsi="Times New Roman" w:cs="Times New Roman"/>
          <w:b/>
          <w:bCs/>
          <w:sz w:val="16"/>
          <w:szCs w:val="16"/>
        </w:rPr>
      </w:pPr>
    </w:p>
    <w:p w14:paraId="080CCB5E" w14:textId="59768224" w:rsidR="00565DDD" w:rsidRDefault="00565DDD" w:rsidP="00A241DB">
      <w:pPr>
        <w:keepNext/>
        <w:keepLines/>
        <w:widowControl w:val="0"/>
        <w:numPr>
          <w:ilvl w:val="2"/>
          <w:numId w:val="14"/>
        </w:numPr>
        <w:autoSpaceDE w:val="0"/>
        <w:autoSpaceDN w:val="0"/>
        <w:spacing w:after="0" w:line="240" w:lineRule="auto"/>
        <w:ind w:left="0" w:right="-16" w:firstLine="709"/>
        <w:contextualSpacing/>
        <w:jc w:val="both"/>
        <w:outlineLvl w:val="0"/>
        <w:rPr>
          <w:rFonts w:ascii="Times New Roman" w:eastAsia="Times New Roman" w:hAnsi="Times New Roman" w:cs="Times New Roman"/>
          <w:bCs/>
          <w:sz w:val="28"/>
          <w:szCs w:val="20"/>
        </w:rPr>
      </w:pPr>
      <w:r w:rsidRPr="00565DDD">
        <w:rPr>
          <w:rFonts w:ascii="Times New Roman" w:eastAsia="Times New Roman" w:hAnsi="Times New Roman" w:cs="Times New Roman"/>
          <w:bCs/>
          <w:sz w:val="28"/>
          <w:szCs w:val="20"/>
        </w:rPr>
        <w:t xml:space="preserve"> Рецензии на ВКР по программам бакалавриата не требуются. </w:t>
      </w:r>
    </w:p>
    <w:p w14:paraId="44CDBFA6" w14:textId="6C548D5B" w:rsidR="00E83A6D" w:rsidRPr="00E83A6D" w:rsidRDefault="005E66F5" w:rsidP="00E83A6D">
      <w:pPr>
        <w:keepNext/>
        <w:keepLines/>
        <w:widowControl w:val="0"/>
        <w:numPr>
          <w:ilvl w:val="2"/>
          <w:numId w:val="14"/>
        </w:numPr>
        <w:autoSpaceDE w:val="0"/>
        <w:autoSpaceDN w:val="0"/>
        <w:spacing w:after="0" w:line="240" w:lineRule="auto"/>
        <w:ind w:left="0" w:right="-16" w:firstLine="709"/>
        <w:contextualSpacing/>
        <w:jc w:val="both"/>
        <w:outlineLvl w:val="0"/>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 </w:t>
      </w:r>
      <w:r w:rsidR="00E83A6D" w:rsidRPr="00E83A6D">
        <w:rPr>
          <w:rFonts w:ascii="Times New Roman" w:eastAsia="Times New Roman" w:hAnsi="Times New Roman" w:cs="Times New Roman"/>
          <w:bCs/>
          <w:sz w:val="28"/>
          <w:szCs w:val="20"/>
        </w:rPr>
        <w:t>Рецензии на ВКР по программам в формате «Стартап как диплом» подлежат обязательному рецензированию.</w:t>
      </w:r>
    </w:p>
    <w:p w14:paraId="5B942302" w14:textId="77777777" w:rsidR="00E83A6D" w:rsidRPr="00565DDD" w:rsidRDefault="00E83A6D" w:rsidP="00E83A6D">
      <w:pPr>
        <w:keepNext/>
        <w:keepLines/>
        <w:widowControl w:val="0"/>
        <w:autoSpaceDE w:val="0"/>
        <w:autoSpaceDN w:val="0"/>
        <w:spacing w:after="0" w:line="240" w:lineRule="auto"/>
        <w:ind w:left="6134" w:right="-16"/>
        <w:contextualSpacing/>
        <w:jc w:val="both"/>
        <w:outlineLvl w:val="0"/>
        <w:rPr>
          <w:rFonts w:ascii="Times New Roman" w:eastAsia="Times New Roman" w:hAnsi="Times New Roman" w:cs="Times New Roman"/>
          <w:bCs/>
          <w:sz w:val="28"/>
          <w:szCs w:val="20"/>
        </w:rPr>
      </w:pPr>
    </w:p>
    <w:p w14:paraId="6DE2925D" w14:textId="77777777" w:rsidR="00565DDD" w:rsidRPr="00565DDD" w:rsidRDefault="00565DDD" w:rsidP="00565DDD">
      <w:pPr>
        <w:spacing w:after="0" w:line="240" w:lineRule="auto"/>
        <w:ind w:right="57" w:firstLine="709"/>
        <w:contextualSpacing/>
        <w:rPr>
          <w:rFonts w:ascii="Times New Roman" w:eastAsia="Times New Roman" w:hAnsi="Times New Roman" w:cs="Times New Roman"/>
          <w:sz w:val="28"/>
        </w:rPr>
      </w:pPr>
    </w:p>
    <w:p w14:paraId="2815E2FC" w14:textId="77777777" w:rsidR="00565DDD" w:rsidRPr="00565DDD" w:rsidRDefault="00565DDD" w:rsidP="00A241DB">
      <w:pPr>
        <w:widowControl w:val="0"/>
        <w:numPr>
          <w:ilvl w:val="1"/>
          <w:numId w:val="14"/>
        </w:numPr>
        <w:autoSpaceDE w:val="0"/>
        <w:autoSpaceDN w:val="0"/>
        <w:spacing w:after="0" w:line="240" w:lineRule="auto"/>
        <w:ind w:left="0" w:hanging="142"/>
        <w:jc w:val="center"/>
        <w:outlineLvl w:val="0"/>
        <w:rPr>
          <w:rFonts w:ascii="Times New Roman" w:eastAsia="Times New Roman" w:hAnsi="Times New Roman" w:cs="Times New Roman"/>
          <w:b/>
          <w:bCs/>
          <w:sz w:val="28"/>
          <w:szCs w:val="28"/>
        </w:rPr>
      </w:pPr>
      <w:bookmarkStart w:id="28" w:name="_Toc177394016"/>
      <w:r w:rsidRPr="00565DDD">
        <w:rPr>
          <w:rFonts w:ascii="Times New Roman" w:eastAsia="Times New Roman" w:hAnsi="Times New Roman" w:cs="Times New Roman"/>
          <w:b/>
          <w:bCs/>
          <w:sz w:val="28"/>
          <w:szCs w:val="28"/>
        </w:rPr>
        <w:t>Процедура защиты ВКР</w:t>
      </w:r>
      <w:bookmarkEnd w:id="28"/>
    </w:p>
    <w:p w14:paraId="6AB1B848" w14:textId="77777777" w:rsidR="00565DDD" w:rsidRPr="00565DDD" w:rsidRDefault="00565DDD" w:rsidP="00565DDD">
      <w:pPr>
        <w:widowControl w:val="0"/>
        <w:spacing w:after="0" w:line="240" w:lineRule="auto"/>
        <w:ind w:left="709"/>
        <w:jc w:val="center"/>
        <w:outlineLvl w:val="0"/>
        <w:rPr>
          <w:rFonts w:ascii="Times New Roman" w:eastAsia="Times New Roman" w:hAnsi="Times New Roman" w:cs="Times New Roman"/>
          <w:b/>
          <w:bCs/>
          <w:sz w:val="20"/>
          <w:szCs w:val="20"/>
        </w:rPr>
      </w:pPr>
    </w:p>
    <w:p w14:paraId="3EF7A116" w14:textId="42BB887A"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4.5.1 Защита ВКР является обязательным видом ГИА и проводится на открытом заседании Г</w:t>
      </w:r>
      <w:r w:rsidR="00806379">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Продолжительность защиты ВКР составляет, как правило, не более 30 минут. После предоставления слова обучающемуся председателем Г</w:t>
      </w:r>
      <w:r w:rsidR="00806379">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либо его заместителем – обучающийся начинает докладывать сообщение по своей ВКР, в котором в сжатом виде обосновывается актуальность темы исследования, его цели и задачи (можно поместить в презентацию для ознакомления членами Г</w:t>
      </w:r>
      <w:r w:rsidR="00806379">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излагается основное содержание ВКР по разделам, полученные результаты и выводы, определяется теоретическая и практическая значимость ВКР. Продолжительность выступления обучающегося составляет не более 15 минут.</w:t>
      </w:r>
    </w:p>
    <w:p w14:paraId="3CEB974B"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4.5.2 На защите выпускной квалификационной работы обучающийся должен выступить с кратким, ясным, четким, логичным докладом, обосновать актуальность, предмет, объект исследования, самостоятельные выводы и предложения.</w:t>
      </w:r>
    </w:p>
    <w:p w14:paraId="3517EAF8"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4.5.3 Доклад рекомендуется подготовить в письменном виде и согласовать его с научным руководителем.</w:t>
      </w:r>
    </w:p>
    <w:p w14:paraId="719DF3F3" w14:textId="62FA90C0"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4.5.4 Доклад призван раскрыть существо, теоретическое и практическое значение результатов проведенной работы. Выступление помогает членам Г</w:t>
      </w:r>
      <w:r w:rsidR="00806379">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получить представление об уровне подготовленности выпускника, о сути работы, ее главных достоинствах и сформулировать соответствующие вопросы. Выступление на защите дает возможность обучающемуся показать свой интеллектуальный уровень и уровень своей профессиональной подготовки, то есть представить себя и свою выпускную квалификационную работу с наиболее выигрышной стороны.</w:t>
      </w:r>
    </w:p>
    <w:p w14:paraId="53A49289"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4.5.6 Увеличить информативность доклада при жестком временном ограничении выступления позволяет, в частности, использование презентационного материала и, при необходимости, иного раздаточного материала (приложений, графиков и пр.).</w:t>
      </w:r>
    </w:p>
    <w:p w14:paraId="6B9662EA" w14:textId="2AD03F41"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4.5.7   После сообщения по своей ВКР, обучающийся отвечает на вопросы членов Г</w:t>
      </w:r>
      <w:r w:rsidR="00806379">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Результаты защиты ВКР объявляются в день ее проведения. Оценка по результатам защиты ВКР вносится в протокол заседания Г</w:t>
      </w:r>
      <w:r w:rsidR="00806379">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по защите ВКР и экзаменационную ведомость.</w:t>
      </w:r>
    </w:p>
    <w:p w14:paraId="035DA059"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9DD3B31" w14:textId="0452B189" w:rsid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7349DDD" w14:textId="4045520F" w:rsidR="00565DDD" w:rsidRPr="00002B92" w:rsidRDefault="00002B92" w:rsidP="00A241DB">
      <w:pPr>
        <w:pStyle w:val="a5"/>
        <w:widowControl w:val="0"/>
        <w:numPr>
          <w:ilvl w:val="1"/>
          <w:numId w:val="14"/>
        </w:numPr>
        <w:spacing w:after="0" w:line="240" w:lineRule="auto"/>
        <w:ind w:left="284"/>
        <w:jc w:val="center"/>
        <w:outlineLvl w:val="0"/>
        <w:rPr>
          <w:rFonts w:ascii="Times New Roman" w:eastAsia="Times New Roman" w:hAnsi="Times New Roman" w:cs="Times New Roman"/>
          <w:b/>
          <w:bCs/>
          <w:sz w:val="28"/>
          <w:szCs w:val="28"/>
        </w:rPr>
      </w:pPr>
      <w:bookmarkStart w:id="29" w:name="_Toc177394017"/>
      <w:r>
        <w:rPr>
          <w:rFonts w:ascii="Times New Roman" w:eastAsia="Times New Roman" w:hAnsi="Times New Roman" w:cs="Times New Roman"/>
          <w:b/>
          <w:bCs/>
          <w:sz w:val="28"/>
          <w:szCs w:val="28"/>
        </w:rPr>
        <w:lastRenderedPageBreak/>
        <w:t xml:space="preserve">  </w:t>
      </w:r>
      <w:r w:rsidR="00565DDD" w:rsidRPr="00002B92">
        <w:rPr>
          <w:rFonts w:ascii="Times New Roman" w:eastAsia="Times New Roman" w:hAnsi="Times New Roman" w:cs="Times New Roman"/>
          <w:b/>
          <w:bCs/>
          <w:sz w:val="28"/>
          <w:szCs w:val="28"/>
        </w:rPr>
        <w:t xml:space="preserve">Оформление презентационного материала </w:t>
      </w:r>
    </w:p>
    <w:p w14:paraId="21B60D32" w14:textId="77777777" w:rsidR="00002B92" w:rsidRDefault="00565DDD" w:rsidP="00002B92">
      <w:pPr>
        <w:widowControl w:val="0"/>
        <w:spacing w:after="0" w:line="240" w:lineRule="auto"/>
        <w:jc w:val="center"/>
        <w:outlineLvl w:val="0"/>
        <w:rPr>
          <w:rFonts w:ascii="Times New Roman" w:eastAsia="Times New Roman" w:hAnsi="Times New Roman" w:cs="Times New Roman"/>
          <w:b/>
          <w:bCs/>
          <w:sz w:val="28"/>
          <w:szCs w:val="28"/>
        </w:rPr>
      </w:pPr>
      <w:r w:rsidRPr="00565DDD">
        <w:rPr>
          <w:rFonts w:ascii="Times New Roman" w:eastAsia="Times New Roman" w:hAnsi="Times New Roman" w:cs="Times New Roman"/>
          <w:b/>
          <w:bCs/>
          <w:sz w:val="28"/>
          <w:szCs w:val="28"/>
        </w:rPr>
        <w:t>для прохождения процедуры защиты ВКР</w:t>
      </w:r>
      <w:bookmarkEnd w:id="29"/>
    </w:p>
    <w:p w14:paraId="0521D20B" w14:textId="77777777" w:rsidR="00002B92" w:rsidRDefault="00002B92" w:rsidP="00002B92">
      <w:pPr>
        <w:widowControl w:val="0"/>
        <w:spacing w:after="0" w:line="240" w:lineRule="auto"/>
        <w:jc w:val="center"/>
        <w:outlineLvl w:val="0"/>
        <w:rPr>
          <w:rFonts w:ascii="Times New Roman" w:eastAsia="Times New Roman" w:hAnsi="Times New Roman" w:cs="Times New Roman"/>
          <w:b/>
          <w:bCs/>
          <w:sz w:val="28"/>
          <w:szCs w:val="28"/>
        </w:rPr>
      </w:pPr>
    </w:p>
    <w:p w14:paraId="592C0B0C" w14:textId="77777777" w:rsidR="00002B92" w:rsidRDefault="00565DDD" w:rsidP="00A241DB">
      <w:pPr>
        <w:pStyle w:val="a5"/>
        <w:widowControl w:val="0"/>
        <w:numPr>
          <w:ilvl w:val="2"/>
          <w:numId w:val="14"/>
        </w:numPr>
        <w:spacing w:after="0" w:line="240" w:lineRule="auto"/>
        <w:ind w:left="0" w:firstLine="709"/>
        <w:jc w:val="both"/>
        <w:outlineLvl w:val="0"/>
        <w:rPr>
          <w:rFonts w:ascii="Times New Roman" w:eastAsia="Times New Roman" w:hAnsi="Times New Roman" w:cs="Times New Roman"/>
          <w:b/>
          <w:bCs/>
          <w:sz w:val="28"/>
          <w:szCs w:val="28"/>
        </w:rPr>
      </w:pPr>
      <w:r w:rsidRPr="00002B92">
        <w:rPr>
          <w:rFonts w:ascii="Times New Roman" w:eastAsia="Times New Roman" w:hAnsi="Times New Roman" w:cs="Times New Roman"/>
          <w:sz w:val="28"/>
        </w:rPr>
        <w:t xml:space="preserve">Публичная защита ВКР сопровождается представлением презентации, которая является наглядной демонстрацией проведенного исследования. </w:t>
      </w:r>
    </w:p>
    <w:p w14:paraId="68DE60D3" w14:textId="77777777" w:rsidR="00002B92" w:rsidRDefault="00565DDD" w:rsidP="00A241DB">
      <w:pPr>
        <w:pStyle w:val="a5"/>
        <w:widowControl w:val="0"/>
        <w:numPr>
          <w:ilvl w:val="2"/>
          <w:numId w:val="14"/>
        </w:numPr>
        <w:spacing w:after="0" w:line="240" w:lineRule="auto"/>
        <w:ind w:left="0" w:firstLine="709"/>
        <w:jc w:val="both"/>
        <w:outlineLvl w:val="0"/>
        <w:rPr>
          <w:rFonts w:ascii="Times New Roman" w:eastAsia="Times New Roman" w:hAnsi="Times New Roman" w:cs="Times New Roman"/>
          <w:b/>
          <w:bCs/>
          <w:sz w:val="28"/>
          <w:szCs w:val="28"/>
        </w:rPr>
      </w:pPr>
      <w:r w:rsidRPr="00002B92">
        <w:rPr>
          <w:rFonts w:ascii="Times New Roman" w:eastAsia="Times New Roman" w:hAnsi="Times New Roman" w:cs="Times New Roman"/>
          <w:sz w:val="28"/>
        </w:rPr>
        <w:t>Оформлять презентацию рекомендуется в программе Microsoft Power Point с использованием фирменного стиля ГАОУ ВО МГПУ (</w:t>
      </w:r>
      <w:hyperlink r:id="rId22" w:history="1">
        <w:r w:rsidR="00002B92" w:rsidRPr="00002B92">
          <w:rPr>
            <w:rStyle w:val="af"/>
            <w:rFonts w:ascii="Times New Roman" w:eastAsia="Times New Roman" w:hAnsi="Times New Roman" w:cs="Times New Roman"/>
            <w:sz w:val="28"/>
          </w:rPr>
          <w:t>https://www.mgpu.ru/brand/</w:t>
        </w:r>
      </w:hyperlink>
      <w:r w:rsidRPr="00002B92">
        <w:rPr>
          <w:rFonts w:ascii="Times New Roman" w:eastAsia="Times New Roman" w:hAnsi="Times New Roman" w:cs="Times New Roman"/>
          <w:sz w:val="28"/>
        </w:rPr>
        <w:t>).</w:t>
      </w:r>
    </w:p>
    <w:p w14:paraId="12B7E5DF" w14:textId="2B4DF5E0" w:rsidR="00565DDD" w:rsidRPr="00002B92" w:rsidRDefault="00565DDD" w:rsidP="00A241DB">
      <w:pPr>
        <w:pStyle w:val="a5"/>
        <w:widowControl w:val="0"/>
        <w:numPr>
          <w:ilvl w:val="2"/>
          <w:numId w:val="14"/>
        </w:numPr>
        <w:spacing w:after="0" w:line="240" w:lineRule="auto"/>
        <w:ind w:left="0" w:firstLine="709"/>
        <w:jc w:val="both"/>
        <w:outlineLvl w:val="0"/>
        <w:rPr>
          <w:rFonts w:ascii="Times New Roman" w:eastAsia="Times New Roman" w:hAnsi="Times New Roman" w:cs="Times New Roman"/>
          <w:b/>
          <w:bCs/>
          <w:sz w:val="28"/>
          <w:szCs w:val="28"/>
        </w:rPr>
      </w:pPr>
      <w:r w:rsidRPr="00002B92">
        <w:rPr>
          <w:rFonts w:ascii="Times New Roman" w:eastAsia="Times New Roman" w:hAnsi="Times New Roman" w:cs="Times New Roman"/>
          <w:sz w:val="28"/>
        </w:rPr>
        <w:t>При подготовке презентации для защиты ВКР необходимо соблюдать следующие рекомендации:</w:t>
      </w:r>
    </w:p>
    <w:p w14:paraId="33FA5662"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Презентация должна быть согласована с текстом доклада и формировать визуальную основу для восприятия устного выступления. Следует учесть, что частично текст устного выступления и текст, размещенный на слайдах, будут совпадать. Но, частично содержание слайдов можно не артикулировать, что позволит сэкономить время выступления (в таких случаях можно обращать внимание членов комиссии на слайд, но не «зачитывать» его, например, объект, предмет исследования, задачи, структуру ВКР).</w:t>
      </w:r>
    </w:p>
    <w:p w14:paraId="25D0B430"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Количество слайдов определяется регламентом выступления. Рекомендуемое количество слайдов – 10-12 слайдов. Примерный состав слайдов:</w:t>
      </w:r>
    </w:p>
    <w:p w14:paraId="529D4CF5"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первый слайд, повторяющий титульный лист ВКР (наименование образовательного учреждения, тема ВКР, ФИО автора и научного руководителя, год защиты);</w:t>
      </w:r>
    </w:p>
    <w:p w14:paraId="779E43B1"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актуальность темы ВКР, степень изученности темы в современной науке;</w:t>
      </w:r>
    </w:p>
    <w:p w14:paraId="0D97E4B3" w14:textId="34AA2D6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объект и предмет исследования (</w:t>
      </w:r>
      <w:r w:rsidR="00225891">
        <w:rPr>
          <w:rFonts w:ascii="Times New Roman" w:eastAsia="Times New Roman" w:hAnsi="Times New Roman" w:cs="Times New Roman"/>
          <w:sz w:val="28"/>
        </w:rPr>
        <w:t xml:space="preserve">полностью </w:t>
      </w:r>
      <w:r w:rsidRPr="00083D4A">
        <w:rPr>
          <w:rFonts w:ascii="Times New Roman" w:eastAsia="Times New Roman" w:hAnsi="Times New Roman" w:cs="Times New Roman"/>
          <w:sz w:val="28"/>
        </w:rPr>
        <w:t>повторяя я текст из ВКР);</w:t>
      </w:r>
    </w:p>
    <w:p w14:paraId="172D6333"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цель и задачи исследования (полностью повторяя текст из ВКР);</w:t>
      </w:r>
    </w:p>
    <w:p w14:paraId="43434989"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выводы (несколько слайдов с небольшими и, возможно, пронумерованными текстовыми блоками, раскрывающими содержание заключения).</w:t>
      </w:r>
    </w:p>
    <w:p w14:paraId="0768D47B"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Предмет, объект цель и задачи, исследования достаточно поместить в слайды презентаций для ознакомления с ними членов комиссии, публично их не излагать, а только обратить на них внимание и дать при необходимости дополнительные пояснения.</w:t>
      </w:r>
    </w:p>
    <w:p w14:paraId="5BAC1FA4"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Текст, размещаемый на слайде, должен быть лаконичен и ограничен по общему объему. Рекомендуется оформлять текст в виде тезисов и маркированных (пронумерованных) положений, а также по мере необходимости использовать графические объекты (схемы, таблицы, графики, диаграммы).</w:t>
      </w:r>
    </w:p>
    <w:p w14:paraId="617E19F2" w14:textId="77777777" w:rsidR="00002B92"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Включение в презентацию иллюстративного материала повышает ее качество. Однако, не следует использовать в презентации рисунки, не </w:t>
      </w:r>
      <w:r w:rsidRPr="00083D4A">
        <w:rPr>
          <w:rFonts w:ascii="Times New Roman" w:eastAsia="Times New Roman" w:hAnsi="Times New Roman" w:cs="Times New Roman"/>
          <w:sz w:val="28"/>
        </w:rPr>
        <w:lastRenderedPageBreak/>
        <w:t>несущие смысловой нагрузки и не имеющие отношения к исследуемой проблеме и содержанию теме ВКР. Все изображения должны иметь достаточно большое разрешение для комфортного визуального восприятия.</w:t>
      </w:r>
    </w:p>
    <w:p w14:paraId="33D3CB94" w14:textId="5F0BC47F" w:rsidR="00565DDD" w:rsidRPr="00002B92"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02B92">
        <w:rPr>
          <w:rFonts w:ascii="Times New Roman" w:eastAsia="Times New Roman" w:hAnsi="Times New Roman" w:cs="Times New Roman"/>
          <w:sz w:val="28"/>
        </w:rPr>
        <w:t>Анимационные эффекты в презентации рекомендуется не использовать.</w:t>
      </w:r>
    </w:p>
    <w:p w14:paraId="5F35C0E9"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Текст в презентации оформляется шрифтом не менее 18 </w:t>
      </w:r>
      <w:proofErr w:type="spellStart"/>
      <w:r w:rsidRPr="00083D4A">
        <w:rPr>
          <w:rFonts w:ascii="Times New Roman" w:eastAsia="Times New Roman" w:hAnsi="Times New Roman" w:cs="Times New Roman"/>
          <w:sz w:val="28"/>
        </w:rPr>
        <w:t>pt</w:t>
      </w:r>
      <w:proofErr w:type="spellEnd"/>
      <w:r w:rsidRPr="00083D4A">
        <w:rPr>
          <w:rFonts w:ascii="Times New Roman" w:eastAsia="Times New Roman" w:hAnsi="Times New Roman" w:cs="Times New Roman"/>
          <w:sz w:val="28"/>
        </w:rPr>
        <w:t xml:space="preserve">. Рекомендуемые шрифты – </w:t>
      </w:r>
      <w:proofErr w:type="spellStart"/>
      <w:r w:rsidRPr="00083D4A">
        <w:rPr>
          <w:rFonts w:ascii="Times New Roman" w:eastAsia="Times New Roman" w:hAnsi="Times New Roman" w:cs="Times New Roman"/>
          <w:sz w:val="28"/>
        </w:rPr>
        <w:t>Museo</w:t>
      </w:r>
      <w:proofErr w:type="spellEnd"/>
      <w:r w:rsidRPr="00083D4A">
        <w:rPr>
          <w:rFonts w:ascii="Times New Roman" w:eastAsia="Times New Roman" w:hAnsi="Times New Roman" w:cs="Times New Roman"/>
          <w:sz w:val="28"/>
        </w:rPr>
        <w:t xml:space="preserve"> </w:t>
      </w:r>
      <w:proofErr w:type="spellStart"/>
      <w:r w:rsidRPr="00083D4A">
        <w:rPr>
          <w:rFonts w:ascii="Times New Roman" w:eastAsia="Times New Roman" w:hAnsi="Times New Roman" w:cs="Times New Roman"/>
          <w:sz w:val="28"/>
        </w:rPr>
        <w:t>Sans</w:t>
      </w:r>
      <w:proofErr w:type="spellEnd"/>
      <w:r w:rsidRPr="00083D4A">
        <w:rPr>
          <w:rFonts w:ascii="Times New Roman" w:eastAsia="Times New Roman" w:hAnsi="Times New Roman" w:cs="Times New Roman"/>
          <w:sz w:val="28"/>
        </w:rPr>
        <w:t xml:space="preserve"> </w:t>
      </w:r>
      <w:proofErr w:type="spellStart"/>
      <w:r w:rsidRPr="00083D4A">
        <w:rPr>
          <w:rFonts w:ascii="Times New Roman" w:eastAsia="Times New Roman" w:hAnsi="Times New Roman" w:cs="Times New Roman"/>
          <w:sz w:val="28"/>
        </w:rPr>
        <w:t>Cyrillic</w:t>
      </w:r>
      <w:proofErr w:type="spellEnd"/>
      <w:r w:rsidRPr="00083D4A">
        <w:rPr>
          <w:rFonts w:ascii="Times New Roman" w:eastAsia="Times New Roman" w:hAnsi="Times New Roman" w:cs="Times New Roman"/>
          <w:sz w:val="28"/>
        </w:rPr>
        <w:t xml:space="preserve">, </w:t>
      </w:r>
      <w:proofErr w:type="spellStart"/>
      <w:r w:rsidRPr="00083D4A">
        <w:rPr>
          <w:rFonts w:ascii="Times New Roman" w:eastAsia="Times New Roman" w:hAnsi="Times New Roman" w:cs="Times New Roman"/>
          <w:sz w:val="28"/>
        </w:rPr>
        <w:t>Helvetica</w:t>
      </w:r>
      <w:proofErr w:type="spellEnd"/>
      <w:r w:rsidRPr="00083D4A">
        <w:rPr>
          <w:rFonts w:ascii="Times New Roman" w:eastAsia="Times New Roman" w:hAnsi="Times New Roman" w:cs="Times New Roman"/>
          <w:sz w:val="28"/>
        </w:rPr>
        <w:t xml:space="preserve"> или </w:t>
      </w:r>
      <w:proofErr w:type="spellStart"/>
      <w:r w:rsidRPr="00083D4A">
        <w:rPr>
          <w:rFonts w:ascii="Times New Roman" w:eastAsia="Times New Roman" w:hAnsi="Times New Roman" w:cs="Times New Roman"/>
          <w:sz w:val="28"/>
        </w:rPr>
        <w:t>Arial</w:t>
      </w:r>
      <w:proofErr w:type="spellEnd"/>
      <w:r w:rsidRPr="00083D4A">
        <w:rPr>
          <w:rFonts w:ascii="Times New Roman" w:eastAsia="Times New Roman" w:hAnsi="Times New Roman" w:cs="Times New Roman"/>
          <w:sz w:val="28"/>
        </w:rPr>
        <w:t>. Оптимальной цветовой комбинацией шрифта и фона являются «черные буквы на светлом фоне» (не использовать белые буквы на темном фоне!). Презентация должна быть выдержана в корпоративном стиле университета.</w:t>
      </w:r>
    </w:p>
    <w:p w14:paraId="044D83D5" w14:textId="42CF995F" w:rsidR="00002B92" w:rsidRDefault="00002B92"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Pr>
          <w:rFonts w:ascii="Times New Roman" w:eastAsia="Times New Roman" w:hAnsi="Times New Roman" w:cs="Times New Roman"/>
          <w:sz w:val="28"/>
        </w:rPr>
        <w:t>  </w:t>
      </w:r>
      <w:r w:rsidR="00565DDD" w:rsidRPr="00083D4A">
        <w:rPr>
          <w:rFonts w:ascii="Times New Roman" w:eastAsia="Times New Roman" w:hAnsi="Times New Roman" w:cs="Times New Roman"/>
          <w:sz w:val="28"/>
        </w:rPr>
        <w:t>Важно на итоговых слайдах презентации наглядно, кратко представить основные выводы, сделанные обучающимся по итогам исследования, и способы решения поставленных проблем.</w:t>
      </w:r>
    </w:p>
    <w:p w14:paraId="426B7BE2" w14:textId="6EE8E111" w:rsidR="00565DDD" w:rsidRPr="00002B92" w:rsidRDefault="00002B92"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65DDD" w:rsidRPr="00002B92">
        <w:rPr>
          <w:rFonts w:ascii="Times New Roman" w:eastAsia="Times New Roman" w:hAnsi="Times New Roman" w:cs="Times New Roman"/>
          <w:sz w:val="28"/>
        </w:rPr>
        <w:t>Важно: Презентация должна обязательно быть одобренной руководителем ВКР. Текст презентации не должен служить конспектом, материалом для чтения обучающимся. Информация на слайдах должна хорошо читаться. Презентация должна управляться самостоятельно обучающимся при защите ВКР. Презентация и доклад обучающегося должны быть взаимосвязаны и дополнять друг друга.</w:t>
      </w:r>
    </w:p>
    <w:p w14:paraId="12A4DB25" w14:textId="307C6538"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977C393" w14:textId="5FE51C07" w:rsidR="00565DDD" w:rsidRPr="00002B92" w:rsidRDefault="00002B92" w:rsidP="00A241DB">
      <w:pPr>
        <w:pStyle w:val="a5"/>
        <w:keepNext/>
        <w:keepLines/>
        <w:widowControl w:val="0"/>
        <w:numPr>
          <w:ilvl w:val="1"/>
          <w:numId w:val="14"/>
        </w:numPr>
        <w:autoSpaceDE w:val="0"/>
        <w:autoSpaceDN w:val="0"/>
        <w:spacing w:after="100" w:line="265" w:lineRule="auto"/>
        <w:ind w:right="126"/>
        <w:jc w:val="center"/>
        <w:outlineLvl w:val="0"/>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w:t>
      </w:r>
      <w:r w:rsidR="00565DDD" w:rsidRPr="00002B92">
        <w:rPr>
          <w:rFonts w:ascii="Times New Roman" w:eastAsia="Times New Roman" w:hAnsi="Times New Roman" w:cs="Times New Roman"/>
          <w:b/>
          <w:bCs/>
          <w:sz w:val="28"/>
          <w:szCs w:val="20"/>
        </w:rPr>
        <w:t>Критерии оценки результатов защиты ВКР</w:t>
      </w:r>
    </w:p>
    <w:p w14:paraId="33D1AC1D" w14:textId="47D6BCD5" w:rsidR="009C4360" w:rsidRPr="00083D4A" w:rsidRDefault="00002B92" w:rsidP="009C4360">
      <w:pPr>
        <w:pStyle w:val="11"/>
        <w:widowControl w:val="0"/>
        <w:shd w:val="clear" w:color="auto" w:fill="auto"/>
        <w:tabs>
          <w:tab w:val="left" w:pos="1249"/>
        </w:tabs>
        <w:spacing w:line="240" w:lineRule="auto"/>
        <w:ind w:firstLine="567"/>
        <w:rPr>
          <w:rFonts w:cs="Times New Roman"/>
          <w:sz w:val="28"/>
          <w:szCs w:val="28"/>
        </w:rPr>
      </w:pPr>
      <w:bookmarkStart w:id="30" w:name="_Hlk181719122"/>
      <w:r>
        <w:rPr>
          <w:rFonts w:cs="Times New Roman"/>
          <w:sz w:val="28"/>
          <w:szCs w:val="28"/>
        </w:rPr>
        <w:t xml:space="preserve">4.7.1 </w:t>
      </w:r>
      <w:r w:rsidR="009C4360" w:rsidRPr="00083D4A">
        <w:rPr>
          <w:rFonts w:cs="Times New Roman"/>
          <w:sz w:val="28"/>
          <w:szCs w:val="28"/>
        </w:rPr>
        <w:t>Результаты защиты ВКР определяются оценками «отлично», «хорошо», «удовлетворительно», «неудовлетворительно».</w:t>
      </w:r>
    </w:p>
    <w:p w14:paraId="0DC49CC5" w14:textId="3BA2D4E5"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4.7.1.1</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«отлично»</w:t>
      </w:r>
      <w:r w:rsidR="009C4360" w:rsidRPr="00083D4A">
        <w:rPr>
          <w:rFonts w:ascii="Times New Roman" w:eastAsia="Times New Roman" w:hAnsi="Times New Roman" w:cs="Times New Roman"/>
          <w:sz w:val="28"/>
          <w:szCs w:val="28"/>
        </w:rPr>
        <w:t xml:space="preserve"> ставится, если тема выбрана с перспективой дальнейшего исследования. Актуальность темы всесторонне аргументирована, четко определены цели, задачи, проявлен интерес к соответствующей литературе. Объем и выполнение работы соответствует требованиям. Список литературы полный, с правильным библиографическим описанием, сноски на источники сделаны точно. Структура работы соответствует поставленным целям автора, содержание темы раскрыто глубоко и полно, на высоком научном уровне, логически правильно соблюдено требование соразмерности в освещении вопросов плана. Обучающийся правильно использует методы исследования, умеет анализировать и обобщать достижения науки по избранной теме. Изложение носит ярко выраженный реконструктивный характер, выводы и предложения соответствуют целям и задачам исследования. Работа иллюстрирована схемами, таблицами, графиками. Во время защиты обучающийся проявил умение выбирать наиболее значимые теоретические и практические результаты работы, находчивость в ответах. </w:t>
      </w:r>
    </w:p>
    <w:p w14:paraId="4ABEE8F0" w14:textId="1B4461F5"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4.7.1.2</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«хорошо»</w:t>
      </w:r>
      <w:r w:rsidR="009C4360" w:rsidRPr="00083D4A">
        <w:rPr>
          <w:rFonts w:ascii="Times New Roman" w:eastAsia="Times New Roman" w:hAnsi="Times New Roman" w:cs="Times New Roman"/>
          <w:sz w:val="28"/>
          <w:szCs w:val="28"/>
        </w:rPr>
        <w:t xml:space="preserve"> ставится при осуществлении названных выше требований, если в работе имеются отдельные погрешности (неполнота анализа эмпирического материала, неточности в обзоре источников, недостаточная </w:t>
      </w:r>
      <w:proofErr w:type="spellStart"/>
      <w:r w:rsidR="009C4360" w:rsidRPr="00083D4A">
        <w:rPr>
          <w:rFonts w:ascii="Times New Roman" w:eastAsia="Times New Roman" w:hAnsi="Times New Roman" w:cs="Times New Roman"/>
          <w:sz w:val="28"/>
          <w:szCs w:val="28"/>
        </w:rPr>
        <w:lastRenderedPageBreak/>
        <w:t>иллюстрированность</w:t>
      </w:r>
      <w:proofErr w:type="spellEnd"/>
      <w:r w:rsidR="009C4360" w:rsidRPr="00083D4A">
        <w:rPr>
          <w:rFonts w:ascii="Times New Roman" w:eastAsia="Times New Roman" w:hAnsi="Times New Roman" w:cs="Times New Roman"/>
          <w:sz w:val="28"/>
          <w:szCs w:val="28"/>
        </w:rPr>
        <w:t xml:space="preserve"> схемами и графиками, хотя характер работы предусматривал их изготовление и применение при защите).</w:t>
      </w:r>
    </w:p>
    <w:p w14:paraId="18FB21F2" w14:textId="13A4AD7E"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4.7.1.3</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«удовлетворительно»</w:t>
      </w:r>
      <w:r w:rsidR="009C4360" w:rsidRPr="00083D4A">
        <w:rPr>
          <w:rFonts w:ascii="Times New Roman" w:eastAsia="Times New Roman" w:hAnsi="Times New Roman" w:cs="Times New Roman"/>
          <w:sz w:val="28"/>
          <w:szCs w:val="28"/>
        </w:rPr>
        <w:t xml:space="preserve"> ставится, если актуальность выпускной квалификационной работы слабо аргументирована. В оформлении допущены существенные недостатки. Имеют место нарушения правил библиографического описания использованной литературы и ссылок на источники. Структура работы недостаточно соответствует целям и задачам. Обучающийся слабо владеет методами исследования, поверхностно анализирует и обобщает опыт. Выводы и предложения не трансформируются в технологию их реализации. Иллюстрации к работе недостаточно убедительны или отсутствуют. Во время защиты обучающийся не готов раскрыть главные достоинства своей работы. Ответы на вопросы недостаточно убедительны.</w:t>
      </w:r>
    </w:p>
    <w:p w14:paraId="755203D2" w14:textId="7FA228A9"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4.7.1.4</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«неудовлетворительно»</w:t>
      </w:r>
      <w:r w:rsidR="009C4360" w:rsidRPr="00083D4A">
        <w:rPr>
          <w:rFonts w:ascii="Times New Roman" w:eastAsia="Times New Roman" w:hAnsi="Times New Roman" w:cs="Times New Roman"/>
          <w:sz w:val="28"/>
          <w:szCs w:val="28"/>
        </w:rPr>
        <w:t xml:space="preserve"> ставится, если актуальность темы слабо аргументирована, нет ясных целей и задач, слабо отработан научный аппарат исследования. В оформлении работы имеют место грубые недостатки (отсутствует один из основных разделов: обзор литературы; экспериментальная часть; выводы и рекомендации). Неудовлетворительно оформлен список литературы, отсутствуют сноски на источники. Такая оценка ставится, если работа выполнена несамостоятельно и изложение носит репродуктивный характер (механически списана из источников), имеет грубые логические нарушения. Выводы и предложения необоснованные и вызывают недоверие. Обучающийся смутно представляет суть своей работы. Во время защиты затрудняется ответить на вопросы. Также оценка «неудовлетворительно» ставится в случае, если ВКР не представлена.</w:t>
      </w:r>
    </w:p>
    <w:bookmarkEnd w:id="30"/>
    <w:p w14:paraId="74B32FE3" w14:textId="77777777" w:rsidR="009C4360" w:rsidRPr="00083D4A" w:rsidRDefault="009C4360" w:rsidP="009C4360">
      <w:pPr>
        <w:jc w:val="center"/>
        <w:rPr>
          <w:rFonts w:ascii="Times New Roman" w:eastAsia="Calibri" w:hAnsi="Times New Roman" w:cs="Times New Roman"/>
          <w:b/>
          <w:sz w:val="28"/>
          <w:szCs w:val="28"/>
          <w:lang w:eastAsia="ru-RU"/>
        </w:rPr>
      </w:pPr>
    </w:p>
    <w:p w14:paraId="4CC117E1" w14:textId="50C5155F" w:rsidR="009C4360" w:rsidRPr="00083D4A" w:rsidRDefault="009C4360" w:rsidP="009C4360">
      <w:pPr>
        <w:tabs>
          <w:tab w:val="center" w:pos="4741"/>
        </w:tabs>
        <w:rPr>
          <w:rFonts w:ascii="Times New Roman" w:eastAsia="Times New Roman" w:hAnsi="Times New Roman" w:cs="Times New Roman"/>
          <w:sz w:val="28"/>
        </w:rPr>
        <w:sectPr w:rsidR="009C4360" w:rsidRPr="00083D4A" w:rsidSect="00A00C75">
          <w:pgSz w:w="11750" w:h="16920"/>
          <w:pgMar w:top="1418" w:right="567" w:bottom="1418" w:left="1701" w:header="720" w:footer="720" w:gutter="0"/>
          <w:cols w:space="720"/>
          <w:titlePg/>
          <w:docGrid w:linePitch="299"/>
        </w:sectPr>
      </w:pPr>
      <w:r w:rsidRPr="00083D4A">
        <w:rPr>
          <w:rFonts w:ascii="Times New Roman" w:eastAsia="Times New Roman" w:hAnsi="Times New Roman" w:cs="Times New Roman"/>
          <w:sz w:val="28"/>
        </w:rPr>
        <w:tab/>
      </w:r>
    </w:p>
    <w:p w14:paraId="717FA1C8" w14:textId="77982839" w:rsidR="00C077C8" w:rsidRPr="00083D4A" w:rsidRDefault="00937569" w:rsidP="00C077C8">
      <w:pPr>
        <w:pStyle w:val="a5"/>
        <w:spacing w:after="306" w:line="265" w:lineRule="auto"/>
        <w:ind w:right="706"/>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 xml:space="preserve">Приложение 1 </w:t>
      </w:r>
    </w:p>
    <w:p w14:paraId="379570F1" w14:textId="77777777" w:rsidR="00B12B4C" w:rsidRPr="00083D4A" w:rsidRDefault="00B12B4C" w:rsidP="00B12B4C">
      <w:pPr>
        <w:spacing w:after="0" w:line="240" w:lineRule="auto"/>
        <w:jc w:val="center"/>
        <w:rPr>
          <w:rFonts w:ascii="Times New Roman" w:eastAsia="Times New Roman" w:hAnsi="Times New Roman" w:cs="Times New Roman"/>
          <w:b/>
          <w:bCs/>
          <w:sz w:val="28"/>
        </w:rPr>
      </w:pPr>
      <w:r w:rsidRPr="00083D4A">
        <w:rPr>
          <w:rFonts w:ascii="Times New Roman" w:eastAsia="Times New Roman" w:hAnsi="Times New Roman" w:cs="Times New Roman"/>
          <w:b/>
          <w:bCs/>
          <w:sz w:val="28"/>
        </w:rPr>
        <w:t>Календарный план</w:t>
      </w:r>
    </w:p>
    <w:p w14:paraId="7B1AA969" w14:textId="77777777" w:rsidR="00B12B4C" w:rsidRPr="00083D4A" w:rsidRDefault="00B12B4C" w:rsidP="00B12B4C">
      <w:pPr>
        <w:spacing w:after="0" w:line="240" w:lineRule="auto"/>
        <w:jc w:val="center"/>
        <w:rPr>
          <w:rFonts w:ascii="Times New Roman" w:eastAsia="Times New Roman" w:hAnsi="Times New Roman" w:cs="Times New Roman"/>
          <w:b/>
          <w:bCs/>
          <w:sz w:val="28"/>
        </w:rPr>
      </w:pPr>
      <w:r w:rsidRPr="00083D4A">
        <w:rPr>
          <w:rFonts w:ascii="Times New Roman" w:eastAsia="Times New Roman" w:hAnsi="Times New Roman" w:cs="Times New Roman"/>
          <w:b/>
          <w:bCs/>
          <w:sz w:val="28"/>
        </w:rPr>
        <w:t>выполнения выпускной квалификационной работы</w:t>
      </w:r>
    </w:p>
    <w:p w14:paraId="48E21582" w14:textId="77777777" w:rsidR="00B12B4C" w:rsidRPr="00083D4A" w:rsidRDefault="00B12B4C" w:rsidP="00B12B4C">
      <w:pPr>
        <w:rPr>
          <w:rFonts w:ascii="Times New Roman" w:eastAsia="Times New Roman" w:hAnsi="Times New Roman" w:cs="Times New Roman"/>
          <w:b/>
          <w:bCs/>
          <w:sz w:val="28"/>
        </w:rPr>
      </w:pPr>
    </w:p>
    <w:p w14:paraId="245FF984" w14:textId="77777777" w:rsidR="00B12B4C" w:rsidRPr="00083D4A" w:rsidRDefault="00B12B4C" w:rsidP="00B12B4C">
      <w:pPr>
        <w:tabs>
          <w:tab w:val="left" w:pos="9400"/>
        </w:tabs>
        <w:spacing w:after="0" w:line="240" w:lineRule="auto"/>
        <w:rPr>
          <w:rFonts w:ascii="Times New Roman" w:hAnsi="Times New Roman" w:cs="Times New Roman"/>
          <w:sz w:val="28"/>
          <w:szCs w:val="28"/>
        </w:rPr>
      </w:pPr>
      <w:r w:rsidRPr="00083D4A">
        <w:rPr>
          <w:rFonts w:ascii="Times New Roman" w:eastAsia="Times New Roman" w:hAnsi="Times New Roman" w:cs="Times New Roman"/>
          <w:sz w:val="28"/>
        </w:rPr>
        <w:tab/>
      </w:r>
      <w:r w:rsidRPr="00083D4A">
        <w:rPr>
          <w:rFonts w:ascii="Times New Roman" w:hAnsi="Times New Roman" w:cs="Times New Roman"/>
          <w:w w:val="105"/>
          <w:sz w:val="28"/>
          <w:szCs w:val="28"/>
        </w:rPr>
        <w:t>Обучающегося__________________________________________________</w:t>
      </w:r>
    </w:p>
    <w:p w14:paraId="10F3F5E7" w14:textId="77777777" w:rsidR="00B12B4C" w:rsidRPr="00083D4A" w:rsidRDefault="00B12B4C" w:rsidP="00B12B4C">
      <w:pPr>
        <w:spacing w:after="0" w:line="240" w:lineRule="auto"/>
        <w:ind w:left="933"/>
        <w:jc w:val="center"/>
        <w:rPr>
          <w:rFonts w:ascii="Times New Roman" w:hAnsi="Times New Roman" w:cs="Times New Roman"/>
          <w:i/>
          <w:sz w:val="24"/>
          <w:szCs w:val="24"/>
        </w:rPr>
      </w:pPr>
      <w:r w:rsidRPr="00083D4A">
        <w:rPr>
          <w:rFonts w:ascii="Times New Roman" w:hAnsi="Times New Roman" w:cs="Times New Roman"/>
          <w:i/>
          <w:spacing w:val="-2"/>
          <w:sz w:val="24"/>
          <w:szCs w:val="24"/>
        </w:rPr>
        <w:t>(ФИО)</w:t>
      </w:r>
    </w:p>
    <w:p w14:paraId="7A2D5430" w14:textId="3F7C7E2B" w:rsidR="00B12B4C" w:rsidRPr="00083D4A" w:rsidRDefault="00B12B4C" w:rsidP="00B12B4C">
      <w:pPr>
        <w:tabs>
          <w:tab w:val="left" w:pos="9466"/>
        </w:tabs>
        <w:spacing w:after="0" w:line="240" w:lineRule="auto"/>
        <w:rPr>
          <w:rFonts w:ascii="Times New Roman" w:hAnsi="Times New Roman" w:cs="Times New Roman"/>
          <w:sz w:val="28"/>
          <w:szCs w:val="28"/>
        </w:rPr>
      </w:pPr>
      <w:r w:rsidRPr="00083D4A">
        <w:rPr>
          <w:rFonts w:ascii="Times New Roman" w:hAnsi="Times New Roman" w:cs="Times New Roman"/>
          <w:w w:val="105"/>
          <w:sz w:val="28"/>
          <w:szCs w:val="28"/>
        </w:rPr>
        <w:t>Направление</w:t>
      </w:r>
      <w:r w:rsidRPr="00083D4A">
        <w:rPr>
          <w:rFonts w:ascii="Times New Roman" w:hAnsi="Times New Roman" w:cs="Times New Roman"/>
          <w:spacing w:val="35"/>
          <w:w w:val="105"/>
          <w:sz w:val="28"/>
          <w:szCs w:val="28"/>
        </w:rPr>
        <w:t xml:space="preserve"> </w:t>
      </w:r>
      <w:r w:rsidRPr="00083D4A">
        <w:rPr>
          <w:rFonts w:ascii="Times New Roman" w:hAnsi="Times New Roman" w:cs="Times New Roman"/>
          <w:w w:val="105"/>
          <w:sz w:val="28"/>
          <w:szCs w:val="28"/>
        </w:rPr>
        <w:t>подготовки</w:t>
      </w:r>
      <w:r w:rsidR="00225891">
        <w:rPr>
          <w:rFonts w:ascii="Times New Roman" w:hAnsi="Times New Roman" w:cs="Times New Roman"/>
          <w:w w:val="105"/>
          <w:sz w:val="28"/>
          <w:szCs w:val="28"/>
        </w:rPr>
        <w:t>_______________ -</w:t>
      </w:r>
      <w:r w:rsidRPr="00083D4A">
        <w:rPr>
          <w:rFonts w:ascii="Times New Roman" w:hAnsi="Times New Roman" w:cs="Times New Roman"/>
          <w:w w:val="105"/>
          <w:sz w:val="28"/>
          <w:szCs w:val="28"/>
        </w:rPr>
        <w:t>_________________________</w:t>
      </w:r>
    </w:p>
    <w:p w14:paraId="3803BB43" w14:textId="77777777" w:rsidR="00B12B4C" w:rsidRPr="00083D4A" w:rsidRDefault="00B12B4C" w:rsidP="00B12B4C">
      <w:pPr>
        <w:spacing w:after="0" w:line="240" w:lineRule="auto"/>
        <w:ind w:left="913"/>
        <w:jc w:val="center"/>
        <w:rPr>
          <w:rFonts w:ascii="Times New Roman" w:hAnsi="Times New Roman" w:cs="Times New Roman"/>
          <w:i/>
          <w:sz w:val="24"/>
          <w:szCs w:val="24"/>
        </w:rPr>
      </w:pPr>
      <w:r w:rsidRPr="00083D4A">
        <w:rPr>
          <w:rFonts w:ascii="Times New Roman" w:hAnsi="Times New Roman" w:cs="Times New Roman"/>
          <w:i/>
          <w:spacing w:val="-4"/>
          <w:sz w:val="24"/>
          <w:szCs w:val="24"/>
        </w:rPr>
        <w:t xml:space="preserve">                                                                         (код,</w:t>
      </w:r>
      <w:r w:rsidRPr="00083D4A">
        <w:rPr>
          <w:rFonts w:ascii="Times New Roman" w:hAnsi="Times New Roman" w:cs="Times New Roman"/>
          <w:i/>
          <w:spacing w:val="-8"/>
          <w:sz w:val="24"/>
          <w:szCs w:val="24"/>
        </w:rPr>
        <w:t xml:space="preserve"> </w:t>
      </w:r>
      <w:r w:rsidRPr="00083D4A">
        <w:rPr>
          <w:rFonts w:ascii="Times New Roman" w:hAnsi="Times New Roman" w:cs="Times New Roman"/>
          <w:i/>
          <w:spacing w:val="-2"/>
          <w:sz w:val="24"/>
          <w:szCs w:val="24"/>
        </w:rPr>
        <w:t>наименование)</w:t>
      </w:r>
    </w:p>
    <w:p w14:paraId="0233BCB4" w14:textId="77777777" w:rsidR="00B12B4C" w:rsidRPr="00083D4A" w:rsidRDefault="00B12B4C" w:rsidP="00B12B4C">
      <w:pPr>
        <w:pStyle w:val="a3"/>
        <w:tabs>
          <w:tab w:val="left" w:pos="9446"/>
        </w:tabs>
        <w:rPr>
          <w:sz w:val="28"/>
          <w:szCs w:val="28"/>
        </w:rPr>
      </w:pPr>
      <w:r w:rsidRPr="00083D4A">
        <w:rPr>
          <w:sz w:val="28"/>
          <w:szCs w:val="28"/>
        </w:rPr>
        <w:t>Направленность</w:t>
      </w:r>
      <w:r w:rsidRPr="00083D4A">
        <w:rPr>
          <w:spacing w:val="7"/>
          <w:sz w:val="28"/>
          <w:szCs w:val="28"/>
        </w:rPr>
        <w:t xml:space="preserve"> </w:t>
      </w:r>
      <w:r w:rsidRPr="00083D4A">
        <w:rPr>
          <w:sz w:val="28"/>
          <w:szCs w:val="28"/>
        </w:rPr>
        <w:t>(профиль)</w:t>
      </w:r>
      <w:r w:rsidRPr="00083D4A">
        <w:rPr>
          <w:spacing w:val="38"/>
          <w:sz w:val="28"/>
          <w:szCs w:val="28"/>
        </w:rPr>
        <w:t xml:space="preserve"> </w:t>
      </w:r>
      <w:r w:rsidRPr="00083D4A">
        <w:rPr>
          <w:sz w:val="28"/>
          <w:szCs w:val="28"/>
        </w:rPr>
        <w:t>образовательной</w:t>
      </w:r>
      <w:r w:rsidRPr="00083D4A">
        <w:rPr>
          <w:spacing w:val="20"/>
          <w:sz w:val="28"/>
          <w:szCs w:val="28"/>
        </w:rPr>
        <w:t xml:space="preserve"> </w:t>
      </w:r>
      <w:r w:rsidRPr="00083D4A">
        <w:rPr>
          <w:sz w:val="28"/>
          <w:szCs w:val="28"/>
        </w:rPr>
        <w:t>программы_________________</w:t>
      </w:r>
    </w:p>
    <w:p w14:paraId="15DB042F" w14:textId="77777777" w:rsidR="00B12B4C" w:rsidRPr="00083D4A" w:rsidRDefault="00B12B4C" w:rsidP="00B12B4C">
      <w:pPr>
        <w:spacing w:after="0" w:line="240" w:lineRule="auto"/>
        <w:ind w:left="913"/>
        <w:jc w:val="center"/>
        <w:rPr>
          <w:rFonts w:ascii="Times New Roman" w:hAnsi="Times New Roman" w:cs="Times New Roman"/>
          <w:i/>
          <w:spacing w:val="-2"/>
          <w:sz w:val="24"/>
          <w:szCs w:val="24"/>
        </w:rPr>
      </w:pPr>
      <w:r w:rsidRPr="00083D4A">
        <w:rPr>
          <w:rFonts w:ascii="Times New Roman" w:hAnsi="Times New Roman" w:cs="Times New Roman"/>
          <w:i/>
          <w:spacing w:val="-2"/>
          <w:sz w:val="24"/>
          <w:szCs w:val="24"/>
        </w:rPr>
        <w:t xml:space="preserve">                                                                                                       (наименование)</w:t>
      </w:r>
    </w:p>
    <w:p w14:paraId="0E3C3ACC" w14:textId="77777777" w:rsidR="00B12B4C" w:rsidRPr="00083D4A" w:rsidRDefault="00B12B4C" w:rsidP="00B12B4C">
      <w:pPr>
        <w:pStyle w:val="a3"/>
        <w:tabs>
          <w:tab w:val="left" w:pos="9466"/>
        </w:tabs>
        <w:rPr>
          <w:sz w:val="28"/>
          <w:szCs w:val="28"/>
        </w:rPr>
      </w:pPr>
      <w:r w:rsidRPr="00083D4A">
        <w:rPr>
          <w:sz w:val="28"/>
          <w:szCs w:val="28"/>
        </w:rPr>
        <w:t>Тема</w:t>
      </w:r>
      <w:r w:rsidRPr="00083D4A">
        <w:rPr>
          <w:spacing w:val="22"/>
          <w:sz w:val="28"/>
          <w:szCs w:val="28"/>
        </w:rPr>
        <w:t xml:space="preserve"> </w:t>
      </w:r>
      <w:r w:rsidRPr="00083D4A">
        <w:rPr>
          <w:sz w:val="28"/>
          <w:szCs w:val="28"/>
        </w:rPr>
        <w:t>выпускной</w:t>
      </w:r>
      <w:r w:rsidRPr="00083D4A">
        <w:rPr>
          <w:spacing w:val="40"/>
          <w:sz w:val="28"/>
          <w:szCs w:val="28"/>
        </w:rPr>
        <w:t xml:space="preserve"> </w:t>
      </w:r>
      <w:r w:rsidRPr="00083D4A">
        <w:rPr>
          <w:sz w:val="28"/>
          <w:szCs w:val="28"/>
        </w:rPr>
        <w:t>квалификационной</w:t>
      </w:r>
      <w:r w:rsidRPr="00083D4A">
        <w:rPr>
          <w:spacing w:val="39"/>
          <w:sz w:val="28"/>
          <w:szCs w:val="28"/>
        </w:rPr>
        <w:t xml:space="preserve"> </w:t>
      </w:r>
      <w:r w:rsidRPr="00083D4A">
        <w:rPr>
          <w:sz w:val="28"/>
          <w:szCs w:val="28"/>
        </w:rPr>
        <w:t>работы____________________________</w:t>
      </w:r>
    </w:p>
    <w:p w14:paraId="37A865AC" w14:textId="77777777" w:rsidR="00B12B4C" w:rsidRPr="00083D4A" w:rsidRDefault="00B12B4C" w:rsidP="00B12B4C">
      <w:pPr>
        <w:pStyle w:val="a3"/>
        <w:tabs>
          <w:tab w:val="left" w:pos="9466"/>
        </w:tabs>
        <w:spacing w:before="12"/>
        <w:ind w:right="279"/>
        <w:rPr>
          <w:sz w:val="20"/>
        </w:rPr>
      </w:pPr>
    </w:p>
    <w:tbl>
      <w:tblPr>
        <w:tblStyle w:val="TableNormal"/>
        <w:tblW w:w="9882" w:type="dxa"/>
        <w:tblInd w:w="-434" w:type="dxa"/>
        <w:tblBorders>
          <w:top w:val="single" w:sz="6" w:space="0" w:color="48444F"/>
          <w:left w:val="single" w:sz="6" w:space="0" w:color="48444F"/>
          <w:bottom w:val="single" w:sz="6" w:space="0" w:color="48444F"/>
          <w:right w:val="single" w:sz="6" w:space="0" w:color="48444F"/>
          <w:insideH w:val="single" w:sz="6" w:space="0" w:color="48444F"/>
          <w:insideV w:val="single" w:sz="6" w:space="0" w:color="48444F"/>
        </w:tblBorders>
        <w:tblLayout w:type="fixed"/>
        <w:tblLook w:val="01E0" w:firstRow="1" w:lastRow="1" w:firstColumn="1" w:lastColumn="1" w:noHBand="0" w:noVBand="0"/>
      </w:tblPr>
      <w:tblGrid>
        <w:gridCol w:w="514"/>
        <w:gridCol w:w="4022"/>
        <w:gridCol w:w="1545"/>
        <w:gridCol w:w="1214"/>
        <w:gridCol w:w="1351"/>
        <w:gridCol w:w="1236"/>
      </w:tblGrid>
      <w:tr w:rsidR="00083D4A" w:rsidRPr="00083D4A" w14:paraId="747F522F" w14:textId="77777777" w:rsidTr="00E36CB8">
        <w:trPr>
          <w:trHeight w:val="782"/>
        </w:trPr>
        <w:tc>
          <w:tcPr>
            <w:tcW w:w="514" w:type="dxa"/>
          </w:tcPr>
          <w:p w14:paraId="52514EDA" w14:textId="77777777" w:rsidR="00B12B4C" w:rsidRPr="00083D4A" w:rsidRDefault="00B12B4C" w:rsidP="004238D8">
            <w:pPr>
              <w:pStyle w:val="TableParagraph"/>
              <w:rPr>
                <w:sz w:val="20"/>
                <w:szCs w:val="20"/>
                <w:lang w:val="ru-RU"/>
              </w:rPr>
            </w:pPr>
          </w:p>
          <w:p w14:paraId="144AD318" w14:textId="77777777" w:rsidR="00B12B4C" w:rsidRPr="00083D4A" w:rsidRDefault="00B12B4C" w:rsidP="004238D8">
            <w:pPr>
              <w:pStyle w:val="TableParagraph"/>
              <w:ind w:left="120"/>
              <w:rPr>
                <w:sz w:val="20"/>
                <w:szCs w:val="20"/>
                <w:lang w:val="ru-RU"/>
              </w:rPr>
            </w:pPr>
            <w:r w:rsidRPr="00083D4A">
              <w:rPr>
                <w:noProof/>
                <w:position w:val="-2"/>
                <w:sz w:val="20"/>
                <w:szCs w:val="20"/>
                <w:lang w:val="ru-RU"/>
              </w:rPr>
              <w:t>№</w:t>
            </w:r>
          </w:p>
          <w:p w14:paraId="159107A7" w14:textId="77777777" w:rsidR="00B12B4C" w:rsidRPr="00083D4A" w:rsidRDefault="00B12B4C" w:rsidP="004238D8">
            <w:pPr>
              <w:pStyle w:val="TableParagraph"/>
              <w:ind w:left="74"/>
              <w:rPr>
                <w:sz w:val="20"/>
                <w:szCs w:val="20"/>
              </w:rPr>
            </w:pPr>
            <w:r w:rsidRPr="00083D4A">
              <w:rPr>
                <w:spacing w:val="-5"/>
                <w:sz w:val="20"/>
                <w:szCs w:val="20"/>
              </w:rPr>
              <w:t>п/п</w:t>
            </w:r>
          </w:p>
        </w:tc>
        <w:tc>
          <w:tcPr>
            <w:tcW w:w="4022" w:type="dxa"/>
          </w:tcPr>
          <w:p w14:paraId="77DF5387" w14:textId="77777777" w:rsidR="00B12B4C" w:rsidRPr="00083D4A" w:rsidRDefault="00B12B4C" w:rsidP="004238D8">
            <w:pPr>
              <w:pStyle w:val="TableParagraph"/>
              <w:rPr>
                <w:sz w:val="20"/>
                <w:szCs w:val="20"/>
                <w:lang w:val="ru-RU"/>
              </w:rPr>
            </w:pPr>
          </w:p>
          <w:p w14:paraId="4D945548" w14:textId="77777777" w:rsidR="00B12B4C" w:rsidRPr="00083D4A" w:rsidRDefault="00B12B4C" w:rsidP="004238D8">
            <w:pPr>
              <w:pStyle w:val="TableParagraph"/>
              <w:ind w:left="599"/>
              <w:rPr>
                <w:sz w:val="20"/>
                <w:szCs w:val="20"/>
                <w:lang w:val="ru-RU"/>
              </w:rPr>
            </w:pPr>
            <w:r w:rsidRPr="00083D4A">
              <w:rPr>
                <w:sz w:val="20"/>
                <w:szCs w:val="20"/>
                <w:lang w:val="ru-RU"/>
              </w:rPr>
              <w:t>Этапы</w:t>
            </w:r>
            <w:r w:rsidRPr="00083D4A">
              <w:rPr>
                <w:spacing w:val="27"/>
                <w:sz w:val="20"/>
                <w:szCs w:val="20"/>
                <w:lang w:val="ru-RU"/>
              </w:rPr>
              <w:t xml:space="preserve"> </w:t>
            </w:r>
            <w:r w:rsidRPr="00083D4A">
              <w:rPr>
                <w:sz w:val="20"/>
                <w:szCs w:val="20"/>
                <w:lang w:val="ru-RU"/>
              </w:rPr>
              <w:t>работы</w:t>
            </w:r>
            <w:r w:rsidRPr="00083D4A">
              <w:rPr>
                <w:spacing w:val="29"/>
                <w:sz w:val="20"/>
                <w:szCs w:val="20"/>
                <w:lang w:val="ru-RU"/>
              </w:rPr>
              <w:t xml:space="preserve"> </w:t>
            </w:r>
            <w:r w:rsidRPr="00083D4A">
              <w:rPr>
                <w:sz w:val="20"/>
                <w:szCs w:val="20"/>
                <w:lang w:val="ru-RU"/>
              </w:rPr>
              <w:t>по</w:t>
            </w:r>
            <w:r w:rsidRPr="00083D4A">
              <w:rPr>
                <w:spacing w:val="28"/>
                <w:sz w:val="20"/>
                <w:szCs w:val="20"/>
                <w:lang w:val="ru-RU"/>
              </w:rPr>
              <w:t xml:space="preserve"> </w:t>
            </w:r>
            <w:r w:rsidRPr="00083D4A">
              <w:rPr>
                <w:sz w:val="20"/>
                <w:szCs w:val="20"/>
                <w:lang w:val="ru-RU"/>
              </w:rPr>
              <w:t>подготовке</w:t>
            </w:r>
            <w:r w:rsidRPr="00083D4A">
              <w:rPr>
                <w:spacing w:val="52"/>
                <w:sz w:val="20"/>
                <w:szCs w:val="20"/>
                <w:lang w:val="ru-RU"/>
              </w:rPr>
              <w:t xml:space="preserve"> </w:t>
            </w:r>
            <w:r w:rsidRPr="00083D4A">
              <w:rPr>
                <w:spacing w:val="-5"/>
                <w:sz w:val="20"/>
                <w:szCs w:val="20"/>
              </w:rPr>
              <w:t>BKP</w:t>
            </w:r>
          </w:p>
        </w:tc>
        <w:tc>
          <w:tcPr>
            <w:tcW w:w="1545" w:type="dxa"/>
          </w:tcPr>
          <w:p w14:paraId="4E989315" w14:textId="77777777" w:rsidR="00B12B4C" w:rsidRPr="00083D4A" w:rsidRDefault="00B12B4C" w:rsidP="004238D8">
            <w:pPr>
              <w:pStyle w:val="TableParagraph"/>
              <w:jc w:val="center"/>
              <w:rPr>
                <w:sz w:val="20"/>
                <w:szCs w:val="20"/>
                <w:lang w:val="ru-RU"/>
              </w:rPr>
            </w:pPr>
            <w:r w:rsidRPr="00083D4A">
              <w:rPr>
                <w:sz w:val="20"/>
                <w:szCs w:val="20"/>
                <w:lang w:val="ru-RU"/>
              </w:rPr>
              <w:t>Кол-во стр. текста или др. показатели</w:t>
            </w:r>
          </w:p>
        </w:tc>
        <w:tc>
          <w:tcPr>
            <w:tcW w:w="1214" w:type="dxa"/>
          </w:tcPr>
          <w:p w14:paraId="4E4F63FF" w14:textId="77777777" w:rsidR="00B12B4C" w:rsidRPr="00083D4A" w:rsidRDefault="00B12B4C" w:rsidP="004238D8">
            <w:pPr>
              <w:pStyle w:val="TableParagraph"/>
              <w:jc w:val="center"/>
              <w:rPr>
                <w:sz w:val="20"/>
                <w:szCs w:val="20"/>
                <w:lang w:val="ru-RU"/>
              </w:rPr>
            </w:pPr>
            <w:r w:rsidRPr="00083D4A">
              <w:rPr>
                <w:sz w:val="20"/>
                <w:szCs w:val="20"/>
                <w:lang w:val="ru-RU"/>
              </w:rPr>
              <w:t>Срок</w:t>
            </w:r>
          </w:p>
          <w:p w14:paraId="56BBFF88" w14:textId="77777777" w:rsidR="00B12B4C" w:rsidRPr="00083D4A" w:rsidRDefault="00B12B4C" w:rsidP="004238D8">
            <w:pPr>
              <w:pStyle w:val="TableParagraph"/>
              <w:jc w:val="center"/>
              <w:rPr>
                <w:sz w:val="20"/>
                <w:szCs w:val="20"/>
                <w:lang w:val="ru-RU"/>
              </w:rPr>
            </w:pPr>
            <w:r w:rsidRPr="00083D4A">
              <w:rPr>
                <w:sz w:val="20"/>
                <w:szCs w:val="20"/>
                <w:lang w:val="ru-RU"/>
              </w:rPr>
              <w:t>выполнения</w:t>
            </w:r>
          </w:p>
        </w:tc>
        <w:tc>
          <w:tcPr>
            <w:tcW w:w="1351" w:type="dxa"/>
          </w:tcPr>
          <w:p w14:paraId="0546F2B4" w14:textId="77777777" w:rsidR="00B12B4C" w:rsidRPr="00083D4A" w:rsidRDefault="00B12B4C" w:rsidP="004238D8">
            <w:pPr>
              <w:pStyle w:val="TableParagraph"/>
              <w:jc w:val="center"/>
              <w:rPr>
                <w:sz w:val="20"/>
                <w:szCs w:val="20"/>
                <w:lang w:val="ru-RU"/>
              </w:rPr>
            </w:pPr>
            <w:r w:rsidRPr="00083D4A">
              <w:rPr>
                <w:sz w:val="20"/>
                <w:szCs w:val="20"/>
                <w:lang w:val="ru-RU"/>
              </w:rPr>
              <w:t>Даты проведения консультаций</w:t>
            </w:r>
          </w:p>
        </w:tc>
        <w:tc>
          <w:tcPr>
            <w:tcW w:w="1236" w:type="dxa"/>
          </w:tcPr>
          <w:p w14:paraId="0DD9A542" w14:textId="77777777" w:rsidR="00B12B4C" w:rsidRPr="00083D4A" w:rsidRDefault="00B12B4C" w:rsidP="004238D8">
            <w:pPr>
              <w:pStyle w:val="TableParagraph"/>
              <w:jc w:val="center"/>
              <w:rPr>
                <w:sz w:val="20"/>
                <w:szCs w:val="20"/>
                <w:lang w:val="ru-RU"/>
              </w:rPr>
            </w:pPr>
          </w:p>
          <w:p w14:paraId="71A57B7D" w14:textId="77777777" w:rsidR="00B12B4C" w:rsidRPr="00083D4A" w:rsidRDefault="00B12B4C" w:rsidP="004238D8">
            <w:pPr>
              <w:pStyle w:val="TableParagraph"/>
              <w:jc w:val="center"/>
              <w:rPr>
                <w:sz w:val="20"/>
                <w:szCs w:val="20"/>
                <w:lang w:val="ru-RU"/>
              </w:rPr>
            </w:pPr>
            <w:r w:rsidRPr="00083D4A">
              <w:rPr>
                <w:sz w:val="20"/>
                <w:szCs w:val="20"/>
                <w:lang w:val="ru-RU"/>
              </w:rPr>
              <w:t>Примечание</w:t>
            </w:r>
          </w:p>
        </w:tc>
      </w:tr>
      <w:tr w:rsidR="00083D4A" w:rsidRPr="00083D4A" w14:paraId="5EEE34F6" w14:textId="77777777" w:rsidTr="00E36CB8">
        <w:trPr>
          <w:trHeight w:val="983"/>
        </w:trPr>
        <w:tc>
          <w:tcPr>
            <w:tcW w:w="514" w:type="dxa"/>
          </w:tcPr>
          <w:p w14:paraId="5380C4F1" w14:textId="77777777" w:rsidR="00B12B4C" w:rsidRPr="00083D4A" w:rsidRDefault="00B12B4C" w:rsidP="00240B4A">
            <w:pPr>
              <w:pStyle w:val="TableParagraph"/>
              <w:ind w:left="50"/>
              <w:jc w:val="center"/>
              <w:rPr>
                <w:sz w:val="20"/>
                <w:szCs w:val="20"/>
                <w:lang w:val="ru-RU"/>
              </w:rPr>
            </w:pPr>
            <w:r w:rsidRPr="00083D4A">
              <w:rPr>
                <w:sz w:val="20"/>
                <w:szCs w:val="20"/>
                <w:lang w:val="ru-RU"/>
              </w:rPr>
              <w:t>1.</w:t>
            </w:r>
          </w:p>
          <w:p w14:paraId="0E1032BC" w14:textId="77777777" w:rsidR="00B12B4C" w:rsidRPr="00083D4A" w:rsidRDefault="00B12B4C" w:rsidP="00240B4A">
            <w:pPr>
              <w:pStyle w:val="TableParagraph"/>
              <w:ind w:left="50"/>
              <w:jc w:val="center"/>
              <w:rPr>
                <w:sz w:val="20"/>
                <w:szCs w:val="20"/>
                <w:lang w:val="ru-RU"/>
              </w:rPr>
            </w:pPr>
          </w:p>
        </w:tc>
        <w:tc>
          <w:tcPr>
            <w:tcW w:w="4022" w:type="dxa"/>
          </w:tcPr>
          <w:p w14:paraId="1E772054" w14:textId="77777777" w:rsidR="00B12B4C" w:rsidRPr="00083D4A" w:rsidRDefault="00B12B4C" w:rsidP="004238D8">
            <w:pPr>
              <w:pStyle w:val="TableParagraph"/>
              <w:ind w:left="50"/>
              <w:rPr>
                <w:sz w:val="20"/>
                <w:szCs w:val="20"/>
                <w:lang w:val="ru-RU"/>
              </w:rPr>
            </w:pPr>
            <w:r w:rsidRPr="00083D4A">
              <w:rPr>
                <w:sz w:val="20"/>
                <w:szCs w:val="20"/>
                <w:lang w:val="ru-RU"/>
              </w:rPr>
              <w:t>Выбор темы BKP и консультации у</w:t>
            </w:r>
          </w:p>
          <w:p w14:paraId="5B1FFBAC" w14:textId="264F41D7" w:rsidR="00B12B4C" w:rsidRPr="00083D4A" w:rsidRDefault="00B12B4C" w:rsidP="004238D8">
            <w:pPr>
              <w:pStyle w:val="TableParagraph"/>
              <w:ind w:left="50" w:firstLine="15"/>
              <w:rPr>
                <w:sz w:val="20"/>
                <w:szCs w:val="20"/>
                <w:lang w:val="ru-RU"/>
              </w:rPr>
            </w:pPr>
            <w:r w:rsidRPr="00083D4A">
              <w:rPr>
                <w:sz w:val="20"/>
                <w:szCs w:val="20"/>
                <w:lang w:val="ru-RU"/>
              </w:rPr>
              <w:t>руководителя (консультанта) по вопросам структуры</w:t>
            </w:r>
            <w:r w:rsidR="002565D8" w:rsidRPr="00083D4A">
              <w:rPr>
                <w:sz w:val="20"/>
                <w:szCs w:val="20"/>
                <w:lang w:val="ru-RU"/>
              </w:rPr>
              <w:t>,</w:t>
            </w:r>
            <w:r w:rsidRPr="00083D4A">
              <w:rPr>
                <w:sz w:val="20"/>
                <w:szCs w:val="20"/>
                <w:lang w:val="ru-RU"/>
              </w:rPr>
              <w:t xml:space="preserve"> содержания, методики и сроков выполнения BKP</w:t>
            </w:r>
          </w:p>
        </w:tc>
        <w:tc>
          <w:tcPr>
            <w:tcW w:w="1545" w:type="dxa"/>
          </w:tcPr>
          <w:p w14:paraId="7506E86C" w14:textId="77777777" w:rsidR="00B12B4C" w:rsidRPr="00083D4A" w:rsidRDefault="00B12B4C" w:rsidP="004238D8">
            <w:pPr>
              <w:pStyle w:val="TableParagraph"/>
              <w:rPr>
                <w:sz w:val="20"/>
                <w:szCs w:val="20"/>
                <w:lang w:val="ru-RU"/>
              </w:rPr>
            </w:pPr>
          </w:p>
        </w:tc>
        <w:tc>
          <w:tcPr>
            <w:tcW w:w="1214" w:type="dxa"/>
          </w:tcPr>
          <w:p w14:paraId="250F6981" w14:textId="77777777" w:rsidR="00B12B4C" w:rsidRPr="00083D4A" w:rsidRDefault="00B12B4C" w:rsidP="004238D8">
            <w:pPr>
              <w:pStyle w:val="TableParagraph"/>
              <w:rPr>
                <w:sz w:val="20"/>
                <w:szCs w:val="20"/>
                <w:lang w:val="ru-RU"/>
              </w:rPr>
            </w:pPr>
          </w:p>
        </w:tc>
        <w:tc>
          <w:tcPr>
            <w:tcW w:w="1351" w:type="dxa"/>
          </w:tcPr>
          <w:p w14:paraId="5B4F2D7D" w14:textId="77777777" w:rsidR="00B12B4C" w:rsidRPr="00083D4A" w:rsidRDefault="00B12B4C" w:rsidP="004238D8">
            <w:pPr>
              <w:pStyle w:val="TableParagraph"/>
              <w:rPr>
                <w:sz w:val="20"/>
                <w:szCs w:val="20"/>
                <w:lang w:val="ru-RU"/>
              </w:rPr>
            </w:pPr>
          </w:p>
        </w:tc>
        <w:tc>
          <w:tcPr>
            <w:tcW w:w="1236" w:type="dxa"/>
          </w:tcPr>
          <w:p w14:paraId="0790F406" w14:textId="77777777" w:rsidR="00B12B4C" w:rsidRPr="00083D4A" w:rsidRDefault="00B12B4C" w:rsidP="004238D8">
            <w:pPr>
              <w:pStyle w:val="TableParagraph"/>
              <w:rPr>
                <w:sz w:val="20"/>
                <w:szCs w:val="20"/>
                <w:lang w:val="ru-RU"/>
              </w:rPr>
            </w:pPr>
          </w:p>
        </w:tc>
      </w:tr>
      <w:tr w:rsidR="00083D4A" w:rsidRPr="00083D4A" w14:paraId="2B9B6D71" w14:textId="77777777" w:rsidTr="00E36CB8">
        <w:trPr>
          <w:trHeight w:val="507"/>
        </w:trPr>
        <w:tc>
          <w:tcPr>
            <w:tcW w:w="514" w:type="dxa"/>
          </w:tcPr>
          <w:p w14:paraId="7372B6B4" w14:textId="77777777" w:rsidR="00B12B4C" w:rsidRPr="00083D4A" w:rsidRDefault="00B12B4C" w:rsidP="00240B4A">
            <w:pPr>
              <w:pStyle w:val="TableParagraph"/>
              <w:ind w:left="50"/>
              <w:jc w:val="center"/>
              <w:rPr>
                <w:sz w:val="20"/>
                <w:szCs w:val="20"/>
                <w:lang w:val="ru-RU"/>
              </w:rPr>
            </w:pPr>
            <w:r w:rsidRPr="00083D4A">
              <w:rPr>
                <w:sz w:val="20"/>
                <w:szCs w:val="20"/>
                <w:lang w:val="ru-RU"/>
              </w:rPr>
              <w:t>2.</w:t>
            </w:r>
          </w:p>
        </w:tc>
        <w:tc>
          <w:tcPr>
            <w:tcW w:w="4022" w:type="dxa"/>
          </w:tcPr>
          <w:p w14:paraId="12D80277" w14:textId="77777777" w:rsidR="00B12B4C" w:rsidRPr="00083D4A" w:rsidRDefault="00B12B4C" w:rsidP="004238D8">
            <w:pPr>
              <w:pStyle w:val="TableParagraph"/>
              <w:ind w:left="50"/>
              <w:rPr>
                <w:sz w:val="20"/>
                <w:szCs w:val="20"/>
                <w:lang w:val="ru-RU"/>
              </w:rPr>
            </w:pPr>
            <w:r w:rsidRPr="00083D4A">
              <w:rPr>
                <w:sz w:val="20"/>
                <w:szCs w:val="20"/>
                <w:lang w:val="ru-RU"/>
              </w:rPr>
              <w:t>Составление списка необходимой для</w:t>
            </w:r>
          </w:p>
          <w:p w14:paraId="03E35870" w14:textId="77777777" w:rsidR="00B12B4C" w:rsidRPr="00083D4A" w:rsidRDefault="00B12B4C" w:rsidP="004238D8">
            <w:pPr>
              <w:pStyle w:val="TableParagraph"/>
              <w:ind w:left="50"/>
              <w:rPr>
                <w:sz w:val="20"/>
                <w:szCs w:val="20"/>
                <w:lang w:val="ru-RU"/>
              </w:rPr>
            </w:pPr>
            <w:r w:rsidRPr="00083D4A">
              <w:rPr>
                <w:sz w:val="20"/>
                <w:szCs w:val="20"/>
                <w:lang w:val="ru-RU"/>
              </w:rPr>
              <w:t>исследования литературы</w:t>
            </w:r>
          </w:p>
        </w:tc>
        <w:tc>
          <w:tcPr>
            <w:tcW w:w="1545" w:type="dxa"/>
          </w:tcPr>
          <w:p w14:paraId="43C485EC" w14:textId="77777777" w:rsidR="00B12B4C" w:rsidRPr="00083D4A" w:rsidRDefault="00B12B4C" w:rsidP="004238D8">
            <w:pPr>
              <w:pStyle w:val="TableParagraph"/>
              <w:rPr>
                <w:sz w:val="20"/>
                <w:szCs w:val="20"/>
                <w:lang w:val="ru-RU"/>
              </w:rPr>
            </w:pPr>
          </w:p>
        </w:tc>
        <w:tc>
          <w:tcPr>
            <w:tcW w:w="1214" w:type="dxa"/>
          </w:tcPr>
          <w:p w14:paraId="65528247" w14:textId="77777777" w:rsidR="00B12B4C" w:rsidRPr="00083D4A" w:rsidRDefault="00B12B4C" w:rsidP="004238D8">
            <w:pPr>
              <w:pStyle w:val="TableParagraph"/>
              <w:rPr>
                <w:sz w:val="20"/>
                <w:szCs w:val="20"/>
                <w:lang w:val="ru-RU"/>
              </w:rPr>
            </w:pPr>
          </w:p>
        </w:tc>
        <w:tc>
          <w:tcPr>
            <w:tcW w:w="1351" w:type="dxa"/>
          </w:tcPr>
          <w:p w14:paraId="295CCBF0" w14:textId="77777777" w:rsidR="00B12B4C" w:rsidRPr="00083D4A" w:rsidRDefault="00B12B4C" w:rsidP="004238D8">
            <w:pPr>
              <w:pStyle w:val="TableParagraph"/>
              <w:rPr>
                <w:sz w:val="20"/>
                <w:szCs w:val="20"/>
                <w:lang w:val="ru-RU"/>
              </w:rPr>
            </w:pPr>
          </w:p>
        </w:tc>
        <w:tc>
          <w:tcPr>
            <w:tcW w:w="1236" w:type="dxa"/>
          </w:tcPr>
          <w:p w14:paraId="68089079" w14:textId="77777777" w:rsidR="00B12B4C" w:rsidRPr="00083D4A" w:rsidRDefault="00B12B4C" w:rsidP="004238D8">
            <w:pPr>
              <w:pStyle w:val="TableParagraph"/>
              <w:rPr>
                <w:sz w:val="20"/>
                <w:szCs w:val="20"/>
                <w:lang w:val="ru-RU"/>
              </w:rPr>
            </w:pPr>
          </w:p>
        </w:tc>
      </w:tr>
      <w:tr w:rsidR="00083D4A" w:rsidRPr="00083D4A" w14:paraId="128FA39E" w14:textId="77777777" w:rsidTr="00E36CB8">
        <w:trPr>
          <w:trHeight w:val="269"/>
        </w:trPr>
        <w:tc>
          <w:tcPr>
            <w:tcW w:w="514" w:type="dxa"/>
          </w:tcPr>
          <w:p w14:paraId="04C248B8" w14:textId="77777777" w:rsidR="00B12B4C" w:rsidRPr="00083D4A" w:rsidRDefault="00B12B4C" w:rsidP="00240B4A">
            <w:pPr>
              <w:pStyle w:val="TableParagraph"/>
              <w:ind w:left="50"/>
              <w:jc w:val="center"/>
              <w:rPr>
                <w:sz w:val="20"/>
                <w:szCs w:val="20"/>
                <w:lang w:val="ru-RU"/>
              </w:rPr>
            </w:pPr>
            <w:r w:rsidRPr="00083D4A">
              <w:rPr>
                <w:sz w:val="20"/>
                <w:szCs w:val="20"/>
                <w:lang w:val="ru-RU"/>
              </w:rPr>
              <w:t>3.</w:t>
            </w:r>
          </w:p>
        </w:tc>
        <w:tc>
          <w:tcPr>
            <w:tcW w:w="4022" w:type="dxa"/>
          </w:tcPr>
          <w:p w14:paraId="2C6C64F4" w14:textId="5A2F863B" w:rsidR="00B12B4C" w:rsidRPr="00083D4A" w:rsidRDefault="00B12B4C" w:rsidP="004238D8">
            <w:pPr>
              <w:pStyle w:val="TableParagraph"/>
              <w:ind w:left="50"/>
              <w:rPr>
                <w:sz w:val="20"/>
                <w:szCs w:val="20"/>
                <w:lang w:val="ru-RU"/>
              </w:rPr>
            </w:pPr>
            <w:r w:rsidRPr="00083D4A">
              <w:rPr>
                <w:sz w:val="20"/>
                <w:szCs w:val="20"/>
                <w:lang w:val="ru-RU"/>
              </w:rPr>
              <w:t xml:space="preserve">Изучение литературы </w:t>
            </w:r>
            <w:r w:rsidR="00240B4A" w:rsidRPr="00083D4A">
              <w:rPr>
                <w:sz w:val="20"/>
                <w:szCs w:val="20"/>
                <w:lang w:val="ru-RU"/>
              </w:rPr>
              <w:t>по</w:t>
            </w:r>
            <w:r w:rsidRPr="00083D4A">
              <w:rPr>
                <w:sz w:val="20"/>
                <w:szCs w:val="20"/>
                <w:lang w:val="ru-RU"/>
              </w:rPr>
              <w:t xml:space="preserve"> теме исследования</w:t>
            </w:r>
          </w:p>
        </w:tc>
        <w:tc>
          <w:tcPr>
            <w:tcW w:w="1545" w:type="dxa"/>
          </w:tcPr>
          <w:p w14:paraId="5569C1A0" w14:textId="77777777" w:rsidR="00B12B4C" w:rsidRPr="00083D4A" w:rsidRDefault="00B12B4C" w:rsidP="004238D8">
            <w:pPr>
              <w:pStyle w:val="TableParagraph"/>
              <w:rPr>
                <w:sz w:val="20"/>
                <w:szCs w:val="20"/>
                <w:lang w:val="ru-RU"/>
              </w:rPr>
            </w:pPr>
          </w:p>
        </w:tc>
        <w:tc>
          <w:tcPr>
            <w:tcW w:w="1214" w:type="dxa"/>
          </w:tcPr>
          <w:p w14:paraId="553600EC" w14:textId="77777777" w:rsidR="00B12B4C" w:rsidRPr="00083D4A" w:rsidRDefault="00B12B4C" w:rsidP="004238D8">
            <w:pPr>
              <w:pStyle w:val="TableParagraph"/>
              <w:rPr>
                <w:sz w:val="20"/>
                <w:szCs w:val="20"/>
                <w:lang w:val="ru-RU"/>
              </w:rPr>
            </w:pPr>
          </w:p>
        </w:tc>
        <w:tc>
          <w:tcPr>
            <w:tcW w:w="1351" w:type="dxa"/>
          </w:tcPr>
          <w:p w14:paraId="13CE49DC" w14:textId="77777777" w:rsidR="00B12B4C" w:rsidRPr="00083D4A" w:rsidRDefault="00B12B4C" w:rsidP="004238D8">
            <w:pPr>
              <w:pStyle w:val="TableParagraph"/>
              <w:rPr>
                <w:sz w:val="20"/>
                <w:szCs w:val="20"/>
                <w:lang w:val="ru-RU"/>
              </w:rPr>
            </w:pPr>
          </w:p>
        </w:tc>
        <w:tc>
          <w:tcPr>
            <w:tcW w:w="1236" w:type="dxa"/>
          </w:tcPr>
          <w:p w14:paraId="6BF43484" w14:textId="77777777" w:rsidR="00B12B4C" w:rsidRPr="00083D4A" w:rsidRDefault="00B12B4C" w:rsidP="004238D8">
            <w:pPr>
              <w:pStyle w:val="TableParagraph"/>
              <w:rPr>
                <w:sz w:val="20"/>
                <w:szCs w:val="20"/>
                <w:lang w:val="ru-RU"/>
              </w:rPr>
            </w:pPr>
          </w:p>
        </w:tc>
      </w:tr>
      <w:tr w:rsidR="00083D4A" w:rsidRPr="00083D4A" w14:paraId="6587A270" w14:textId="77777777" w:rsidTr="00E36CB8">
        <w:trPr>
          <w:trHeight w:val="516"/>
        </w:trPr>
        <w:tc>
          <w:tcPr>
            <w:tcW w:w="514" w:type="dxa"/>
          </w:tcPr>
          <w:p w14:paraId="2B849B06" w14:textId="77777777" w:rsidR="00B12B4C" w:rsidRPr="00083D4A" w:rsidRDefault="00B12B4C" w:rsidP="00240B4A">
            <w:pPr>
              <w:pStyle w:val="TableParagraph"/>
              <w:ind w:left="50"/>
              <w:jc w:val="center"/>
              <w:rPr>
                <w:sz w:val="20"/>
                <w:szCs w:val="20"/>
                <w:lang w:val="ru-RU"/>
              </w:rPr>
            </w:pPr>
            <w:r w:rsidRPr="00083D4A">
              <w:rPr>
                <w:sz w:val="20"/>
                <w:szCs w:val="20"/>
                <w:lang w:val="ru-RU"/>
              </w:rPr>
              <w:t>4.</w:t>
            </w:r>
          </w:p>
        </w:tc>
        <w:tc>
          <w:tcPr>
            <w:tcW w:w="4022" w:type="dxa"/>
          </w:tcPr>
          <w:p w14:paraId="193BF89E" w14:textId="77777777" w:rsidR="00B12B4C" w:rsidRPr="00083D4A" w:rsidRDefault="00B12B4C" w:rsidP="004238D8">
            <w:pPr>
              <w:pStyle w:val="TableParagraph"/>
              <w:ind w:left="50"/>
              <w:rPr>
                <w:sz w:val="20"/>
                <w:szCs w:val="20"/>
                <w:lang w:val="ru-RU"/>
              </w:rPr>
            </w:pPr>
            <w:r w:rsidRPr="00083D4A">
              <w:rPr>
                <w:sz w:val="20"/>
                <w:szCs w:val="20"/>
                <w:lang w:val="ru-RU"/>
              </w:rPr>
              <w:t>Анализ опыта практического решения</w:t>
            </w:r>
          </w:p>
          <w:p w14:paraId="2CBD8B28" w14:textId="77777777" w:rsidR="00B12B4C" w:rsidRPr="00083D4A" w:rsidRDefault="00B12B4C" w:rsidP="004238D8">
            <w:pPr>
              <w:pStyle w:val="TableParagraph"/>
              <w:ind w:left="50"/>
              <w:rPr>
                <w:sz w:val="20"/>
                <w:szCs w:val="20"/>
                <w:lang w:val="ru-RU"/>
              </w:rPr>
            </w:pPr>
            <w:r w:rsidRPr="00083D4A">
              <w:rPr>
                <w:sz w:val="20"/>
                <w:szCs w:val="20"/>
                <w:lang w:val="ru-RU"/>
              </w:rPr>
              <w:t>исследуемой проблемы</w:t>
            </w:r>
          </w:p>
        </w:tc>
        <w:tc>
          <w:tcPr>
            <w:tcW w:w="1545" w:type="dxa"/>
          </w:tcPr>
          <w:p w14:paraId="7E905B7D" w14:textId="77777777" w:rsidR="00B12B4C" w:rsidRPr="00083D4A" w:rsidRDefault="00B12B4C" w:rsidP="004238D8">
            <w:pPr>
              <w:pStyle w:val="TableParagraph"/>
              <w:rPr>
                <w:sz w:val="20"/>
                <w:szCs w:val="20"/>
                <w:lang w:val="ru-RU"/>
              </w:rPr>
            </w:pPr>
          </w:p>
        </w:tc>
        <w:tc>
          <w:tcPr>
            <w:tcW w:w="1214" w:type="dxa"/>
          </w:tcPr>
          <w:p w14:paraId="0312C213" w14:textId="77777777" w:rsidR="00B12B4C" w:rsidRPr="00083D4A" w:rsidRDefault="00B12B4C" w:rsidP="004238D8">
            <w:pPr>
              <w:pStyle w:val="TableParagraph"/>
              <w:rPr>
                <w:sz w:val="20"/>
                <w:szCs w:val="20"/>
                <w:lang w:val="ru-RU"/>
              </w:rPr>
            </w:pPr>
          </w:p>
        </w:tc>
        <w:tc>
          <w:tcPr>
            <w:tcW w:w="1351" w:type="dxa"/>
          </w:tcPr>
          <w:p w14:paraId="01AC0987" w14:textId="77777777" w:rsidR="00B12B4C" w:rsidRPr="00083D4A" w:rsidRDefault="00B12B4C" w:rsidP="004238D8">
            <w:pPr>
              <w:pStyle w:val="TableParagraph"/>
              <w:rPr>
                <w:sz w:val="20"/>
                <w:szCs w:val="20"/>
                <w:lang w:val="ru-RU"/>
              </w:rPr>
            </w:pPr>
          </w:p>
        </w:tc>
        <w:tc>
          <w:tcPr>
            <w:tcW w:w="1236" w:type="dxa"/>
          </w:tcPr>
          <w:p w14:paraId="3FF6437B" w14:textId="77777777" w:rsidR="00B12B4C" w:rsidRPr="00083D4A" w:rsidRDefault="00B12B4C" w:rsidP="004238D8">
            <w:pPr>
              <w:pStyle w:val="TableParagraph"/>
              <w:rPr>
                <w:sz w:val="20"/>
                <w:szCs w:val="20"/>
                <w:lang w:val="ru-RU"/>
              </w:rPr>
            </w:pPr>
          </w:p>
        </w:tc>
      </w:tr>
      <w:tr w:rsidR="00083D4A" w:rsidRPr="00083D4A" w14:paraId="7CEBF66E" w14:textId="77777777" w:rsidTr="00E36CB8">
        <w:trPr>
          <w:trHeight w:val="507"/>
        </w:trPr>
        <w:tc>
          <w:tcPr>
            <w:tcW w:w="514" w:type="dxa"/>
          </w:tcPr>
          <w:p w14:paraId="1F6F964E" w14:textId="77777777" w:rsidR="00B12B4C" w:rsidRPr="00083D4A" w:rsidRDefault="00B12B4C" w:rsidP="00240B4A">
            <w:pPr>
              <w:pStyle w:val="TableParagraph"/>
              <w:ind w:left="50"/>
              <w:jc w:val="center"/>
              <w:rPr>
                <w:sz w:val="20"/>
                <w:szCs w:val="20"/>
                <w:lang w:val="ru-RU"/>
              </w:rPr>
            </w:pPr>
            <w:r w:rsidRPr="00083D4A">
              <w:rPr>
                <w:sz w:val="20"/>
                <w:szCs w:val="20"/>
                <w:lang w:val="ru-RU"/>
              </w:rPr>
              <w:t>5.</w:t>
            </w:r>
          </w:p>
        </w:tc>
        <w:tc>
          <w:tcPr>
            <w:tcW w:w="4022" w:type="dxa"/>
          </w:tcPr>
          <w:p w14:paraId="16E5EC3B" w14:textId="77777777" w:rsidR="00B12B4C" w:rsidRPr="00083D4A" w:rsidRDefault="00B12B4C" w:rsidP="004238D8">
            <w:pPr>
              <w:pStyle w:val="TableParagraph"/>
              <w:ind w:left="50"/>
              <w:rPr>
                <w:sz w:val="20"/>
                <w:szCs w:val="20"/>
                <w:lang w:val="ru-RU"/>
              </w:rPr>
            </w:pPr>
            <w:r w:rsidRPr="00083D4A">
              <w:rPr>
                <w:sz w:val="20"/>
                <w:szCs w:val="20"/>
                <w:lang w:val="ru-RU"/>
              </w:rPr>
              <w:t>Формулировка основных положений, выводов и практических рекомендаций</w:t>
            </w:r>
          </w:p>
        </w:tc>
        <w:tc>
          <w:tcPr>
            <w:tcW w:w="1545" w:type="dxa"/>
          </w:tcPr>
          <w:p w14:paraId="0DA44843" w14:textId="77777777" w:rsidR="00B12B4C" w:rsidRPr="00083D4A" w:rsidRDefault="00B12B4C" w:rsidP="004238D8">
            <w:pPr>
              <w:pStyle w:val="TableParagraph"/>
              <w:rPr>
                <w:sz w:val="20"/>
                <w:szCs w:val="20"/>
                <w:lang w:val="ru-RU"/>
              </w:rPr>
            </w:pPr>
          </w:p>
        </w:tc>
        <w:tc>
          <w:tcPr>
            <w:tcW w:w="1214" w:type="dxa"/>
          </w:tcPr>
          <w:p w14:paraId="7274E7FC" w14:textId="77777777" w:rsidR="00B12B4C" w:rsidRPr="00083D4A" w:rsidRDefault="00B12B4C" w:rsidP="004238D8">
            <w:pPr>
              <w:pStyle w:val="TableParagraph"/>
              <w:rPr>
                <w:sz w:val="20"/>
                <w:szCs w:val="20"/>
                <w:lang w:val="ru-RU"/>
              </w:rPr>
            </w:pPr>
          </w:p>
        </w:tc>
        <w:tc>
          <w:tcPr>
            <w:tcW w:w="1351" w:type="dxa"/>
          </w:tcPr>
          <w:p w14:paraId="09F4B0DA" w14:textId="77777777" w:rsidR="00B12B4C" w:rsidRPr="00083D4A" w:rsidRDefault="00B12B4C" w:rsidP="004238D8">
            <w:pPr>
              <w:pStyle w:val="TableParagraph"/>
              <w:rPr>
                <w:sz w:val="20"/>
                <w:szCs w:val="20"/>
                <w:lang w:val="ru-RU"/>
              </w:rPr>
            </w:pPr>
          </w:p>
        </w:tc>
        <w:tc>
          <w:tcPr>
            <w:tcW w:w="1236" w:type="dxa"/>
          </w:tcPr>
          <w:p w14:paraId="0B3149E1" w14:textId="77777777" w:rsidR="00B12B4C" w:rsidRPr="00083D4A" w:rsidRDefault="00B12B4C" w:rsidP="004238D8">
            <w:pPr>
              <w:pStyle w:val="TableParagraph"/>
              <w:rPr>
                <w:sz w:val="20"/>
                <w:szCs w:val="20"/>
                <w:lang w:val="ru-RU"/>
              </w:rPr>
            </w:pPr>
          </w:p>
        </w:tc>
      </w:tr>
      <w:tr w:rsidR="00083D4A" w:rsidRPr="00083D4A" w14:paraId="1E6D8BE4" w14:textId="77777777" w:rsidTr="00E36CB8">
        <w:trPr>
          <w:trHeight w:val="516"/>
        </w:trPr>
        <w:tc>
          <w:tcPr>
            <w:tcW w:w="514" w:type="dxa"/>
          </w:tcPr>
          <w:p w14:paraId="0359D4EC" w14:textId="77777777" w:rsidR="00B12B4C" w:rsidRPr="00083D4A" w:rsidRDefault="00B12B4C" w:rsidP="00240B4A">
            <w:pPr>
              <w:pStyle w:val="TableParagraph"/>
              <w:ind w:left="50"/>
              <w:jc w:val="center"/>
              <w:rPr>
                <w:sz w:val="20"/>
                <w:szCs w:val="20"/>
                <w:lang w:val="ru-RU"/>
              </w:rPr>
            </w:pPr>
            <w:r w:rsidRPr="00083D4A">
              <w:rPr>
                <w:sz w:val="20"/>
                <w:szCs w:val="20"/>
                <w:lang w:val="ru-RU"/>
              </w:rPr>
              <w:t>6.</w:t>
            </w:r>
          </w:p>
          <w:p w14:paraId="284A180F" w14:textId="77777777" w:rsidR="00B12B4C" w:rsidRPr="00083D4A" w:rsidRDefault="00B12B4C" w:rsidP="00240B4A">
            <w:pPr>
              <w:pStyle w:val="TableParagraph"/>
              <w:ind w:left="50"/>
              <w:jc w:val="center"/>
              <w:rPr>
                <w:sz w:val="20"/>
                <w:szCs w:val="20"/>
                <w:lang w:val="ru-RU"/>
              </w:rPr>
            </w:pPr>
          </w:p>
        </w:tc>
        <w:tc>
          <w:tcPr>
            <w:tcW w:w="4022" w:type="dxa"/>
          </w:tcPr>
          <w:p w14:paraId="3D89C560" w14:textId="77777777" w:rsidR="00B12B4C" w:rsidRPr="00083D4A" w:rsidRDefault="00B12B4C" w:rsidP="004238D8">
            <w:pPr>
              <w:pStyle w:val="TableParagraph"/>
              <w:ind w:left="50"/>
              <w:rPr>
                <w:sz w:val="20"/>
                <w:szCs w:val="20"/>
                <w:lang w:val="ru-RU"/>
              </w:rPr>
            </w:pPr>
            <w:r w:rsidRPr="00083D4A">
              <w:rPr>
                <w:sz w:val="20"/>
                <w:szCs w:val="20"/>
                <w:lang w:val="ru-RU"/>
              </w:rPr>
              <w:t>Консультации и промежуточные доклады руководителю о ходе работы</w:t>
            </w:r>
          </w:p>
        </w:tc>
        <w:tc>
          <w:tcPr>
            <w:tcW w:w="1545" w:type="dxa"/>
          </w:tcPr>
          <w:p w14:paraId="6965CA1E" w14:textId="77777777" w:rsidR="00B12B4C" w:rsidRPr="00083D4A" w:rsidRDefault="00B12B4C" w:rsidP="004238D8">
            <w:pPr>
              <w:pStyle w:val="TableParagraph"/>
              <w:rPr>
                <w:sz w:val="20"/>
                <w:szCs w:val="20"/>
                <w:lang w:val="ru-RU"/>
              </w:rPr>
            </w:pPr>
          </w:p>
        </w:tc>
        <w:tc>
          <w:tcPr>
            <w:tcW w:w="1214" w:type="dxa"/>
          </w:tcPr>
          <w:p w14:paraId="0107BD5D" w14:textId="77777777" w:rsidR="00B12B4C" w:rsidRPr="00083D4A" w:rsidRDefault="00B12B4C" w:rsidP="004238D8">
            <w:pPr>
              <w:pStyle w:val="TableParagraph"/>
              <w:rPr>
                <w:sz w:val="20"/>
                <w:szCs w:val="20"/>
                <w:lang w:val="ru-RU"/>
              </w:rPr>
            </w:pPr>
          </w:p>
        </w:tc>
        <w:tc>
          <w:tcPr>
            <w:tcW w:w="1351" w:type="dxa"/>
          </w:tcPr>
          <w:p w14:paraId="20F851CF" w14:textId="77777777" w:rsidR="00B12B4C" w:rsidRPr="00083D4A" w:rsidRDefault="00B12B4C" w:rsidP="004238D8">
            <w:pPr>
              <w:pStyle w:val="TableParagraph"/>
              <w:rPr>
                <w:sz w:val="20"/>
                <w:szCs w:val="20"/>
                <w:lang w:val="ru-RU"/>
              </w:rPr>
            </w:pPr>
          </w:p>
        </w:tc>
        <w:tc>
          <w:tcPr>
            <w:tcW w:w="1236" w:type="dxa"/>
          </w:tcPr>
          <w:p w14:paraId="71672E71" w14:textId="77777777" w:rsidR="00B12B4C" w:rsidRPr="00083D4A" w:rsidRDefault="00B12B4C" w:rsidP="004238D8">
            <w:pPr>
              <w:pStyle w:val="TableParagraph"/>
              <w:rPr>
                <w:sz w:val="20"/>
                <w:szCs w:val="20"/>
                <w:lang w:val="ru-RU"/>
              </w:rPr>
            </w:pPr>
          </w:p>
        </w:tc>
      </w:tr>
      <w:tr w:rsidR="00083D4A" w:rsidRPr="00083D4A" w14:paraId="54C36416" w14:textId="77777777" w:rsidTr="00E36CB8">
        <w:trPr>
          <w:trHeight w:val="498"/>
        </w:trPr>
        <w:tc>
          <w:tcPr>
            <w:tcW w:w="514" w:type="dxa"/>
          </w:tcPr>
          <w:p w14:paraId="6B9C7C2C" w14:textId="77777777" w:rsidR="00B12B4C" w:rsidRPr="00083D4A" w:rsidRDefault="00B12B4C" w:rsidP="00240B4A">
            <w:pPr>
              <w:pStyle w:val="TableParagraph"/>
              <w:ind w:left="50"/>
              <w:jc w:val="center"/>
              <w:rPr>
                <w:sz w:val="20"/>
                <w:szCs w:val="20"/>
                <w:lang w:val="ru-RU"/>
              </w:rPr>
            </w:pPr>
            <w:r w:rsidRPr="00083D4A">
              <w:rPr>
                <w:sz w:val="20"/>
                <w:szCs w:val="20"/>
                <w:lang w:val="ru-RU"/>
              </w:rPr>
              <w:t>7.</w:t>
            </w:r>
          </w:p>
        </w:tc>
        <w:tc>
          <w:tcPr>
            <w:tcW w:w="4022" w:type="dxa"/>
          </w:tcPr>
          <w:p w14:paraId="6D5495B9" w14:textId="77777777" w:rsidR="00B12B4C" w:rsidRPr="00083D4A" w:rsidRDefault="00B12B4C" w:rsidP="004238D8">
            <w:pPr>
              <w:pStyle w:val="TableParagraph"/>
              <w:ind w:left="50"/>
              <w:rPr>
                <w:sz w:val="20"/>
                <w:szCs w:val="20"/>
                <w:lang w:val="ru-RU"/>
              </w:rPr>
            </w:pPr>
            <w:r w:rsidRPr="00083D4A">
              <w:rPr>
                <w:sz w:val="20"/>
                <w:szCs w:val="20"/>
                <w:lang w:val="ru-RU"/>
              </w:rPr>
              <w:t>Литературное и редакционно-техническое</w:t>
            </w:r>
          </w:p>
          <w:p w14:paraId="6100D038" w14:textId="77777777" w:rsidR="00B12B4C" w:rsidRPr="00083D4A" w:rsidRDefault="00B12B4C" w:rsidP="004238D8">
            <w:pPr>
              <w:pStyle w:val="TableParagraph"/>
              <w:ind w:left="50"/>
              <w:rPr>
                <w:sz w:val="20"/>
                <w:szCs w:val="20"/>
                <w:lang w:val="ru-RU"/>
              </w:rPr>
            </w:pPr>
            <w:r w:rsidRPr="00083D4A">
              <w:rPr>
                <w:sz w:val="20"/>
                <w:szCs w:val="20"/>
                <w:lang w:val="ru-RU"/>
              </w:rPr>
              <w:t>оформление текста</w:t>
            </w:r>
          </w:p>
        </w:tc>
        <w:tc>
          <w:tcPr>
            <w:tcW w:w="1545" w:type="dxa"/>
          </w:tcPr>
          <w:p w14:paraId="7740D17A" w14:textId="77777777" w:rsidR="00B12B4C" w:rsidRPr="00083D4A" w:rsidRDefault="00B12B4C" w:rsidP="004238D8">
            <w:pPr>
              <w:pStyle w:val="TableParagraph"/>
              <w:rPr>
                <w:sz w:val="20"/>
                <w:szCs w:val="20"/>
                <w:lang w:val="ru-RU"/>
              </w:rPr>
            </w:pPr>
          </w:p>
        </w:tc>
        <w:tc>
          <w:tcPr>
            <w:tcW w:w="1214" w:type="dxa"/>
          </w:tcPr>
          <w:p w14:paraId="0CB12D0F" w14:textId="77777777" w:rsidR="00B12B4C" w:rsidRPr="00083D4A" w:rsidRDefault="00B12B4C" w:rsidP="004238D8">
            <w:pPr>
              <w:pStyle w:val="TableParagraph"/>
              <w:rPr>
                <w:sz w:val="20"/>
                <w:szCs w:val="20"/>
                <w:lang w:val="ru-RU"/>
              </w:rPr>
            </w:pPr>
          </w:p>
        </w:tc>
        <w:tc>
          <w:tcPr>
            <w:tcW w:w="1351" w:type="dxa"/>
          </w:tcPr>
          <w:p w14:paraId="041A561F" w14:textId="77777777" w:rsidR="00B12B4C" w:rsidRPr="00083D4A" w:rsidRDefault="00B12B4C" w:rsidP="004238D8">
            <w:pPr>
              <w:pStyle w:val="TableParagraph"/>
              <w:rPr>
                <w:sz w:val="20"/>
                <w:szCs w:val="20"/>
                <w:lang w:val="ru-RU"/>
              </w:rPr>
            </w:pPr>
          </w:p>
        </w:tc>
        <w:tc>
          <w:tcPr>
            <w:tcW w:w="1236" w:type="dxa"/>
          </w:tcPr>
          <w:p w14:paraId="0166832F" w14:textId="77777777" w:rsidR="00B12B4C" w:rsidRPr="00083D4A" w:rsidRDefault="00B12B4C" w:rsidP="004238D8">
            <w:pPr>
              <w:pStyle w:val="TableParagraph"/>
              <w:rPr>
                <w:sz w:val="20"/>
                <w:szCs w:val="20"/>
                <w:lang w:val="ru-RU"/>
              </w:rPr>
            </w:pPr>
          </w:p>
        </w:tc>
      </w:tr>
      <w:tr w:rsidR="00083D4A" w:rsidRPr="00083D4A" w14:paraId="51091FFD" w14:textId="77777777" w:rsidTr="00E36CB8">
        <w:trPr>
          <w:trHeight w:val="511"/>
        </w:trPr>
        <w:tc>
          <w:tcPr>
            <w:tcW w:w="514" w:type="dxa"/>
          </w:tcPr>
          <w:p w14:paraId="66E37ACE" w14:textId="77777777" w:rsidR="00B12B4C" w:rsidRPr="00083D4A" w:rsidRDefault="00B12B4C" w:rsidP="00240B4A">
            <w:pPr>
              <w:pStyle w:val="TableParagraph"/>
              <w:ind w:left="50"/>
              <w:jc w:val="center"/>
              <w:rPr>
                <w:sz w:val="20"/>
                <w:szCs w:val="20"/>
                <w:lang w:val="ru-RU"/>
              </w:rPr>
            </w:pPr>
            <w:r w:rsidRPr="00083D4A">
              <w:rPr>
                <w:sz w:val="20"/>
                <w:szCs w:val="20"/>
                <w:lang w:val="ru-RU"/>
              </w:rPr>
              <w:t>8.</w:t>
            </w:r>
          </w:p>
          <w:p w14:paraId="3FEB1BD5" w14:textId="77777777" w:rsidR="00B12B4C" w:rsidRPr="00083D4A" w:rsidRDefault="00B12B4C" w:rsidP="00240B4A">
            <w:pPr>
              <w:pStyle w:val="TableParagraph"/>
              <w:ind w:left="50"/>
              <w:jc w:val="center"/>
              <w:rPr>
                <w:sz w:val="20"/>
                <w:szCs w:val="20"/>
                <w:lang w:val="ru-RU"/>
              </w:rPr>
            </w:pPr>
          </w:p>
        </w:tc>
        <w:tc>
          <w:tcPr>
            <w:tcW w:w="4022" w:type="dxa"/>
          </w:tcPr>
          <w:p w14:paraId="3997A2E8" w14:textId="77777777" w:rsidR="00B12B4C" w:rsidRPr="00083D4A" w:rsidRDefault="00B12B4C" w:rsidP="004238D8">
            <w:pPr>
              <w:pStyle w:val="TableParagraph"/>
              <w:ind w:left="50"/>
              <w:rPr>
                <w:sz w:val="20"/>
                <w:szCs w:val="20"/>
                <w:lang w:val="ru-RU"/>
              </w:rPr>
            </w:pPr>
            <w:r w:rsidRPr="00083D4A">
              <w:rPr>
                <w:sz w:val="20"/>
                <w:szCs w:val="20"/>
                <w:lang w:val="ru-RU"/>
              </w:rPr>
              <w:t>Представление завершенной BKP</w:t>
            </w:r>
          </w:p>
          <w:p w14:paraId="095160AC" w14:textId="77777777" w:rsidR="00B12B4C" w:rsidRPr="00083D4A" w:rsidRDefault="00B12B4C" w:rsidP="004238D8">
            <w:pPr>
              <w:pStyle w:val="TableParagraph"/>
              <w:ind w:left="50"/>
              <w:rPr>
                <w:sz w:val="20"/>
                <w:szCs w:val="20"/>
                <w:lang w:val="ru-RU"/>
              </w:rPr>
            </w:pPr>
            <w:r w:rsidRPr="00083D4A">
              <w:rPr>
                <w:sz w:val="20"/>
                <w:szCs w:val="20"/>
                <w:lang w:val="ru-RU"/>
              </w:rPr>
              <w:t>руководителю</w:t>
            </w:r>
          </w:p>
        </w:tc>
        <w:tc>
          <w:tcPr>
            <w:tcW w:w="1545" w:type="dxa"/>
          </w:tcPr>
          <w:p w14:paraId="11F6576A" w14:textId="77777777" w:rsidR="00B12B4C" w:rsidRPr="00083D4A" w:rsidRDefault="00B12B4C" w:rsidP="004238D8">
            <w:pPr>
              <w:pStyle w:val="TableParagraph"/>
              <w:rPr>
                <w:sz w:val="20"/>
                <w:szCs w:val="20"/>
              </w:rPr>
            </w:pPr>
          </w:p>
        </w:tc>
        <w:tc>
          <w:tcPr>
            <w:tcW w:w="1214" w:type="dxa"/>
          </w:tcPr>
          <w:p w14:paraId="32844870" w14:textId="77777777" w:rsidR="00B12B4C" w:rsidRPr="00083D4A" w:rsidRDefault="00B12B4C" w:rsidP="004238D8">
            <w:pPr>
              <w:pStyle w:val="TableParagraph"/>
              <w:rPr>
                <w:sz w:val="20"/>
                <w:szCs w:val="20"/>
              </w:rPr>
            </w:pPr>
          </w:p>
        </w:tc>
        <w:tc>
          <w:tcPr>
            <w:tcW w:w="1351" w:type="dxa"/>
          </w:tcPr>
          <w:p w14:paraId="17DBBCBE" w14:textId="77777777" w:rsidR="00B12B4C" w:rsidRPr="00083D4A" w:rsidRDefault="00B12B4C" w:rsidP="004238D8">
            <w:pPr>
              <w:pStyle w:val="TableParagraph"/>
              <w:rPr>
                <w:sz w:val="20"/>
                <w:szCs w:val="20"/>
              </w:rPr>
            </w:pPr>
          </w:p>
        </w:tc>
        <w:tc>
          <w:tcPr>
            <w:tcW w:w="1236" w:type="dxa"/>
          </w:tcPr>
          <w:p w14:paraId="63E48682" w14:textId="77777777" w:rsidR="00B12B4C" w:rsidRPr="00083D4A" w:rsidRDefault="00B12B4C" w:rsidP="004238D8">
            <w:pPr>
              <w:pStyle w:val="TableParagraph"/>
              <w:rPr>
                <w:sz w:val="20"/>
                <w:szCs w:val="20"/>
              </w:rPr>
            </w:pPr>
          </w:p>
        </w:tc>
      </w:tr>
      <w:tr w:rsidR="00083D4A" w:rsidRPr="00083D4A" w14:paraId="4FCBB654" w14:textId="77777777" w:rsidTr="00E36CB8">
        <w:trPr>
          <w:trHeight w:val="511"/>
        </w:trPr>
        <w:tc>
          <w:tcPr>
            <w:tcW w:w="514" w:type="dxa"/>
          </w:tcPr>
          <w:p w14:paraId="661D02ED" w14:textId="77777777" w:rsidR="00B12B4C" w:rsidRPr="00083D4A" w:rsidRDefault="00B12B4C" w:rsidP="00240B4A">
            <w:pPr>
              <w:pStyle w:val="TableParagraph"/>
              <w:ind w:left="50"/>
              <w:jc w:val="center"/>
              <w:rPr>
                <w:sz w:val="20"/>
                <w:szCs w:val="20"/>
                <w:lang w:val="ru-RU"/>
              </w:rPr>
            </w:pPr>
            <w:r w:rsidRPr="00083D4A">
              <w:rPr>
                <w:sz w:val="20"/>
                <w:szCs w:val="20"/>
                <w:lang w:val="ru-RU"/>
              </w:rPr>
              <w:t>9.</w:t>
            </w:r>
          </w:p>
        </w:tc>
        <w:tc>
          <w:tcPr>
            <w:tcW w:w="4022" w:type="dxa"/>
          </w:tcPr>
          <w:p w14:paraId="02062C06" w14:textId="77777777" w:rsidR="00B12B4C" w:rsidRPr="00083D4A" w:rsidRDefault="00B12B4C" w:rsidP="004238D8">
            <w:pPr>
              <w:pStyle w:val="TableParagraph"/>
              <w:ind w:left="50"/>
              <w:rPr>
                <w:sz w:val="20"/>
                <w:szCs w:val="20"/>
                <w:lang w:val="ru-RU"/>
              </w:rPr>
            </w:pPr>
            <w:r w:rsidRPr="00083D4A">
              <w:rPr>
                <w:sz w:val="20"/>
                <w:szCs w:val="20"/>
                <w:lang w:val="ru-RU"/>
              </w:rPr>
              <w:t>Доработка, устранение отмеченных</w:t>
            </w:r>
          </w:p>
          <w:p w14:paraId="41D38133" w14:textId="77777777" w:rsidR="00B12B4C" w:rsidRPr="00083D4A" w:rsidRDefault="00B12B4C" w:rsidP="004238D8">
            <w:pPr>
              <w:pStyle w:val="TableParagraph"/>
              <w:ind w:left="50"/>
              <w:rPr>
                <w:sz w:val="20"/>
                <w:szCs w:val="20"/>
                <w:lang w:val="ru-RU"/>
              </w:rPr>
            </w:pPr>
            <w:r w:rsidRPr="00083D4A">
              <w:rPr>
                <w:sz w:val="20"/>
                <w:szCs w:val="20"/>
                <w:lang w:val="ru-RU"/>
              </w:rPr>
              <w:t>руководителем недостатков</w:t>
            </w:r>
          </w:p>
        </w:tc>
        <w:tc>
          <w:tcPr>
            <w:tcW w:w="1545" w:type="dxa"/>
          </w:tcPr>
          <w:p w14:paraId="6A106302" w14:textId="77777777" w:rsidR="00B12B4C" w:rsidRPr="00083D4A" w:rsidRDefault="00B12B4C" w:rsidP="004238D8">
            <w:pPr>
              <w:pStyle w:val="TableParagraph"/>
              <w:rPr>
                <w:sz w:val="20"/>
                <w:szCs w:val="20"/>
                <w:lang w:val="ru-RU"/>
              </w:rPr>
            </w:pPr>
          </w:p>
        </w:tc>
        <w:tc>
          <w:tcPr>
            <w:tcW w:w="1214" w:type="dxa"/>
          </w:tcPr>
          <w:p w14:paraId="11B340A3" w14:textId="77777777" w:rsidR="00B12B4C" w:rsidRPr="00083D4A" w:rsidRDefault="00B12B4C" w:rsidP="004238D8">
            <w:pPr>
              <w:pStyle w:val="TableParagraph"/>
              <w:rPr>
                <w:sz w:val="20"/>
                <w:szCs w:val="20"/>
                <w:lang w:val="ru-RU"/>
              </w:rPr>
            </w:pPr>
          </w:p>
        </w:tc>
        <w:tc>
          <w:tcPr>
            <w:tcW w:w="1351" w:type="dxa"/>
          </w:tcPr>
          <w:p w14:paraId="24C358D3" w14:textId="77777777" w:rsidR="00B12B4C" w:rsidRPr="00083D4A" w:rsidRDefault="00B12B4C" w:rsidP="004238D8">
            <w:pPr>
              <w:pStyle w:val="TableParagraph"/>
              <w:rPr>
                <w:sz w:val="20"/>
                <w:szCs w:val="20"/>
                <w:lang w:val="ru-RU"/>
              </w:rPr>
            </w:pPr>
          </w:p>
        </w:tc>
        <w:tc>
          <w:tcPr>
            <w:tcW w:w="1236" w:type="dxa"/>
          </w:tcPr>
          <w:p w14:paraId="7533658D" w14:textId="77777777" w:rsidR="00B12B4C" w:rsidRPr="00083D4A" w:rsidRDefault="00B12B4C" w:rsidP="004238D8">
            <w:pPr>
              <w:pStyle w:val="TableParagraph"/>
              <w:rPr>
                <w:sz w:val="20"/>
                <w:szCs w:val="20"/>
                <w:lang w:val="ru-RU"/>
              </w:rPr>
            </w:pPr>
          </w:p>
        </w:tc>
      </w:tr>
      <w:tr w:rsidR="00083D4A" w:rsidRPr="00083D4A" w14:paraId="0321C530" w14:textId="77777777" w:rsidTr="00E36CB8">
        <w:trPr>
          <w:trHeight w:val="745"/>
        </w:trPr>
        <w:tc>
          <w:tcPr>
            <w:tcW w:w="514" w:type="dxa"/>
          </w:tcPr>
          <w:p w14:paraId="551E81C4" w14:textId="77777777" w:rsidR="00B12B4C" w:rsidRPr="00083D4A" w:rsidRDefault="00B12B4C" w:rsidP="00240B4A">
            <w:pPr>
              <w:pStyle w:val="TableParagraph"/>
              <w:ind w:left="50"/>
              <w:jc w:val="center"/>
              <w:rPr>
                <w:sz w:val="20"/>
                <w:szCs w:val="20"/>
                <w:lang w:val="ru-RU"/>
              </w:rPr>
            </w:pPr>
            <w:r w:rsidRPr="00083D4A">
              <w:rPr>
                <w:sz w:val="20"/>
                <w:szCs w:val="20"/>
                <w:lang w:val="ru-RU"/>
              </w:rPr>
              <w:t>10.</w:t>
            </w:r>
          </w:p>
        </w:tc>
        <w:tc>
          <w:tcPr>
            <w:tcW w:w="4022" w:type="dxa"/>
          </w:tcPr>
          <w:p w14:paraId="0E652076" w14:textId="77777777" w:rsidR="00B12B4C" w:rsidRPr="00083D4A" w:rsidRDefault="00B12B4C" w:rsidP="004238D8">
            <w:pPr>
              <w:pStyle w:val="TableParagraph"/>
              <w:ind w:left="50"/>
              <w:rPr>
                <w:sz w:val="20"/>
                <w:szCs w:val="20"/>
                <w:lang w:val="ru-RU"/>
              </w:rPr>
            </w:pPr>
            <w:r w:rsidRPr="00083D4A">
              <w:rPr>
                <w:sz w:val="20"/>
                <w:szCs w:val="20"/>
                <w:lang w:val="ru-RU"/>
              </w:rPr>
              <w:t>Окончательный просмотр BKP руководителем, принятие решения о готовности ее к защите</w:t>
            </w:r>
          </w:p>
        </w:tc>
        <w:tc>
          <w:tcPr>
            <w:tcW w:w="1545" w:type="dxa"/>
          </w:tcPr>
          <w:p w14:paraId="589B03B1" w14:textId="77777777" w:rsidR="00B12B4C" w:rsidRPr="00083D4A" w:rsidRDefault="00B12B4C" w:rsidP="004238D8">
            <w:pPr>
              <w:pStyle w:val="TableParagraph"/>
              <w:rPr>
                <w:sz w:val="20"/>
                <w:szCs w:val="20"/>
                <w:lang w:val="ru-RU"/>
              </w:rPr>
            </w:pPr>
          </w:p>
        </w:tc>
        <w:tc>
          <w:tcPr>
            <w:tcW w:w="1214" w:type="dxa"/>
          </w:tcPr>
          <w:p w14:paraId="4DE97950" w14:textId="77777777" w:rsidR="00B12B4C" w:rsidRPr="00083D4A" w:rsidRDefault="00B12B4C" w:rsidP="004238D8">
            <w:pPr>
              <w:pStyle w:val="TableParagraph"/>
              <w:rPr>
                <w:sz w:val="20"/>
                <w:szCs w:val="20"/>
                <w:lang w:val="ru-RU"/>
              </w:rPr>
            </w:pPr>
          </w:p>
        </w:tc>
        <w:tc>
          <w:tcPr>
            <w:tcW w:w="1351" w:type="dxa"/>
          </w:tcPr>
          <w:p w14:paraId="10DFCE01" w14:textId="77777777" w:rsidR="00B12B4C" w:rsidRPr="00083D4A" w:rsidRDefault="00B12B4C" w:rsidP="004238D8">
            <w:pPr>
              <w:pStyle w:val="TableParagraph"/>
              <w:rPr>
                <w:sz w:val="20"/>
                <w:szCs w:val="20"/>
                <w:lang w:val="ru-RU"/>
              </w:rPr>
            </w:pPr>
          </w:p>
        </w:tc>
        <w:tc>
          <w:tcPr>
            <w:tcW w:w="1236" w:type="dxa"/>
          </w:tcPr>
          <w:p w14:paraId="74EEAAF7" w14:textId="77777777" w:rsidR="00B12B4C" w:rsidRPr="00083D4A" w:rsidRDefault="00B12B4C" w:rsidP="004238D8">
            <w:pPr>
              <w:pStyle w:val="TableParagraph"/>
              <w:rPr>
                <w:sz w:val="20"/>
                <w:szCs w:val="20"/>
                <w:lang w:val="ru-RU"/>
              </w:rPr>
            </w:pPr>
          </w:p>
        </w:tc>
      </w:tr>
      <w:tr w:rsidR="00083D4A" w:rsidRPr="00083D4A" w14:paraId="33EADA1C" w14:textId="77777777" w:rsidTr="00E36CB8">
        <w:trPr>
          <w:trHeight w:val="273"/>
        </w:trPr>
        <w:tc>
          <w:tcPr>
            <w:tcW w:w="514" w:type="dxa"/>
          </w:tcPr>
          <w:p w14:paraId="419674DD" w14:textId="77777777" w:rsidR="00B12B4C" w:rsidRPr="00083D4A" w:rsidRDefault="00B12B4C" w:rsidP="00240B4A">
            <w:pPr>
              <w:pStyle w:val="TableParagraph"/>
              <w:ind w:left="50"/>
              <w:jc w:val="center"/>
              <w:rPr>
                <w:sz w:val="20"/>
                <w:szCs w:val="20"/>
                <w:lang w:val="ru-RU"/>
              </w:rPr>
            </w:pPr>
            <w:r w:rsidRPr="00083D4A">
              <w:rPr>
                <w:sz w:val="20"/>
                <w:szCs w:val="20"/>
                <w:lang w:val="ru-RU"/>
              </w:rPr>
              <w:t>1 1.</w:t>
            </w:r>
          </w:p>
        </w:tc>
        <w:tc>
          <w:tcPr>
            <w:tcW w:w="4022" w:type="dxa"/>
          </w:tcPr>
          <w:p w14:paraId="440E257E" w14:textId="77777777" w:rsidR="00B12B4C" w:rsidRPr="00083D4A" w:rsidRDefault="00B12B4C" w:rsidP="004238D8">
            <w:pPr>
              <w:pStyle w:val="TableParagraph"/>
              <w:ind w:left="50"/>
              <w:rPr>
                <w:sz w:val="20"/>
                <w:szCs w:val="20"/>
                <w:lang w:val="ru-RU"/>
              </w:rPr>
            </w:pPr>
            <w:r w:rsidRPr="00083D4A">
              <w:rPr>
                <w:sz w:val="20"/>
                <w:szCs w:val="20"/>
                <w:lang w:val="ru-RU"/>
              </w:rPr>
              <w:t>Защита BKP</w:t>
            </w:r>
          </w:p>
        </w:tc>
        <w:tc>
          <w:tcPr>
            <w:tcW w:w="1545" w:type="dxa"/>
          </w:tcPr>
          <w:p w14:paraId="6DC13022" w14:textId="77777777" w:rsidR="00B12B4C" w:rsidRPr="00083D4A" w:rsidRDefault="00B12B4C" w:rsidP="004238D8">
            <w:pPr>
              <w:pStyle w:val="TableParagraph"/>
              <w:rPr>
                <w:sz w:val="20"/>
                <w:szCs w:val="20"/>
              </w:rPr>
            </w:pPr>
          </w:p>
        </w:tc>
        <w:tc>
          <w:tcPr>
            <w:tcW w:w="1214" w:type="dxa"/>
          </w:tcPr>
          <w:p w14:paraId="27606EA1" w14:textId="77777777" w:rsidR="00B12B4C" w:rsidRPr="00083D4A" w:rsidRDefault="00B12B4C" w:rsidP="004238D8">
            <w:pPr>
              <w:pStyle w:val="TableParagraph"/>
              <w:rPr>
                <w:sz w:val="20"/>
                <w:szCs w:val="20"/>
              </w:rPr>
            </w:pPr>
          </w:p>
        </w:tc>
        <w:tc>
          <w:tcPr>
            <w:tcW w:w="1351" w:type="dxa"/>
          </w:tcPr>
          <w:p w14:paraId="3980EE15" w14:textId="77777777" w:rsidR="00B12B4C" w:rsidRPr="00083D4A" w:rsidRDefault="00B12B4C" w:rsidP="004238D8">
            <w:pPr>
              <w:pStyle w:val="TableParagraph"/>
              <w:rPr>
                <w:sz w:val="20"/>
                <w:szCs w:val="20"/>
              </w:rPr>
            </w:pPr>
          </w:p>
        </w:tc>
        <w:tc>
          <w:tcPr>
            <w:tcW w:w="1236" w:type="dxa"/>
          </w:tcPr>
          <w:p w14:paraId="223A5C12" w14:textId="77777777" w:rsidR="00B12B4C" w:rsidRPr="00083D4A" w:rsidRDefault="00B12B4C" w:rsidP="004238D8">
            <w:pPr>
              <w:pStyle w:val="TableParagraph"/>
              <w:rPr>
                <w:sz w:val="20"/>
                <w:szCs w:val="20"/>
              </w:rPr>
            </w:pPr>
          </w:p>
        </w:tc>
      </w:tr>
    </w:tbl>
    <w:p w14:paraId="53BE2728" w14:textId="77777777" w:rsidR="00B12B4C" w:rsidRPr="00083D4A" w:rsidRDefault="00B12B4C" w:rsidP="00B12B4C">
      <w:pPr>
        <w:pStyle w:val="a3"/>
        <w:tabs>
          <w:tab w:val="left" w:pos="9466"/>
        </w:tabs>
        <w:rPr>
          <w:sz w:val="28"/>
          <w:szCs w:val="28"/>
        </w:rPr>
      </w:pPr>
    </w:p>
    <w:p w14:paraId="40F11235" w14:textId="0D3CEFED" w:rsidR="00B12B4C" w:rsidRPr="00083D4A" w:rsidRDefault="00B12B4C" w:rsidP="00B12B4C">
      <w:pPr>
        <w:pStyle w:val="a3"/>
        <w:tabs>
          <w:tab w:val="left" w:pos="9466"/>
        </w:tabs>
        <w:rPr>
          <w:sz w:val="28"/>
          <w:szCs w:val="28"/>
        </w:rPr>
      </w:pPr>
      <w:proofErr w:type="gramStart"/>
      <w:r w:rsidRPr="00083D4A">
        <w:rPr>
          <w:sz w:val="28"/>
          <w:szCs w:val="28"/>
        </w:rPr>
        <w:t>Согласовано:_</w:t>
      </w:r>
      <w:proofErr w:type="gramEnd"/>
      <w:r w:rsidRPr="00083D4A">
        <w:rPr>
          <w:sz w:val="28"/>
          <w:szCs w:val="28"/>
        </w:rPr>
        <w:t xml:space="preserve">_____________________ </w:t>
      </w:r>
      <w:r w:rsidR="00DE17B3" w:rsidRPr="00083D4A">
        <w:rPr>
          <w:sz w:val="28"/>
          <w:szCs w:val="28"/>
        </w:rPr>
        <w:t xml:space="preserve">  </w:t>
      </w:r>
      <w:r w:rsidRPr="00083D4A">
        <w:rPr>
          <w:sz w:val="28"/>
          <w:szCs w:val="28"/>
        </w:rPr>
        <w:t xml:space="preserve"> _______________________</w:t>
      </w:r>
    </w:p>
    <w:p w14:paraId="7B544B93" w14:textId="77777777" w:rsidR="00B12B4C" w:rsidRPr="00083D4A" w:rsidRDefault="00B12B4C" w:rsidP="00B12B4C">
      <w:pPr>
        <w:spacing w:line="239" w:lineRule="exact"/>
        <w:ind w:right="1424"/>
        <w:rPr>
          <w:rFonts w:ascii="Times New Roman" w:hAnsi="Times New Roman" w:cs="Times New Roman"/>
          <w:i/>
          <w:sz w:val="24"/>
          <w:szCs w:val="24"/>
        </w:rPr>
      </w:pPr>
      <w:r w:rsidRPr="00083D4A">
        <w:rPr>
          <w:rFonts w:ascii="Times New Roman" w:hAnsi="Times New Roman" w:cs="Times New Roman"/>
          <w:i/>
          <w:spacing w:val="-2"/>
          <w:sz w:val="20"/>
          <w:szCs w:val="20"/>
        </w:rPr>
        <w:t xml:space="preserve">                                    </w:t>
      </w:r>
      <w:r w:rsidRPr="00083D4A">
        <w:rPr>
          <w:rFonts w:ascii="Times New Roman" w:hAnsi="Times New Roman" w:cs="Times New Roman"/>
          <w:i/>
          <w:spacing w:val="-2"/>
          <w:sz w:val="24"/>
          <w:szCs w:val="24"/>
        </w:rPr>
        <w:t>(подпись</w:t>
      </w:r>
      <w:r w:rsidRPr="00083D4A">
        <w:rPr>
          <w:rFonts w:ascii="Times New Roman" w:hAnsi="Times New Roman" w:cs="Times New Roman"/>
          <w:i/>
          <w:spacing w:val="6"/>
          <w:sz w:val="24"/>
          <w:szCs w:val="24"/>
        </w:rPr>
        <w:t xml:space="preserve"> </w:t>
      </w:r>
      <w:r w:rsidRPr="00083D4A">
        <w:rPr>
          <w:rFonts w:ascii="Times New Roman" w:hAnsi="Times New Roman" w:cs="Times New Roman"/>
          <w:i/>
          <w:spacing w:val="-2"/>
          <w:sz w:val="24"/>
          <w:szCs w:val="24"/>
        </w:rPr>
        <w:t>руководител</w:t>
      </w:r>
      <w:r w:rsidRPr="00083D4A">
        <w:rPr>
          <w:rFonts w:ascii="Times New Roman" w:hAnsi="Times New Roman" w:cs="Times New Roman"/>
          <w:spacing w:val="-2"/>
          <w:sz w:val="24"/>
          <w:szCs w:val="24"/>
        </w:rPr>
        <w:t>я</w:t>
      </w:r>
      <w:r w:rsidRPr="00083D4A">
        <w:rPr>
          <w:rFonts w:ascii="Times New Roman" w:hAnsi="Times New Roman" w:cs="Times New Roman"/>
          <w:spacing w:val="-20"/>
          <w:sz w:val="24"/>
          <w:szCs w:val="24"/>
        </w:rPr>
        <w:t xml:space="preserve"> </w:t>
      </w:r>
      <w:proofErr w:type="gramStart"/>
      <w:r w:rsidRPr="00083D4A">
        <w:rPr>
          <w:rFonts w:ascii="Times New Roman" w:hAnsi="Times New Roman" w:cs="Times New Roman"/>
          <w:i/>
          <w:spacing w:val="-2"/>
          <w:sz w:val="24"/>
          <w:szCs w:val="24"/>
        </w:rPr>
        <w:t>BKP)</w:t>
      </w:r>
      <w:r w:rsidRPr="00083D4A">
        <w:rPr>
          <w:rFonts w:ascii="Times New Roman" w:hAnsi="Times New Roman" w:cs="Times New Roman"/>
          <w:i/>
          <w:spacing w:val="-1"/>
          <w:sz w:val="24"/>
          <w:szCs w:val="24"/>
        </w:rPr>
        <w:t xml:space="preserve">   </w:t>
      </w:r>
      <w:proofErr w:type="gramEnd"/>
      <w:r w:rsidRPr="00083D4A">
        <w:rPr>
          <w:rFonts w:ascii="Times New Roman" w:hAnsi="Times New Roman" w:cs="Times New Roman"/>
          <w:i/>
          <w:spacing w:val="-1"/>
          <w:sz w:val="24"/>
          <w:szCs w:val="24"/>
        </w:rPr>
        <w:t xml:space="preserve">      </w:t>
      </w:r>
      <w:r w:rsidRPr="00083D4A">
        <w:rPr>
          <w:rFonts w:ascii="Times New Roman" w:hAnsi="Times New Roman" w:cs="Times New Roman"/>
          <w:i/>
          <w:spacing w:val="-2"/>
          <w:sz w:val="24"/>
          <w:szCs w:val="24"/>
        </w:rPr>
        <w:t>(ФИО</w:t>
      </w:r>
      <w:r w:rsidRPr="00083D4A">
        <w:rPr>
          <w:rFonts w:ascii="Times New Roman" w:hAnsi="Times New Roman" w:cs="Times New Roman"/>
          <w:i/>
          <w:spacing w:val="5"/>
          <w:sz w:val="24"/>
          <w:szCs w:val="24"/>
        </w:rPr>
        <w:t xml:space="preserve"> </w:t>
      </w:r>
      <w:r w:rsidRPr="00083D4A">
        <w:rPr>
          <w:rFonts w:ascii="Times New Roman" w:hAnsi="Times New Roman" w:cs="Times New Roman"/>
          <w:i/>
          <w:spacing w:val="-2"/>
          <w:sz w:val="24"/>
          <w:szCs w:val="24"/>
        </w:rPr>
        <w:t>руководителя</w:t>
      </w:r>
      <w:r w:rsidRPr="00083D4A">
        <w:rPr>
          <w:rFonts w:ascii="Times New Roman" w:hAnsi="Times New Roman" w:cs="Times New Roman"/>
          <w:spacing w:val="9"/>
          <w:sz w:val="24"/>
          <w:szCs w:val="24"/>
        </w:rPr>
        <w:t xml:space="preserve"> </w:t>
      </w:r>
      <w:r w:rsidRPr="00083D4A">
        <w:rPr>
          <w:rFonts w:ascii="Times New Roman" w:hAnsi="Times New Roman" w:cs="Times New Roman"/>
          <w:i/>
          <w:spacing w:val="-4"/>
          <w:sz w:val="24"/>
          <w:szCs w:val="24"/>
        </w:rPr>
        <w:t>BKP)</w:t>
      </w:r>
    </w:p>
    <w:p w14:paraId="6BE43BD0" w14:textId="77777777" w:rsidR="00B12B4C" w:rsidRPr="00083D4A" w:rsidRDefault="00B12B4C" w:rsidP="00B12B4C">
      <w:pPr>
        <w:tabs>
          <w:tab w:val="left" w:pos="4039"/>
        </w:tabs>
        <w:rPr>
          <w:rFonts w:ascii="Times New Roman" w:eastAsia="Times New Roman" w:hAnsi="Times New Roman" w:cs="Times New Roman"/>
          <w:sz w:val="28"/>
        </w:rPr>
      </w:pPr>
      <w:r w:rsidRPr="00083D4A">
        <w:rPr>
          <w:rFonts w:ascii="Times New Roman" w:eastAsia="Times New Roman" w:hAnsi="Times New Roman" w:cs="Times New Roman"/>
          <w:sz w:val="28"/>
        </w:rPr>
        <w:t>«__</w:t>
      </w:r>
      <w:proofErr w:type="gramStart"/>
      <w:r w:rsidRPr="00083D4A">
        <w:rPr>
          <w:rFonts w:ascii="Times New Roman" w:eastAsia="Times New Roman" w:hAnsi="Times New Roman" w:cs="Times New Roman"/>
          <w:sz w:val="28"/>
        </w:rPr>
        <w:t>_»_</w:t>
      </w:r>
      <w:proofErr w:type="gramEnd"/>
      <w:r w:rsidRPr="00083D4A">
        <w:rPr>
          <w:rFonts w:ascii="Times New Roman" w:eastAsia="Times New Roman" w:hAnsi="Times New Roman" w:cs="Times New Roman"/>
          <w:sz w:val="28"/>
        </w:rPr>
        <w:t>_________________202__г.</w:t>
      </w:r>
    </w:p>
    <w:p w14:paraId="2DD78CAE" w14:textId="77777777" w:rsidR="00B12B4C" w:rsidRPr="00083D4A" w:rsidRDefault="00B12B4C" w:rsidP="00B12B4C">
      <w:pPr>
        <w:tabs>
          <w:tab w:val="left" w:pos="4039"/>
        </w:tabs>
        <w:spacing w:after="0" w:line="240" w:lineRule="auto"/>
        <w:rPr>
          <w:rFonts w:ascii="Times New Roman" w:eastAsia="Times New Roman" w:hAnsi="Times New Roman" w:cs="Times New Roman"/>
          <w:sz w:val="28"/>
        </w:rPr>
      </w:pPr>
      <w:r w:rsidRPr="00083D4A">
        <w:rPr>
          <w:rFonts w:ascii="Times New Roman" w:eastAsia="Times New Roman" w:hAnsi="Times New Roman" w:cs="Times New Roman"/>
          <w:sz w:val="28"/>
        </w:rPr>
        <w:t>Обучающийся _________________</w:t>
      </w:r>
      <w:proofErr w:type="gramStart"/>
      <w:r w:rsidRPr="00083D4A">
        <w:rPr>
          <w:rFonts w:ascii="Times New Roman" w:eastAsia="Times New Roman" w:hAnsi="Times New Roman" w:cs="Times New Roman"/>
          <w:sz w:val="28"/>
        </w:rPr>
        <w:t>_  _</w:t>
      </w:r>
      <w:proofErr w:type="gramEnd"/>
      <w:r w:rsidRPr="00083D4A">
        <w:rPr>
          <w:rFonts w:ascii="Times New Roman" w:eastAsia="Times New Roman" w:hAnsi="Times New Roman" w:cs="Times New Roman"/>
          <w:sz w:val="28"/>
        </w:rPr>
        <w:t>___________________</w:t>
      </w:r>
    </w:p>
    <w:p w14:paraId="413CBB43" w14:textId="77777777" w:rsidR="00B12B4C" w:rsidRPr="00083D4A" w:rsidRDefault="00B12B4C" w:rsidP="00B12B4C">
      <w:pPr>
        <w:spacing w:after="0" w:line="240" w:lineRule="auto"/>
        <w:ind w:right="1423"/>
        <w:rPr>
          <w:rFonts w:ascii="Times New Roman" w:hAnsi="Times New Roman" w:cs="Times New Roman"/>
          <w:i/>
          <w:sz w:val="24"/>
          <w:szCs w:val="24"/>
        </w:rPr>
      </w:pPr>
      <w:r w:rsidRPr="00083D4A">
        <w:rPr>
          <w:rFonts w:ascii="Times New Roman" w:hAnsi="Times New Roman" w:cs="Times New Roman"/>
          <w:i/>
          <w:spacing w:val="-2"/>
          <w:sz w:val="24"/>
          <w:szCs w:val="24"/>
        </w:rPr>
        <w:t xml:space="preserve">                                              (</w:t>
      </w:r>
      <w:proofErr w:type="gramStart"/>
      <w:r w:rsidRPr="00083D4A">
        <w:rPr>
          <w:rFonts w:ascii="Times New Roman" w:hAnsi="Times New Roman" w:cs="Times New Roman"/>
          <w:i/>
          <w:spacing w:val="-2"/>
          <w:sz w:val="24"/>
          <w:szCs w:val="24"/>
        </w:rPr>
        <w:t>подпись)</w:t>
      </w:r>
      <w:r w:rsidRPr="00083D4A">
        <w:rPr>
          <w:rFonts w:ascii="Times New Roman" w:hAnsi="Times New Roman" w:cs="Times New Roman"/>
          <w:i/>
          <w:spacing w:val="-1"/>
          <w:sz w:val="24"/>
          <w:szCs w:val="24"/>
        </w:rPr>
        <w:t xml:space="preserve">   </w:t>
      </w:r>
      <w:proofErr w:type="gramEnd"/>
      <w:r w:rsidRPr="00083D4A">
        <w:rPr>
          <w:rFonts w:ascii="Times New Roman" w:hAnsi="Times New Roman" w:cs="Times New Roman"/>
          <w:i/>
          <w:spacing w:val="-1"/>
          <w:sz w:val="24"/>
          <w:szCs w:val="24"/>
        </w:rPr>
        <w:t xml:space="preserve">                          </w:t>
      </w:r>
      <w:r w:rsidRPr="00083D4A">
        <w:rPr>
          <w:rFonts w:ascii="Times New Roman" w:hAnsi="Times New Roman" w:cs="Times New Roman"/>
          <w:i/>
          <w:spacing w:val="-2"/>
          <w:sz w:val="24"/>
          <w:szCs w:val="24"/>
        </w:rPr>
        <w:t>(ФИО</w:t>
      </w:r>
      <w:r w:rsidRPr="00083D4A">
        <w:rPr>
          <w:rFonts w:ascii="Times New Roman" w:hAnsi="Times New Roman" w:cs="Times New Roman"/>
          <w:i/>
          <w:spacing w:val="-4"/>
          <w:sz w:val="24"/>
          <w:szCs w:val="24"/>
        </w:rPr>
        <w:t>)</w:t>
      </w:r>
    </w:p>
    <w:p w14:paraId="234C0CD8" w14:textId="77777777" w:rsidR="00B12B4C" w:rsidRPr="00083D4A" w:rsidRDefault="00B12B4C" w:rsidP="00C077C8">
      <w:pPr>
        <w:pStyle w:val="a5"/>
        <w:spacing w:after="306" w:line="265" w:lineRule="auto"/>
        <w:ind w:right="706"/>
        <w:jc w:val="right"/>
        <w:rPr>
          <w:rFonts w:ascii="Times New Roman" w:eastAsia="Times New Roman" w:hAnsi="Times New Roman" w:cs="Times New Roman"/>
          <w:sz w:val="28"/>
        </w:rPr>
      </w:pPr>
    </w:p>
    <w:p w14:paraId="745DE16A" w14:textId="1F97D180" w:rsidR="00B12B4C" w:rsidRPr="00083D4A" w:rsidRDefault="00B12B4C" w:rsidP="00B12B4C">
      <w:pPr>
        <w:spacing w:after="0" w:line="264" w:lineRule="auto"/>
        <w:ind w:left="788" w:hanging="11"/>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Приложение 2</w:t>
      </w:r>
    </w:p>
    <w:p w14:paraId="7F3D208F" w14:textId="6717083B" w:rsidR="007738EA" w:rsidRPr="00083D4A" w:rsidRDefault="007738EA" w:rsidP="00AE1405">
      <w:pPr>
        <w:spacing w:after="0" w:line="264" w:lineRule="auto"/>
        <w:ind w:hanging="11"/>
        <w:jc w:val="center"/>
        <w:rPr>
          <w:rFonts w:ascii="Times New Roman" w:eastAsia="Times New Roman" w:hAnsi="Times New Roman" w:cs="Times New Roman"/>
          <w:i/>
          <w:iCs/>
          <w:sz w:val="28"/>
        </w:rPr>
      </w:pPr>
      <w:r w:rsidRPr="00083D4A">
        <w:rPr>
          <w:rFonts w:ascii="Times New Roman" w:eastAsia="Times New Roman" w:hAnsi="Times New Roman" w:cs="Times New Roman"/>
          <w:i/>
          <w:iCs/>
          <w:sz w:val="28"/>
        </w:rPr>
        <w:t xml:space="preserve">Образец титульного листа </w:t>
      </w:r>
    </w:p>
    <w:p w14:paraId="6671145D" w14:textId="77777777" w:rsidR="00B36980" w:rsidRPr="00083D4A" w:rsidRDefault="00B36980" w:rsidP="007738EA">
      <w:pPr>
        <w:spacing w:after="0" w:line="264" w:lineRule="auto"/>
        <w:ind w:left="788" w:hanging="11"/>
        <w:jc w:val="center"/>
        <w:rPr>
          <w:rFonts w:ascii="Times New Roman" w:eastAsia="Times New Roman" w:hAnsi="Times New Roman" w:cs="Times New Roman"/>
          <w:sz w:val="28"/>
        </w:rPr>
      </w:pPr>
    </w:p>
    <w:p w14:paraId="675457F5" w14:textId="6E13E532" w:rsidR="00937569"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образования и науки города Москвы</w:t>
      </w:r>
    </w:p>
    <w:p w14:paraId="58C966C4" w14:textId="62428214" w:rsidR="003F27CE"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Государственное автономное образовательное учреждение</w:t>
      </w:r>
    </w:p>
    <w:p w14:paraId="29BF386F" w14:textId="468AE03D" w:rsidR="00937569"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высшего образования города Москвы</w:t>
      </w:r>
    </w:p>
    <w:p w14:paraId="7653578A" w14:textId="77777777" w:rsidR="009207E3"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«Московский городской педагогический университет»</w:t>
      </w:r>
    </w:p>
    <w:p w14:paraId="2E4D1393" w14:textId="77777777" w:rsidR="00DE1A7D" w:rsidRPr="00083D4A" w:rsidRDefault="00DE1A7D" w:rsidP="004E7990">
      <w:pPr>
        <w:spacing w:after="10" w:line="247" w:lineRule="auto"/>
        <w:ind w:left="-567" w:right="126" w:hanging="10"/>
        <w:jc w:val="center"/>
        <w:rPr>
          <w:rFonts w:ascii="Times New Roman" w:eastAsia="Times New Roman" w:hAnsi="Times New Roman" w:cs="Times New Roman"/>
          <w:sz w:val="28"/>
          <w:szCs w:val="28"/>
        </w:rPr>
      </w:pPr>
    </w:p>
    <w:p w14:paraId="27E4B96A" w14:textId="2F19F932" w:rsidR="00937569"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8449CF">
        <w:rPr>
          <w:rFonts w:ascii="Times New Roman" w:eastAsia="Times New Roman" w:hAnsi="Times New Roman" w:cs="Times New Roman"/>
          <w:sz w:val="28"/>
          <w:szCs w:val="28"/>
        </w:rPr>
        <w:t>Институт</w:t>
      </w:r>
      <w:r w:rsidR="00C077C8" w:rsidRPr="008449CF">
        <w:rPr>
          <w:rFonts w:ascii="Times New Roman" w:eastAsia="Times New Roman" w:hAnsi="Times New Roman" w:cs="Times New Roman"/>
          <w:sz w:val="28"/>
          <w:szCs w:val="28"/>
        </w:rPr>
        <w:t xml:space="preserve"> экономики</w:t>
      </w:r>
      <w:r w:rsidR="007160B8" w:rsidRPr="008449CF">
        <w:rPr>
          <w:rFonts w:ascii="Times New Roman" w:eastAsia="Times New Roman" w:hAnsi="Times New Roman" w:cs="Times New Roman"/>
          <w:sz w:val="28"/>
          <w:szCs w:val="28"/>
        </w:rPr>
        <w:t>,</w:t>
      </w:r>
      <w:r w:rsidR="00C077C8" w:rsidRPr="008449CF">
        <w:rPr>
          <w:rFonts w:ascii="Times New Roman" w:eastAsia="Times New Roman" w:hAnsi="Times New Roman" w:cs="Times New Roman"/>
          <w:sz w:val="28"/>
          <w:szCs w:val="28"/>
        </w:rPr>
        <w:t xml:space="preserve"> управления и права</w:t>
      </w:r>
    </w:p>
    <w:p w14:paraId="78D6C530" w14:textId="532B1F08" w:rsidR="00C077C8" w:rsidRPr="00083D4A" w:rsidRDefault="00C077C8"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________________</w:t>
      </w:r>
    </w:p>
    <w:p w14:paraId="779865A9" w14:textId="125662D7" w:rsidR="00DE1A7D" w:rsidRPr="00083D4A" w:rsidRDefault="00DE1A7D" w:rsidP="004E7990">
      <w:pPr>
        <w:spacing w:after="40"/>
        <w:ind w:left="-567" w:hanging="10"/>
        <w:jc w:val="center"/>
        <w:rPr>
          <w:rFonts w:ascii="Times New Roman" w:eastAsia="Times New Roman" w:hAnsi="Times New Roman" w:cs="Times New Roman"/>
          <w:sz w:val="28"/>
          <w:szCs w:val="28"/>
        </w:rPr>
      </w:pPr>
    </w:p>
    <w:p w14:paraId="6E4678E2" w14:textId="1A643BCA" w:rsidR="00937569" w:rsidRPr="00083D4A" w:rsidRDefault="009207E3" w:rsidP="009207E3">
      <w:pPr>
        <w:spacing w:after="40"/>
        <w:ind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____________________________________________</w:t>
      </w:r>
    </w:p>
    <w:p w14:paraId="20985809" w14:textId="77777777" w:rsidR="00937569" w:rsidRPr="00083D4A" w:rsidRDefault="00937569" w:rsidP="009207E3">
      <w:pPr>
        <w:spacing w:after="252" w:line="265" w:lineRule="auto"/>
        <w:ind w:right="749" w:hanging="10"/>
        <w:jc w:val="center"/>
        <w:rPr>
          <w:rFonts w:ascii="Times New Roman" w:eastAsia="Times New Roman" w:hAnsi="Times New Roman" w:cs="Times New Roman"/>
          <w:i/>
          <w:iCs/>
          <w:sz w:val="28"/>
          <w:szCs w:val="28"/>
        </w:rPr>
      </w:pPr>
      <w:r w:rsidRPr="00083D4A">
        <w:rPr>
          <w:rFonts w:ascii="Times New Roman" w:eastAsia="Times New Roman" w:hAnsi="Times New Roman" w:cs="Times New Roman"/>
          <w:i/>
          <w:iCs/>
          <w:sz w:val="28"/>
          <w:szCs w:val="28"/>
        </w:rPr>
        <w:t>(фамилия, имя отчество обучающегося)</w:t>
      </w:r>
    </w:p>
    <w:p w14:paraId="0F761455" w14:textId="77777777" w:rsidR="00937569" w:rsidRPr="00083D4A" w:rsidRDefault="00937569" w:rsidP="004E7990">
      <w:pPr>
        <w:spacing w:after="4" w:line="265" w:lineRule="auto"/>
        <w:ind w:left="-567" w:right="763"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Тема выпускной квалификационной работы</w:t>
      </w:r>
    </w:p>
    <w:p w14:paraId="3FF6CA29" w14:textId="2260F88C" w:rsidR="00937569" w:rsidRPr="00083D4A" w:rsidRDefault="009207E3" w:rsidP="004E7990">
      <w:pPr>
        <w:spacing w:after="120"/>
        <w:ind w:left="-567" w:hanging="11"/>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__________________________________________________________________</w:t>
      </w:r>
    </w:p>
    <w:p w14:paraId="79B65318" w14:textId="77777777" w:rsidR="00937569" w:rsidRPr="00083D4A" w:rsidRDefault="00937569" w:rsidP="004E7990">
      <w:pPr>
        <w:keepNext/>
        <w:keepLines/>
        <w:spacing w:after="267" w:line="265" w:lineRule="auto"/>
        <w:ind w:left="-567" w:right="835" w:hanging="10"/>
        <w:jc w:val="center"/>
        <w:outlineLvl w:val="0"/>
        <w:rPr>
          <w:rFonts w:ascii="Times New Roman" w:eastAsia="Times New Roman" w:hAnsi="Times New Roman" w:cs="Times New Roman"/>
          <w:b/>
          <w:bCs/>
          <w:sz w:val="28"/>
          <w:szCs w:val="28"/>
        </w:rPr>
      </w:pPr>
      <w:r w:rsidRPr="00083D4A">
        <w:rPr>
          <w:rFonts w:ascii="Times New Roman" w:eastAsia="Times New Roman" w:hAnsi="Times New Roman" w:cs="Times New Roman"/>
          <w:b/>
          <w:bCs/>
          <w:sz w:val="28"/>
          <w:szCs w:val="28"/>
        </w:rPr>
        <w:t>ВЫПУСКНАЯ КВАЛИФИКАЦИОННАЯ РАБОТА</w:t>
      </w:r>
    </w:p>
    <w:p w14:paraId="629EB581" w14:textId="3107F08F" w:rsidR="00937569" w:rsidRPr="00083D4A" w:rsidRDefault="00937569" w:rsidP="004E7990">
      <w:pPr>
        <w:spacing w:after="10" w:line="247" w:lineRule="auto"/>
        <w:ind w:left="-567" w:right="126" w:hanging="10"/>
        <w:jc w:val="both"/>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Направление подготовки/специальность</w:t>
      </w:r>
      <w:r w:rsidR="009207E3" w:rsidRPr="00083D4A">
        <w:rPr>
          <w:rFonts w:ascii="Times New Roman" w:eastAsia="Times New Roman" w:hAnsi="Times New Roman" w:cs="Times New Roman"/>
          <w:sz w:val="28"/>
          <w:szCs w:val="28"/>
        </w:rPr>
        <w:t>________________________________</w:t>
      </w:r>
    </w:p>
    <w:p w14:paraId="6502FA5E" w14:textId="12DFC04D" w:rsidR="00937569" w:rsidRPr="00083D4A" w:rsidRDefault="009207E3" w:rsidP="004E7990">
      <w:pPr>
        <w:spacing w:after="10" w:line="247" w:lineRule="auto"/>
        <w:ind w:left="-567" w:right="126" w:hanging="10"/>
        <w:jc w:val="center"/>
        <w:rPr>
          <w:rFonts w:ascii="Times New Roman" w:eastAsia="Times New Roman" w:hAnsi="Times New Roman" w:cs="Times New Roman"/>
          <w:i/>
          <w:iCs/>
          <w:sz w:val="28"/>
          <w:szCs w:val="28"/>
        </w:rPr>
      </w:pPr>
      <w:r w:rsidRPr="00083D4A">
        <w:rPr>
          <w:rFonts w:ascii="Times New Roman" w:eastAsia="Times New Roman" w:hAnsi="Times New Roman" w:cs="Times New Roman"/>
          <w:i/>
          <w:iCs/>
          <w:sz w:val="28"/>
          <w:szCs w:val="28"/>
        </w:rPr>
        <w:t xml:space="preserve">                                                                              </w:t>
      </w:r>
      <w:r w:rsidR="00937569" w:rsidRPr="00083D4A">
        <w:rPr>
          <w:rFonts w:ascii="Times New Roman" w:eastAsia="Times New Roman" w:hAnsi="Times New Roman" w:cs="Times New Roman"/>
          <w:i/>
          <w:iCs/>
          <w:sz w:val="28"/>
          <w:szCs w:val="28"/>
        </w:rPr>
        <w:t>(код, наименование)</w:t>
      </w:r>
    </w:p>
    <w:p w14:paraId="3E4BCF2D" w14:textId="6AF2DD2B" w:rsidR="00937569" w:rsidRPr="00083D4A" w:rsidRDefault="00937569" w:rsidP="004E7990">
      <w:pPr>
        <w:spacing w:after="10" w:line="247" w:lineRule="auto"/>
        <w:ind w:left="-567" w:right="126" w:hanging="10"/>
        <w:jc w:val="both"/>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Направленность (профиль) образовательной программы</w:t>
      </w:r>
      <w:r w:rsidR="009207E3" w:rsidRPr="00083D4A">
        <w:rPr>
          <w:rFonts w:ascii="Times New Roman" w:eastAsia="Times New Roman" w:hAnsi="Times New Roman" w:cs="Times New Roman"/>
          <w:sz w:val="28"/>
          <w:szCs w:val="28"/>
        </w:rPr>
        <w:t>___________________</w:t>
      </w:r>
    </w:p>
    <w:p w14:paraId="5C7D11FE" w14:textId="16276F0B" w:rsidR="009207E3" w:rsidRPr="00083D4A" w:rsidRDefault="009207E3" w:rsidP="004E7990">
      <w:pPr>
        <w:spacing w:after="10" w:line="247" w:lineRule="auto"/>
        <w:ind w:left="-567" w:right="126" w:hanging="10"/>
        <w:jc w:val="center"/>
        <w:rPr>
          <w:rFonts w:ascii="Times New Roman" w:eastAsia="Times New Roman" w:hAnsi="Times New Roman" w:cs="Times New Roman"/>
          <w:i/>
          <w:iCs/>
          <w:sz w:val="28"/>
        </w:rPr>
      </w:pPr>
      <w:r w:rsidRPr="00083D4A">
        <w:rPr>
          <w:rFonts w:ascii="Times New Roman" w:eastAsia="Times New Roman" w:hAnsi="Times New Roman" w:cs="Times New Roman"/>
          <w:i/>
          <w:iCs/>
          <w:sz w:val="28"/>
        </w:rPr>
        <w:t xml:space="preserve">                                                                                                     </w:t>
      </w:r>
      <w:r w:rsidR="00937569" w:rsidRPr="00083D4A">
        <w:rPr>
          <w:rFonts w:ascii="Times New Roman" w:eastAsia="Times New Roman" w:hAnsi="Times New Roman" w:cs="Times New Roman"/>
          <w:i/>
          <w:iCs/>
          <w:sz w:val="28"/>
        </w:rPr>
        <w:t>(наименование)</w:t>
      </w:r>
    </w:p>
    <w:p w14:paraId="2AB37247" w14:textId="21C6A38D" w:rsidR="00937569" w:rsidRPr="00083D4A" w:rsidRDefault="00937569" w:rsidP="004E7990">
      <w:pPr>
        <w:spacing w:after="10" w:line="247" w:lineRule="auto"/>
        <w:ind w:left="-567" w:right="126" w:hanging="10"/>
        <w:jc w:val="center"/>
        <w:rPr>
          <w:rFonts w:ascii="Times New Roman" w:eastAsia="Times New Roman" w:hAnsi="Times New Roman" w:cs="Times New Roman"/>
          <w:sz w:val="28"/>
        </w:rPr>
      </w:pPr>
      <w:r w:rsidRPr="00083D4A">
        <w:rPr>
          <w:rFonts w:ascii="Times New Roman" w:eastAsia="Times New Roman" w:hAnsi="Times New Roman" w:cs="Times New Roman"/>
          <w:sz w:val="28"/>
        </w:rPr>
        <w:t xml:space="preserve"> </w:t>
      </w:r>
      <w:r w:rsidR="009207E3" w:rsidRPr="00083D4A">
        <w:rPr>
          <w:rFonts w:ascii="Times New Roman" w:eastAsia="Times New Roman" w:hAnsi="Times New Roman" w:cs="Times New Roman"/>
          <w:sz w:val="28"/>
        </w:rPr>
        <w:t>(_________________________</w:t>
      </w:r>
      <w:r w:rsidRPr="00083D4A">
        <w:rPr>
          <w:rFonts w:ascii="Times New Roman" w:eastAsia="Times New Roman" w:hAnsi="Times New Roman" w:cs="Times New Roman"/>
          <w:sz w:val="28"/>
        </w:rPr>
        <w:t>форма обучения)</w:t>
      </w:r>
    </w:p>
    <w:p w14:paraId="64AAE1A9" w14:textId="77777777" w:rsidR="00937569" w:rsidRPr="00083D4A" w:rsidRDefault="00937569" w:rsidP="00937569">
      <w:pPr>
        <w:spacing w:after="10" w:line="247" w:lineRule="auto"/>
        <w:ind w:right="72" w:firstLine="4"/>
        <w:jc w:val="both"/>
        <w:rPr>
          <w:rFonts w:ascii="Times New Roman" w:eastAsia="Times New Roman" w:hAnsi="Times New Roman" w:cs="Times New Roman"/>
          <w:sz w:val="28"/>
        </w:rPr>
      </w:pPr>
    </w:p>
    <w:p w14:paraId="4133D14E" w14:textId="01DBB491" w:rsidR="009207E3" w:rsidRPr="00083D4A" w:rsidRDefault="009207E3" w:rsidP="00937569">
      <w:pPr>
        <w:spacing w:after="10" w:line="247" w:lineRule="auto"/>
        <w:ind w:right="72" w:firstLine="4"/>
        <w:jc w:val="both"/>
        <w:rPr>
          <w:rFonts w:ascii="Times New Roman" w:eastAsia="Times New Roman" w:hAnsi="Times New Roman" w:cs="Times New Roman"/>
          <w:sz w:val="28"/>
        </w:rPr>
        <w:sectPr w:rsidR="009207E3" w:rsidRPr="00083D4A" w:rsidSect="00315E8F">
          <w:pgSz w:w="11750" w:h="16920"/>
          <w:pgMar w:top="1418" w:right="567" w:bottom="1418" w:left="1701" w:header="720" w:footer="720" w:gutter="0"/>
          <w:cols w:space="720"/>
        </w:sectPr>
      </w:pPr>
    </w:p>
    <w:p w14:paraId="7BF16A0F" w14:textId="77777777" w:rsidR="00937569" w:rsidRPr="00083D4A" w:rsidRDefault="00937569" w:rsidP="00937569">
      <w:pPr>
        <w:spacing w:after="10" w:line="247" w:lineRule="auto"/>
        <w:ind w:left="43" w:right="57" w:firstLine="4"/>
        <w:jc w:val="both"/>
        <w:rPr>
          <w:rFonts w:ascii="Times New Roman" w:eastAsia="Times New Roman" w:hAnsi="Times New Roman" w:cs="Times New Roman"/>
          <w:sz w:val="28"/>
        </w:rPr>
      </w:pPr>
      <w:r w:rsidRPr="00083D4A">
        <w:rPr>
          <w:rFonts w:ascii="Times New Roman" w:eastAsia="Times New Roman" w:hAnsi="Times New Roman" w:cs="Times New Roman"/>
          <w:sz w:val="28"/>
        </w:rPr>
        <w:t>Руководитель ВКР:</w:t>
      </w:r>
    </w:p>
    <w:p w14:paraId="777EC1A6" w14:textId="1FC249D7" w:rsidR="00937569" w:rsidRPr="00083D4A" w:rsidRDefault="009207E3" w:rsidP="00937569">
      <w:pPr>
        <w:spacing w:after="60"/>
        <w:rPr>
          <w:rFonts w:ascii="Times New Roman" w:eastAsia="Times New Roman" w:hAnsi="Times New Roman" w:cs="Times New Roman"/>
          <w:sz w:val="28"/>
        </w:rPr>
      </w:pPr>
      <w:r w:rsidRPr="00083D4A">
        <w:rPr>
          <w:rFonts w:ascii="Times New Roman" w:eastAsia="Times New Roman" w:hAnsi="Times New Roman" w:cs="Times New Roman"/>
          <w:sz w:val="28"/>
        </w:rPr>
        <w:t>___________________________</w:t>
      </w:r>
    </w:p>
    <w:p w14:paraId="54D7F56A" w14:textId="77777777" w:rsidR="00937569" w:rsidRPr="00083D4A" w:rsidRDefault="00937569" w:rsidP="00937569">
      <w:pPr>
        <w:spacing w:after="10" w:line="247" w:lineRule="auto"/>
        <w:ind w:left="43"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(ученая степень, ученое звание)</w:t>
      </w:r>
    </w:p>
    <w:p w14:paraId="7BEEC3F0" w14:textId="407D8362" w:rsidR="00937569" w:rsidRPr="00083D4A" w:rsidRDefault="009207E3" w:rsidP="00937569">
      <w:pPr>
        <w:spacing w:after="43"/>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___________________________</w:t>
      </w:r>
    </w:p>
    <w:p w14:paraId="11DFC5A0" w14:textId="487890CD" w:rsidR="00937569" w:rsidRPr="00083D4A" w:rsidRDefault="00937569" w:rsidP="00937569">
      <w:pPr>
        <w:spacing w:after="0" w:line="265" w:lineRule="auto"/>
        <w:ind w:left="24"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6"/>
        </w:rPr>
        <w:t>(фам</w:t>
      </w:r>
      <w:r w:rsidR="00DE1A7D" w:rsidRPr="00083D4A">
        <w:rPr>
          <w:rFonts w:ascii="Times New Roman" w:eastAsia="Times New Roman" w:hAnsi="Times New Roman" w:cs="Times New Roman"/>
          <w:i/>
          <w:iCs/>
          <w:sz w:val="26"/>
        </w:rPr>
        <w:t>ил</w:t>
      </w:r>
      <w:r w:rsidRPr="00083D4A">
        <w:rPr>
          <w:rFonts w:ascii="Times New Roman" w:eastAsia="Times New Roman" w:hAnsi="Times New Roman" w:cs="Times New Roman"/>
          <w:i/>
          <w:iCs/>
          <w:sz w:val="26"/>
        </w:rPr>
        <w:t>ия, имя, отчество)</w:t>
      </w:r>
    </w:p>
    <w:p w14:paraId="50AD5348" w14:textId="3BF5D0FE" w:rsidR="00937569" w:rsidRPr="00083D4A" w:rsidRDefault="009207E3" w:rsidP="00937569">
      <w:pPr>
        <w:spacing w:after="43"/>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___________________________</w:t>
      </w:r>
    </w:p>
    <w:p w14:paraId="16320E63" w14:textId="58C0F916" w:rsidR="008449CF" w:rsidRPr="008449CF" w:rsidRDefault="008449CF" w:rsidP="008449CF">
      <w:pPr>
        <w:spacing w:after="10" w:line="247" w:lineRule="auto"/>
        <w:ind w:left="426" w:right="57" w:firstLine="4"/>
        <w:jc w:val="both"/>
        <w:rPr>
          <w:rFonts w:ascii="Times New Roman" w:eastAsia="Times New Roman" w:hAnsi="Times New Roman" w:cs="Times New Roman"/>
          <w:i/>
          <w:iCs/>
          <w:sz w:val="28"/>
        </w:rPr>
      </w:pPr>
      <w:r w:rsidRPr="008449CF">
        <w:rPr>
          <w:rFonts w:ascii="Times New Roman" w:eastAsia="Times New Roman" w:hAnsi="Times New Roman" w:cs="Times New Roman"/>
          <w:i/>
          <w:iCs/>
          <w:sz w:val="28"/>
        </w:rPr>
        <w:t>(подпись)</w:t>
      </w:r>
    </w:p>
    <w:p w14:paraId="5CE6D16E"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1A206B51"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6C82D888"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5EE986E6"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6CDEE638"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3EC72DB3"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679C9244" w14:textId="3E32D2A1" w:rsidR="00937569" w:rsidRPr="00083D4A" w:rsidRDefault="00937569" w:rsidP="009207E3">
      <w:pPr>
        <w:spacing w:after="10" w:line="247" w:lineRule="auto"/>
        <w:ind w:left="426" w:right="57" w:firstLine="4"/>
        <w:jc w:val="both"/>
        <w:rPr>
          <w:rFonts w:ascii="Times New Roman" w:eastAsia="Times New Roman" w:hAnsi="Times New Roman" w:cs="Times New Roman"/>
          <w:sz w:val="28"/>
        </w:rPr>
      </w:pPr>
      <w:r w:rsidRPr="00083D4A">
        <w:rPr>
          <w:rFonts w:ascii="Times New Roman" w:eastAsia="Times New Roman" w:hAnsi="Times New Roman" w:cs="Times New Roman"/>
          <w:sz w:val="28"/>
        </w:rPr>
        <w:t>Рецензент</w:t>
      </w:r>
      <w:r w:rsidR="009207E3" w:rsidRPr="00083D4A">
        <w:rPr>
          <w:rStyle w:val="a9"/>
          <w:rFonts w:ascii="Times New Roman" w:eastAsia="Times New Roman" w:hAnsi="Times New Roman" w:cs="Times New Roman"/>
          <w:sz w:val="28"/>
          <w:lang w:val="en-US"/>
        </w:rPr>
        <w:footnoteReference w:id="1"/>
      </w:r>
      <w:r w:rsidRPr="00083D4A">
        <w:rPr>
          <w:rFonts w:ascii="Times New Roman" w:eastAsia="Times New Roman" w:hAnsi="Times New Roman" w:cs="Times New Roman"/>
          <w:sz w:val="28"/>
        </w:rPr>
        <w:t>:</w:t>
      </w:r>
    </w:p>
    <w:p w14:paraId="7CA423C0" w14:textId="3EC28380" w:rsidR="00937569" w:rsidRPr="00083D4A" w:rsidRDefault="009207E3" w:rsidP="009207E3">
      <w:pPr>
        <w:spacing w:after="59"/>
        <w:ind w:left="426"/>
        <w:rPr>
          <w:rFonts w:ascii="Times New Roman" w:eastAsia="Times New Roman" w:hAnsi="Times New Roman" w:cs="Times New Roman"/>
          <w:sz w:val="28"/>
        </w:rPr>
      </w:pPr>
      <w:r w:rsidRPr="00083D4A">
        <w:rPr>
          <w:rFonts w:ascii="Times New Roman" w:eastAsia="Times New Roman" w:hAnsi="Times New Roman" w:cs="Times New Roman"/>
          <w:sz w:val="28"/>
        </w:rPr>
        <w:t>_________________________</w:t>
      </w:r>
    </w:p>
    <w:p w14:paraId="3FFC6FEA" w14:textId="77777777" w:rsidR="00937569" w:rsidRPr="00083D4A" w:rsidRDefault="00937569" w:rsidP="009207E3">
      <w:pPr>
        <w:spacing w:after="10" w:line="247" w:lineRule="auto"/>
        <w:ind w:left="426"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(ученая степень, ученое звание)</w:t>
      </w:r>
    </w:p>
    <w:p w14:paraId="525E44E4" w14:textId="3B0A9A0F" w:rsidR="00937569" w:rsidRPr="00083D4A" w:rsidRDefault="009207E3" w:rsidP="009207E3">
      <w:pPr>
        <w:spacing w:after="45"/>
        <w:ind w:left="426"/>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w:t>
      </w:r>
    </w:p>
    <w:p w14:paraId="0585B35A" w14:textId="77777777" w:rsidR="00937569" w:rsidRPr="00083D4A" w:rsidRDefault="00937569" w:rsidP="009207E3">
      <w:pPr>
        <w:spacing w:after="10" w:line="247" w:lineRule="auto"/>
        <w:ind w:left="426"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(фамилия, имя, отчество)</w:t>
      </w:r>
    </w:p>
    <w:p w14:paraId="753E32F9" w14:textId="3A60BD48" w:rsidR="00937569" w:rsidRPr="00083D4A" w:rsidRDefault="009207E3" w:rsidP="009207E3">
      <w:pPr>
        <w:spacing w:after="29"/>
        <w:ind w:left="426"/>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w:t>
      </w:r>
    </w:p>
    <w:p w14:paraId="6E366BE5" w14:textId="17CB7039" w:rsidR="00937569" w:rsidRPr="00083D4A" w:rsidRDefault="00937569" w:rsidP="009207E3">
      <w:pPr>
        <w:spacing w:after="633" w:line="265" w:lineRule="auto"/>
        <w:ind w:left="426"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6"/>
        </w:rPr>
        <w:t>(по</w:t>
      </w:r>
      <w:r w:rsidR="009207E3" w:rsidRPr="00083D4A">
        <w:rPr>
          <w:rFonts w:ascii="Times New Roman" w:eastAsia="Times New Roman" w:hAnsi="Times New Roman" w:cs="Times New Roman"/>
          <w:i/>
          <w:iCs/>
          <w:sz w:val="26"/>
        </w:rPr>
        <w:t>д</w:t>
      </w:r>
      <w:r w:rsidRPr="00083D4A">
        <w:rPr>
          <w:rFonts w:ascii="Times New Roman" w:eastAsia="Times New Roman" w:hAnsi="Times New Roman" w:cs="Times New Roman"/>
          <w:i/>
          <w:iCs/>
          <w:sz w:val="26"/>
        </w:rPr>
        <w:t>пись)</w:t>
      </w:r>
    </w:p>
    <w:p w14:paraId="483E8ED4" w14:textId="77777777" w:rsidR="009207E3" w:rsidRPr="00083D4A" w:rsidRDefault="009207E3" w:rsidP="00937569">
      <w:pPr>
        <w:spacing w:after="10" w:line="247" w:lineRule="auto"/>
        <w:ind w:left="43" w:right="57" w:firstLine="4"/>
        <w:jc w:val="both"/>
        <w:rPr>
          <w:rFonts w:ascii="Times New Roman" w:eastAsia="Times New Roman" w:hAnsi="Times New Roman" w:cs="Times New Roman"/>
          <w:sz w:val="28"/>
        </w:rPr>
      </w:pPr>
    </w:p>
    <w:p w14:paraId="569DAB66" w14:textId="77777777" w:rsidR="009207E3" w:rsidRPr="00083D4A" w:rsidRDefault="009207E3" w:rsidP="00937569">
      <w:pPr>
        <w:spacing w:after="10" w:line="247" w:lineRule="auto"/>
        <w:ind w:left="43" w:right="57" w:firstLine="4"/>
        <w:jc w:val="both"/>
        <w:rPr>
          <w:rFonts w:ascii="Times New Roman" w:eastAsia="Times New Roman" w:hAnsi="Times New Roman" w:cs="Times New Roman"/>
          <w:sz w:val="28"/>
        </w:rPr>
      </w:pPr>
    </w:p>
    <w:p w14:paraId="38D630B2" w14:textId="080F863E" w:rsidR="00937569" w:rsidRPr="00083D4A" w:rsidRDefault="00937569" w:rsidP="00937569">
      <w:pPr>
        <w:spacing w:after="10" w:line="247" w:lineRule="auto"/>
        <w:ind w:left="43" w:right="57" w:firstLine="4"/>
        <w:jc w:val="both"/>
        <w:rPr>
          <w:rFonts w:ascii="Times New Roman" w:eastAsia="Times New Roman" w:hAnsi="Times New Roman" w:cs="Times New Roman"/>
          <w:sz w:val="28"/>
        </w:rPr>
      </w:pPr>
      <w:r w:rsidRPr="00083D4A">
        <w:rPr>
          <w:rFonts w:ascii="Times New Roman" w:eastAsia="Times New Roman" w:hAnsi="Times New Roman" w:cs="Times New Roman"/>
          <w:sz w:val="28"/>
        </w:rPr>
        <w:t>Москва</w:t>
      </w:r>
    </w:p>
    <w:p w14:paraId="6532A49B" w14:textId="15DADC04" w:rsidR="00937569" w:rsidRPr="00083D4A" w:rsidRDefault="00937569" w:rsidP="00C077C8">
      <w:pPr>
        <w:spacing w:after="3"/>
        <w:ind w:left="183" w:right="331" w:hanging="10"/>
        <w:jc w:val="both"/>
        <w:rPr>
          <w:rFonts w:ascii="Times New Roman" w:eastAsia="Times New Roman" w:hAnsi="Times New Roman" w:cs="Times New Roman"/>
          <w:sz w:val="30"/>
        </w:rPr>
        <w:sectPr w:rsidR="00937569" w:rsidRPr="00083D4A" w:rsidSect="009207E3">
          <w:type w:val="continuous"/>
          <w:pgSz w:w="11750" w:h="16920"/>
          <w:pgMar w:top="1440" w:right="835" w:bottom="1440" w:left="936" w:header="720" w:footer="720" w:gutter="0"/>
          <w:cols w:num="2" w:space="147"/>
        </w:sectPr>
      </w:pPr>
      <w:r w:rsidRPr="00083D4A">
        <w:rPr>
          <w:rFonts w:ascii="Times New Roman" w:eastAsia="Times New Roman" w:hAnsi="Times New Roman" w:cs="Times New Roman"/>
          <w:sz w:val="30"/>
        </w:rPr>
        <w:t>20</w:t>
      </w:r>
      <w:r w:rsidR="00C077C8" w:rsidRPr="00083D4A">
        <w:rPr>
          <w:rFonts w:ascii="Times New Roman" w:eastAsia="Times New Roman" w:hAnsi="Times New Roman" w:cs="Times New Roman"/>
          <w:sz w:val="30"/>
        </w:rPr>
        <w:t>2_</w:t>
      </w:r>
    </w:p>
    <w:p w14:paraId="099A21D6" w14:textId="77777777" w:rsidR="00937569" w:rsidRPr="00083D4A" w:rsidRDefault="00937569" w:rsidP="00937569">
      <w:pPr>
        <w:spacing w:after="10" w:line="247" w:lineRule="auto"/>
        <w:ind w:right="72" w:firstLine="4"/>
        <w:jc w:val="both"/>
        <w:rPr>
          <w:rFonts w:ascii="Times New Roman" w:eastAsia="Times New Roman" w:hAnsi="Times New Roman" w:cs="Times New Roman"/>
          <w:sz w:val="28"/>
        </w:rPr>
        <w:sectPr w:rsidR="00937569" w:rsidRPr="00083D4A">
          <w:type w:val="continuous"/>
          <w:pgSz w:w="11750" w:h="16920"/>
          <w:pgMar w:top="1236" w:right="605" w:bottom="532" w:left="4536" w:header="720" w:footer="720" w:gutter="0"/>
          <w:cols w:space="720"/>
        </w:sectPr>
      </w:pPr>
    </w:p>
    <w:p w14:paraId="46C5E014" w14:textId="7DE019FE" w:rsidR="00B36980" w:rsidRPr="00083D4A" w:rsidRDefault="00B36980" w:rsidP="007738EA">
      <w:pPr>
        <w:spacing w:after="0" w:line="264" w:lineRule="auto"/>
        <w:ind w:hanging="11"/>
        <w:jc w:val="center"/>
        <w:rPr>
          <w:rFonts w:ascii="Times New Roman" w:eastAsia="Times New Roman" w:hAnsi="Times New Roman" w:cs="Times New Roman"/>
          <w:i/>
          <w:iCs/>
          <w:sz w:val="28"/>
        </w:rPr>
      </w:pPr>
      <w:r w:rsidRPr="00083D4A">
        <w:rPr>
          <w:rFonts w:ascii="Times New Roman" w:eastAsia="Times New Roman" w:hAnsi="Times New Roman" w:cs="Times New Roman"/>
          <w:i/>
          <w:iCs/>
          <w:sz w:val="28"/>
        </w:rPr>
        <w:lastRenderedPageBreak/>
        <w:t xml:space="preserve">Образец </w:t>
      </w:r>
      <w:r w:rsidR="007738EA" w:rsidRPr="00083D4A">
        <w:rPr>
          <w:rFonts w:ascii="Times New Roman" w:eastAsia="Times New Roman" w:hAnsi="Times New Roman" w:cs="Times New Roman"/>
          <w:i/>
          <w:iCs/>
          <w:sz w:val="28"/>
        </w:rPr>
        <w:t xml:space="preserve">заполнения </w:t>
      </w:r>
      <w:r w:rsidRPr="00083D4A">
        <w:rPr>
          <w:rFonts w:ascii="Times New Roman" w:eastAsia="Times New Roman" w:hAnsi="Times New Roman" w:cs="Times New Roman"/>
          <w:i/>
          <w:iCs/>
          <w:sz w:val="28"/>
        </w:rPr>
        <w:t xml:space="preserve">титульного листа </w:t>
      </w:r>
    </w:p>
    <w:p w14:paraId="363FC06D" w14:textId="77777777" w:rsidR="00B36980" w:rsidRPr="00083D4A" w:rsidRDefault="00B36980" w:rsidP="007738EA">
      <w:pPr>
        <w:spacing w:after="10" w:line="247" w:lineRule="auto"/>
        <w:ind w:right="-16" w:hanging="10"/>
        <w:jc w:val="center"/>
        <w:rPr>
          <w:rFonts w:ascii="Times New Roman" w:eastAsia="Times New Roman" w:hAnsi="Times New Roman" w:cs="Times New Roman"/>
          <w:sz w:val="28"/>
          <w:szCs w:val="28"/>
        </w:rPr>
      </w:pPr>
    </w:p>
    <w:p w14:paraId="120E3251" w14:textId="14E1D1F1"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образования и науки города Москвы</w:t>
      </w:r>
    </w:p>
    <w:p w14:paraId="45ACF776"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Государственное автономное образовательное учреждение</w:t>
      </w:r>
    </w:p>
    <w:p w14:paraId="179E3FE3"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высшего образования города Москвы</w:t>
      </w:r>
    </w:p>
    <w:p w14:paraId="2D05AF06"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«Московский городской педагогический университет»</w:t>
      </w:r>
    </w:p>
    <w:p w14:paraId="4E183E90"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p>
    <w:p w14:paraId="1324FBCC" w14:textId="1279B900" w:rsidR="00DE1A7D" w:rsidRPr="00A63633" w:rsidRDefault="00DE1A7D" w:rsidP="007738EA">
      <w:pPr>
        <w:spacing w:after="10" w:line="247" w:lineRule="auto"/>
        <w:ind w:right="-16" w:hanging="10"/>
        <w:jc w:val="center"/>
        <w:rPr>
          <w:rFonts w:ascii="Times New Roman" w:eastAsia="Times New Roman" w:hAnsi="Times New Roman" w:cs="Times New Roman"/>
          <w:sz w:val="28"/>
          <w:szCs w:val="28"/>
        </w:rPr>
      </w:pPr>
      <w:r w:rsidRPr="00A63633">
        <w:rPr>
          <w:rFonts w:ascii="Times New Roman" w:eastAsia="Times New Roman" w:hAnsi="Times New Roman" w:cs="Times New Roman"/>
          <w:sz w:val="28"/>
          <w:szCs w:val="28"/>
        </w:rPr>
        <w:t>Институт экономики</w:t>
      </w:r>
      <w:r w:rsidR="007160B8" w:rsidRPr="00A63633">
        <w:rPr>
          <w:rFonts w:ascii="Times New Roman" w:eastAsia="Times New Roman" w:hAnsi="Times New Roman" w:cs="Times New Roman"/>
          <w:sz w:val="28"/>
          <w:szCs w:val="28"/>
        </w:rPr>
        <w:t>,</w:t>
      </w:r>
      <w:r w:rsidRPr="00A63633">
        <w:rPr>
          <w:rFonts w:ascii="Times New Roman" w:eastAsia="Times New Roman" w:hAnsi="Times New Roman" w:cs="Times New Roman"/>
          <w:sz w:val="28"/>
          <w:szCs w:val="28"/>
        </w:rPr>
        <w:t xml:space="preserve"> управления и права</w:t>
      </w:r>
    </w:p>
    <w:p w14:paraId="0CDC80A7" w14:textId="3C0FA5E3"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экономики и управления</w:t>
      </w:r>
    </w:p>
    <w:p w14:paraId="02403B59" w14:textId="12762241" w:rsidR="00DE1A7D" w:rsidRPr="00083D4A" w:rsidRDefault="00DE1A7D" w:rsidP="007738EA">
      <w:pPr>
        <w:spacing w:after="0" w:line="240" w:lineRule="auto"/>
        <w:ind w:right="-16" w:hanging="10"/>
        <w:jc w:val="center"/>
        <w:rPr>
          <w:rFonts w:ascii="Times New Roman" w:eastAsia="Times New Roman" w:hAnsi="Times New Roman" w:cs="Times New Roman"/>
          <w:sz w:val="28"/>
          <w:szCs w:val="28"/>
        </w:rPr>
      </w:pPr>
    </w:p>
    <w:p w14:paraId="590CDE6B" w14:textId="5DBDA1A9" w:rsidR="000C1862" w:rsidRPr="00083D4A" w:rsidRDefault="000C1862" w:rsidP="007738EA">
      <w:pPr>
        <w:spacing w:after="0" w:line="240" w:lineRule="auto"/>
        <w:ind w:right="-16" w:hanging="10"/>
        <w:jc w:val="center"/>
        <w:rPr>
          <w:rFonts w:ascii="Times New Roman" w:eastAsia="Times New Roman" w:hAnsi="Times New Roman" w:cs="Times New Roman"/>
          <w:sz w:val="28"/>
          <w:szCs w:val="28"/>
        </w:rPr>
      </w:pPr>
    </w:p>
    <w:p w14:paraId="4EEFB4B9" w14:textId="6A46506B" w:rsidR="000C1862" w:rsidRPr="00083D4A" w:rsidRDefault="000C1862" w:rsidP="007738EA">
      <w:pPr>
        <w:spacing w:after="0" w:line="240" w:lineRule="auto"/>
        <w:ind w:right="-16" w:hanging="10"/>
        <w:jc w:val="center"/>
        <w:rPr>
          <w:rFonts w:ascii="Times New Roman" w:eastAsia="Times New Roman" w:hAnsi="Times New Roman" w:cs="Times New Roman"/>
          <w:sz w:val="28"/>
          <w:szCs w:val="28"/>
        </w:rPr>
      </w:pPr>
    </w:p>
    <w:p w14:paraId="75316D0B" w14:textId="77777777" w:rsidR="00DE1A7D" w:rsidRPr="00083D4A" w:rsidRDefault="00DE1A7D" w:rsidP="007738EA">
      <w:pPr>
        <w:spacing w:after="0" w:line="240" w:lineRule="auto"/>
        <w:ind w:right="-16" w:hanging="10"/>
        <w:jc w:val="center"/>
        <w:rPr>
          <w:rFonts w:ascii="Times New Roman" w:eastAsia="Times New Roman" w:hAnsi="Times New Roman" w:cs="Times New Roman"/>
          <w:sz w:val="28"/>
          <w:szCs w:val="28"/>
        </w:rPr>
      </w:pPr>
    </w:p>
    <w:p w14:paraId="3FBF79EC" w14:textId="778C16B3" w:rsidR="00DE1A7D" w:rsidRPr="00786CBA" w:rsidRDefault="00A3724B" w:rsidP="007738EA">
      <w:pPr>
        <w:spacing w:after="4" w:line="265" w:lineRule="auto"/>
        <w:ind w:right="-16" w:hanging="10"/>
        <w:jc w:val="center"/>
        <w:rPr>
          <w:rFonts w:ascii="Times New Roman" w:eastAsia="Times New Roman" w:hAnsi="Times New Roman" w:cs="Times New Roman"/>
          <w:sz w:val="28"/>
          <w:szCs w:val="28"/>
        </w:rPr>
      </w:pPr>
      <w:r w:rsidRPr="00786CBA">
        <w:rPr>
          <w:rFonts w:ascii="Times New Roman" w:eastAsia="Times New Roman" w:hAnsi="Times New Roman" w:cs="Times New Roman"/>
          <w:sz w:val="28"/>
          <w:szCs w:val="28"/>
        </w:rPr>
        <w:t>Иванов</w:t>
      </w:r>
      <w:r w:rsidR="00DE1A7D" w:rsidRPr="00786CBA">
        <w:rPr>
          <w:rFonts w:ascii="Times New Roman" w:eastAsia="Times New Roman" w:hAnsi="Times New Roman" w:cs="Times New Roman"/>
          <w:sz w:val="28"/>
          <w:szCs w:val="28"/>
        </w:rPr>
        <w:t xml:space="preserve">а </w:t>
      </w:r>
      <w:r w:rsidRPr="00786CBA">
        <w:rPr>
          <w:rFonts w:ascii="Times New Roman" w:eastAsia="Times New Roman" w:hAnsi="Times New Roman" w:cs="Times New Roman"/>
          <w:sz w:val="28"/>
          <w:szCs w:val="28"/>
        </w:rPr>
        <w:t>Ирина</w:t>
      </w:r>
      <w:r w:rsidR="00DE1A7D" w:rsidRPr="00786CBA">
        <w:rPr>
          <w:rFonts w:ascii="Times New Roman" w:eastAsia="Times New Roman" w:hAnsi="Times New Roman" w:cs="Times New Roman"/>
          <w:sz w:val="28"/>
          <w:szCs w:val="28"/>
        </w:rPr>
        <w:t xml:space="preserve"> Алекс</w:t>
      </w:r>
      <w:r w:rsidRPr="00786CBA">
        <w:rPr>
          <w:rFonts w:ascii="Times New Roman" w:eastAsia="Times New Roman" w:hAnsi="Times New Roman" w:cs="Times New Roman"/>
          <w:sz w:val="28"/>
          <w:szCs w:val="28"/>
        </w:rPr>
        <w:t>андровна</w:t>
      </w:r>
    </w:p>
    <w:p w14:paraId="54E3506B" w14:textId="77777777" w:rsidR="00DE1A7D" w:rsidRPr="00786CBA" w:rsidRDefault="00DE1A7D" w:rsidP="007738EA">
      <w:pPr>
        <w:spacing w:after="4" w:line="265" w:lineRule="auto"/>
        <w:ind w:right="-16" w:hanging="10"/>
        <w:jc w:val="center"/>
        <w:rPr>
          <w:rFonts w:ascii="Times New Roman" w:eastAsia="Times New Roman" w:hAnsi="Times New Roman" w:cs="Times New Roman"/>
          <w:sz w:val="28"/>
          <w:szCs w:val="28"/>
        </w:rPr>
      </w:pPr>
    </w:p>
    <w:p w14:paraId="18F330D2" w14:textId="77777777" w:rsidR="0043368D" w:rsidRPr="0043368D" w:rsidRDefault="0043368D" w:rsidP="0043368D">
      <w:pPr>
        <w:keepNext/>
        <w:keepLines/>
        <w:spacing w:after="0" w:line="240" w:lineRule="auto"/>
        <w:ind w:right="-16" w:hanging="10"/>
        <w:jc w:val="center"/>
        <w:outlineLvl w:val="0"/>
        <w:rPr>
          <w:rFonts w:ascii="Times New Roman" w:eastAsia="Calibri" w:hAnsi="Times New Roman" w:cs="Times New Roman"/>
          <w:bCs/>
          <w:kern w:val="2"/>
          <w:sz w:val="28"/>
        </w:rPr>
      </w:pPr>
      <w:r w:rsidRPr="0043368D">
        <w:rPr>
          <w:rFonts w:ascii="Times New Roman" w:eastAsia="Calibri" w:hAnsi="Times New Roman" w:cs="Times New Roman"/>
          <w:bCs/>
          <w:kern w:val="2"/>
          <w:sz w:val="28"/>
        </w:rPr>
        <w:t xml:space="preserve">Формирование финансовой грамотности обучающихся 8-х классов с использованием интерактивных технологий при изучении блока экономики на уроках обществознания </w:t>
      </w:r>
    </w:p>
    <w:p w14:paraId="329F9080" w14:textId="4CA171CF" w:rsidR="006014E2" w:rsidRPr="00786CBA" w:rsidRDefault="006014E2" w:rsidP="007738EA">
      <w:pPr>
        <w:spacing w:after="0" w:line="240" w:lineRule="auto"/>
        <w:ind w:right="-16" w:hanging="10"/>
        <w:jc w:val="center"/>
        <w:rPr>
          <w:rFonts w:ascii="Times New Roman" w:eastAsia="Times New Roman" w:hAnsi="Times New Roman" w:cs="Times New Roman"/>
          <w:sz w:val="28"/>
          <w:szCs w:val="28"/>
        </w:rPr>
      </w:pPr>
    </w:p>
    <w:p w14:paraId="6A65B652" w14:textId="280D6462" w:rsidR="00DE1A7D" w:rsidRPr="00786CBA" w:rsidRDefault="00DE1A7D" w:rsidP="007738EA">
      <w:pPr>
        <w:keepNext/>
        <w:keepLines/>
        <w:spacing w:after="0" w:line="240" w:lineRule="auto"/>
        <w:ind w:right="-16" w:hanging="10"/>
        <w:jc w:val="center"/>
        <w:outlineLvl w:val="0"/>
        <w:rPr>
          <w:rFonts w:ascii="Times New Roman" w:eastAsia="Times New Roman" w:hAnsi="Times New Roman" w:cs="Times New Roman"/>
          <w:b/>
          <w:bCs/>
          <w:sz w:val="28"/>
          <w:szCs w:val="28"/>
        </w:rPr>
      </w:pPr>
      <w:r w:rsidRPr="00786CBA">
        <w:rPr>
          <w:rFonts w:ascii="Times New Roman" w:eastAsia="Times New Roman" w:hAnsi="Times New Roman" w:cs="Times New Roman"/>
          <w:b/>
          <w:bCs/>
          <w:sz w:val="28"/>
          <w:szCs w:val="28"/>
        </w:rPr>
        <w:t>ВЫПУСКНАЯ КВАЛИФИКАЦИОННАЯ РАБОТА</w:t>
      </w:r>
    </w:p>
    <w:p w14:paraId="24D0CD2F" w14:textId="77777777" w:rsidR="000C1862" w:rsidRPr="00786CBA" w:rsidRDefault="000C1862" w:rsidP="007738EA">
      <w:pPr>
        <w:keepNext/>
        <w:keepLines/>
        <w:spacing w:after="0" w:line="240" w:lineRule="auto"/>
        <w:ind w:right="835"/>
        <w:jc w:val="center"/>
        <w:outlineLvl w:val="0"/>
        <w:rPr>
          <w:rFonts w:ascii="Times New Roman" w:eastAsia="Times New Roman" w:hAnsi="Times New Roman" w:cs="Times New Roman"/>
          <w:b/>
          <w:bCs/>
          <w:sz w:val="28"/>
          <w:szCs w:val="28"/>
        </w:rPr>
      </w:pPr>
    </w:p>
    <w:p w14:paraId="1A74783B" w14:textId="71F8AEBD" w:rsidR="005E66F5" w:rsidRPr="0043368D" w:rsidRDefault="00DE1A7D" w:rsidP="005E66F5">
      <w:pPr>
        <w:spacing w:after="10" w:line="247" w:lineRule="auto"/>
        <w:ind w:right="-16" w:hanging="10"/>
        <w:jc w:val="both"/>
        <w:rPr>
          <w:rFonts w:ascii="Times New Roman" w:eastAsia="Times New Roman" w:hAnsi="Times New Roman" w:cs="Times New Roman"/>
          <w:spacing w:val="-4"/>
          <w:sz w:val="28"/>
          <w:szCs w:val="28"/>
        </w:rPr>
      </w:pPr>
      <w:r w:rsidRPr="0043368D">
        <w:rPr>
          <w:rFonts w:ascii="Times New Roman" w:eastAsia="Times New Roman" w:hAnsi="Times New Roman" w:cs="Times New Roman"/>
          <w:spacing w:val="-4"/>
          <w:sz w:val="28"/>
          <w:szCs w:val="28"/>
        </w:rPr>
        <w:t>Направление подготовки</w:t>
      </w:r>
      <w:r w:rsidR="00F50BEC" w:rsidRPr="0043368D">
        <w:rPr>
          <w:rFonts w:ascii="Times New Roman" w:eastAsia="Times New Roman" w:hAnsi="Times New Roman" w:cs="Times New Roman"/>
          <w:spacing w:val="-4"/>
          <w:sz w:val="28"/>
          <w:szCs w:val="28"/>
        </w:rPr>
        <w:t xml:space="preserve"> </w:t>
      </w:r>
      <w:r w:rsidR="005E66F5" w:rsidRPr="0043368D">
        <w:rPr>
          <w:rFonts w:ascii="Times New Roman" w:eastAsia="Times New Roman" w:hAnsi="Times New Roman" w:cs="Times New Roman"/>
          <w:spacing w:val="-4"/>
          <w:sz w:val="28"/>
          <w:szCs w:val="28"/>
        </w:rPr>
        <w:t>направление подготовки – 44.03.05 Педагогическое образование (с двумя профилями подготовки)</w:t>
      </w:r>
    </w:p>
    <w:p w14:paraId="2CD22161" w14:textId="77777777" w:rsidR="0043368D" w:rsidRDefault="00DE1A7D" w:rsidP="0043368D">
      <w:pPr>
        <w:spacing w:after="10" w:line="247" w:lineRule="auto"/>
        <w:ind w:right="-16" w:hanging="10"/>
        <w:jc w:val="both"/>
        <w:rPr>
          <w:rFonts w:ascii="Times New Roman" w:eastAsia="Times New Roman" w:hAnsi="Times New Roman" w:cs="Times New Roman"/>
          <w:spacing w:val="-4"/>
          <w:sz w:val="28"/>
          <w:szCs w:val="28"/>
        </w:rPr>
      </w:pPr>
      <w:r w:rsidRPr="0043368D">
        <w:rPr>
          <w:rFonts w:ascii="Times New Roman" w:eastAsia="Times New Roman" w:hAnsi="Times New Roman" w:cs="Times New Roman"/>
          <w:sz w:val="28"/>
        </w:rPr>
        <w:t>Направленность (профиль) образовательной программы</w:t>
      </w:r>
      <w:r w:rsidR="006014E2" w:rsidRPr="0043368D">
        <w:rPr>
          <w:rFonts w:ascii="Times New Roman" w:eastAsia="Times New Roman" w:hAnsi="Times New Roman" w:cs="Times New Roman"/>
          <w:sz w:val="28"/>
        </w:rPr>
        <w:t xml:space="preserve"> </w:t>
      </w:r>
      <w:r w:rsidR="00B7567E" w:rsidRPr="0043368D">
        <w:rPr>
          <w:rFonts w:ascii="Times New Roman" w:eastAsia="Times New Roman" w:hAnsi="Times New Roman" w:cs="Times New Roman"/>
          <w:sz w:val="28"/>
        </w:rPr>
        <w:t xml:space="preserve">– </w:t>
      </w:r>
      <w:r w:rsidR="0043368D" w:rsidRPr="0043368D">
        <w:rPr>
          <w:rFonts w:ascii="Times New Roman" w:eastAsia="Times New Roman" w:hAnsi="Times New Roman" w:cs="Times New Roman"/>
          <w:spacing w:val="-4"/>
          <w:sz w:val="28"/>
          <w:szCs w:val="28"/>
        </w:rPr>
        <w:t>Обществознание и экономика</w:t>
      </w:r>
    </w:p>
    <w:p w14:paraId="3A95D305" w14:textId="14576314" w:rsidR="00DE1A7D" w:rsidRPr="00786CBA" w:rsidRDefault="00DE1A7D" w:rsidP="0043368D">
      <w:pPr>
        <w:spacing w:after="10" w:line="247" w:lineRule="auto"/>
        <w:ind w:right="-16" w:hanging="10"/>
        <w:jc w:val="center"/>
        <w:rPr>
          <w:rFonts w:ascii="Times New Roman" w:eastAsia="Times New Roman" w:hAnsi="Times New Roman" w:cs="Times New Roman"/>
          <w:sz w:val="28"/>
        </w:rPr>
      </w:pPr>
      <w:r w:rsidRPr="00786CBA">
        <w:rPr>
          <w:rFonts w:ascii="Times New Roman" w:eastAsia="Times New Roman" w:hAnsi="Times New Roman" w:cs="Times New Roman"/>
          <w:sz w:val="28"/>
        </w:rPr>
        <w:t>(очн</w:t>
      </w:r>
      <w:r w:rsidR="006014E2" w:rsidRPr="00786CBA">
        <w:rPr>
          <w:rFonts w:ascii="Times New Roman" w:eastAsia="Times New Roman" w:hAnsi="Times New Roman" w:cs="Times New Roman"/>
          <w:sz w:val="28"/>
        </w:rPr>
        <w:t>ая</w:t>
      </w:r>
      <w:r w:rsidRPr="00786CBA">
        <w:rPr>
          <w:rFonts w:ascii="Times New Roman" w:eastAsia="Times New Roman" w:hAnsi="Times New Roman" w:cs="Times New Roman"/>
          <w:sz w:val="28"/>
        </w:rPr>
        <w:t xml:space="preserve"> форма обучения)</w:t>
      </w:r>
    </w:p>
    <w:p w14:paraId="48F689FC" w14:textId="48EF3E06" w:rsidR="00B36980" w:rsidRPr="00786CBA" w:rsidRDefault="00B36980" w:rsidP="007738EA">
      <w:pPr>
        <w:spacing w:after="10" w:line="247" w:lineRule="auto"/>
        <w:ind w:right="126" w:hanging="10"/>
        <w:jc w:val="center"/>
        <w:rPr>
          <w:rFonts w:ascii="Times New Roman" w:eastAsia="Times New Roman" w:hAnsi="Times New Roman" w:cs="Times New Roman"/>
          <w:sz w:val="28"/>
        </w:rPr>
      </w:pPr>
    </w:p>
    <w:p w14:paraId="0341249D" w14:textId="77777777" w:rsidR="00B36980" w:rsidRPr="00786CBA" w:rsidRDefault="00B36980" w:rsidP="007738EA">
      <w:pPr>
        <w:spacing w:after="10" w:line="247" w:lineRule="auto"/>
        <w:ind w:right="126" w:hanging="10"/>
        <w:jc w:val="center"/>
        <w:rPr>
          <w:rFonts w:ascii="Times New Roman" w:eastAsia="Times New Roman" w:hAnsi="Times New Roman" w:cs="Times New Roman"/>
          <w:sz w:val="28"/>
        </w:rPr>
      </w:pPr>
    </w:p>
    <w:p w14:paraId="20CD2742" w14:textId="6CAA247A" w:rsidR="00DE1A7D" w:rsidRPr="00786CBA" w:rsidRDefault="00B36980" w:rsidP="007738EA">
      <w:pPr>
        <w:spacing w:after="10" w:line="247" w:lineRule="auto"/>
        <w:ind w:right="72" w:firstLine="4"/>
        <w:jc w:val="both"/>
        <w:rPr>
          <w:rFonts w:ascii="Times New Roman" w:eastAsia="Times New Roman" w:hAnsi="Times New Roman" w:cs="Times New Roman"/>
          <w:sz w:val="28"/>
        </w:rPr>
      </w:pPr>
      <w:r w:rsidRPr="00786CBA">
        <w:rPr>
          <w:rFonts w:ascii="Times New Roman" w:eastAsia="Times New Roman" w:hAnsi="Times New Roman" w:cs="Times New Roman"/>
          <w:sz w:val="28"/>
        </w:rPr>
        <w:t>Руководитель ВКР:</w:t>
      </w:r>
    </w:p>
    <w:p w14:paraId="56464718" w14:textId="4D0CB74C" w:rsidR="00B36980" w:rsidRPr="00786CBA" w:rsidRDefault="00B36980" w:rsidP="007738EA">
      <w:pPr>
        <w:spacing w:after="10" w:line="247" w:lineRule="auto"/>
        <w:ind w:right="72" w:firstLine="4"/>
        <w:jc w:val="both"/>
        <w:rPr>
          <w:rFonts w:ascii="Times New Roman" w:eastAsia="Times New Roman" w:hAnsi="Times New Roman" w:cs="Times New Roman"/>
          <w:sz w:val="28"/>
        </w:rPr>
      </w:pPr>
      <w:r w:rsidRPr="00786CBA">
        <w:rPr>
          <w:rFonts w:ascii="Times New Roman" w:eastAsia="Times New Roman" w:hAnsi="Times New Roman" w:cs="Times New Roman"/>
          <w:sz w:val="28"/>
        </w:rPr>
        <w:t>Кандидат педагогических наук, доцент</w:t>
      </w:r>
    </w:p>
    <w:p w14:paraId="7BE0C050" w14:textId="5B0FBDD0" w:rsidR="00B36980" w:rsidRPr="00786CBA" w:rsidRDefault="00B36980" w:rsidP="007738EA">
      <w:pPr>
        <w:spacing w:after="10" w:line="247" w:lineRule="auto"/>
        <w:ind w:right="72" w:firstLine="4"/>
        <w:jc w:val="both"/>
        <w:rPr>
          <w:rFonts w:ascii="Times New Roman" w:eastAsia="Times New Roman" w:hAnsi="Times New Roman" w:cs="Times New Roman"/>
          <w:sz w:val="28"/>
        </w:rPr>
      </w:pPr>
      <w:r w:rsidRPr="00786CBA">
        <w:rPr>
          <w:rFonts w:ascii="Times New Roman" w:eastAsia="Times New Roman" w:hAnsi="Times New Roman" w:cs="Times New Roman"/>
          <w:sz w:val="28"/>
        </w:rPr>
        <w:t>Сидорова Марина Викторовна</w:t>
      </w:r>
    </w:p>
    <w:p w14:paraId="453F2BF7" w14:textId="1BF61BAA" w:rsidR="00B36980" w:rsidRPr="00083D4A" w:rsidRDefault="00B36980" w:rsidP="007738EA">
      <w:pPr>
        <w:spacing w:before="240" w:after="100" w:afterAutospacing="1" w:line="240" w:lineRule="auto"/>
        <w:ind w:right="74" w:firstLine="6"/>
        <w:jc w:val="both"/>
        <w:rPr>
          <w:rFonts w:ascii="Times New Roman" w:eastAsia="Times New Roman" w:hAnsi="Times New Roman" w:cs="Times New Roman"/>
          <w:sz w:val="28"/>
        </w:rPr>
      </w:pPr>
      <w:r w:rsidRPr="00786CBA">
        <w:rPr>
          <w:rFonts w:ascii="Times New Roman" w:eastAsia="Times New Roman" w:hAnsi="Times New Roman" w:cs="Times New Roman"/>
          <w:sz w:val="28"/>
        </w:rPr>
        <w:t>___________________</w:t>
      </w:r>
    </w:p>
    <w:p w14:paraId="46A58563" w14:textId="56FB1196" w:rsidR="00B36980" w:rsidRPr="00083D4A" w:rsidRDefault="00B36980" w:rsidP="00DE1A7D">
      <w:pPr>
        <w:spacing w:after="10" w:line="247" w:lineRule="auto"/>
        <w:ind w:right="72" w:firstLine="4"/>
        <w:jc w:val="both"/>
        <w:rPr>
          <w:rFonts w:ascii="Times New Roman" w:eastAsia="Times New Roman" w:hAnsi="Times New Roman" w:cs="Times New Roman"/>
          <w:sz w:val="28"/>
        </w:rPr>
      </w:pPr>
    </w:p>
    <w:p w14:paraId="4E5822F8" w14:textId="17293FD0" w:rsidR="00B36980" w:rsidRDefault="00B36980" w:rsidP="00A3724B">
      <w:pPr>
        <w:spacing w:before="120" w:after="0"/>
        <w:ind w:left="709"/>
        <w:rPr>
          <w:rFonts w:ascii="Times New Roman" w:eastAsia="Times New Roman" w:hAnsi="Times New Roman" w:cs="Times New Roman"/>
          <w:i/>
          <w:iCs/>
          <w:sz w:val="28"/>
        </w:rPr>
      </w:pPr>
    </w:p>
    <w:p w14:paraId="2481DCF1" w14:textId="7780ABC3" w:rsidR="00205117" w:rsidRDefault="00205117" w:rsidP="00A3724B">
      <w:pPr>
        <w:spacing w:before="120" w:after="0"/>
        <w:ind w:left="709"/>
        <w:rPr>
          <w:rFonts w:ascii="Times New Roman" w:eastAsia="Times New Roman" w:hAnsi="Times New Roman" w:cs="Times New Roman"/>
          <w:i/>
          <w:iCs/>
          <w:sz w:val="28"/>
        </w:rPr>
      </w:pPr>
    </w:p>
    <w:p w14:paraId="1E4A4C35" w14:textId="235A442E" w:rsidR="0043368D" w:rsidRDefault="0043368D" w:rsidP="00A3724B">
      <w:pPr>
        <w:spacing w:before="120" w:after="0"/>
        <w:ind w:left="709"/>
        <w:rPr>
          <w:rFonts w:ascii="Times New Roman" w:eastAsia="Times New Roman" w:hAnsi="Times New Roman" w:cs="Times New Roman"/>
          <w:i/>
          <w:iCs/>
          <w:sz w:val="28"/>
        </w:rPr>
      </w:pPr>
    </w:p>
    <w:p w14:paraId="5EBAE1B9" w14:textId="26427623" w:rsidR="00B36980" w:rsidRPr="00083D4A" w:rsidRDefault="00B36980" w:rsidP="00B36980">
      <w:pPr>
        <w:spacing w:after="0" w:line="240" w:lineRule="auto"/>
        <w:jc w:val="center"/>
        <w:rPr>
          <w:rFonts w:ascii="Times New Roman" w:eastAsia="Times New Roman" w:hAnsi="Times New Roman" w:cs="Times New Roman"/>
          <w:sz w:val="28"/>
        </w:rPr>
      </w:pPr>
      <w:r w:rsidRPr="00083D4A">
        <w:rPr>
          <w:rFonts w:ascii="Times New Roman" w:eastAsia="Times New Roman" w:hAnsi="Times New Roman" w:cs="Times New Roman"/>
          <w:sz w:val="28"/>
        </w:rPr>
        <w:t>Москва</w:t>
      </w:r>
    </w:p>
    <w:p w14:paraId="4B447773" w14:textId="77777777" w:rsidR="00B36980" w:rsidRDefault="00B36980" w:rsidP="00B36980">
      <w:pPr>
        <w:spacing w:after="0" w:line="240" w:lineRule="auto"/>
        <w:jc w:val="center"/>
        <w:rPr>
          <w:rFonts w:ascii="Times New Roman" w:eastAsia="Times New Roman" w:hAnsi="Times New Roman" w:cs="Times New Roman"/>
          <w:sz w:val="28"/>
        </w:rPr>
      </w:pPr>
      <w:r w:rsidRPr="00083D4A">
        <w:rPr>
          <w:rFonts w:ascii="Times New Roman" w:eastAsia="Times New Roman" w:hAnsi="Times New Roman" w:cs="Times New Roman"/>
          <w:sz w:val="28"/>
        </w:rPr>
        <w:t>202</w:t>
      </w:r>
      <w:r w:rsidR="00A63633">
        <w:rPr>
          <w:rFonts w:ascii="Times New Roman" w:eastAsia="Times New Roman" w:hAnsi="Times New Roman" w:cs="Times New Roman"/>
          <w:sz w:val="28"/>
        </w:rPr>
        <w:t>5</w:t>
      </w:r>
    </w:p>
    <w:p w14:paraId="32C9ADAB" w14:textId="77777777" w:rsidR="00A63633" w:rsidRDefault="00A63633" w:rsidP="00B36980">
      <w:pPr>
        <w:spacing w:after="0" w:line="240" w:lineRule="auto"/>
        <w:jc w:val="center"/>
        <w:rPr>
          <w:rFonts w:ascii="Times New Roman" w:eastAsia="Times New Roman" w:hAnsi="Times New Roman" w:cs="Times New Roman"/>
          <w:sz w:val="28"/>
        </w:rPr>
      </w:pPr>
    </w:p>
    <w:p w14:paraId="32514E7B" w14:textId="2505BCE1" w:rsidR="00B12B4C" w:rsidRDefault="00B12B4C" w:rsidP="0057111C">
      <w:pPr>
        <w:spacing w:after="0" w:line="247" w:lineRule="auto"/>
        <w:ind w:left="45" w:right="57" w:firstLine="6"/>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Приложение 3</w:t>
      </w:r>
    </w:p>
    <w:p w14:paraId="682BC779" w14:textId="77777777" w:rsidR="00205117" w:rsidRPr="00083D4A" w:rsidRDefault="00205117" w:rsidP="0057111C">
      <w:pPr>
        <w:spacing w:after="0" w:line="247" w:lineRule="auto"/>
        <w:ind w:left="45" w:right="57" w:firstLine="6"/>
        <w:jc w:val="right"/>
        <w:rPr>
          <w:rFonts w:ascii="Times New Roman" w:eastAsia="Times New Roman" w:hAnsi="Times New Roman" w:cs="Times New Roman"/>
          <w:sz w:val="28"/>
        </w:rPr>
      </w:pPr>
    </w:p>
    <w:p w14:paraId="21C9BF92" w14:textId="38D77369" w:rsidR="00B9751D" w:rsidRPr="00083D4A" w:rsidRDefault="00353D9D" w:rsidP="00732342">
      <w:pPr>
        <w:tabs>
          <w:tab w:val="left" w:pos="778"/>
        </w:tabs>
        <w:spacing w:after="623" w:line="265" w:lineRule="auto"/>
        <w:ind w:left="788" w:hanging="10"/>
        <w:jc w:val="center"/>
        <w:rPr>
          <w:rFonts w:ascii="Times New Roman" w:eastAsia="Times New Roman" w:hAnsi="Times New Roman" w:cs="Times New Roman"/>
          <w:i/>
          <w:iCs/>
          <w:sz w:val="28"/>
        </w:rPr>
      </w:pPr>
      <w:r>
        <w:rPr>
          <w:rFonts w:ascii="Times New Roman" w:eastAsia="Times New Roman" w:hAnsi="Times New Roman" w:cs="Times New Roman"/>
          <w:i/>
          <w:iCs/>
          <w:sz w:val="28"/>
        </w:rPr>
        <w:t>Образец</w:t>
      </w:r>
      <w:r w:rsidR="00B9751D" w:rsidRPr="00083D4A">
        <w:rPr>
          <w:rFonts w:ascii="Times New Roman" w:eastAsia="Times New Roman" w:hAnsi="Times New Roman" w:cs="Times New Roman"/>
          <w:i/>
          <w:iCs/>
          <w:sz w:val="28"/>
        </w:rPr>
        <w:t xml:space="preserve"> оформления оглавления </w:t>
      </w:r>
      <w:r w:rsidR="000B4778" w:rsidRPr="00083D4A">
        <w:rPr>
          <w:rFonts w:ascii="Times New Roman" w:eastAsia="Times New Roman" w:hAnsi="Times New Roman" w:cs="Times New Roman"/>
          <w:i/>
          <w:iCs/>
          <w:sz w:val="28"/>
        </w:rPr>
        <w:t>ВКР</w:t>
      </w:r>
    </w:p>
    <w:p w14:paraId="6A2431BC" w14:textId="3D74FCAF" w:rsidR="00536413" w:rsidRPr="00083D4A" w:rsidRDefault="00536413" w:rsidP="00536413">
      <w:pPr>
        <w:tabs>
          <w:tab w:val="left" w:pos="3997"/>
        </w:tabs>
        <w:rPr>
          <w:rFonts w:ascii="Times New Roman" w:eastAsia="Times New Roman" w:hAnsi="Times New Roman" w:cs="Times New Roman"/>
          <w:b/>
          <w:bCs/>
          <w:sz w:val="28"/>
        </w:rPr>
      </w:pPr>
      <w:r w:rsidRPr="00083D4A">
        <w:rPr>
          <w:rFonts w:ascii="Times New Roman" w:eastAsia="Times New Roman" w:hAnsi="Times New Roman" w:cs="Times New Roman"/>
          <w:sz w:val="28"/>
        </w:rPr>
        <w:tab/>
      </w:r>
      <w:r w:rsidRPr="00083D4A">
        <w:rPr>
          <w:rFonts w:ascii="Times New Roman" w:eastAsia="Times New Roman" w:hAnsi="Times New Roman" w:cs="Times New Roman"/>
          <w:b/>
          <w:bCs/>
          <w:sz w:val="28"/>
        </w:rPr>
        <w:t>СОДЕРЖАНИЕ</w:t>
      </w:r>
    </w:p>
    <w:p w14:paraId="4C0E96B9" w14:textId="66B9062E" w:rsidR="00536413" w:rsidRPr="00083D4A" w:rsidRDefault="00536413" w:rsidP="00536413">
      <w:pPr>
        <w:tabs>
          <w:tab w:val="left" w:pos="3997"/>
        </w:tabs>
        <w:rPr>
          <w:rFonts w:ascii="Times New Roman" w:eastAsia="Times New Roman" w:hAnsi="Times New Roman" w:cs="Times New Roman"/>
          <w:sz w:val="28"/>
        </w:rPr>
      </w:pPr>
    </w:p>
    <w:p w14:paraId="5B4D395B" w14:textId="5BFCAB13" w:rsidR="00536413"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ВВЕДЕНИЕ…………………………………………………………………</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3</w:t>
      </w:r>
    </w:p>
    <w:p w14:paraId="024FC85C" w14:textId="20B32632"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ГЛАВА 1 НАИМЕНОВАНИЕ ГЛАВЫ…………………………………</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…...5</w:t>
      </w:r>
    </w:p>
    <w:p w14:paraId="08B64EFA" w14:textId="7948A84E"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1.1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w:t>
      </w:r>
      <w:proofErr w:type="gramStart"/>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5</w:t>
      </w:r>
    </w:p>
    <w:p w14:paraId="55008730" w14:textId="54B0C6A5"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1.2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……...10</w:t>
      </w:r>
    </w:p>
    <w:p w14:paraId="59C7A403" w14:textId="3BD2FF05"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1.3 Наименование параграфа……………………………………</w:t>
      </w:r>
      <w:proofErr w:type="gramStart"/>
      <w:r w:rsidRPr="00083D4A">
        <w:rPr>
          <w:rFonts w:ascii="Times New Roman" w:eastAsia="Times New Roman" w:hAnsi="Times New Roman" w:cs="Times New Roman"/>
          <w:sz w:val="28"/>
        </w:rPr>
        <w:t>……</w:t>
      </w:r>
      <w:r w:rsidR="00B9751D" w:rsidRPr="00083D4A">
        <w:rPr>
          <w:rFonts w:ascii="Times New Roman" w:eastAsia="Times New Roman" w:hAnsi="Times New Roman" w:cs="Times New Roman"/>
          <w:sz w:val="28"/>
        </w:rPr>
        <w:t>.</w:t>
      </w:r>
      <w:proofErr w:type="gramEnd"/>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……….15</w:t>
      </w:r>
    </w:p>
    <w:p w14:paraId="4FAEABA1" w14:textId="21400F7D"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ВЫВОДЫ ПО ПЕРВОЙ ГЛАВЕ…………………………………………</w:t>
      </w:r>
      <w:proofErr w:type="gramStart"/>
      <w:r w:rsidRPr="00083D4A">
        <w:rPr>
          <w:rFonts w:ascii="Times New Roman" w:eastAsia="Times New Roman" w:hAnsi="Times New Roman" w:cs="Times New Roman"/>
          <w:sz w:val="28"/>
        </w:rPr>
        <w:t>…</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20</w:t>
      </w:r>
    </w:p>
    <w:p w14:paraId="1239B535" w14:textId="1B0F9A87"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ГЛАВА 2 НАИМЕНОВАНИЕ ГЛАВЫ………………………………</w:t>
      </w:r>
      <w:proofErr w:type="gramStart"/>
      <w:r w:rsidRPr="00083D4A">
        <w:rPr>
          <w:rFonts w:ascii="Times New Roman" w:eastAsia="Times New Roman" w:hAnsi="Times New Roman" w:cs="Times New Roman"/>
          <w:sz w:val="28"/>
        </w:rPr>
        <w:t>……</w:t>
      </w:r>
      <w:r w:rsidR="00B9751D" w:rsidRPr="00083D4A">
        <w:rPr>
          <w:rFonts w:ascii="Times New Roman" w:eastAsia="Times New Roman" w:hAnsi="Times New Roman" w:cs="Times New Roman"/>
          <w:sz w:val="28"/>
        </w:rPr>
        <w:t>.</w:t>
      </w:r>
      <w:proofErr w:type="gramEnd"/>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…21</w:t>
      </w:r>
    </w:p>
    <w:p w14:paraId="5D1839DA" w14:textId="26CAAB05" w:rsidR="00536413"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2.1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.21</w:t>
      </w:r>
    </w:p>
    <w:p w14:paraId="61DA6981" w14:textId="5B6EF124"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2.2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.27</w:t>
      </w:r>
    </w:p>
    <w:p w14:paraId="130E5C79" w14:textId="18A5051C"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2.3 Наименование параграфа…………………………………………</w:t>
      </w:r>
      <w:proofErr w:type="gramStart"/>
      <w:r w:rsidRPr="00083D4A">
        <w:rPr>
          <w:rFonts w:ascii="Times New Roman" w:eastAsia="Times New Roman" w:hAnsi="Times New Roman" w:cs="Times New Roman"/>
          <w:sz w:val="28"/>
        </w:rPr>
        <w:t>……</w:t>
      </w:r>
      <w:r w:rsidR="00B9751D" w:rsidRPr="00083D4A">
        <w:rPr>
          <w:rFonts w:ascii="Times New Roman" w:eastAsia="Times New Roman" w:hAnsi="Times New Roman" w:cs="Times New Roman"/>
          <w:sz w:val="28"/>
        </w:rPr>
        <w:t>.</w:t>
      </w:r>
      <w:proofErr w:type="gramEnd"/>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….35</w:t>
      </w:r>
    </w:p>
    <w:p w14:paraId="6B477361" w14:textId="46D33E68"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ВЫВОДЫ ПО ВТОРОЙ ГЛАВЕ…………………………………………</w:t>
      </w:r>
      <w:proofErr w:type="gramStart"/>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42</w:t>
      </w:r>
    </w:p>
    <w:p w14:paraId="4399200E" w14:textId="03191FDE"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ГЛАВА 3 НАИМЕНОВАНИЕ ГЛАВЫ………………………………</w:t>
      </w:r>
      <w:proofErr w:type="gramStart"/>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.…43</w:t>
      </w:r>
    </w:p>
    <w:p w14:paraId="646FA368" w14:textId="54B23BB4"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3.1 Наименование параграфа…………………………………………………...43</w:t>
      </w:r>
    </w:p>
    <w:p w14:paraId="29DCC352" w14:textId="28512457"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3.2 Наименование параграфа…………………………………………………...50</w:t>
      </w:r>
    </w:p>
    <w:p w14:paraId="153DE1E8" w14:textId="210EFBAE"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3.3 Наименование параграфа…………………………………………</w:t>
      </w:r>
      <w:proofErr w:type="gramStart"/>
      <w:r w:rsidRPr="00083D4A">
        <w:rPr>
          <w:rFonts w:ascii="Times New Roman" w:eastAsia="Times New Roman" w:hAnsi="Times New Roman" w:cs="Times New Roman"/>
          <w:sz w:val="28"/>
        </w:rPr>
        <w:t>…….</w:t>
      </w:r>
      <w:proofErr w:type="gramEnd"/>
      <w:r w:rsidRPr="00083D4A">
        <w:rPr>
          <w:rFonts w:ascii="Times New Roman" w:eastAsia="Times New Roman" w:hAnsi="Times New Roman" w:cs="Times New Roman"/>
          <w:sz w:val="28"/>
        </w:rPr>
        <w:t>.….57</w:t>
      </w:r>
    </w:p>
    <w:p w14:paraId="0524A889" w14:textId="036FCEA5" w:rsidR="003E1F74" w:rsidRPr="00083D4A" w:rsidRDefault="003E1F74" w:rsidP="009207E3">
      <w:pPr>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ВЫВОДЫ ПО </w:t>
      </w:r>
      <w:r w:rsidR="0072132A" w:rsidRPr="00083D4A">
        <w:rPr>
          <w:rFonts w:ascii="Times New Roman" w:eastAsia="Times New Roman" w:hAnsi="Times New Roman" w:cs="Times New Roman"/>
          <w:sz w:val="28"/>
        </w:rPr>
        <w:t>ТРЕТЬЕЙ</w:t>
      </w:r>
      <w:r w:rsidRPr="00083D4A">
        <w:rPr>
          <w:rFonts w:ascii="Times New Roman" w:eastAsia="Times New Roman" w:hAnsi="Times New Roman" w:cs="Times New Roman"/>
          <w:sz w:val="28"/>
        </w:rPr>
        <w:t xml:space="preserve"> ГЛАВЕ…………………</w:t>
      </w:r>
      <w:proofErr w:type="gramStart"/>
      <w:r w:rsidRPr="00083D4A">
        <w:rPr>
          <w:rFonts w:ascii="Times New Roman" w:eastAsia="Times New Roman" w:hAnsi="Times New Roman" w:cs="Times New Roman"/>
          <w:sz w:val="28"/>
        </w:rPr>
        <w:t>……</w:t>
      </w:r>
      <w:r w:rsidR="0072132A" w:rsidRPr="00083D4A">
        <w:rPr>
          <w:rFonts w:ascii="Times New Roman" w:eastAsia="Times New Roman" w:hAnsi="Times New Roman" w:cs="Times New Roman"/>
          <w:sz w:val="28"/>
        </w:rPr>
        <w:t>.</w:t>
      </w:r>
      <w:proofErr w:type="gramEnd"/>
      <w:r w:rsidR="0072132A"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w:t>
      </w:r>
      <w:r w:rsidR="00B9751D" w:rsidRPr="00083D4A">
        <w:rPr>
          <w:rFonts w:ascii="Times New Roman" w:eastAsia="Times New Roman" w:hAnsi="Times New Roman" w:cs="Times New Roman"/>
          <w:sz w:val="28"/>
        </w:rPr>
        <w:t>.</w:t>
      </w:r>
      <w:r w:rsidR="00BF5B6F" w:rsidRPr="00083D4A">
        <w:rPr>
          <w:rFonts w:ascii="Times New Roman" w:eastAsia="Times New Roman" w:hAnsi="Times New Roman" w:cs="Times New Roman"/>
          <w:sz w:val="28"/>
        </w:rPr>
        <w:t>.</w:t>
      </w:r>
      <w:r w:rsidR="0072132A" w:rsidRPr="00083D4A">
        <w:rPr>
          <w:rFonts w:ascii="Times New Roman" w:eastAsia="Times New Roman" w:hAnsi="Times New Roman" w:cs="Times New Roman"/>
          <w:sz w:val="28"/>
        </w:rPr>
        <w:t>63</w:t>
      </w:r>
    </w:p>
    <w:p w14:paraId="77583590" w14:textId="404E24AB"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ЗАКЛЮЧЕНИЕ……………………………………………………………</w:t>
      </w:r>
      <w:proofErr w:type="gramStart"/>
      <w:r w:rsidRPr="00083D4A">
        <w:rPr>
          <w:rFonts w:ascii="Times New Roman" w:eastAsia="Times New Roman" w:hAnsi="Times New Roman" w:cs="Times New Roman"/>
          <w:sz w:val="28"/>
        </w:rPr>
        <w:t>…….</w:t>
      </w:r>
      <w:proofErr w:type="gramEnd"/>
      <w:r w:rsidR="0072132A" w:rsidRPr="00083D4A">
        <w:rPr>
          <w:rFonts w:ascii="Times New Roman" w:eastAsia="Times New Roman" w:hAnsi="Times New Roman" w:cs="Times New Roman"/>
          <w:sz w:val="28"/>
        </w:rPr>
        <w:t>64</w:t>
      </w:r>
    </w:p>
    <w:p w14:paraId="6CEC9E4D" w14:textId="471B98D4"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СПИСОК ЛИТЕРАТУРЫ…………………………………………………</w:t>
      </w:r>
      <w:proofErr w:type="gramStart"/>
      <w:r w:rsidR="00B9751D" w:rsidRPr="00083D4A">
        <w:rPr>
          <w:rFonts w:ascii="Times New Roman" w:eastAsia="Times New Roman" w:hAnsi="Times New Roman" w:cs="Times New Roman"/>
          <w:sz w:val="28"/>
        </w:rPr>
        <w:t>…….</w:t>
      </w:r>
      <w:proofErr w:type="gramEnd"/>
      <w:r w:rsidR="0072132A" w:rsidRPr="00083D4A">
        <w:rPr>
          <w:rFonts w:ascii="Times New Roman" w:eastAsia="Times New Roman" w:hAnsi="Times New Roman" w:cs="Times New Roman"/>
          <w:sz w:val="28"/>
        </w:rPr>
        <w:t>67</w:t>
      </w:r>
    </w:p>
    <w:p w14:paraId="0D83F7EA" w14:textId="0AF504E0"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ПРИЛОЖЕНИЯ………………………………………</w:t>
      </w:r>
      <w:r w:rsidR="00B9751D" w:rsidRPr="00083D4A">
        <w:rPr>
          <w:rFonts w:ascii="Times New Roman" w:eastAsia="Times New Roman" w:hAnsi="Times New Roman" w:cs="Times New Roman"/>
          <w:sz w:val="28"/>
        </w:rPr>
        <w:t>……………………</w:t>
      </w:r>
      <w:proofErr w:type="gramStart"/>
      <w:r w:rsidR="00B9751D" w:rsidRPr="00083D4A">
        <w:rPr>
          <w:rFonts w:ascii="Times New Roman" w:eastAsia="Times New Roman" w:hAnsi="Times New Roman" w:cs="Times New Roman"/>
          <w:sz w:val="28"/>
        </w:rPr>
        <w:t>…….</w:t>
      </w:r>
      <w:proofErr w:type="gramEnd"/>
      <w:r w:rsidR="0072132A" w:rsidRPr="00083D4A">
        <w:rPr>
          <w:rFonts w:ascii="Times New Roman" w:eastAsia="Times New Roman" w:hAnsi="Times New Roman" w:cs="Times New Roman"/>
          <w:sz w:val="28"/>
        </w:rPr>
        <w:t>75</w:t>
      </w:r>
    </w:p>
    <w:p w14:paraId="0EFF49DD" w14:textId="72C15243" w:rsidR="00FA4029" w:rsidRPr="00083D4A" w:rsidRDefault="00FA4029" w:rsidP="00FA4029">
      <w:pPr>
        <w:rPr>
          <w:rFonts w:ascii="Times New Roman" w:eastAsia="Times New Roman" w:hAnsi="Times New Roman" w:cs="Times New Roman"/>
          <w:sz w:val="28"/>
        </w:rPr>
      </w:pPr>
    </w:p>
    <w:p w14:paraId="7D7DD045" w14:textId="5EABD1B0" w:rsidR="00FA4029" w:rsidRPr="00083D4A" w:rsidRDefault="00FA4029" w:rsidP="00FA4029">
      <w:pPr>
        <w:rPr>
          <w:rFonts w:ascii="Times New Roman" w:eastAsia="Times New Roman" w:hAnsi="Times New Roman" w:cs="Times New Roman"/>
          <w:sz w:val="28"/>
        </w:rPr>
      </w:pPr>
    </w:p>
    <w:p w14:paraId="4D34DD8F" w14:textId="30EA4CF1" w:rsidR="00937569" w:rsidRPr="00083D4A" w:rsidRDefault="00937569" w:rsidP="00937569">
      <w:pPr>
        <w:jc w:val="center"/>
        <w:rPr>
          <w:rFonts w:ascii="Times New Roman" w:eastAsia="Times New Roman" w:hAnsi="Times New Roman" w:cs="Times New Roman"/>
          <w:sz w:val="28"/>
        </w:rPr>
      </w:pPr>
    </w:p>
    <w:p w14:paraId="27968DFF" w14:textId="55D23E4F" w:rsidR="009A25AB" w:rsidRPr="00083D4A" w:rsidRDefault="009A25AB" w:rsidP="00937569">
      <w:pPr>
        <w:jc w:val="center"/>
        <w:rPr>
          <w:rFonts w:ascii="Times New Roman" w:eastAsia="Times New Roman" w:hAnsi="Times New Roman" w:cs="Times New Roman"/>
          <w:sz w:val="28"/>
        </w:rPr>
      </w:pPr>
    </w:p>
    <w:p w14:paraId="1515F06E" w14:textId="0C89B3B9" w:rsidR="000B4778" w:rsidRPr="00083D4A" w:rsidRDefault="00786CBA" w:rsidP="004C7AD1">
      <w:pPr>
        <w:spacing w:after="0" w:line="240" w:lineRule="auto"/>
        <w:jc w:val="center"/>
        <w:rPr>
          <w:rFonts w:ascii="Times New Roman" w:eastAsia="Times New Roman" w:hAnsi="Times New Roman" w:cs="Times New Roman"/>
          <w:i/>
          <w:iCs/>
          <w:sz w:val="28"/>
        </w:rPr>
      </w:pPr>
      <w:r>
        <w:rPr>
          <w:rFonts w:ascii="Times New Roman" w:eastAsia="Times New Roman" w:hAnsi="Times New Roman" w:cs="Times New Roman"/>
          <w:i/>
          <w:iCs/>
          <w:sz w:val="28"/>
        </w:rPr>
        <w:lastRenderedPageBreak/>
        <w:t xml:space="preserve">Пример </w:t>
      </w:r>
      <w:r w:rsidR="000B4778" w:rsidRPr="00083D4A">
        <w:rPr>
          <w:rFonts w:ascii="Times New Roman" w:eastAsia="Times New Roman" w:hAnsi="Times New Roman" w:cs="Times New Roman"/>
          <w:i/>
          <w:iCs/>
          <w:sz w:val="28"/>
        </w:rPr>
        <w:t xml:space="preserve">оформление оглавления ВКР </w:t>
      </w:r>
    </w:p>
    <w:p w14:paraId="76CD807F" w14:textId="77777777" w:rsidR="000B4778" w:rsidRPr="00083D4A" w:rsidRDefault="000B4778" w:rsidP="000B4778">
      <w:pPr>
        <w:spacing w:after="0" w:line="276" w:lineRule="auto"/>
        <w:ind w:left="-284" w:right="-425"/>
        <w:jc w:val="center"/>
        <w:rPr>
          <w:rFonts w:ascii="Times New Roman" w:hAnsi="Times New Roman" w:cs="Times New Roman"/>
          <w:b/>
          <w:sz w:val="28"/>
          <w:szCs w:val="28"/>
        </w:rPr>
      </w:pPr>
    </w:p>
    <w:p w14:paraId="3C96479D" w14:textId="77777777" w:rsidR="00CD51CA" w:rsidRPr="00AF4154" w:rsidRDefault="00CD51CA" w:rsidP="00F15B14">
      <w:pPr>
        <w:spacing w:after="0" w:line="276" w:lineRule="auto"/>
        <w:contextualSpacing/>
        <w:jc w:val="center"/>
        <w:rPr>
          <w:rFonts w:ascii="Times New Roman" w:eastAsia="Calibri" w:hAnsi="Times New Roman" w:cs="Times New Roman"/>
          <w:b/>
          <w:kern w:val="2"/>
          <w:sz w:val="28"/>
        </w:rPr>
      </w:pPr>
      <w:r w:rsidRPr="00AF4154">
        <w:rPr>
          <w:rFonts w:ascii="Times New Roman" w:eastAsia="Calibri" w:hAnsi="Times New Roman" w:cs="Times New Roman"/>
          <w:b/>
          <w:kern w:val="2"/>
          <w:sz w:val="28"/>
        </w:rPr>
        <w:t>СОДЕРЖАНИЕ</w:t>
      </w:r>
    </w:p>
    <w:p w14:paraId="6C4621FB" w14:textId="77777777" w:rsidR="00CD51CA" w:rsidRPr="005E66F5" w:rsidRDefault="00CD51CA" w:rsidP="00F15B14">
      <w:pPr>
        <w:spacing w:after="0" w:line="276" w:lineRule="auto"/>
        <w:contextualSpacing/>
        <w:jc w:val="center"/>
        <w:rPr>
          <w:rFonts w:ascii="Times New Roman" w:eastAsia="Calibri" w:hAnsi="Times New Roman" w:cs="Times New Roman"/>
          <w:kern w:val="2"/>
          <w:sz w:val="28"/>
          <w:highlight w:val="yellow"/>
        </w:rPr>
      </w:pPr>
    </w:p>
    <w:p w14:paraId="76C2D83C" w14:textId="77777777" w:rsidR="00F15B14" w:rsidRPr="00427B52" w:rsidRDefault="00F15B14"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r w:rsidRPr="00427B52">
        <w:rPr>
          <w:rFonts w:ascii="Times New Roman" w:eastAsia="Calibri" w:hAnsi="Times New Roman" w:cs="Times New Roman"/>
          <w:sz w:val="28"/>
          <w:szCs w:val="28"/>
        </w:rPr>
        <w:fldChar w:fldCharType="begin"/>
      </w:r>
      <w:r w:rsidRPr="00427B52">
        <w:rPr>
          <w:rFonts w:ascii="Times New Roman" w:eastAsia="Calibri" w:hAnsi="Times New Roman" w:cs="Times New Roman"/>
          <w:sz w:val="28"/>
          <w:szCs w:val="28"/>
        </w:rPr>
        <w:instrText xml:space="preserve"> TOC \o "1-3" \h \z \u </w:instrText>
      </w:r>
      <w:r w:rsidRPr="00427B52">
        <w:rPr>
          <w:rFonts w:ascii="Times New Roman" w:eastAsia="Calibri" w:hAnsi="Times New Roman" w:cs="Times New Roman"/>
          <w:sz w:val="28"/>
          <w:szCs w:val="28"/>
        </w:rPr>
        <w:fldChar w:fldCharType="separate"/>
      </w:r>
      <w:hyperlink r:id="rId23" w:anchor="_Toc168654924" w:history="1">
        <w:r w:rsidRPr="00427B52">
          <w:rPr>
            <w:rFonts w:ascii="Times New Roman" w:eastAsia="Calibri" w:hAnsi="Times New Roman" w:cs="Times New Roman"/>
            <w:noProof/>
            <w:sz w:val="28"/>
            <w:szCs w:val="28"/>
          </w:rPr>
          <w:t>ВВЕДЕНИЕ</w:t>
        </w:r>
        <w:r w:rsidRPr="00427B52">
          <w:rPr>
            <w:rFonts w:ascii="Times New Roman" w:eastAsia="Calibri" w:hAnsi="Times New Roman" w:cs="Times New Roman"/>
            <w:noProof/>
            <w:webHidden/>
            <w:sz w:val="28"/>
            <w:szCs w:val="28"/>
          </w:rPr>
          <w:tab/>
          <w:t>4</w:t>
        </w:r>
      </w:hyperlink>
    </w:p>
    <w:p w14:paraId="2BEE5C60" w14:textId="087AD424"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24" w:anchor="_Toc168654925" w:history="1">
        <w:r w:rsidR="00F15B14" w:rsidRPr="00427B52">
          <w:rPr>
            <w:rFonts w:ascii="Times New Roman" w:eastAsia="Calibri" w:hAnsi="Times New Roman" w:cs="Times New Roman"/>
            <w:noProof/>
            <w:sz w:val="28"/>
            <w:szCs w:val="28"/>
          </w:rPr>
          <w:t>ГЛАВА 1 ТЕОРЕТИЧЕСКИЕ АСПЕКТЫ ФОРМИРОВАНИЯ ФИНАНСОВОЙ ГРАМОТНОСТИ ОБУЧАЮЩИХСЯ 8-Х КЛАССОВ С ИСПОЛЬЗОВАНИЕМ ИНТЕРАКТИВНЫХ ТЕХНОЛОГИЙ ОБУЧЕНИЯ</w:t>
        </w:r>
        <w:r w:rsidR="00F15B14" w:rsidRPr="00427B52">
          <w:rPr>
            <w:rFonts w:ascii="Times New Roman" w:eastAsia="Calibri" w:hAnsi="Times New Roman" w:cs="Times New Roman"/>
            <w:noProof/>
            <w:webHidden/>
            <w:sz w:val="28"/>
            <w:szCs w:val="28"/>
          </w:rPr>
          <w:tab/>
          <w:t>7</w:t>
        </w:r>
      </w:hyperlink>
    </w:p>
    <w:p w14:paraId="725A9BF9"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25" w:anchor="_Toc168654926" w:history="1">
        <w:r w:rsidR="00F15B14" w:rsidRPr="00427B52">
          <w:rPr>
            <w:rFonts w:ascii="Times New Roman" w:eastAsia="Calibri" w:hAnsi="Times New Roman" w:cs="Times New Roman"/>
            <w:noProof/>
            <w:sz w:val="28"/>
            <w:szCs w:val="28"/>
          </w:rPr>
          <w:t>1.1 Понятие «финансовая грамотность», его основные компоненты и нормативно-правовая база</w:t>
        </w:r>
        <w:r w:rsidR="00F15B14" w:rsidRPr="00427B52">
          <w:rPr>
            <w:rFonts w:ascii="Times New Roman" w:eastAsia="Calibri" w:hAnsi="Times New Roman" w:cs="Times New Roman"/>
            <w:noProof/>
            <w:webHidden/>
            <w:sz w:val="28"/>
            <w:szCs w:val="28"/>
          </w:rPr>
          <w:tab/>
          <w:t>7</w:t>
        </w:r>
      </w:hyperlink>
    </w:p>
    <w:p w14:paraId="191E9C24"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26" w:anchor="_Toc168654927" w:history="1">
        <w:r w:rsidR="00F15B14" w:rsidRPr="00427B52">
          <w:rPr>
            <w:rFonts w:ascii="Times New Roman" w:eastAsia="Calibri" w:hAnsi="Times New Roman" w:cs="Times New Roman"/>
            <w:noProof/>
            <w:snapToGrid w:val="0"/>
            <w:sz w:val="28"/>
            <w:szCs w:val="28"/>
          </w:rPr>
          <w:t>1.2 Пути формирования финансовой грамотности обучающихся 8-х классов</w:t>
        </w:r>
        <w:r w:rsidR="00F15B14" w:rsidRPr="00427B52">
          <w:rPr>
            <w:rFonts w:ascii="Times New Roman" w:eastAsia="Calibri" w:hAnsi="Times New Roman" w:cs="Times New Roman"/>
            <w:noProof/>
            <w:webHidden/>
            <w:sz w:val="28"/>
            <w:szCs w:val="28"/>
          </w:rPr>
          <w:tab/>
          <w:t>15</w:t>
        </w:r>
      </w:hyperlink>
    </w:p>
    <w:p w14:paraId="4658CE25"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27" w:anchor="_Toc168654928" w:history="1">
        <w:r w:rsidR="00F15B14" w:rsidRPr="00427B52">
          <w:rPr>
            <w:rFonts w:ascii="Times New Roman" w:eastAsia="Calibri" w:hAnsi="Times New Roman" w:cs="Times New Roman"/>
            <w:noProof/>
            <w:sz w:val="28"/>
            <w:szCs w:val="28"/>
          </w:rPr>
          <w:t>1.3 Виды интерактивных технологий и их роль в формировании финансовой грамотности обучающихся 8-х классов</w:t>
        </w:r>
        <w:r w:rsidR="00F15B14" w:rsidRPr="00427B52">
          <w:rPr>
            <w:rFonts w:ascii="Times New Roman" w:eastAsia="Calibri" w:hAnsi="Times New Roman" w:cs="Times New Roman"/>
            <w:noProof/>
            <w:webHidden/>
            <w:sz w:val="28"/>
            <w:szCs w:val="28"/>
          </w:rPr>
          <w:tab/>
          <w:t>20</w:t>
        </w:r>
      </w:hyperlink>
    </w:p>
    <w:p w14:paraId="57E93CB4" w14:textId="6B2925FE"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28" w:anchor="_Toc168654930" w:history="1">
        <w:r w:rsidR="00F15B14" w:rsidRPr="00427B52">
          <w:rPr>
            <w:rFonts w:ascii="Times New Roman" w:eastAsia="Calibri" w:hAnsi="Times New Roman" w:cs="Times New Roman"/>
            <w:noProof/>
            <w:sz w:val="28"/>
            <w:szCs w:val="28"/>
          </w:rPr>
          <w:t>ГЛАВА 2 АНАЛИЗ ПРАКТИКИ ПРИМЕНЕНИЯ ИНТЕРАКТИВНЫХ ТЕХНОЛОГИЙ ОБУЧЕНИЯ В ОБЩЕОБРАЗОВАТЕЛЬНОЙ ШКОЛЕ ПО ФОРМИРОВАНИЮ ФИНАНСОВОЙ ГРАМОТНОСТИ ОБУЧАЮЩИХСЯ 8-Х КЛАССОВ</w:t>
        </w:r>
        <w:r w:rsidR="00F15B14" w:rsidRPr="00427B52">
          <w:rPr>
            <w:rFonts w:ascii="Times New Roman" w:eastAsia="Calibri" w:hAnsi="Times New Roman" w:cs="Times New Roman"/>
            <w:noProof/>
            <w:webHidden/>
            <w:sz w:val="28"/>
            <w:szCs w:val="28"/>
          </w:rPr>
          <w:tab/>
          <w:t>27</w:t>
        </w:r>
      </w:hyperlink>
    </w:p>
    <w:p w14:paraId="29CAA85F"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29" w:anchor="_Toc168654931" w:history="1">
        <w:r w:rsidR="00F15B14" w:rsidRPr="00427B52">
          <w:rPr>
            <w:rFonts w:ascii="Times New Roman" w:eastAsia="Calibri" w:hAnsi="Times New Roman" w:cs="Times New Roman"/>
            <w:noProof/>
            <w:sz w:val="28"/>
            <w:szCs w:val="28"/>
          </w:rPr>
          <w:t>2.1 Учебно-методическое обеспечение курса «Обществознание» по формированию финансовой грамотности обучающихся 8-х классов в</w:t>
        </w:r>
      </w:hyperlink>
      <w:r w:rsidR="00F15B14" w:rsidRPr="00427B52">
        <w:rPr>
          <w:rFonts w:ascii="Calibri" w:eastAsia="Calibri" w:hAnsi="Calibri" w:cs="Times New Roman"/>
        </w:rPr>
        <w:t xml:space="preserve"> </w:t>
      </w:r>
    </w:p>
    <w:p w14:paraId="5EAA1C53"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0" w:anchor="_Toc168654932" w:history="1">
        <w:r w:rsidR="00F15B14" w:rsidRPr="00427B52">
          <w:rPr>
            <w:rFonts w:ascii="Times New Roman" w:eastAsia="Calibri" w:hAnsi="Times New Roman" w:cs="Times New Roman"/>
            <w:noProof/>
            <w:sz w:val="28"/>
            <w:szCs w:val="28"/>
          </w:rPr>
          <w:t>ГБОУ Школа «Свиблово»………………………………………………………....</w:t>
        </w:r>
        <w:r w:rsidR="00F15B14" w:rsidRPr="00427B52">
          <w:rPr>
            <w:rFonts w:ascii="Times New Roman" w:eastAsia="Calibri" w:hAnsi="Times New Roman" w:cs="Times New Roman"/>
            <w:noProof/>
            <w:webHidden/>
            <w:sz w:val="28"/>
            <w:szCs w:val="28"/>
          </w:rPr>
          <w:t>27</w:t>
        </w:r>
      </w:hyperlink>
    </w:p>
    <w:p w14:paraId="3F0D97DC"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1" w:anchor="_Toc168654933" w:history="1">
        <w:r w:rsidR="00F15B14" w:rsidRPr="00427B52">
          <w:rPr>
            <w:rFonts w:ascii="Times New Roman" w:eastAsia="Calibri" w:hAnsi="Times New Roman" w:cs="Times New Roman"/>
            <w:noProof/>
            <w:sz w:val="28"/>
            <w:szCs w:val="28"/>
          </w:rPr>
          <w:t>2.2 Особенности использования интерактивных технологий в учебном процессе в ГБОУ Школа «Свиблово»</w:t>
        </w:r>
        <w:r w:rsidR="00F15B14" w:rsidRPr="00427B52">
          <w:rPr>
            <w:rFonts w:ascii="Times New Roman" w:eastAsia="Calibri" w:hAnsi="Times New Roman" w:cs="Times New Roman"/>
            <w:noProof/>
            <w:webHidden/>
            <w:sz w:val="28"/>
            <w:szCs w:val="28"/>
          </w:rPr>
          <w:tab/>
          <w:t>33</w:t>
        </w:r>
      </w:hyperlink>
    </w:p>
    <w:p w14:paraId="0787A87E"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2" w:anchor="_Toc168654934" w:history="1">
        <w:r w:rsidR="00F15B14" w:rsidRPr="00427B52">
          <w:rPr>
            <w:rFonts w:ascii="Times New Roman" w:eastAsia="Calibri" w:hAnsi="Times New Roman" w:cs="Times New Roman"/>
            <w:noProof/>
            <w:sz w:val="28"/>
            <w:szCs w:val="28"/>
          </w:rPr>
          <w:t>2.3 Анализ отношения учителей и обучающихся 8-х классов к использованию интерактивных технологий по формированию финансовой грамотности в учебном процессе в ГБОУ Школа «Свиблово»</w:t>
        </w:r>
        <w:r w:rsidR="00F15B14" w:rsidRPr="00427B52">
          <w:rPr>
            <w:rFonts w:ascii="Times New Roman" w:eastAsia="Calibri" w:hAnsi="Times New Roman" w:cs="Times New Roman"/>
            <w:noProof/>
            <w:webHidden/>
            <w:sz w:val="28"/>
            <w:szCs w:val="28"/>
          </w:rPr>
          <w:tab/>
          <w:t>35</w:t>
        </w:r>
      </w:hyperlink>
    </w:p>
    <w:p w14:paraId="7A57ADE1" w14:textId="24A374F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3" w:anchor="_Toc168654936" w:history="1">
        <w:r w:rsidR="00F15B14" w:rsidRPr="00427B52">
          <w:rPr>
            <w:rFonts w:ascii="Times New Roman" w:eastAsia="Calibri" w:hAnsi="Times New Roman" w:cs="Times New Roman"/>
            <w:noProof/>
            <w:sz w:val="28"/>
            <w:szCs w:val="28"/>
          </w:rPr>
          <w:t>ГЛАВА 3 МЕТОДИЧЕСКИЕ РАЗРАБОТКИ ПО ФОРМИРОВАНИЮ ФИНАНСОВОЙ ГРАМОТНОСТИ ОБУЧАЮЩИХСЯ 8-Х КЛАССОВ С ИСПОЛЬЗОВАНИЕМ ИНТЕРАКТИВНЫХ ТЕХНОЛОГИЙ ПРИ ИЗУЧЕНИИ БЛОКА ЭКОНОМИКИ</w:t>
        </w:r>
        <w:r w:rsidR="00F15B14" w:rsidRPr="00427B52">
          <w:rPr>
            <w:rFonts w:ascii="Times New Roman" w:eastAsia="Calibri" w:hAnsi="Times New Roman" w:cs="Times New Roman"/>
            <w:noProof/>
            <w:webHidden/>
            <w:sz w:val="28"/>
            <w:szCs w:val="28"/>
          </w:rPr>
          <w:tab/>
          <w:t>43</w:t>
        </w:r>
      </w:hyperlink>
    </w:p>
    <w:p w14:paraId="10B69537"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4" w:anchor="_Toc168654937" w:history="1">
        <w:r w:rsidR="00F15B14" w:rsidRPr="00427B52">
          <w:rPr>
            <w:rFonts w:ascii="Times New Roman" w:eastAsia="Calibri" w:hAnsi="Times New Roman" w:cs="Times New Roman"/>
            <w:noProof/>
            <w:sz w:val="28"/>
            <w:szCs w:val="28"/>
          </w:rPr>
          <w:t>3.1 Практические рекомендации по организации урока с использованием интерактивными технологий</w:t>
        </w:r>
        <w:r w:rsidR="00F15B14" w:rsidRPr="00427B52">
          <w:rPr>
            <w:rFonts w:ascii="Times New Roman" w:eastAsia="Calibri" w:hAnsi="Times New Roman" w:cs="Times New Roman"/>
            <w:noProof/>
            <w:webHidden/>
            <w:sz w:val="28"/>
            <w:szCs w:val="28"/>
          </w:rPr>
          <w:tab/>
          <w:t>43</w:t>
        </w:r>
      </w:hyperlink>
    </w:p>
    <w:p w14:paraId="478717DA"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5" w:anchor="_Toc168654938" w:history="1">
        <w:r w:rsidR="00F15B14" w:rsidRPr="00427B52">
          <w:rPr>
            <w:rFonts w:ascii="Times New Roman" w:eastAsia="Calibri" w:hAnsi="Times New Roman" w:cs="Times New Roman"/>
            <w:noProof/>
            <w:sz w:val="28"/>
            <w:szCs w:val="28"/>
          </w:rPr>
          <w:t>3.2 Разработка урока по теме «Финансовая безопасность» с использованием интерактивных технологий</w:t>
        </w:r>
        <w:r w:rsidR="00F15B14" w:rsidRPr="00427B52">
          <w:rPr>
            <w:rFonts w:ascii="Times New Roman" w:eastAsia="Calibri" w:hAnsi="Times New Roman" w:cs="Times New Roman"/>
            <w:noProof/>
            <w:webHidden/>
            <w:sz w:val="28"/>
            <w:szCs w:val="28"/>
          </w:rPr>
          <w:tab/>
          <w:t>46</w:t>
        </w:r>
      </w:hyperlink>
    </w:p>
    <w:p w14:paraId="24AADADE"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6" w:anchor="_Toc168654939" w:history="1">
        <w:r w:rsidR="00F15B14" w:rsidRPr="00427B52">
          <w:rPr>
            <w:rFonts w:ascii="Times New Roman" w:eastAsia="Calibri" w:hAnsi="Times New Roman" w:cs="Times New Roman"/>
            <w:noProof/>
            <w:sz w:val="28"/>
            <w:szCs w:val="28"/>
          </w:rPr>
          <w:t>3.3 Результаты апробации урока по теме «Финансовая безопасность» с использованием интерактивных технологий</w:t>
        </w:r>
        <w:r w:rsidR="00F15B14" w:rsidRPr="00427B52">
          <w:rPr>
            <w:rFonts w:ascii="Times New Roman" w:eastAsia="Calibri" w:hAnsi="Times New Roman" w:cs="Times New Roman"/>
            <w:noProof/>
            <w:webHidden/>
            <w:sz w:val="28"/>
            <w:szCs w:val="28"/>
          </w:rPr>
          <w:tab/>
          <w:t>51</w:t>
        </w:r>
      </w:hyperlink>
    </w:p>
    <w:p w14:paraId="499B33DD"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7" w:anchor="_Toc168654941" w:history="1">
        <w:r w:rsidR="00F15B14" w:rsidRPr="00427B52">
          <w:rPr>
            <w:rFonts w:ascii="Times New Roman" w:eastAsia="Calibri" w:hAnsi="Times New Roman" w:cs="Times New Roman"/>
            <w:noProof/>
            <w:sz w:val="28"/>
            <w:szCs w:val="28"/>
          </w:rPr>
          <w:t>ЗАКЛЮЧЕНИЕ</w:t>
        </w:r>
        <w:r w:rsidR="00F15B14" w:rsidRPr="00427B52">
          <w:rPr>
            <w:rFonts w:ascii="Times New Roman" w:eastAsia="Calibri" w:hAnsi="Times New Roman" w:cs="Times New Roman"/>
            <w:noProof/>
            <w:webHidden/>
            <w:sz w:val="28"/>
            <w:szCs w:val="28"/>
          </w:rPr>
          <w:tab/>
          <w:t>57</w:t>
        </w:r>
      </w:hyperlink>
    </w:p>
    <w:p w14:paraId="62218E7C"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8" w:anchor="_Toc168654942" w:history="1">
        <w:r w:rsidR="00F15B14" w:rsidRPr="00427B52">
          <w:rPr>
            <w:rFonts w:ascii="Times New Roman" w:eastAsia="Calibri" w:hAnsi="Times New Roman" w:cs="Times New Roman"/>
            <w:noProof/>
            <w:sz w:val="28"/>
            <w:szCs w:val="28"/>
          </w:rPr>
          <w:t>СПИСОК ИСПОЛЬЗОВАННЫХ ИСТОЧНИКОВ</w:t>
        </w:r>
        <w:r w:rsidR="00F15B14" w:rsidRPr="00427B52">
          <w:rPr>
            <w:rFonts w:ascii="Times New Roman" w:eastAsia="Calibri" w:hAnsi="Times New Roman" w:cs="Times New Roman"/>
            <w:noProof/>
            <w:webHidden/>
            <w:sz w:val="28"/>
            <w:szCs w:val="28"/>
          </w:rPr>
          <w:tab/>
          <w:t>59</w:t>
        </w:r>
      </w:hyperlink>
    </w:p>
    <w:p w14:paraId="3C6405C9" w14:textId="77777777" w:rsidR="00F15B14" w:rsidRPr="00427B52" w:rsidRDefault="006465CF" w:rsidP="00F15B14">
      <w:pPr>
        <w:tabs>
          <w:tab w:val="right" w:leader="dot" w:pos="9628"/>
        </w:tabs>
        <w:spacing w:after="0" w:line="276" w:lineRule="auto"/>
        <w:jc w:val="both"/>
        <w:rPr>
          <w:rFonts w:ascii="Times New Roman" w:eastAsia="Calibri" w:hAnsi="Times New Roman" w:cs="Times New Roman"/>
          <w:noProof/>
          <w:kern w:val="2"/>
          <w:sz w:val="28"/>
          <w:szCs w:val="28"/>
          <w:lang w:eastAsia="ru-RU"/>
        </w:rPr>
      </w:pPr>
      <w:hyperlink r:id="rId39" w:anchor="_Toc168654943" w:history="1">
        <w:r w:rsidR="00F15B14" w:rsidRPr="00427B52">
          <w:rPr>
            <w:rFonts w:ascii="Times New Roman" w:eastAsia="Calibri" w:hAnsi="Times New Roman" w:cs="Times New Roman"/>
            <w:noProof/>
            <w:sz w:val="28"/>
            <w:szCs w:val="28"/>
          </w:rPr>
          <w:t>ПРИЛОЖЕНИЯ</w:t>
        </w:r>
        <w:r w:rsidR="00F15B14" w:rsidRPr="00427B52">
          <w:rPr>
            <w:rFonts w:ascii="Times New Roman" w:eastAsia="Calibri" w:hAnsi="Times New Roman" w:cs="Times New Roman"/>
            <w:noProof/>
            <w:webHidden/>
            <w:sz w:val="28"/>
            <w:szCs w:val="28"/>
          </w:rPr>
          <w:tab/>
          <w:t>64</w:t>
        </w:r>
      </w:hyperlink>
    </w:p>
    <w:p w14:paraId="643EC895" w14:textId="77777777" w:rsidR="00F15B14" w:rsidRDefault="00F15B14" w:rsidP="00F15B14">
      <w:pPr>
        <w:spacing w:line="276" w:lineRule="auto"/>
        <w:jc w:val="right"/>
        <w:rPr>
          <w:rFonts w:ascii="Times New Roman" w:eastAsia="Times New Roman" w:hAnsi="Times New Roman" w:cs="Times New Roman"/>
          <w:sz w:val="28"/>
          <w:szCs w:val="28"/>
          <w:highlight w:val="red"/>
        </w:rPr>
      </w:pPr>
      <w:r w:rsidRPr="00427B52">
        <w:rPr>
          <w:rFonts w:ascii="Times New Roman" w:eastAsia="Calibri" w:hAnsi="Times New Roman" w:cs="Times New Roman"/>
          <w:sz w:val="28"/>
          <w:szCs w:val="28"/>
        </w:rPr>
        <w:lastRenderedPageBreak/>
        <w:fldChar w:fldCharType="end"/>
      </w:r>
    </w:p>
    <w:p w14:paraId="0D1F863A" w14:textId="24B4E02C" w:rsidR="008F4194" w:rsidRPr="00353D9D" w:rsidRDefault="00CD51CA" w:rsidP="0069561F">
      <w:pPr>
        <w:jc w:val="right"/>
        <w:rPr>
          <w:rFonts w:ascii="Times New Roman" w:eastAsiaTheme="majorEastAsia" w:hAnsi="Times New Roman" w:cs="Times New Roman"/>
          <w:sz w:val="28"/>
          <w:szCs w:val="28"/>
        </w:rPr>
      </w:pPr>
      <w:r w:rsidRPr="00353D9D">
        <w:rPr>
          <w:rFonts w:ascii="Times New Roman" w:eastAsiaTheme="majorEastAsia" w:hAnsi="Times New Roman" w:cs="Times New Roman"/>
          <w:sz w:val="28"/>
          <w:szCs w:val="28"/>
        </w:rPr>
        <w:t>П</w:t>
      </w:r>
      <w:r w:rsidR="00206FE4" w:rsidRPr="00353D9D">
        <w:rPr>
          <w:rFonts w:ascii="Times New Roman" w:eastAsiaTheme="majorEastAsia" w:hAnsi="Times New Roman" w:cs="Times New Roman"/>
          <w:sz w:val="28"/>
          <w:szCs w:val="28"/>
        </w:rPr>
        <w:t xml:space="preserve">риложение </w:t>
      </w:r>
      <w:r w:rsidR="00FA2259" w:rsidRPr="00353D9D">
        <w:rPr>
          <w:rFonts w:ascii="Times New Roman" w:eastAsiaTheme="majorEastAsia" w:hAnsi="Times New Roman" w:cs="Times New Roman"/>
          <w:sz w:val="28"/>
          <w:szCs w:val="28"/>
        </w:rPr>
        <w:t>4</w:t>
      </w:r>
    </w:p>
    <w:p w14:paraId="4C54C364" w14:textId="77777777" w:rsidR="00F15B14" w:rsidRPr="00921DB8" w:rsidRDefault="00F15B14" w:rsidP="00F15B14">
      <w:pPr>
        <w:spacing w:after="10" w:line="247" w:lineRule="auto"/>
        <w:ind w:right="-16" w:hanging="10"/>
        <w:jc w:val="center"/>
        <w:rPr>
          <w:rFonts w:ascii="Times New Roman" w:eastAsiaTheme="majorEastAsia" w:hAnsi="Times New Roman" w:cs="Times New Roman"/>
          <w:b/>
          <w:sz w:val="28"/>
          <w:szCs w:val="28"/>
        </w:rPr>
      </w:pPr>
      <w:r w:rsidRPr="00921DB8">
        <w:rPr>
          <w:rFonts w:ascii="Times New Roman" w:eastAsiaTheme="majorEastAsia" w:hAnsi="Times New Roman" w:cs="Times New Roman"/>
          <w:b/>
          <w:sz w:val="28"/>
          <w:szCs w:val="28"/>
        </w:rPr>
        <w:t xml:space="preserve">Перечень примерных тем ВКР для направления подготовки – </w:t>
      </w:r>
    </w:p>
    <w:p w14:paraId="15EB171F" w14:textId="324DB78F" w:rsidR="00F15B14" w:rsidRPr="00921DB8" w:rsidRDefault="00F15B14" w:rsidP="00F15B14">
      <w:pPr>
        <w:spacing w:after="10" w:line="247" w:lineRule="auto"/>
        <w:ind w:right="126" w:hanging="10"/>
        <w:jc w:val="center"/>
        <w:rPr>
          <w:rFonts w:ascii="Times New Roman" w:eastAsia="Times New Roman" w:hAnsi="Times New Roman" w:cs="Times New Roman"/>
          <w:spacing w:val="-4"/>
          <w:sz w:val="28"/>
          <w:szCs w:val="28"/>
        </w:rPr>
      </w:pPr>
      <w:r w:rsidRPr="00921DB8">
        <w:rPr>
          <w:rFonts w:ascii="Times New Roman" w:eastAsia="Times New Roman" w:hAnsi="Times New Roman" w:cs="Times New Roman"/>
          <w:spacing w:val="-4"/>
          <w:sz w:val="28"/>
          <w:szCs w:val="28"/>
        </w:rPr>
        <w:t>44.03.05 Педагогическое образование</w:t>
      </w:r>
      <w:r w:rsidR="009D4664">
        <w:rPr>
          <w:rFonts w:ascii="Times New Roman" w:eastAsia="Times New Roman" w:hAnsi="Times New Roman" w:cs="Times New Roman"/>
          <w:spacing w:val="-4"/>
          <w:sz w:val="28"/>
          <w:szCs w:val="28"/>
        </w:rPr>
        <w:t xml:space="preserve"> </w:t>
      </w:r>
      <w:r w:rsidRPr="00921DB8">
        <w:rPr>
          <w:rFonts w:ascii="Times New Roman" w:eastAsia="Times New Roman" w:hAnsi="Times New Roman" w:cs="Times New Roman"/>
          <w:spacing w:val="-4"/>
          <w:sz w:val="28"/>
          <w:szCs w:val="28"/>
        </w:rPr>
        <w:t>(с двумя профилями подготовки)</w:t>
      </w:r>
    </w:p>
    <w:p w14:paraId="76E2CE69" w14:textId="6FAC8DE4" w:rsidR="00F15B14" w:rsidRPr="00921DB8" w:rsidRDefault="00F15B14" w:rsidP="00F15B14">
      <w:pPr>
        <w:spacing w:after="10" w:line="247" w:lineRule="auto"/>
        <w:ind w:right="126" w:hanging="10"/>
        <w:jc w:val="center"/>
        <w:rPr>
          <w:rFonts w:ascii="Times New Roman" w:eastAsia="Times New Roman" w:hAnsi="Times New Roman" w:cs="Times New Roman"/>
          <w:spacing w:val="-4"/>
          <w:sz w:val="28"/>
          <w:szCs w:val="28"/>
        </w:rPr>
      </w:pPr>
      <w:r w:rsidRPr="00921DB8">
        <w:rPr>
          <w:rFonts w:ascii="Times New Roman" w:eastAsia="Times New Roman" w:hAnsi="Times New Roman" w:cs="Times New Roman"/>
          <w:spacing w:val="-4"/>
          <w:sz w:val="28"/>
          <w:szCs w:val="28"/>
        </w:rPr>
        <w:t>Направленность (профиль) образовательной программы</w:t>
      </w:r>
      <w:r w:rsidR="00C37B13">
        <w:rPr>
          <w:rFonts w:ascii="Times New Roman" w:eastAsia="Times New Roman" w:hAnsi="Times New Roman" w:cs="Times New Roman"/>
          <w:spacing w:val="-4"/>
          <w:sz w:val="28"/>
          <w:szCs w:val="28"/>
        </w:rPr>
        <w:t xml:space="preserve"> </w:t>
      </w:r>
      <w:r w:rsidR="00C37B13" w:rsidRPr="00921DB8">
        <w:rPr>
          <w:rFonts w:ascii="Times New Roman" w:eastAsiaTheme="majorEastAsia" w:hAnsi="Times New Roman" w:cs="Times New Roman"/>
          <w:b/>
          <w:sz w:val="28"/>
          <w:szCs w:val="28"/>
        </w:rPr>
        <w:t>–</w:t>
      </w:r>
    </w:p>
    <w:p w14:paraId="76157D4A" w14:textId="420C4E4F" w:rsidR="00F15B14" w:rsidRDefault="00F15B14" w:rsidP="00F15B14">
      <w:pPr>
        <w:spacing w:after="10" w:line="247" w:lineRule="auto"/>
        <w:ind w:right="126" w:hanging="10"/>
        <w:jc w:val="center"/>
        <w:rPr>
          <w:rFonts w:ascii="Times New Roman" w:eastAsia="Times New Roman" w:hAnsi="Times New Roman" w:cs="Times New Roman"/>
          <w:spacing w:val="-4"/>
          <w:sz w:val="28"/>
          <w:szCs w:val="28"/>
        </w:rPr>
      </w:pPr>
      <w:r w:rsidRPr="00921DB8">
        <w:rPr>
          <w:rFonts w:ascii="Times New Roman" w:eastAsia="Times New Roman" w:hAnsi="Times New Roman" w:cs="Times New Roman"/>
          <w:spacing w:val="-4"/>
          <w:sz w:val="28"/>
          <w:szCs w:val="28"/>
        </w:rPr>
        <w:t xml:space="preserve">Обществознание и экономика </w:t>
      </w:r>
    </w:p>
    <w:p w14:paraId="3174767F" w14:textId="77777777" w:rsidR="00F15B14" w:rsidRPr="00205117" w:rsidRDefault="00F15B14" w:rsidP="00F15B14">
      <w:pPr>
        <w:spacing w:after="0" w:line="240" w:lineRule="auto"/>
        <w:rPr>
          <w:rFonts w:ascii="Times New Roman" w:eastAsia="Calibri" w:hAnsi="Times New Roman" w:cs="Times New Roman"/>
          <w:sz w:val="28"/>
          <w:highlight w:val="red"/>
        </w:rPr>
      </w:pPr>
    </w:p>
    <w:p w14:paraId="5BF2AE4B" w14:textId="77777777" w:rsidR="00F15B14" w:rsidRPr="00B23F12"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B23F12">
        <w:rPr>
          <w:rFonts w:ascii="Times New Roman" w:eastAsia="Times New Roman" w:hAnsi="Times New Roman" w:cs="Times New Roman"/>
          <w:sz w:val="28"/>
          <w:szCs w:val="28"/>
        </w:rPr>
        <w:t>Диалоговые технологии обучения обществознанию.</w:t>
      </w:r>
    </w:p>
    <w:p w14:paraId="08154A04" w14:textId="77777777" w:rsidR="00F15B14"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601AB4">
        <w:rPr>
          <w:rFonts w:ascii="Times New Roman" w:eastAsia="Times New Roman" w:hAnsi="Times New Roman" w:cs="Times New Roman"/>
          <w:sz w:val="28"/>
          <w:szCs w:val="28"/>
        </w:rPr>
        <w:t>Дидактический потенциал мультфильмов как средства обучения обществознанию</w:t>
      </w:r>
      <w:r>
        <w:rPr>
          <w:rFonts w:ascii="Times New Roman" w:eastAsia="Times New Roman" w:hAnsi="Times New Roman" w:cs="Times New Roman"/>
          <w:sz w:val="28"/>
          <w:szCs w:val="28"/>
        </w:rPr>
        <w:t>.</w:t>
      </w:r>
    </w:p>
    <w:p w14:paraId="33C53BF8"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C009B6">
        <w:rPr>
          <w:rFonts w:ascii="Times New Roman" w:eastAsia="Times New Roman" w:hAnsi="Times New Roman" w:cs="Times New Roman"/>
          <w:sz w:val="28"/>
          <w:szCs w:val="28"/>
        </w:rPr>
        <w:t>Дидактический потенциал социальных сетей в обучении обществознанию</w:t>
      </w:r>
      <w:r>
        <w:rPr>
          <w:rFonts w:ascii="Times New Roman" w:eastAsia="Times New Roman" w:hAnsi="Times New Roman" w:cs="Times New Roman"/>
          <w:sz w:val="28"/>
          <w:szCs w:val="28"/>
        </w:rPr>
        <w:t>.</w:t>
      </w:r>
    </w:p>
    <w:p w14:paraId="309A5BA2"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Интерактивные методы повышения познавательной активности обучающихся на уроках обществознания</w:t>
      </w:r>
      <w:r>
        <w:rPr>
          <w:rFonts w:ascii="Times New Roman" w:eastAsia="Times New Roman" w:hAnsi="Times New Roman" w:cs="Times New Roman"/>
          <w:sz w:val="28"/>
          <w:szCs w:val="28"/>
        </w:rPr>
        <w:t>.</w:t>
      </w:r>
    </w:p>
    <w:p w14:paraId="2CBA14B8"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видеофрагментов на уроках обществознания как способ формирования метапредметных связей</w:t>
      </w:r>
      <w:r>
        <w:rPr>
          <w:rFonts w:ascii="Times New Roman" w:eastAsia="Times New Roman" w:hAnsi="Times New Roman" w:cs="Times New Roman"/>
          <w:sz w:val="28"/>
          <w:szCs w:val="28"/>
        </w:rPr>
        <w:t>.</w:t>
      </w:r>
    </w:p>
    <w:p w14:paraId="79B99987"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видеофрагментов на уроках экономики как способ формирования метапредметных связей</w:t>
      </w:r>
      <w:r>
        <w:rPr>
          <w:rFonts w:ascii="Times New Roman" w:eastAsia="Times New Roman" w:hAnsi="Times New Roman" w:cs="Times New Roman"/>
          <w:sz w:val="28"/>
          <w:szCs w:val="28"/>
        </w:rPr>
        <w:t>.</w:t>
      </w:r>
    </w:p>
    <w:p w14:paraId="6043C335"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игровых технологий на уроках обществознания</w:t>
      </w:r>
      <w:r>
        <w:rPr>
          <w:rFonts w:ascii="Times New Roman" w:eastAsia="Times New Roman" w:hAnsi="Times New Roman" w:cs="Times New Roman"/>
          <w:sz w:val="28"/>
          <w:szCs w:val="28"/>
        </w:rPr>
        <w:t>.</w:t>
      </w:r>
    </w:p>
    <w:p w14:paraId="22A4A923"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игровых технологий на уроках экономики</w:t>
      </w:r>
      <w:r>
        <w:rPr>
          <w:rFonts w:ascii="Times New Roman" w:eastAsia="Times New Roman" w:hAnsi="Times New Roman" w:cs="Times New Roman"/>
          <w:sz w:val="28"/>
          <w:szCs w:val="28"/>
        </w:rPr>
        <w:t>.</w:t>
      </w:r>
    </w:p>
    <w:p w14:paraId="21F9783C" w14:textId="77777777" w:rsidR="00F15B14"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интерактивных методов обучения на уроках обществознания</w:t>
      </w:r>
      <w:r>
        <w:rPr>
          <w:rFonts w:ascii="Times New Roman" w:eastAsia="Times New Roman" w:hAnsi="Times New Roman" w:cs="Times New Roman"/>
          <w:sz w:val="28"/>
          <w:szCs w:val="28"/>
        </w:rPr>
        <w:t>.</w:t>
      </w:r>
    </w:p>
    <w:p w14:paraId="7A866B70"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интерактивных методов обучения на уроках экономики</w:t>
      </w:r>
      <w:r>
        <w:rPr>
          <w:rFonts w:ascii="Times New Roman" w:eastAsia="Times New Roman" w:hAnsi="Times New Roman" w:cs="Times New Roman"/>
          <w:sz w:val="28"/>
          <w:szCs w:val="28"/>
        </w:rPr>
        <w:t>.</w:t>
      </w:r>
    </w:p>
    <w:p w14:paraId="11D49922"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интерактивных технологий на уроках обществознания</w:t>
      </w:r>
      <w:r>
        <w:rPr>
          <w:rFonts w:ascii="Times New Roman" w:eastAsia="Times New Roman" w:hAnsi="Times New Roman" w:cs="Times New Roman"/>
          <w:sz w:val="28"/>
          <w:szCs w:val="28"/>
        </w:rPr>
        <w:t>.</w:t>
      </w:r>
    </w:p>
    <w:p w14:paraId="24036121"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интерактивных технологий на уроках экономики</w:t>
      </w:r>
      <w:r>
        <w:rPr>
          <w:rFonts w:ascii="Times New Roman" w:eastAsia="Times New Roman" w:hAnsi="Times New Roman" w:cs="Times New Roman"/>
          <w:sz w:val="28"/>
          <w:szCs w:val="28"/>
        </w:rPr>
        <w:t>.</w:t>
      </w:r>
    </w:p>
    <w:p w14:paraId="30B1F62C"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информационно-коммуникационных технологий при формировании финансовой грамотности у обучающихся старшей школы</w:t>
      </w:r>
      <w:r>
        <w:rPr>
          <w:rFonts w:ascii="Times New Roman" w:eastAsia="Times New Roman" w:hAnsi="Times New Roman" w:cs="Times New Roman"/>
          <w:sz w:val="28"/>
          <w:szCs w:val="28"/>
        </w:rPr>
        <w:t>.</w:t>
      </w:r>
    </w:p>
    <w:p w14:paraId="363DBEE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F10816">
        <w:rPr>
          <w:rFonts w:ascii="Times New Roman" w:eastAsia="Times New Roman" w:hAnsi="Times New Roman" w:cs="Times New Roman"/>
          <w:sz w:val="28"/>
          <w:szCs w:val="28"/>
        </w:rPr>
        <w:t>Использование межпредметных связей с иностранным языком в обучении обществознанию</w:t>
      </w:r>
      <w:r>
        <w:rPr>
          <w:rFonts w:ascii="Times New Roman" w:eastAsia="Times New Roman" w:hAnsi="Times New Roman" w:cs="Times New Roman"/>
          <w:sz w:val="28"/>
          <w:szCs w:val="28"/>
        </w:rPr>
        <w:t>.</w:t>
      </w:r>
    </w:p>
    <w:p w14:paraId="79D1008C"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наглядных и аудиовизуальных средств обучения на уроках обществознания</w:t>
      </w:r>
      <w:r>
        <w:rPr>
          <w:rFonts w:ascii="Times New Roman" w:eastAsia="Times New Roman" w:hAnsi="Times New Roman" w:cs="Times New Roman"/>
          <w:sz w:val="28"/>
          <w:szCs w:val="28"/>
        </w:rPr>
        <w:t>.</w:t>
      </w:r>
    </w:p>
    <w:p w14:paraId="620F0540"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наглядных и аудиовизуальных средств обучения на уроках экономики</w:t>
      </w:r>
      <w:r>
        <w:rPr>
          <w:rFonts w:ascii="Times New Roman" w:eastAsia="Times New Roman" w:hAnsi="Times New Roman" w:cs="Times New Roman"/>
          <w:sz w:val="28"/>
          <w:szCs w:val="28"/>
        </w:rPr>
        <w:t>.</w:t>
      </w:r>
    </w:p>
    <w:p w14:paraId="754954F8"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практико-ориентированных заданий для повышения качества преподавания на уроках обществознания</w:t>
      </w:r>
      <w:r>
        <w:rPr>
          <w:rFonts w:ascii="Times New Roman" w:eastAsia="Times New Roman" w:hAnsi="Times New Roman" w:cs="Times New Roman"/>
          <w:sz w:val="28"/>
          <w:szCs w:val="28"/>
        </w:rPr>
        <w:t>.</w:t>
      </w:r>
    </w:p>
    <w:p w14:paraId="194D9D71" w14:textId="77777777" w:rsidR="00F15B14"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Использование практико-ориентированных заданий для повышения качества преподавания на уроках экономики</w:t>
      </w:r>
      <w:r>
        <w:rPr>
          <w:rFonts w:ascii="Times New Roman" w:eastAsia="Times New Roman" w:hAnsi="Times New Roman" w:cs="Times New Roman"/>
          <w:sz w:val="28"/>
          <w:szCs w:val="28"/>
        </w:rPr>
        <w:t>.</w:t>
      </w:r>
    </w:p>
    <w:p w14:paraId="519DA887"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ED3D4E">
        <w:rPr>
          <w:rFonts w:ascii="Times New Roman" w:eastAsia="Times New Roman" w:hAnsi="Times New Roman" w:cs="Times New Roman"/>
          <w:sz w:val="28"/>
          <w:szCs w:val="28"/>
        </w:rPr>
        <w:t>Образовательный потенциал музеев как средство обучения обществознанию</w:t>
      </w:r>
      <w:r>
        <w:rPr>
          <w:rFonts w:ascii="Times New Roman" w:eastAsia="Times New Roman" w:hAnsi="Times New Roman" w:cs="Times New Roman"/>
          <w:sz w:val="28"/>
          <w:szCs w:val="28"/>
        </w:rPr>
        <w:t>.</w:t>
      </w:r>
    </w:p>
    <w:p w14:paraId="285730E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Организация дискуссии при изучении социальной сферы в основной школе</w:t>
      </w:r>
      <w:r>
        <w:rPr>
          <w:rFonts w:ascii="Times New Roman" w:eastAsia="Times New Roman" w:hAnsi="Times New Roman" w:cs="Times New Roman"/>
          <w:sz w:val="28"/>
          <w:szCs w:val="28"/>
        </w:rPr>
        <w:t>.</w:t>
      </w:r>
    </w:p>
    <w:p w14:paraId="33FB593F"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Организация индивидуальной работы с обучающимися при изучении обществознания</w:t>
      </w:r>
    </w:p>
    <w:p w14:paraId="4C9B8520"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Организация индивидуальной работы с обучающимися при изучении экономики</w:t>
      </w:r>
      <w:r>
        <w:rPr>
          <w:rFonts w:ascii="Times New Roman" w:eastAsia="Times New Roman" w:hAnsi="Times New Roman" w:cs="Times New Roman"/>
          <w:sz w:val="28"/>
          <w:szCs w:val="28"/>
        </w:rPr>
        <w:t>.</w:t>
      </w:r>
    </w:p>
    <w:p w14:paraId="054F0228"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 xml:space="preserve">Организация проектной деятельности обучающихся на уроках </w:t>
      </w:r>
      <w:r w:rsidRPr="00736A23">
        <w:rPr>
          <w:rFonts w:ascii="Times New Roman" w:eastAsia="Times New Roman" w:hAnsi="Times New Roman" w:cs="Times New Roman"/>
          <w:sz w:val="28"/>
          <w:szCs w:val="28"/>
        </w:rPr>
        <w:lastRenderedPageBreak/>
        <w:t>обществознания</w:t>
      </w:r>
      <w:r>
        <w:rPr>
          <w:rFonts w:ascii="Times New Roman" w:eastAsia="Times New Roman" w:hAnsi="Times New Roman" w:cs="Times New Roman"/>
          <w:sz w:val="28"/>
          <w:szCs w:val="28"/>
        </w:rPr>
        <w:t>.</w:t>
      </w:r>
    </w:p>
    <w:p w14:paraId="431270BA"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Организация проектной деятельности обучающихся на уроках экономики</w:t>
      </w:r>
      <w:r>
        <w:rPr>
          <w:rFonts w:ascii="Times New Roman" w:eastAsia="Times New Roman" w:hAnsi="Times New Roman" w:cs="Times New Roman"/>
          <w:sz w:val="28"/>
          <w:szCs w:val="28"/>
        </w:rPr>
        <w:t>.</w:t>
      </w:r>
    </w:p>
    <w:p w14:paraId="357B7240"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Особенности преподавания темы «Название темы» в курсе обществознания</w:t>
      </w:r>
      <w:r>
        <w:rPr>
          <w:rFonts w:ascii="Times New Roman" w:eastAsia="Times New Roman" w:hAnsi="Times New Roman" w:cs="Times New Roman"/>
          <w:sz w:val="28"/>
          <w:szCs w:val="28"/>
        </w:rPr>
        <w:t>.</w:t>
      </w:r>
    </w:p>
    <w:p w14:paraId="5BDAE38E"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Особенности преподавания темы «Название темы» в курсе экономики</w:t>
      </w:r>
      <w:r>
        <w:rPr>
          <w:rFonts w:ascii="Times New Roman" w:eastAsia="Times New Roman" w:hAnsi="Times New Roman" w:cs="Times New Roman"/>
          <w:sz w:val="28"/>
          <w:szCs w:val="28"/>
        </w:rPr>
        <w:t>.</w:t>
      </w:r>
    </w:p>
    <w:p w14:paraId="7758A469"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Применение имитационных игр на уроках обществознания</w:t>
      </w:r>
      <w:r>
        <w:rPr>
          <w:rFonts w:ascii="Times New Roman" w:eastAsia="Times New Roman" w:hAnsi="Times New Roman" w:cs="Times New Roman"/>
          <w:sz w:val="28"/>
          <w:szCs w:val="28"/>
        </w:rPr>
        <w:t>.</w:t>
      </w:r>
    </w:p>
    <w:p w14:paraId="1EA84A9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Применение имитационных игр на уроках экономики</w:t>
      </w:r>
      <w:r>
        <w:rPr>
          <w:rFonts w:ascii="Times New Roman" w:eastAsia="Times New Roman" w:hAnsi="Times New Roman" w:cs="Times New Roman"/>
          <w:sz w:val="28"/>
          <w:szCs w:val="28"/>
        </w:rPr>
        <w:t>.</w:t>
      </w:r>
    </w:p>
    <w:p w14:paraId="3941E21D"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 xml:space="preserve">Применение метода </w:t>
      </w:r>
      <w:proofErr w:type="spellStart"/>
      <w:r w:rsidRPr="00736A23">
        <w:rPr>
          <w:rFonts w:ascii="Times New Roman" w:eastAsia="Times New Roman" w:hAnsi="Times New Roman" w:cs="Times New Roman"/>
          <w:sz w:val="28"/>
          <w:szCs w:val="28"/>
        </w:rPr>
        <w:t>case-study</w:t>
      </w:r>
      <w:proofErr w:type="spellEnd"/>
      <w:r w:rsidRPr="00736A23">
        <w:rPr>
          <w:rFonts w:ascii="Times New Roman" w:eastAsia="Times New Roman" w:hAnsi="Times New Roman" w:cs="Times New Roman"/>
          <w:sz w:val="28"/>
          <w:szCs w:val="28"/>
        </w:rPr>
        <w:t xml:space="preserve"> в курсе обществознания</w:t>
      </w:r>
      <w:r>
        <w:rPr>
          <w:rFonts w:ascii="Times New Roman" w:eastAsia="Times New Roman" w:hAnsi="Times New Roman" w:cs="Times New Roman"/>
          <w:sz w:val="28"/>
          <w:szCs w:val="28"/>
        </w:rPr>
        <w:t>.</w:t>
      </w:r>
    </w:p>
    <w:p w14:paraId="2F8C3DEA"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 xml:space="preserve">Применение метода </w:t>
      </w:r>
      <w:proofErr w:type="spellStart"/>
      <w:r w:rsidRPr="00736A23">
        <w:rPr>
          <w:rFonts w:ascii="Times New Roman" w:eastAsia="Times New Roman" w:hAnsi="Times New Roman" w:cs="Times New Roman"/>
          <w:sz w:val="28"/>
          <w:szCs w:val="28"/>
        </w:rPr>
        <w:t>case-study</w:t>
      </w:r>
      <w:proofErr w:type="spellEnd"/>
      <w:r w:rsidRPr="00736A23">
        <w:rPr>
          <w:rFonts w:ascii="Times New Roman" w:eastAsia="Times New Roman" w:hAnsi="Times New Roman" w:cs="Times New Roman"/>
          <w:sz w:val="28"/>
          <w:szCs w:val="28"/>
        </w:rPr>
        <w:t xml:space="preserve"> в курсе экономики</w:t>
      </w:r>
      <w:r>
        <w:rPr>
          <w:rFonts w:ascii="Times New Roman" w:eastAsia="Times New Roman" w:hAnsi="Times New Roman" w:cs="Times New Roman"/>
          <w:sz w:val="28"/>
          <w:szCs w:val="28"/>
        </w:rPr>
        <w:t>.</w:t>
      </w:r>
    </w:p>
    <w:p w14:paraId="32300982"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Применение методов геймификации при изучении обществознания</w:t>
      </w:r>
      <w:r>
        <w:rPr>
          <w:rFonts w:ascii="Times New Roman" w:eastAsia="Times New Roman" w:hAnsi="Times New Roman" w:cs="Times New Roman"/>
          <w:sz w:val="28"/>
          <w:szCs w:val="28"/>
        </w:rPr>
        <w:t>.</w:t>
      </w:r>
    </w:p>
    <w:p w14:paraId="77E98F59"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Совершенствование методов формирования базовых понятий в курсе обществознания</w:t>
      </w:r>
      <w:r>
        <w:rPr>
          <w:rFonts w:ascii="Times New Roman" w:eastAsia="Times New Roman" w:hAnsi="Times New Roman" w:cs="Times New Roman"/>
          <w:sz w:val="28"/>
          <w:szCs w:val="28"/>
        </w:rPr>
        <w:t>.</w:t>
      </w:r>
    </w:p>
    <w:p w14:paraId="562D4257"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Совершенствование практики использования интерактивных методов обучения обществознанию</w:t>
      </w:r>
      <w:r>
        <w:rPr>
          <w:rFonts w:ascii="Times New Roman" w:eastAsia="Times New Roman" w:hAnsi="Times New Roman" w:cs="Times New Roman"/>
          <w:sz w:val="28"/>
          <w:szCs w:val="28"/>
        </w:rPr>
        <w:t>.</w:t>
      </w:r>
    </w:p>
    <w:p w14:paraId="2156EAEF"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Совершенствование практики использования интерактивных методов обучения экономике</w:t>
      </w:r>
      <w:r>
        <w:rPr>
          <w:rFonts w:ascii="Times New Roman" w:eastAsia="Times New Roman" w:hAnsi="Times New Roman" w:cs="Times New Roman"/>
          <w:sz w:val="28"/>
          <w:szCs w:val="28"/>
        </w:rPr>
        <w:t>.</w:t>
      </w:r>
    </w:p>
    <w:p w14:paraId="1E7F98CF"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Социокультурный компонент содержания образования в рамках изучения финансовой грамотности в старшей школе</w:t>
      </w:r>
      <w:r>
        <w:rPr>
          <w:rFonts w:ascii="Times New Roman" w:eastAsia="Times New Roman" w:hAnsi="Times New Roman" w:cs="Times New Roman"/>
          <w:sz w:val="28"/>
          <w:szCs w:val="28"/>
        </w:rPr>
        <w:t>.</w:t>
      </w:r>
    </w:p>
    <w:p w14:paraId="201609B4" w14:textId="77777777" w:rsidR="00F15B14"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Социокультурный компонент содержания образования в рамках изучения финансовой грамотности в средней школе</w:t>
      </w:r>
      <w:r>
        <w:rPr>
          <w:rFonts w:ascii="Times New Roman" w:eastAsia="Times New Roman" w:hAnsi="Times New Roman" w:cs="Times New Roman"/>
          <w:sz w:val="28"/>
          <w:szCs w:val="28"/>
        </w:rPr>
        <w:t>.</w:t>
      </w:r>
    </w:p>
    <w:p w14:paraId="087F035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Сторителлинг</w:t>
      </w:r>
      <w:proofErr w:type="spellEnd"/>
      <w:r>
        <w:rPr>
          <w:rFonts w:ascii="Times New Roman" w:eastAsia="Times New Roman" w:hAnsi="Times New Roman" w:cs="Times New Roman"/>
          <w:sz w:val="28"/>
          <w:szCs w:val="28"/>
        </w:rPr>
        <w:t xml:space="preserve"> как </w:t>
      </w:r>
      <w:r w:rsidRPr="0095666E">
        <w:rPr>
          <w:rFonts w:ascii="Times New Roman" w:eastAsia="Times New Roman" w:hAnsi="Times New Roman" w:cs="Times New Roman"/>
          <w:sz w:val="28"/>
          <w:szCs w:val="28"/>
        </w:rPr>
        <w:t>средство обучения обществознанию</w:t>
      </w:r>
      <w:r>
        <w:rPr>
          <w:rFonts w:ascii="Times New Roman" w:eastAsia="Times New Roman" w:hAnsi="Times New Roman" w:cs="Times New Roman"/>
          <w:sz w:val="28"/>
          <w:szCs w:val="28"/>
        </w:rPr>
        <w:t>.</w:t>
      </w:r>
    </w:p>
    <w:p w14:paraId="0BAF6531"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Факультатив как средство формирования финансовой грамотности</w:t>
      </w:r>
      <w:r>
        <w:rPr>
          <w:rFonts w:ascii="Times New Roman" w:eastAsia="Times New Roman" w:hAnsi="Times New Roman" w:cs="Times New Roman"/>
          <w:sz w:val="28"/>
          <w:szCs w:val="28"/>
        </w:rPr>
        <w:t>.</w:t>
      </w:r>
    </w:p>
    <w:p w14:paraId="62C9BAB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EA5FB0">
        <w:rPr>
          <w:rFonts w:ascii="Times New Roman" w:eastAsia="Times New Roman" w:hAnsi="Times New Roman" w:cs="Times New Roman"/>
          <w:sz w:val="28"/>
          <w:szCs w:val="28"/>
        </w:rPr>
        <w:t>Формирование основ этнокультурной толерантности старшеклассников при обучении обществознанию</w:t>
      </w:r>
      <w:r>
        <w:rPr>
          <w:rFonts w:ascii="Times New Roman" w:eastAsia="Times New Roman" w:hAnsi="Times New Roman" w:cs="Times New Roman"/>
          <w:sz w:val="28"/>
          <w:szCs w:val="28"/>
        </w:rPr>
        <w:t>.</w:t>
      </w:r>
    </w:p>
    <w:p w14:paraId="700C642E"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Формирование предметных знаний о семье при изучении обществознания в основной школе</w:t>
      </w:r>
      <w:r>
        <w:rPr>
          <w:rFonts w:ascii="Times New Roman" w:eastAsia="Times New Roman" w:hAnsi="Times New Roman" w:cs="Times New Roman"/>
          <w:sz w:val="28"/>
          <w:szCs w:val="28"/>
        </w:rPr>
        <w:t>.</w:t>
      </w:r>
    </w:p>
    <w:p w14:paraId="266C1BEB" w14:textId="77777777" w:rsidR="00F15B14"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Формирование предметных знаний о социальной сфере при изучении обществознания в основной школе</w:t>
      </w:r>
      <w:r>
        <w:rPr>
          <w:rFonts w:ascii="Times New Roman" w:eastAsia="Times New Roman" w:hAnsi="Times New Roman" w:cs="Times New Roman"/>
          <w:sz w:val="28"/>
          <w:szCs w:val="28"/>
        </w:rPr>
        <w:t>.</w:t>
      </w:r>
    </w:p>
    <w:p w14:paraId="1C77CCBB" w14:textId="77777777" w:rsidR="00F15B14"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3910AA">
        <w:rPr>
          <w:rFonts w:ascii="Times New Roman" w:eastAsia="Times New Roman" w:hAnsi="Times New Roman" w:cs="Times New Roman"/>
          <w:sz w:val="28"/>
          <w:szCs w:val="28"/>
        </w:rPr>
        <w:t>Формирование представлений о личности и ее социализации у обучающихся при изучении курса обществознания</w:t>
      </w:r>
      <w:r>
        <w:rPr>
          <w:rFonts w:ascii="Times New Roman" w:eastAsia="Times New Roman" w:hAnsi="Times New Roman" w:cs="Times New Roman"/>
          <w:sz w:val="28"/>
          <w:szCs w:val="28"/>
        </w:rPr>
        <w:t>.</w:t>
      </w:r>
    </w:p>
    <w:p w14:paraId="3AF5EAEA"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Формирование эколого-правовой культуры учащихся в курсе обществознания</w:t>
      </w:r>
      <w:r>
        <w:rPr>
          <w:rFonts w:ascii="Times New Roman" w:eastAsia="Times New Roman" w:hAnsi="Times New Roman" w:cs="Times New Roman"/>
          <w:sz w:val="28"/>
          <w:szCs w:val="28"/>
        </w:rPr>
        <w:t>.</w:t>
      </w:r>
    </w:p>
    <w:p w14:paraId="0741E9B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Формы внеурочной деятельности при изучении курса обществознания</w:t>
      </w:r>
      <w:r>
        <w:rPr>
          <w:rFonts w:ascii="Times New Roman" w:eastAsia="Times New Roman" w:hAnsi="Times New Roman" w:cs="Times New Roman"/>
          <w:sz w:val="28"/>
          <w:szCs w:val="28"/>
        </w:rPr>
        <w:t>.</w:t>
      </w:r>
    </w:p>
    <w:p w14:paraId="06AF57F0"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Формы внеурочной деятельности при изучении курса экономики</w:t>
      </w:r>
      <w:r>
        <w:rPr>
          <w:rFonts w:ascii="Times New Roman" w:eastAsia="Times New Roman" w:hAnsi="Times New Roman" w:cs="Times New Roman"/>
          <w:sz w:val="28"/>
          <w:szCs w:val="28"/>
        </w:rPr>
        <w:t>.</w:t>
      </w:r>
    </w:p>
    <w:p w14:paraId="0FCD58D9"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Формы письменного контроля предметных результатов обучающихся на уроках обществознания</w:t>
      </w:r>
      <w:r>
        <w:rPr>
          <w:rFonts w:ascii="Times New Roman" w:eastAsia="Times New Roman" w:hAnsi="Times New Roman" w:cs="Times New Roman"/>
          <w:sz w:val="28"/>
          <w:szCs w:val="28"/>
        </w:rPr>
        <w:t>.</w:t>
      </w:r>
    </w:p>
    <w:p w14:paraId="53D63B52"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Формы письменного контроля предметных результатов обучающихся на уроках экономики</w:t>
      </w:r>
      <w:r>
        <w:rPr>
          <w:rFonts w:ascii="Times New Roman" w:eastAsia="Times New Roman" w:hAnsi="Times New Roman" w:cs="Times New Roman"/>
          <w:sz w:val="28"/>
          <w:szCs w:val="28"/>
        </w:rPr>
        <w:t>.</w:t>
      </w:r>
    </w:p>
    <w:p w14:paraId="5CAEA55C"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Формы устного контроля предметных результатов обучающихся на уроках обществознания</w:t>
      </w:r>
      <w:r>
        <w:rPr>
          <w:rFonts w:ascii="Times New Roman" w:eastAsia="Times New Roman" w:hAnsi="Times New Roman" w:cs="Times New Roman"/>
          <w:sz w:val="28"/>
          <w:szCs w:val="28"/>
        </w:rPr>
        <w:t>.</w:t>
      </w:r>
    </w:p>
    <w:p w14:paraId="330A9BD4" w14:textId="77777777" w:rsidR="00F15B14" w:rsidRPr="00736A23" w:rsidRDefault="00F15B14" w:rsidP="00F15B14">
      <w:pPr>
        <w:widowControl w:val="0"/>
        <w:numPr>
          <w:ilvl w:val="0"/>
          <w:numId w:val="19"/>
        </w:numPr>
        <w:tabs>
          <w:tab w:val="left" w:pos="1249"/>
        </w:tabs>
        <w:spacing w:after="0" w:line="240" w:lineRule="auto"/>
        <w:jc w:val="both"/>
        <w:rPr>
          <w:rFonts w:ascii="Times New Roman" w:eastAsia="Times New Roman" w:hAnsi="Times New Roman" w:cs="Times New Roman"/>
          <w:sz w:val="28"/>
          <w:szCs w:val="28"/>
        </w:rPr>
      </w:pPr>
      <w:r w:rsidRPr="00736A23">
        <w:rPr>
          <w:rFonts w:ascii="Times New Roman" w:eastAsia="Times New Roman" w:hAnsi="Times New Roman" w:cs="Times New Roman"/>
          <w:sz w:val="28"/>
          <w:szCs w:val="28"/>
        </w:rPr>
        <w:t>Формы устного контроля предметных результатов обучающихся на уроках экономики</w:t>
      </w:r>
      <w:r>
        <w:rPr>
          <w:rFonts w:ascii="Times New Roman" w:eastAsia="Times New Roman" w:hAnsi="Times New Roman" w:cs="Times New Roman"/>
          <w:sz w:val="28"/>
          <w:szCs w:val="28"/>
        </w:rPr>
        <w:t>.</w:t>
      </w:r>
    </w:p>
    <w:p w14:paraId="2644FA2B" w14:textId="77777777" w:rsidR="00FF0A16" w:rsidRPr="00083D4A" w:rsidRDefault="00FF0A16" w:rsidP="00FF0A16">
      <w:pPr>
        <w:jc w:val="right"/>
        <w:rPr>
          <w:rFonts w:ascii="Times New Roman" w:eastAsiaTheme="majorEastAsia" w:hAnsi="Times New Roman" w:cs="Times New Roman"/>
          <w:sz w:val="28"/>
          <w:szCs w:val="28"/>
        </w:rPr>
      </w:pPr>
    </w:p>
    <w:p w14:paraId="20479430" w14:textId="40835CEA" w:rsidR="00F84804" w:rsidRDefault="00F84804" w:rsidP="00FF0A16">
      <w:pPr>
        <w:spacing w:after="10" w:line="247" w:lineRule="auto"/>
        <w:ind w:right="-16" w:hanging="10"/>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Приложение 5</w:t>
      </w:r>
    </w:p>
    <w:p w14:paraId="0A9054CA" w14:textId="77777777" w:rsidR="00FF0A16" w:rsidRPr="00083D4A" w:rsidRDefault="00FF0A16" w:rsidP="00FF0A16">
      <w:pPr>
        <w:spacing w:after="10" w:line="247" w:lineRule="auto"/>
        <w:ind w:right="-16" w:hanging="10"/>
        <w:jc w:val="right"/>
        <w:rPr>
          <w:rFonts w:ascii="Times New Roman" w:eastAsia="Times New Roman" w:hAnsi="Times New Roman" w:cs="Times New Roman"/>
          <w:sz w:val="28"/>
        </w:rPr>
      </w:pPr>
    </w:p>
    <w:p w14:paraId="750CAB28" w14:textId="2ADD5139" w:rsidR="00F84804" w:rsidRPr="00A34B00" w:rsidRDefault="00F84804" w:rsidP="00F84804">
      <w:pPr>
        <w:widowControl w:val="0"/>
        <w:autoSpaceDE w:val="0"/>
        <w:autoSpaceDN w:val="0"/>
        <w:spacing w:after="0" w:line="240" w:lineRule="auto"/>
        <w:jc w:val="center"/>
        <w:rPr>
          <w:rFonts w:ascii="Times New Roman" w:eastAsia="Times New Roman" w:hAnsi="Times New Roman" w:cs="Times New Roman"/>
          <w:b/>
          <w:bCs/>
          <w:i/>
          <w:iCs/>
          <w:sz w:val="28"/>
          <w:szCs w:val="28"/>
        </w:rPr>
      </w:pPr>
      <w:bookmarkStart w:id="31" w:name="_Toc177394019"/>
      <w:r w:rsidRPr="00A34B00">
        <w:rPr>
          <w:rFonts w:ascii="Times New Roman" w:eastAsia="Times New Roman" w:hAnsi="Times New Roman" w:cs="Times New Roman"/>
          <w:b/>
          <w:bCs/>
          <w:i/>
          <w:iCs/>
          <w:sz w:val="28"/>
          <w:szCs w:val="28"/>
        </w:rPr>
        <w:t>Образец заявления на утверждение темы и руководителя</w:t>
      </w:r>
      <w:bookmarkEnd w:id="31"/>
      <w:r w:rsidR="00353D9D" w:rsidRPr="00353D9D">
        <w:rPr>
          <w:rFonts w:ascii="Times New Roman" w:eastAsia="Times New Roman" w:hAnsi="Times New Roman" w:cs="Times New Roman"/>
          <w:b/>
          <w:bCs/>
          <w:i/>
          <w:iCs/>
          <w:sz w:val="28"/>
          <w:szCs w:val="28"/>
        </w:rPr>
        <w:t xml:space="preserve"> </w:t>
      </w:r>
      <w:r w:rsidR="00353D9D" w:rsidRPr="00A34B00">
        <w:rPr>
          <w:rFonts w:ascii="Times New Roman" w:eastAsia="Times New Roman" w:hAnsi="Times New Roman" w:cs="Times New Roman"/>
          <w:b/>
          <w:bCs/>
          <w:i/>
          <w:iCs/>
          <w:sz w:val="28"/>
          <w:szCs w:val="28"/>
        </w:rPr>
        <w:t>ВКР</w:t>
      </w:r>
    </w:p>
    <w:p w14:paraId="020F26CE"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b/>
          <w:i/>
          <w:sz w:val="28"/>
          <w:szCs w:val="32"/>
        </w:rPr>
      </w:pPr>
    </w:p>
    <w:p w14:paraId="1A505753"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b/>
          <w:i/>
          <w:sz w:val="26"/>
          <w:szCs w:val="28"/>
        </w:rPr>
      </w:pPr>
    </w:p>
    <w:p w14:paraId="10B9AFD0" w14:textId="79C0613D" w:rsidR="00F84804" w:rsidRPr="00A34B00" w:rsidRDefault="00F84804" w:rsidP="00FF1416">
      <w:pPr>
        <w:widowControl w:val="0"/>
        <w:spacing w:after="0" w:line="322" w:lineRule="exact"/>
        <w:ind w:left="3969"/>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Начальнику департамента</w:t>
      </w:r>
      <w:r w:rsidR="00FF1416" w:rsidRPr="00FF1416">
        <w:rPr>
          <w:rFonts w:ascii="Times New Roman" w:eastAsia="Times New Roman" w:hAnsi="Times New Roman" w:cs="Times New Roman"/>
          <w:spacing w:val="-2"/>
          <w:sz w:val="26"/>
          <w:szCs w:val="26"/>
        </w:rPr>
        <w:t xml:space="preserve"> </w:t>
      </w:r>
      <w:r w:rsidR="00FA2259" w:rsidRPr="00FF1416">
        <w:rPr>
          <w:rFonts w:ascii="Times New Roman" w:eastAsia="Times New Roman" w:hAnsi="Times New Roman" w:cs="Times New Roman"/>
          <w:spacing w:val="-2"/>
          <w:sz w:val="26"/>
          <w:szCs w:val="26"/>
        </w:rPr>
        <w:t xml:space="preserve">экономики и </w:t>
      </w:r>
      <w:r w:rsidR="00FF1416" w:rsidRPr="00FF1416">
        <w:rPr>
          <w:rFonts w:ascii="Times New Roman" w:eastAsia="Times New Roman" w:hAnsi="Times New Roman" w:cs="Times New Roman"/>
          <w:spacing w:val="-2"/>
          <w:sz w:val="26"/>
          <w:szCs w:val="26"/>
        </w:rPr>
        <w:t>у</w:t>
      </w:r>
      <w:r w:rsidR="00FA2259" w:rsidRPr="00FF1416">
        <w:rPr>
          <w:rFonts w:ascii="Times New Roman" w:eastAsia="Times New Roman" w:hAnsi="Times New Roman" w:cs="Times New Roman"/>
          <w:spacing w:val="-2"/>
          <w:sz w:val="26"/>
          <w:szCs w:val="26"/>
        </w:rPr>
        <w:t>правления</w:t>
      </w:r>
      <w:r w:rsidR="00FF1416" w:rsidRPr="00FF1416">
        <w:rPr>
          <w:rFonts w:ascii="Times New Roman" w:eastAsia="Times New Roman" w:hAnsi="Times New Roman" w:cs="Times New Roman"/>
          <w:spacing w:val="-2"/>
          <w:sz w:val="26"/>
          <w:szCs w:val="26"/>
        </w:rPr>
        <w:t xml:space="preserve"> </w:t>
      </w:r>
      <w:r w:rsidRPr="00A34B00">
        <w:rPr>
          <w:rFonts w:ascii="Times New Roman" w:eastAsia="Times New Roman" w:hAnsi="Times New Roman" w:cs="Times New Roman"/>
          <w:spacing w:val="-2"/>
          <w:sz w:val="26"/>
          <w:szCs w:val="26"/>
        </w:rPr>
        <w:t xml:space="preserve">института экономики, управления и права </w:t>
      </w:r>
      <w:r w:rsidR="00FF1416" w:rsidRPr="00FF1416">
        <w:rPr>
          <w:rFonts w:ascii="Times New Roman" w:eastAsia="Times New Roman" w:hAnsi="Times New Roman" w:cs="Times New Roman"/>
          <w:spacing w:val="-2"/>
          <w:sz w:val="26"/>
          <w:szCs w:val="26"/>
        </w:rPr>
        <w:t>___________________________________</w:t>
      </w:r>
      <w:r w:rsidR="00FF1416">
        <w:rPr>
          <w:rFonts w:ascii="Times New Roman" w:eastAsia="Times New Roman" w:hAnsi="Times New Roman" w:cs="Times New Roman"/>
          <w:spacing w:val="-2"/>
          <w:sz w:val="26"/>
          <w:szCs w:val="26"/>
        </w:rPr>
        <w:t>______</w:t>
      </w:r>
    </w:p>
    <w:p w14:paraId="47BF282A" w14:textId="513D2F0D" w:rsidR="00F84804" w:rsidRPr="00A34B00" w:rsidRDefault="00F84804" w:rsidP="00FF1416">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 начальника департамента)</w:t>
      </w:r>
    </w:p>
    <w:p w14:paraId="0B74B08C" w14:textId="2367E817" w:rsidR="00F84804" w:rsidRPr="00A34B00" w:rsidRDefault="00FF1416" w:rsidP="00FF1416">
      <w:pPr>
        <w:widowControl w:val="0"/>
        <w:tabs>
          <w:tab w:val="left" w:leader="dot" w:pos="8442"/>
        </w:tabs>
        <w:spacing w:after="0" w:line="322" w:lineRule="exact"/>
        <w:ind w:left="3969"/>
        <w:jc w:val="both"/>
        <w:rPr>
          <w:rFonts w:ascii="Times New Roman" w:eastAsia="Times New Roman" w:hAnsi="Times New Roman" w:cs="Times New Roman"/>
          <w:spacing w:val="-2"/>
          <w:sz w:val="26"/>
          <w:szCs w:val="26"/>
        </w:rPr>
      </w:pPr>
      <w:proofErr w:type="spellStart"/>
      <w:r w:rsidRPr="00FF1416">
        <w:rPr>
          <w:rFonts w:ascii="Times New Roman" w:eastAsia="Times New Roman" w:hAnsi="Times New Roman" w:cs="Times New Roman"/>
          <w:spacing w:val="-2"/>
          <w:sz w:val="26"/>
          <w:szCs w:val="26"/>
        </w:rPr>
        <w:t>О</w:t>
      </w:r>
      <w:r w:rsidR="00F84804" w:rsidRPr="00A34B00">
        <w:rPr>
          <w:rFonts w:ascii="Times New Roman" w:eastAsia="Times New Roman" w:hAnsi="Times New Roman" w:cs="Times New Roman"/>
          <w:spacing w:val="-2"/>
          <w:sz w:val="26"/>
          <w:szCs w:val="26"/>
        </w:rPr>
        <w:t>бучающегося</w:t>
      </w:r>
      <w:r w:rsidRPr="00FF1416">
        <w:rPr>
          <w:rFonts w:ascii="Times New Roman" w:eastAsia="Times New Roman" w:hAnsi="Times New Roman" w:cs="Times New Roman"/>
          <w:spacing w:val="-2"/>
          <w:sz w:val="26"/>
          <w:szCs w:val="26"/>
        </w:rPr>
        <w:t>_________</w:t>
      </w:r>
      <w:r w:rsidR="00F84804" w:rsidRPr="00A34B00">
        <w:rPr>
          <w:rFonts w:ascii="Times New Roman" w:eastAsia="Times New Roman" w:hAnsi="Times New Roman" w:cs="Times New Roman"/>
          <w:spacing w:val="-2"/>
          <w:sz w:val="26"/>
          <w:szCs w:val="26"/>
        </w:rPr>
        <w:t>курса</w:t>
      </w:r>
      <w:r>
        <w:rPr>
          <w:rFonts w:ascii="Times New Roman" w:eastAsia="Times New Roman" w:hAnsi="Times New Roman" w:cs="Times New Roman"/>
          <w:spacing w:val="-2"/>
          <w:sz w:val="26"/>
          <w:szCs w:val="26"/>
        </w:rPr>
        <w:t>_________группы</w:t>
      </w:r>
      <w:proofErr w:type="spellEnd"/>
    </w:p>
    <w:p w14:paraId="16A5A3CF" w14:textId="262FA190" w:rsidR="00F84804" w:rsidRPr="00A34B00" w:rsidRDefault="00FF1416" w:rsidP="00FF1416">
      <w:pPr>
        <w:widowControl w:val="0"/>
        <w:tabs>
          <w:tab w:val="left" w:leader="dot" w:pos="7022"/>
        </w:tabs>
        <w:spacing w:after="0" w:line="322" w:lineRule="exact"/>
        <w:ind w:left="3969"/>
        <w:jc w:val="both"/>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w:t>
      </w:r>
      <w:r w:rsidR="00F84804" w:rsidRPr="00A34B00">
        <w:rPr>
          <w:rFonts w:ascii="Times New Roman" w:eastAsia="Times New Roman" w:hAnsi="Times New Roman" w:cs="Times New Roman"/>
          <w:spacing w:val="-2"/>
          <w:sz w:val="26"/>
          <w:szCs w:val="26"/>
        </w:rPr>
        <w:t>формы обучения</w:t>
      </w:r>
    </w:p>
    <w:p w14:paraId="672F1819" w14:textId="754A9DA9" w:rsidR="00FF1416" w:rsidRPr="00A34B00" w:rsidRDefault="00FF1416" w:rsidP="00FF1416">
      <w:pPr>
        <w:widowControl w:val="0"/>
        <w:spacing w:after="0" w:line="322" w:lineRule="exact"/>
        <w:ind w:left="3969"/>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________________________________</w:t>
      </w:r>
      <w:r>
        <w:rPr>
          <w:rFonts w:ascii="Times New Roman" w:eastAsia="Times New Roman" w:hAnsi="Times New Roman" w:cs="Times New Roman"/>
          <w:spacing w:val="-2"/>
          <w:sz w:val="26"/>
          <w:szCs w:val="26"/>
        </w:rPr>
        <w:t>__</w:t>
      </w:r>
      <w:r w:rsidRPr="00FF1416">
        <w:rPr>
          <w:rFonts w:ascii="Times New Roman" w:eastAsia="Times New Roman" w:hAnsi="Times New Roman" w:cs="Times New Roman"/>
          <w:spacing w:val="-2"/>
          <w:sz w:val="26"/>
          <w:szCs w:val="26"/>
        </w:rPr>
        <w:t>___</w:t>
      </w:r>
      <w:r>
        <w:rPr>
          <w:rFonts w:ascii="Times New Roman" w:eastAsia="Times New Roman" w:hAnsi="Times New Roman" w:cs="Times New Roman"/>
          <w:spacing w:val="-2"/>
          <w:sz w:val="26"/>
          <w:szCs w:val="26"/>
        </w:rPr>
        <w:t>____</w:t>
      </w:r>
    </w:p>
    <w:p w14:paraId="14BC58A4" w14:textId="18A15217" w:rsidR="00FF1416" w:rsidRPr="00A34B00" w:rsidRDefault="00FF1416" w:rsidP="00FF1416">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w:t>
      </w:r>
    </w:p>
    <w:p w14:paraId="24C1623C" w14:textId="4D271B9C" w:rsidR="00F84804" w:rsidRPr="00A34B00" w:rsidRDefault="00F84804" w:rsidP="00FF1416">
      <w:pPr>
        <w:widowControl w:val="0"/>
        <w:tabs>
          <w:tab w:val="left" w:leader="dot" w:pos="8874"/>
        </w:tabs>
        <w:spacing w:after="0" w:line="322" w:lineRule="exact"/>
        <w:ind w:left="3969"/>
        <w:jc w:val="both"/>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 xml:space="preserve">тел. </w:t>
      </w:r>
      <w:r w:rsidR="00FF1416">
        <w:rPr>
          <w:rFonts w:ascii="Times New Roman" w:eastAsia="Times New Roman" w:hAnsi="Times New Roman" w:cs="Times New Roman"/>
          <w:spacing w:val="-2"/>
          <w:sz w:val="26"/>
          <w:szCs w:val="26"/>
        </w:rPr>
        <w:t>м</w:t>
      </w:r>
      <w:r w:rsidRPr="00A34B00">
        <w:rPr>
          <w:rFonts w:ascii="Times New Roman" w:eastAsia="Times New Roman" w:hAnsi="Times New Roman" w:cs="Times New Roman"/>
          <w:spacing w:val="-2"/>
          <w:sz w:val="26"/>
          <w:szCs w:val="26"/>
        </w:rPr>
        <w:t>об</w:t>
      </w:r>
      <w:proofErr w:type="gramStart"/>
      <w:r w:rsidR="00FF1416">
        <w:rPr>
          <w:rFonts w:ascii="Times New Roman" w:eastAsia="Times New Roman" w:hAnsi="Times New Roman" w:cs="Times New Roman"/>
          <w:spacing w:val="-2"/>
          <w:sz w:val="26"/>
          <w:szCs w:val="26"/>
        </w:rPr>
        <w:t>.:_</w:t>
      </w:r>
      <w:proofErr w:type="gramEnd"/>
      <w:r w:rsidR="00FF1416">
        <w:rPr>
          <w:rFonts w:ascii="Times New Roman" w:eastAsia="Times New Roman" w:hAnsi="Times New Roman" w:cs="Times New Roman"/>
          <w:spacing w:val="-2"/>
          <w:sz w:val="26"/>
          <w:szCs w:val="26"/>
        </w:rPr>
        <w:t>________________________________</w:t>
      </w:r>
      <w:r w:rsidRPr="00A34B00">
        <w:rPr>
          <w:rFonts w:ascii="Times New Roman" w:eastAsia="Times New Roman" w:hAnsi="Times New Roman" w:cs="Times New Roman"/>
          <w:spacing w:val="-2"/>
          <w:sz w:val="26"/>
          <w:szCs w:val="26"/>
        </w:rPr>
        <w:t>,</w:t>
      </w:r>
    </w:p>
    <w:p w14:paraId="29E25697" w14:textId="63D261EC" w:rsidR="00F84804" w:rsidRPr="00A34B00" w:rsidRDefault="00F84804" w:rsidP="00FF1416">
      <w:pPr>
        <w:widowControl w:val="0"/>
        <w:tabs>
          <w:tab w:val="left" w:leader="dot" w:pos="8320"/>
        </w:tabs>
        <w:autoSpaceDE w:val="0"/>
        <w:autoSpaceDN w:val="0"/>
        <w:spacing w:after="0" w:line="240" w:lineRule="auto"/>
        <w:ind w:left="3969" w:right="2"/>
        <w:rPr>
          <w:rFonts w:ascii="Times New Roman" w:eastAsia="Times New Roman" w:hAnsi="Times New Roman" w:cs="Times New Roman"/>
          <w:sz w:val="28"/>
          <w:szCs w:val="28"/>
        </w:rPr>
      </w:pPr>
      <w:r w:rsidRPr="00A34B00">
        <w:rPr>
          <w:rFonts w:ascii="Times New Roman" w:eastAsia="Times New Roman" w:hAnsi="Times New Roman" w:cs="Times New Roman"/>
          <w:spacing w:val="-2"/>
          <w:sz w:val="28"/>
          <w:szCs w:val="28"/>
          <w:lang w:val="en-US" w:bidi="en-US"/>
        </w:rPr>
        <w:t>e</w:t>
      </w:r>
      <w:r w:rsidRPr="00A34B00">
        <w:rPr>
          <w:rFonts w:ascii="Times New Roman" w:eastAsia="Times New Roman" w:hAnsi="Times New Roman" w:cs="Times New Roman"/>
          <w:spacing w:val="-2"/>
          <w:sz w:val="28"/>
          <w:szCs w:val="28"/>
          <w:lang w:bidi="en-US"/>
        </w:rPr>
        <w:t>-</w:t>
      </w:r>
      <w:r w:rsidRPr="00A34B00">
        <w:rPr>
          <w:rFonts w:ascii="Times New Roman" w:eastAsia="Times New Roman" w:hAnsi="Times New Roman" w:cs="Times New Roman"/>
          <w:spacing w:val="-2"/>
          <w:sz w:val="28"/>
          <w:szCs w:val="28"/>
          <w:lang w:val="en-US" w:bidi="en-US"/>
        </w:rPr>
        <w:t>mail</w:t>
      </w:r>
      <w:r w:rsidRPr="00A34B00">
        <w:rPr>
          <w:rFonts w:ascii="Times New Roman" w:eastAsia="Times New Roman" w:hAnsi="Times New Roman" w:cs="Times New Roman"/>
          <w:spacing w:val="-2"/>
          <w:sz w:val="28"/>
          <w:szCs w:val="28"/>
          <w:lang w:bidi="en-US"/>
        </w:rPr>
        <w:t>:</w:t>
      </w:r>
      <w:hyperlink r:id="rId40" w:history="1">
        <w:r w:rsidR="00FF1416" w:rsidRPr="00A34B00">
          <w:rPr>
            <w:rStyle w:val="af"/>
            <w:rFonts w:ascii="Times New Roman" w:eastAsia="Times New Roman" w:hAnsi="Times New Roman" w:cs="Times New Roman"/>
            <w:spacing w:val="-2"/>
            <w:sz w:val="28"/>
            <w:szCs w:val="28"/>
            <w:lang w:bidi="en-US"/>
          </w:rPr>
          <w:t xml:space="preserve"> </w:t>
        </w:r>
        <w:r w:rsidR="00FF1416" w:rsidRPr="009E4708">
          <w:rPr>
            <w:rStyle w:val="af"/>
            <w:rFonts w:ascii="Times New Roman" w:eastAsia="Times New Roman" w:hAnsi="Times New Roman" w:cs="Times New Roman"/>
            <w:spacing w:val="-2"/>
            <w:sz w:val="28"/>
            <w:szCs w:val="28"/>
            <w:lang w:bidi="en-US"/>
          </w:rPr>
          <w:t>_________________________</w:t>
        </w:r>
        <w:r w:rsidR="00FF1416" w:rsidRPr="00A34B00">
          <w:rPr>
            <w:rStyle w:val="af"/>
            <w:rFonts w:ascii="Times New Roman" w:eastAsia="Times New Roman" w:hAnsi="Times New Roman" w:cs="Times New Roman"/>
            <w:spacing w:val="-2"/>
            <w:sz w:val="28"/>
            <w:szCs w:val="28"/>
          </w:rPr>
          <w:t>@mgpu.ru</w:t>
        </w:r>
      </w:hyperlink>
    </w:p>
    <w:p w14:paraId="6B209A92"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5CD6CA53"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371CB296"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62FBF590"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770883AE"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1CB09968" w14:textId="77777777" w:rsidR="00F84804" w:rsidRPr="00A34B00" w:rsidRDefault="00F84804" w:rsidP="00F84804">
      <w:pPr>
        <w:widowControl w:val="0"/>
        <w:autoSpaceDE w:val="0"/>
        <w:autoSpaceDN w:val="0"/>
        <w:spacing w:before="3" w:after="0" w:line="240" w:lineRule="auto"/>
        <w:rPr>
          <w:rFonts w:ascii="Times New Roman" w:eastAsia="Times New Roman" w:hAnsi="Times New Roman" w:cs="Times New Roman"/>
          <w:sz w:val="28"/>
          <w:szCs w:val="28"/>
        </w:rPr>
      </w:pPr>
    </w:p>
    <w:p w14:paraId="3DF9F389" w14:textId="77777777" w:rsidR="00F84804" w:rsidRPr="00A34B00" w:rsidRDefault="00F84804" w:rsidP="00F84804">
      <w:pPr>
        <w:widowControl w:val="0"/>
        <w:autoSpaceDE w:val="0"/>
        <w:autoSpaceDN w:val="0"/>
        <w:spacing w:before="89" w:after="0" w:line="240" w:lineRule="auto"/>
        <w:ind w:right="143"/>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Заявление</w:t>
      </w:r>
    </w:p>
    <w:p w14:paraId="3900B6EC"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6B7641A4" w14:textId="51FB550D" w:rsidR="00F84804" w:rsidRPr="00A34B00" w:rsidRDefault="00F84804" w:rsidP="00F84804">
      <w:pPr>
        <w:widowControl w:val="0"/>
        <w:autoSpaceDE w:val="0"/>
        <w:autoSpaceDN w:val="0"/>
        <w:spacing w:after="0" w:line="360" w:lineRule="auto"/>
        <w:ind w:right="2" w:firstLine="720"/>
        <w:jc w:val="both"/>
        <w:rPr>
          <w:rFonts w:ascii="Times New Roman" w:eastAsia="Times New Roman" w:hAnsi="Times New Roman" w:cs="Times New Roman"/>
          <w:sz w:val="28"/>
        </w:rPr>
      </w:pPr>
      <w:r w:rsidRPr="00A34B00">
        <w:rPr>
          <w:rFonts w:ascii="Times New Roman" w:eastAsia="Times New Roman" w:hAnsi="Times New Roman" w:cs="Times New Roman"/>
          <w:sz w:val="28"/>
        </w:rPr>
        <w:t>Прошу утвердить тему выпускной квалификационной работы «</w:t>
      </w:r>
      <w:r w:rsidRPr="00A34B00">
        <w:rPr>
          <w:rFonts w:ascii="Times New Roman" w:eastAsia="Times New Roman" w:hAnsi="Times New Roman" w:cs="Times New Roman"/>
          <w:i/>
          <w:iCs/>
          <w:sz w:val="28"/>
        </w:rPr>
        <w:t>Название</w:t>
      </w:r>
      <w:r w:rsidRPr="00A34B00">
        <w:rPr>
          <w:rFonts w:ascii="Times New Roman" w:eastAsia="Times New Roman" w:hAnsi="Times New Roman" w:cs="Times New Roman"/>
          <w:sz w:val="28"/>
        </w:rPr>
        <w:t xml:space="preserve"> </w:t>
      </w:r>
      <w:r w:rsidRPr="00A34B00">
        <w:rPr>
          <w:rFonts w:ascii="Times New Roman" w:eastAsia="Times New Roman" w:hAnsi="Times New Roman" w:cs="Times New Roman"/>
          <w:i/>
          <w:iCs/>
          <w:sz w:val="28"/>
        </w:rPr>
        <w:t>те</w:t>
      </w:r>
      <w:r w:rsidRPr="00A34B00">
        <w:rPr>
          <w:rFonts w:ascii="Times New Roman" w:eastAsia="Times New Roman" w:hAnsi="Times New Roman" w:cs="Times New Roman"/>
          <w:i/>
          <w:sz w:val="28"/>
        </w:rPr>
        <w:t>мы</w:t>
      </w:r>
      <w:r w:rsidRPr="00A34B00">
        <w:rPr>
          <w:rFonts w:ascii="Times New Roman" w:eastAsia="Times New Roman" w:hAnsi="Times New Roman" w:cs="Times New Roman"/>
          <w:sz w:val="28"/>
        </w:rPr>
        <w:t xml:space="preserve">» </w:t>
      </w:r>
      <w:proofErr w:type="gramStart"/>
      <w:r w:rsidRPr="00A34B00">
        <w:rPr>
          <w:rFonts w:ascii="Times New Roman" w:eastAsia="Times New Roman" w:hAnsi="Times New Roman" w:cs="Times New Roman"/>
          <w:sz w:val="28"/>
        </w:rPr>
        <w:t xml:space="preserve">и </w:t>
      </w:r>
      <w:r w:rsidRPr="00A34B00">
        <w:rPr>
          <w:rFonts w:ascii="Times New Roman" w:eastAsia="Times New Roman" w:hAnsi="Times New Roman" w:cs="Times New Roman"/>
          <w:spacing w:val="-67"/>
          <w:sz w:val="28"/>
        </w:rPr>
        <w:t xml:space="preserve"> </w:t>
      </w:r>
      <w:r w:rsidRPr="00A34B00">
        <w:rPr>
          <w:rFonts w:ascii="Times New Roman" w:eastAsia="Times New Roman" w:hAnsi="Times New Roman" w:cs="Times New Roman"/>
          <w:sz w:val="28"/>
        </w:rPr>
        <w:t>назначить</w:t>
      </w:r>
      <w:proofErr w:type="gramEnd"/>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руководителем</w:t>
      </w:r>
      <w:r w:rsidRPr="00A34B00">
        <w:rPr>
          <w:rFonts w:ascii="Times New Roman" w:eastAsia="Times New Roman" w:hAnsi="Times New Roman" w:cs="Times New Roman"/>
          <w:spacing w:val="1"/>
          <w:sz w:val="28"/>
        </w:rPr>
        <w:t xml:space="preserve"> </w:t>
      </w:r>
      <w:r w:rsidR="00353D9D">
        <w:rPr>
          <w:rFonts w:ascii="Times New Roman" w:eastAsia="Times New Roman" w:hAnsi="Times New Roman" w:cs="Times New Roman"/>
          <w:spacing w:val="1"/>
          <w:sz w:val="28"/>
        </w:rPr>
        <w:t xml:space="preserve">ВКР </w:t>
      </w:r>
      <w:r w:rsidRPr="00A34B00">
        <w:rPr>
          <w:rFonts w:ascii="Times New Roman" w:eastAsia="Times New Roman" w:hAnsi="Times New Roman" w:cs="Times New Roman"/>
          <w:i/>
          <w:sz w:val="28"/>
        </w:rPr>
        <w:t>степень,</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звание, должность,</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ФИО</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руководителя</w:t>
      </w:r>
      <w:r w:rsidRPr="00A34B00">
        <w:rPr>
          <w:rFonts w:ascii="Times New Roman" w:eastAsia="Times New Roman" w:hAnsi="Times New Roman" w:cs="Times New Roman"/>
          <w:sz w:val="28"/>
        </w:rPr>
        <w:t>.</w:t>
      </w:r>
    </w:p>
    <w:p w14:paraId="32C11C7A" w14:textId="77777777" w:rsidR="00F84804" w:rsidRPr="00A34B00" w:rsidRDefault="00F84804" w:rsidP="00F84804">
      <w:pPr>
        <w:widowControl w:val="0"/>
        <w:autoSpaceDE w:val="0"/>
        <w:autoSpaceDN w:val="0"/>
        <w:spacing w:before="10" w:after="0" w:line="360" w:lineRule="auto"/>
        <w:rPr>
          <w:rFonts w:ascii="Times New Roman" w:eastAsia="Times New Roman" w:hAnsi="Times New Roman" w:cs="Times New Roman"/>
          <w:sz w:val="27"/>
          <w:szCs w:val="28"/>
        </w:rPr>
      </w:pPr>
    </w:p>
    <w:p w14:paraId="356E3D60" w14:textId="77777777" w:rsidR="00F84804" w:rsidRPr="00A34B00" w:rsidRDefault="00F84804" w:rsidP="00FF1416">
      <w:pPr>
        <w:widowControl w:val="0"/>
        <w:autoSpaceDE w:val="0"/>
        <w:autoSpaceDN w:val="0"/>
        <w:spacing w:after="0" w:line="482" w:lineRule="auto"/>
        <w:ind w:left="6379" w:right="2"/>
        <w:rPr>
          <w:rFonts w:ascii="Times New Roman" w:eastAsia="Times New Roman" w:hAnsi="Times New Roman" w:cs="Times New Roman"/>
          <w:i/>
          <w:spacing w:val="1"/>
          <w:sz w:val="28"/>
        </w:rPr>
      </w:pPr>
      <w:r w:rsidRPr="00A34B00">
        <w:rPr>
          <w:rFonts w:ascii="Times New Roman" w:eastAsia="Times New Roman" w:hAnsi="Times New Roman" w:cs="Times New Roman"/>
          <w:i/>
          <w:sz w:val="28"/>
        </w:rPr>
        <w:t>Дата</w:t>
      </w:r>
    </w:p>
    <w:p w14:paraId="61356989" w14:textId="77777777" w:rsidR="00F84804" w:rsidRPr="00A34B00" w:rsidRDefault="00F84804" w:rsidP="00FF1416">
      <w:pPr>
        <w:widowControl w:val="0"/>
        <w:autoSpaceDE w:val="0"/>
        <w:autoSpaceDN w:val="0"/>
        <w:spacing w:after="0" w:line="482" w:lineRule="auto"/>
        <w:ind w:left="6379" w:right="2"/>
        <w:rPr>
          <w:rFonts w:ascii="Times New Roman" w:eastAsia="Times New Roman" w:hAnsi="Times New Roman" w:cs="Times New Roman"/>
          <w:i/>
          <w:sz w:val="28"/>
        </w:rPr>
      </w:pPr>
      <w:r w:rsidRPr="00A34B00">
        <w:rPr>
          <w:rFonts w:ascii="Times New Roman" w:eastAsia="Times New Roman" w:hAnsi="Times New Roman" w:cs="Times New Roman"/>
          <w:i/>
          <w:sz w:val="28"/>
        </w:rPr>
        <w:t>Подпись</w:t>
      </w:r>
    </w:p>
    <w:p w14:paraId="591E888E" w14:textId="77777777" w:rsidR="00F84804" w:rsidRPr="00A34B00" w:rsidRDefault="00F84804" w:rsidP="00F84804">
      <w:pPr>
        <w:widowControl w:val="0"/>
        <w:autoSpaceDE w:val="0"/>
        <w:autoSpaceDN w:val="0"/>
        <w:spacing w:after="0" w:line="482" w:lineRule="auto"/>
        <w:ind w:right="2348"/>
        <w:rPr>
          <w:rFonts w:ascii="Times New Roman" w:eastAsia="Times New Roman" w:hAnsi="Times New Roman" w:cs="Times New Roman"/>
          <w:i/>
          <w:sz w:val="28"/>
        </w:rPr>
      </w:pPr>
    </w:p>
    <w:p w14:paraId="03699CFC" w14:textId="77777777" w:rsidR="00F84804" w:rsidRPr="00A34B00" w:rsidRDefault="00F84804" w:rsidP="00F84804">
      <w:pPr>
        <w:widowControl w:val="0"/>
        <w:autoSpaceDE w:val="0"/>
        <w:autoSpaceDN w:val="0"/>
        <w:spacing w:after="0" w:line="482" w:lineRule="auto"/>
        <w:ind w:right="2348"/>
        <w:rPr>
          <w:rFonts w:ascii="Times New Roman" w:eastAsia="Times New Roman" w:hAnsi="Times New Roman" w:cs="Times New Roman"/>
          <w:i/>
          <w:sz w:val="28"/>
        </w:rPr>
      </w:pPr>
    </w:p>
    <w:p w14:paraId="05B82A85"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0543E1EC"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183ED7A7"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3DE3EEFF"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6C54717E" w14:textId="77777777" w:rsidR="00F84804" w:rsidRPr="00A34B00" w:rsidRDefault="00F84804" w:rsidP="00F84804">
      <w:pPr>
        <w:widowControl w:val="0"/>
        <w:autoSpaceDE w:val="0"/>
        <w:autoSpaceDN w:val="0"/>
        <w:spacing w:after="0" w:line="482" w:lineRule="auto"/>
        <w:rPr>
          <w:rFonts w:ascii="Times New Roman" w:eastAsia="Times New Roman" w:hAnsi="Times New Roman" w:cs="Times New Roman"/>
          <w:sz w:val="28"/>
        </w:rPr>
        <w:sectPr w:rsidR="00F84804" w:rsidRPr="00A34B00" w:rsidSect="00A34B00">
          <w:type w:val="continuous"/>
          <w:pgSz w:w="11910" w:h="16840"/>
          <w:pgMar w:top="1134" w:right="851" w:bottom="1134" w:left="1418" w:header="0" w:footer="698" w:gutter="0"/>
          <w:cols w:space="720"/>
        </w:sectPr>
      </w:pPr>
    </w:p>
    <w:p w14:paraId="7E92EC33" w14:textId="3121FB7A" w:rsidR="00F84804" w:rsidRPr="00A34B00" w:rsidRDefault="00F84804" w:rsidP="00F84804">
      <w:pPr>
        <w:widowControl w:val="0"/>
        <w:autoSpaceDE w:val="0"/>
        <w:autoSpaceDN w:val="0"/>
        <w:spacing w:after="0" w:line="240" w:lineRule="auto"/>
        <w:jc w:val="right"/>
        <w:rPr>
          <w:rFonts w:ascii="Times New Roman" w:eastAsia="Times New Roman" w:hAnsi="Times New Roman" w:cs="Times New Roman"/>
          <w:sz w:val="28"/>
          <w:szCs w:val="28"/>
        </w:rPr>
      </w:pPr>
      <w:bookmarkStart w:id="32" w:name="_Toc177394020"/>
      <w:r w:rsidRPr="00A34B00">
        <w:rPr>
          <w:rFonts w:ascii="Times New Roman" w:eastAsia="Times New Roman" w:hAnsi="Times New Roman" w:cs="Times New Roman"/>
          <w:sz w:val="28"/>
          <w:szCs w:val="28"/>
        </w:rPr>
        <w:lastRenderedPageBreak/>
        <w:t xml:space="preserve">Приложение </w:t>
      </w:r>
      <w:r w:rsidR="00FF1416">
        <w:rPr>
          <w:rFonts w:ascii="Times New Roman" w:eastAsia="Times New Roman" w:hAnsi="Times New Roman" w:cs="Times New Roman"/>
          <w:sz w:val="28"/>
          <w:szCs w:val="28"/>
        </w:rPr>
        <w:t>6</w:t>
      </w:r>
    </w:p>
    <w:p w14:paraId="657C636D" w14:textId="77777777" w:rsidR="00F84804" w:rsidRPr="00A34B00" w:rsidRDefault="00F84804" w:rsidP="00F84804">
      <w:pPr>
        <w:widowControl w:val="0"/>
        <w:autoSpaceDE w:val="0"/>
        <w:autoSpaceDN w:val="0"/>
        <w:spacing w:after="0" w:line="240" w:lineRule="auto"/>
        <w:jc w:val="right"/>
        <w:rPr>
          <w:rFonts w:ascii="Times New Roman" w:eastAsia="Times New Roman" w:hAnsi="Times New Roman" w:cs="Times New Roman"/>
          <w:sz w:val="32"/>
          <w:szCs w:val="28"/>
        </w:rPr>
      </w:pPr>
    </w:p>
    <w:p w14:paraId="6FFF3306" w14:textId="77777777" w:rsidR="00F84804" w:rsidRPr="00A34B00" w:rsidRDefault="00F84804" w:rsidP="00F84804">
      <w:pPr>
        <w:widowControl w:val="0"/>
        <w:autoSpaceDE w:val="0"/>
        <w:autoSpaceDN w:val="0"/>
        <w:spacing w:after="0" w:line="240" w:lineRule="auto"/>
        <w:jc w:val="center"/>
        <w:rPr>
          <w:rFonts w:ascii="Times New Roman" w:eastAsia="Times New Roman" w:hAnsi="Times New Roman" w:cs="Times New Roman"/>
          <w:b/>
          <w:bCs/>
          <w:i/>
          <w:iCs/>
          <w:sz w:val="28"/>
          <w:szCs w:val="28"/>
        </w:rPr>
      </w:pPr>
      <w:r w:rsidRPr="00A34B00">
        <w:rPr>
          <w:rFonts w:ascii="Times New Roman" w:eastAsia="Times New Roman" w:hAnsi="Times New Roman" w:cs="Times New Roman"/>
          <w:b/>
          <w:bCs/>
          <w:i/>
          <w:iCs/>
          <w:sz w:val="28"/>
          <w:szCs w:val="28"/>
        </w:rPr>
        <w:t xml:space="preserve">Образец заявления на корректировку темы </w:t>
      </w:r>
      <w:bookmarkEnd w:id="32"/>
      <w:r w:rsidRPr="00A34B00">
        <w:rPr>
          <w:rFonts w:ascii="Times New Roman" w:eastAsia="Times New Roman" w:hAnsi="Times New Roman" w:cs="Times New Roman"/>
          <w:b/>
          <w:bCs/>
          <w:i/>
          <w:iCs/>
          <w:sz w:val="28"/>
          <w:szCs w:val="28"/>
        </w:rPr>
        <w:t>ВКР</w:t>
      </w:r>
    </w:p>
    <w:p w14:paraId="2C5552A2" w14:textId="77777777" w:rsidR="00F84804" w:rsidRPr="00A34B00" w:rsidRDefault="00F84804" w:rsidP="00F84804">
      <w:pPr>
        <w:widowControl w:val="0"/>
        <w:autoSpaceDE w:val="0"/>
        <w:autoSpaceDN w:val="0"/>
        <w:spacing w:after="0" w:line="240" w:lineRule="auto"/>
        <w:jc w:val="center"/>
        <w:rPr>
          <w:rFonts w:ascii="Times New Roman" w:eastAsia="Times New Roman" w:hAnsi="Times New Roman" w:cs="Times New Roman"/>
          <w:b/>
          <w:i/>
          <w:iCs/>
          <w:sz w:val="26"/>
          <w:szCs w:val="28"/>
        </w:rPr>
      </w:pPr>
    </w:p>
    <w:p w14:paraId="7525DAF0" w14:textId="77777777" w:rsidR="001E30FD" w:rsidRPr="00A34B00" w:rsidRDefault="001E30FD" w:rsidP="001E30FD">
      <w:pPr>
        <w:widowControl w:val="0"/>
        <w:spacing w:after="0" w:line="322" w:lineRule="exact"/>
        <w:ind w:left="3969"/>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Начальнику департамента</w:t>
      </w:r>
      <w:r w:rsidRPr="00FF1416">
        <w:rPr>
          <w:rFonts w:ascii="Times New Roman" w:eastAsia="Times New Roman" w:hAnsi="Times New Roman" w:cs="Times New Roman"/>
          <w:spacing w:val="-2"/>
          <w:sz w:val="26"/>
          <w:szCs w:val="26"/>
        </w:rPr>
        <w:t xml:space="preserve"> экономики и управления </w:t>
      </w:r>
      <w:r w:rsidRPr="00A34B00">
        <w:rPr>
          <w:rFonts w:ascii="Times New Roman" w:eastAsia="Times New Roman" w:hAnsi="Times New Roman" w:cs="Times New Roman"/>
          <w:spacing w:val="-2"/>
          <w:sz w:val="26"/>
          <w:szCs w:val="26"/>
        </w:rPr>
        <w:t xml:space="preserve">института экономики, управления и права </w:t>
      </w:r>
      <w:r w:rsidRPr="00FF1416">
        <w:rPr>
          <w:rFonts w:ascii="Times New Roman" w:eastAsia="Times New Roman" w:hAnsi="Times New Roman" w:cs="Times New Roman"/>
          <w:spacing w:val="-2"/>
          <w:sz w:val="26"/>
          <w:szCs w:val="26"/>
        </w:rPr>
        <w:t>___________________________________</w:t>
      </w:r>
      <w:r>
        <w:rPr>
          <w:rFonts w:ascii="Times New Roman" w:eastAsia="Times New Roman" w:hAnsi="Times New Roman" w:cs="Times New Roman"/>
          <w:spacing w:val="-2"/>
          <w:sz w:val="26"/>
          <w:szCs w:val="26"/>
        </w:rPr>
        <w:t>______</w:t>
      </w:r>
    </w:p>
    <w:p w14:paraId="484D1289" w14:textId="77777777" w:rsidR="001E30FD" w:rsidRPr="00A34B00" w:rsidRDefault="001E30FD" w:rsidP="001E30FD">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 начальника департамента)</w:t>
      </w:r>
    </w:p>
    <w:p w14:paraId="4FCCFA98" w14:textId="77777777" w:rsidR="001E30FD" w:rsidRPr="00A34B00" w:rsidRDefault="001E30FD" w:rsidP="001E30FD">
      <w:pPr>
        <w:widowControl w:val="0"/>
        <w:tabs>
          <w:tab w:val="left" w:leader="dot" w:pos="8442"/>
        </w:tabs>
        <w:spacing w:after="0" w:line="322" w:lineRule="exact"/>
        <w:ind w:left="3969"/>
        <w:jc w:val="both"/>
        <w:rPr>
          <w:rFonts w:ascii="Times New Roman" w:eastAsia="Times New Roman" w:hAnsi="Times New Roman" w:cs="Times New Roman"/>
          <w:spacing w:val="-2"/>
          <w:sz w:val="26"/>
          <w:szCs w:val="26"/>
        </w:rPr>
      </w:pPr>
      <w:proofErr w:type="spellStart"/>
      <w:r w:rsidRPr="00FF1416">
        <w:rPr>
          <w:rFonts w:ascii="Times New Roman" w:eastAsia="Times New Roman" w:hAnsi="Times New Roman" w:cs="Times New Roman"/>
          <w:spacing w:val="-2"/>
          <w:sz w:val="26"/>
          <w:szCs w:val="26"/>
        </w:rPr>
        <w:t>О</w:t>
      </w:r>
      <w:r w:rsidRPr="00A34B00">
        <w:rPr>
          <w:rFonts w:ascii="Times New Roman" w:eastAsia="Times New Roman" w:hAnsi="Times New Roman" w:cs="Times New Roman"/>
          <w:spacing w:val="-2"/>
          <w:sz w:val="26"/>
          <w:szCs w:val="26"/>
        </w:rPr>
        <w:t>бучающегося</w:t>
      </w:r>
      <w:r w:rsidRPr="00FF1416">
        <w:rPr>
          <w:rFonts w:ascii="Times New Roman" w:eastAsia="Times New Roman" w:hAnsi="Times New Roman" w:cs="Times New Roman"/>
          <w:spacing w:val="-2"/>
          <w:sz w:val="26"/>
          <w:szCs w:val="26"/>
        </w:rPr>
        <w:t>_________</w:t>
      </w:r>
      <w:r w:rsidRPr="00A34B00">
        <w:rPr>
          <w:rFonts w:ascii="Times New Roman" w:eastAsia="Times New Roman" w:hAnsi="Times New Roman" w:cs="Times New Roman"/>
          <w:spacing w:val="-2"/>
          <w:sz w:val="26"/>
          <w:szCs w:val="26"/>
        </w:rPr>
        <w:t>курса</w:t>
      </w:r>
      <w:r>
        <w:rPr>
          <w:rFonts w:ascii="Times New Roman" w:eastAsia="Times New Roman" w:hAnsi="Times New Roman" w:cs="Times New Roman"/>
          <w:spacing w:val="-2"/>
          <w:sz w:val="26"/>
          <w:szCs w:val="26"/>
        </w:rPr>
        <w:t>_________группы</w:t>
      </w:r>
      <w:proofErr w:type="spellEnd"/>
    </w:p>
    <w:p w14:paraId="05B6777C" w14:textId="77777777" w:rsidR="001E30FD" w:rsidRPr="00A34B00" w:rsidRDefault="001E30FD" w:rsidP="001E30FD">
      <w:pPr>
        <w:widowControl w:val="0"/>
        <w:tabs>
          <w:tab w:val="left" w:leader="dot" w:pos="7022"/>
        </w:tabs>
        <w:spacing w:after="0" w:line="322" w:lineRule="exact"/>
        <w:ind w:left="3969"/>
        <w:jc w:val="both"/>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w:t>
      </w:r>
      <w:r w:rsidRPr="00A34B00">
        <w:rPr>
          <w:rFonts w:ascii="Times New Roman" w:eastAsia="Times New Roman" w:hAnsi="Times New Roman" w:cs="Times New Roman"/>
          <w:spacing w:val="-2"/>
          <w:sz w:val="26"/>
          <w:szCs w:val="26"/>
        </w:rPr>
        <w:t>формы обучения</w:t>
      </w:r>
    </w:p>
    <w:p w14:paraId="4412707E" w14:textId="77777777" w:rsidR="001E30FD" w:rsidRPr="00A34B00" w:rsidRDefault="001E30FD" w:rsidP="001E30FD">
      <w:pPr>
        <w:widowControl w:val="0"/>
        <w:spacing w:after="0" w:line="322" w:lineRule="exact"/>
        <w:ind w:left="3969"/>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________________________________</w:t>
      </w:r>
      <w:r>
        <w:rPr>
          <w:rFonts w:ascii="Times New Roman" w:eastAsia="Times New Roman" w:hAnsi="Times New Roman" w:cs="Times New Roman"/>
          <w:spacing w:val="-2"/>
          <w:sz w:val="26"/>
          <w:szCs w:val="26"/>
        </w:rPr>
        <w:t>__</w:t>
      </w:r>
      <w:r w:rsidRPr="00FF1416">
        <w:rPr>
          <w:rFonts w:ascii="Times New Roman" w:eastAsia="Times New Roman" w:hAnsi="Times New Roman" w:cs="Times New Roman"/>
          <w:spacing w:val="-2"/>
          <w:sz w:val="26"/>
          <w:szCs w:val="26"/>
        </w:rPr>
        <w:t>___</w:t>
      </w:r>
      <w:r>
        <w:rPr>
          <w:rFonts w:ascii="Times New Roman" w:eastAsia="Times New Roman" w:hAnsi="Times New Roman" w:cs="Times New Roman"/>
          <w:spacing w:val="-2"/>
          <w:sz w:val="26"/>
          <w:szCs w:val="26"/>
        </w:rPr>
        <w:t>____</w:t>
      </w:r>
    </w:p>
    <w:p w14:paraId="12725E34" w14:textId="77777777" w:rsidR="001E30FD" w:rsidRPr="00A34B00" w:rsidRDefault="001E30FD" w:rsidP="001E30FD">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w:t>
      </w:r>
    </w:p>
    <w:p w14:paraId="4894AEDB" w14:textId="77777777" w:rsidR="001E30FD" w:rsidRPr="00A34B00" w:rsidRDefault="001E30FD" w:rsidP="001E30FD">
      <w:pPr>
        <w:widowControl w:val="0"/>
        <w:tabs>
          <w:tab w:val="left" w:leader="dot" w:pos="8874"/>
        </w:tabs>
        <w:spacing w:after="0" w:line="322" w:lineRule="exact"/>
        <w:ind w:left="3969"/>
        <w:jc w:val="both"/>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 xml:space="preserve">тел. </w:t>
      </w:r>
      <w:r>
        <w:rPr>
          <w:rFonts w:ascii="Times New Roman" w:eastAsia="Times New Roman" w:hAnsi="Times New Roman" w:cs="Times New Roman"/>
          <w:spacing w:val="-2"/>
          <w:sz w:val="26"/>
          <w:szCs w:val="26"/>
        </w:rPr>
        <w:t>м</w:t>
      </w:r>
      <w:r w:rsidRPr="00A34B00">
        <w:rPr>
          <w:rFonts w:ascii="Times New Roman" w:eastAsia="Times New Roman" w:hAnsi="Times New Roman" w:cs="Times New Roman"/>
          <w:spacing w:val="-2"/>
          <w:sz w:val="26"/>
          <w:szCs w:val="26"/>
        </w:rPr>
        <w:t>об</w:t>
      </w:r>
      <w:proofErr w:type="gramStart"/>
      <w:r>
        <w:rPr>
          <w:rFonts w:ascii="Times New Roman" w:eastAsia="Times New Roman" w:hAnsi="Times New Roman" w:cs="Times New Roman"/>
          <w:spacing w:val="-2"/>
          <w:sz w:val="26"/>
          <w:szCs w:val="26"/>
        </w:rPr>
        <w:t>.:_</w:t>
      </w:r>
      <w:proofErr w:type="gramEnd"/>
      <w:r>
        <w:rPr>
          <w:rFonts w:ascii="Times New Roman" w:eastAsia="Times New Roman" w:hAnsi="Times New Roman" w:cs="Times New Roman"/>
          <w:spacing w:val="-2"/>
          <w:sz w:val="26"/>
          <w:szCs w:val="26"/>
        </w:rPr>
        <w:t>________________________________</w:t>
      </w:r>
      <w:r w:rsidRPr="00A34B00">
        <w:rPr>
          <w:rFonts w:ascii="Times New Roman" w:eastAsia="Times New Roman" w:hAnsi="Times New Roman" w:cs="Times New Roman"/>
          <w:spacing w:val="-2"/>
          <w:sz w:val="26"/>
          <w:szCs w:val="26"/>
        </w:rPr>
        <w:t>,</w:t>
      </w:r>
    </w:p>
    <w:p w14:paraId="0B04E9B8" w14:textId="77777777" w:rsidR="001E30FD" w:rsidRPr="00A34B00" w:rsidRDefault="001E30FD" w:rsidP="001E30FD">
      <w:pPr>
        <w:widowControl w:val="0"/>
        <w:tabs>
          <w:tab w:val="left" w:leader="dot" w:pos="8320"/>
        </w:tabs>
        <w:autoSpaceDE w:val="0"/>
        <w:autoSpaceDN w:val="0"/>
        <w:spacing w:after="0" w:line="240" w:lineRule="auto"/>
        <w:ind w:left="3969" w:right="2"/>
        <w:rPr>
          <w:rFonts w:ascii="Times New Roman" w:eastAsia="Times New Roman" w:hAnsi="Times New Roman" w:cs="Times New Roman"/>
          <w:sz w:val="28"/>
          <w:szCs w:val="28"/>
        </w:rPr>
      </w:pPr>
      <w:r w:rsidRPr="00A34B00">
        <w:rPr>
          <w:rFonts w:ascii="Times New Roman" w:eastAsia="Times New Roman" w:hAnsi="Times New Roman" w:cs="Times New Roman"/>
          <w:spacing w:val="-2"/>
          <w:sz w:val="28"/>
          <w:szCs w:val="28"/>
          <w:lang w:val="en-US" w:bidi="en-US"/>
        </w:rPr>
        <w:t>e</w:t>
      </w:r>
      <w:r w:rsidRPr="00A34B00">
        <w:rPr>
          <w:rFonts w:ascii="Times New Roman" w:eastAsia="Times New Roman" w:hAnsi="Times New Roman" w:cs="Times New Roman"/>
          <w:spacing w:val="-2"/>
          <w:sz w:val="28"/>
          <w:szCs w:val="28"/>
          <w:lang w:bidi="en-US"/>
        </w:rPr>
        <w:t>-</w:t>
      </w:r>
      <w:r w:rsidRPr="00A34B00">
        <w:rPr>
          <w:rFonts w:ascii="Times New Roman" w:eastAsia="Times New Roman" w:hAnsi="Times New Roman" w:cs="Times New Roman"/>
          <w:spacing w:val="-2"/>
          <w:sz w:val="28"/>
          <w:szCs w:val="28"/>
          <w:lang w:val="en-US" w:bidi="en-US"/>
        </w:rPr>
        <w:t>mail</w:t>
      </w:r>
      <w:r w:rsidRPr="00A34B00">
        <w:rPr>
          <w:rFonts w:ascii="Times New Roman" w:eastAsia="Times New Roman" w:hAnsi="Times New Roman" w:cs="Times New Roman"/>
          <w:spacing w:val="-2"/>
          <w:sz w:val="28"/>
          <w:szCs w:val="28"/>
          <w:lang w:bidi="en-US"/>
        </w:rPr>
        <w:t>:</w:t>
      </w:r>
      <w:hyperlink r:id="rId41" w:history="1">
        <w:r w:rsidRPr="00A34B00">
          <w:rPr>
            <w:rStyle w:val="af"/>
            <w:rFonts w:ascii="Times New Roman" w:eastAsia="Times New Roman" w:hAnsi="Times New Roman" w:cs="Times New Roman"/>
            <w:spacing w:val="-2"/>
            <w:sz w:val="28"/>
            <w:szCs w:val="28"/>
            <w:lang w:bidi="en-US"/>
          </w:rPr>
          <w:t xml:space="preserve"> </w:t>
        </w:r>
        <w:r w:rsidRPr="009E4708">
          <w:rPr>
            <w:rStyle w:val="af"/>
            <w:rFonts w:ascii="Times New Roman" w:eastAsia="Times New Roman" w:hAnsi="Times New Roman" w:cs="Times New Roman"/>
            <w:spacing w:val="-2"/>
            <w:sz w:val="28"/>
            <w:szCs w:val="28"/>
            <w:lang w:bidi="en-US"/>
          </w:rPr>
          <w:t>_________________________</w:t>
        </w:r>
        <w:r w:rsidRPr="00A34B00">
          <w:rPr>
            <w:rStyle w:val="af"/>
            <w:rFonts w:ascii="Times New Roman" w:eastAsia="Times New Roman" w:hAnsi="Times New Roman" w:cs="Times New Roman"/>
            <w:spacing w:val="-2"/>
            <w:sz w:val="28"/>
            <w:szCs w:val="28"/>
          </w:rPr>
          <w:t>@mgpu.ru</w:t>
        </w:r>
      </w:hyperlink>
    </w:p>
    <w:p w14:paraId="7D629E31"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4B5BACD8" w14:textId="7FB94A56" w:rsidR="00F84804"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0265CF57" w14:textId="16CFE718" w:rsidR="00FF1416" w:rsidRDefault="00FF1416" w:rsidP="00F84804">
      <w:pPr>
        <w:widowControl w:val="0"/>
        <w:autoSpaceDE w:val="0"/>
        <w:autoSpaceDN w:val="0"/>
        <w:spacing w:after="0" w:line="240" w:lineRule="auto"/>
        <w:rPr>
          <w:rFonts w:ascii="Times New Roman" w:eastAsia="Times New Roman" w:hAnsi="Times New Roman" w:cs="Times New Roman"/>
          <w:sz w:val="20"/>
          <w:szCs w:val="28"/>
        </w:rPr>
      </w:pPr>
    </w:p>
    <w:p w14:paraId="40E136D3" w14:textId="77777777" w:rsidR="00FF1416" w:rsidRPr="00A34B00" w:rsidRDefault="00FF1416" w:rsidP="00F84804">
      <w:pPr>
        <w:widowControl w:val="0"/>
        <w:autoSpaceDE w:val="0"/>
        <w:autoSpaceDN w:val="0"/>
        <w:spacing w:after="0" w:line="240" w:lineRule="auto"/>
        <w:rPr>
          <w:rFonts w:ascii="Times New Roman" w:eastAsia="Times New Roman" w:hAnsi="Times New Roman" w:cs="Times New Roman"/>
          <w:sz w:val="20"/>
          <w:szCs w:val="28"/>
        </w:rPr>
      </w:pPr>
    </w:p>
    <w:p w14:paraId="1702BBCE"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5EEB7F70" w14:textId="77777777" w:rsidR="00F84804" w:rsidRPr="00A34B00" w:rsidRDefault="00F84804" w:rsidP="00F84804">
      <w:pPr>
        <w:widowControl w:val="0"/>
        <w:autoSpaceDE w:val="0"/>
        <w:autoSpaceDN w:val="0"/>
        <w:spacing w:before="236" w:after="0" w:line="240" w:lineRule="auto"/>
        <w:ind w:right="143"/>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Заявление</w:t>
      </w:r>
    </w:p>
    <w:p w14:paraId="0B84CEF9"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0104CD6D" w14:textId="31829261" w:rsidR="00F84804" w:rsidRPr="00A34B00" w:rsidRDefault="00F84804" w:rsidP="00F84804">
      <w:pPr>
        <w:widowControl w:val="0"/>
        <w:autoSpaceDE w:val="0"/>
        <w:autoSpaceDN w:val="0"/>
        <w:spacing w:after="0" w:line="360" w:lineRule="auto"/>
        <w:ind w:right="2" w:firstLine="720"/>
        <w:jc w:val="both"/>
        <w:rPr>
          <w:rFonts w:ascii="Times New Roman" w:eastAsia="Times New Roman" w:hAnsi="Times New Roman" w:cs="Times New Roman"/>
          <w:sz w:val="28"/>
        </w:rPr>
      </w:pPr>
      <w:r w:rsidRPr="00A34B00">
        <w:rPr>
          <w:rFonts w:ascii="Times New Roman" w:eastAsia="Times New Roman" w:hAnsi="Times New Roman" w:cs="Times New Roman"/>
          <w:sz w:val="28"/>
        </w:rPr>
        <w:t>Прошу утвердить тему выпускной квалификационной работы «</w:t>
      </w:r>
      <w:r w:rsidR="00D35EFF" w:rsidRPr="00A34B00">
        <w:rPr>
          <w:rFonts w:ascii="Times New Roman" w:eastAsia="Times New Roman" w:hAnsi="Times New Roman" w:cs="Times New Roman"/>
          <w:i/>
          <w:iCs/>
          <w:sz w:val="28"/>
        </w:rPr>
        <w:t>Название</w:t>
      </w:r>
      <w:r w:rsidR="00D35EFF" w:rsidRPr="00A34B00">
        <w:rPr>
          <w:rFonts w:ascii="Times New Roman" w:eastAsia="Times New Roman" w:hAnsi="Times New Roman" w:cs="Times New Roman"/>
          <w:sz w:val="28"/>
        </w:rPr>
        <w:t xml:space="preserve"> </w:t>
      </w:r>
      <w:r w:rsidR="00D35EFF" w:rsidRPr="00D35EFF">
        <w:rPr>
          <w:rFonts w:ascii="Times New Roman" w:eastAsia="Times New Roman" w:hAnsi="Times New Roman" w:cs="Times New Roman"/>
          <w:i/>
          <w:iCs/>
          <w:sz w:val="28"/>
        </w:rPr>
        <w:t>т</w:t>
      </w:r>
      <w:r w:rsidRPr="00A34B00">
        <w:rPr>
          <w:rFonts w:ascii="Times New Roman" w:eastAsia="Times New Roman" w:hAnsi="Times New Roman" w:cs="Times New Roman"/>
          <w:i/>
          <w:iCs/>
          <w:sz w:val="28"/>
        </w:rPr>
        <w:t>е</w:t>
      </w:r>
      <w:r w:rsidRPr="00A34B00">
        <w:rPr>
          <w:rFonts w:ascii="Times New Roman" w:eastAsia="Times New Roman" w:hAnsi="Times New Roman" w:cs="Times New Roman"/>
          <w:i/>
          <w:sz w:val="28"/>
        </w:rPr>
        <w:t>ма</w:t>
      </w:r>
      <w:r w:rsidRPr="00A34B00">
        <w:rPr>
          <w:rFonts w:ascii="Times New Roman" w:eastAsia="Times New Roman" w:hAnsi="Times New Roman" w:cs="Times New Roman"/>
          <w:sz w:val="28"/>
        </w:rPr>
        <w:t>» в</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новой редакции «</w:t>
      </w:r>
      <w:r w:rsidRPr="00A34B00">
        <w:rPr>
          <w:rFonts w:ascii="Times New Roman" w:eastAsia="Times New Roman" w:hAnsi="Times New Roman" w:cs="Times New Roman"/>
          <w:i/>
          <w:sz w:val="28"/>
        </w:rPr>
        <w:t>Нов</w:t>
      </w:r>
      <w:r w:rsidR="00D35EFF">
        <w:rPr>
          <w:rFonts w:ascii="Times New Roman" w:eastAsia="Times New Roman" w:hAnsi="Times New Roman" w:cs="Times New Roman"/>
          <w:i/>
          <w:sz w:val="28"/>
        </w:rPr>
        <w:t>ое название</w:t>
      </w:r>
      <w:r w:rsidRPr="00A34B00">
        <w:rPr>
          <w:rFonts w:ascii="Times New Roman" w:eastAsia="Times New Roman" w:hAnsi="Times New Roman" w:cs="Times New Roman"/>
          <w:i/>
          <w:sz w:val="28"/>
        </w:rPr>
        <w:t xml:space="preserve"> тем</w:t>
      </w:r>
      <w:r w:rsidR="00D35EFF">
        <w:rPr>
          <w:rFonts w:ascii="Times New Roman" w:eastAsia="Times New Roman" w:hAnsi="Times New Roman" w:cs="Times New Roman"/>
          <w:i/>
          <w:sz w:val="28"/>
        </w:rPr>
        <w:t>ы</w:t>
      </w:r>
      <w:r w:rsidRPr="00A34B00">
        <w:rPr>
          <w:rFonts w:ascii="Times New Roman" w:eastAsia="Times New Roman" w:hAnsi="Times New Roman" w:cs="Times New Roman"/>
          <w:sz w:val="28"/>
        </w:rPr>
        <w:t xml:space="preserve">», руководитель </w:t>
      </w:r>
      <w:r w:rsidR="00353D9D">
        <w:rPr>
          <w:rFonts w:ascii="Times New Roman" w:eastAsia="Times New Roman" w:hAnsi="Times New Roman" w:cs="Times New Roman"/>
          <w:sz w:val="28"/>
        </w:rPr>
        <w:t xml:space="preserve">ВКР </w:t>
      </w:r>
      <w:r w:rsidRPr="00A34B00">
        <w:rPr>
          <w:rFonts w:ascii="Times New Roman" w:eastAsia="Times New Roman" w:hAnsi="Times New Roman" w:cs="Times New Roman"/>
          <w:sz w:val="28"/>
        </w:rPr>
        <w:t xml:space="preserve">- </w:t>
      </w:r>
      <w:r w:rsidRPr="00A34B00">
        <w:rPr>
          <w:rFonts w:ascii="Times New Roman" w:eastAsia="Times New Roman" w:hAnsi="Times New Roman" w:cs="Times New Roman"/>
          <w:i/>
          <w:sz w:val="28"/>
        </w:rPr>
        <w:t>степень, звание, должность ФИО</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руководителя</w:t>
      </w:r>
      <w:r w:rsidRPr="00A34B00">
        <w:rPr>
          <w:rFonts w:ascii="Times New Roman" w:eastAsia="Times New Roman" w:hAnsi="Times New Roman" w:cs="Times New Roman"/>
          <w:sz w:val="28"/>
        </w:rPr>
        <w:t>.</w:t>
      </w:r>
    </w:p>
    <w:p w14:paraId="30496D18"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0BEB08CA"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52BCEEE8"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4"/>
          <w:szCs w:val="28"/>
        </w:rPr>
      </w:pPr>
    </w:p>
    <w:p w14:paraId="35262159" w14:textId="77777777" w:rsidR="00F84804" w:rsidRPr="00A34B00" w:rsidRDefault="00F84804" w:rsidP="00D35EFF">
      <w:pPr>
        <w:widowControl w:val="0"/>
        <w:autoSpaceDE w:val="0"/>
        <w:autoSpaceDN w:val="0"/>
        <w:spacing w:after="0" w:line="477" w:lineRule="auto"/>
        <w:ind w:left="5670" w:right="285"/>
        <w:rPr>
          <w:rFonts w:ascii="Times New Roman" w:eastAsia="Times New Roman" w:hAnsi="Times New Roman" w:cs="Times New Roman"/>
          <w:i/>
          <w:spacing w:val="1"/>
          <w:sz w:val="28"/>
        </w:rPr>
      </w:pPr>
      <w:r w:rsidRPr="00A34B00">
        <w:rPr>
          <w:rFonts w:ascii="Times New Roman" w:eastAsia="Times New Roman" w:hAnsi="Times New Roman" w:cs="Times New Roman"/>
          <w:i/>
          <w:sz w:val="28"/>
        </w:rPr>
        <w:t>Дата</w:t>
      </w:r>
      <w:r w:rsidRPr="00A34B00">
        <w:rPr>
          <w:rFonts w:ascii="Times New Roman" w:eastAsia="Times New Roman" w:hAnsi="Times New Roman" w:cs="Times New Roman"/>
          <w:i/>
          <w:spacing w:val="1"/>
          <w:sz w:val="28"/>
        </w:rPr>
        <w:t xml:space="preserve"> </w:t>
      </w:r>
    </w:p>
    <w:p w14:paraId="12DA1413" w14:textId="77777777" w:rsidR="00F84804" w:rsidRPr="00A34B00" w:rsidRDefault="00F84804" w:rsidP="00D35EFF">
      <w:pPr>
        <w:widowControl w:val="0"/>
        <w:autoSpaceDE w:val="0"/>
        <w:autoSpaceDN w:val="0"/>
        <w:spacing w:after="0" w:line="477" w:lineRule="auto"/>
        <w:ind w:left="5670" w:right="285"/>
        <w:rPr>
          <w:rFonts w:ascii="Times New Roman" w:eastAsia="Times New Roman" w:hAnsi="Times New Roman" w:cs="Times New Roman"/>
          <w:i/>
          <w:sz w:val="28"/>
        </w:rPr>
      </w:pPr>
      <w:r w:rsidRPr="00A34B00">
        <w:rPr>
          <w:rFonts w:ascii="Times New Roman" w:eastAsia="Times New Roman" w:hAnsi="Times New Roman" w:cs="Times New Roman"/>
          <w:i/>
          <w:sz w:val="28"/>
        </w:rPr>
        <w:t>Подпись</w:t>
      </w:r>
    </w:p>
    <w:p w14:paraId="782AEF0C"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7BA60F1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DD027B1"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0CBA6E32"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603DCFB"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5066D00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616E8C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364FF9B"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6BB5557F" w14:textId="1908BAD9"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7EF4C835" w14:textId="77777777" w:rsidR="00FA2259" w:rsidRDefault="00FA2259"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0DEEBB5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6A9B4FBA"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090783A" w14:textId="634E7FAA" w:rsidR="00727C0A" w:rsidRPr="00727C0A" w:rsidRDefault="00727C0A" w:rsidP="00727C0A">
      <w:pPr>
        <w:widowControl w:val="0"/>
        <w:autoSpaceDE w:val="0"/>
        <w:autoSpaceDN w:val="0"/>
        <w:spacing w:before="9" w:after="0" w:line="240" w:lineRule="auto"/>
        <w:jc w:val="right"/>
        <w:rPr>
          <w:rFonts w:ascii="Times New Roman" w:eastAsia="Times New Roman" w:hAnsi="Times New Roman" w:cs="Times New Roman"/>
          <w:sz w:val="28"/>
          <w:szCs w:val="28"/>
        </w:rPr>
      </w:pPr>
      <w:r w:rsidRPr="00727C0A">
        <w:rPr>
          <w:rFonts w:ascii="Times New Roman" w:eastAsia="Times New Roman" w:hAnsi="Times New Roman" w:cs="Times New Roman"/>
          <w:sz w:val="28"/>
          <w:szCs w:val="28"/>
        </w:rPr>
        <w:t>Приложение 7</w:t>
      </w:r>
    </w:p>
    <w:p w14:paraId="64EFC88D" w14:textId="77777777" w:rsidR="00727C0A" w:rsidRPr="00727C0A" w:rsidRDefault="00727C0A"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467D5839" w14:textId="4F76EDE0" w:rsidR="00A34B00" w:rsidRPr="00A34B00" w:rsidRDefault="00A34B00" w:rsidP="00A34B00">
      <w:pPr>
        <w:widowControl w:val="0"/>
        <w:autoSpaceDE w:val="0"/>
        <w:autoSpaceDN w:val="0"/>
        <w:spacing w:before="9" w:after="0" w:line="240" w:lineRule="auto"/>
        <w:jc w:val="center"/>
        <w:rPr>
          <w:rFonts w:ascii="Times New Roman" w:eastAsia="Times New Roman" w:hAnsi="Times New Roman" w:cs="Times New Roman"/>
          <w:b/>
          <w:bCs/>
          <w:color w:val="000000"/>
          <w:sz w:val="28"/>
          <w:szCs w:val="28"/>
        </w:rPr>
      </w:pPr>
      <w:r w:rsidRPr="00A34B00">
        <w:rPr>
          <w:rFonts w:ascii="Times New Roman" w:eastAsia="Times New Roman" w:hAnsi="Times New Roman" w:cs="Times New Roman"/>
          <w:b/>
          <w:bCs/>
          <w:sz w:val="28"/>
          <w:szCs w:val="28"/>
        </w:rPr>
        <w:t xml:space="preserve">Описание источников и литературы в итоговом списке оформляется единообразно и строго в соответствии с </w:t>
      </w:r>
      <w:r w:rsidRPr="00A34B00">
        <w:rPr>
          <w:rFonts w:ascii="Times New Roman" w:eastAsia="Times New Roman" w:hAnsi="Times New Roman" w:cs="Times New Roman"/>
          <w:b/>
          <w:bCs/>
          <w:color w:val="000000"/>
          <w:sz w:val="28"/>
          <w:szCs w:val="28"/>
        </w:rPr>
        <w:t>ГОСТ 7.1, ГОСТ 7.80, ГОСТ 7.82</w:t>
      </w:r>
    </w:p>
    <w:p w14:paraId="51AE57C0" w14:textId="77777777" w:rsidR="00A34B00" w:rsidRPr="00A34B00" w:rsidRDefault="00A34B00" w:rsidP="00A34B00">
      <w:pPr>
        <w:widowControl w:val="0"/>
        <w:autoSpaceDE w:val="0"/>
        <w:autoSpaceDN w:val="0"/>
        <w:spacing w:before="9" w:after="0" w:line="240" w:lineRule="auto"/>
        <w:rPr>
          <w:rFonts w:ascii="Times New Roman" w:eastAsia="Times New Roman" w:hAnsi="Times New Roman" w:cs="Times New Roman"/>
          <w:color w:val="000000"/>
          <w:sz w:val="28"/>
          <w:szCs w:val="28"/>
        </w:rPr>
      </w:pPr>
    </w:p>
    <w:p w14:paraId="286940CF" w14:textId="77777777" w:rsidR="00A34B00" w:rsidRPr="00A34B00" w:rsidRDefault="00A34B00" w:rsidP="00A34B00">
      <w:pPr>
        <w:widowControl w:val="0"/>
        <w:autoSpaceDE w:val="0"/>
        <w:autoSpaceDN w:val="0"/>
        <w:spacing w:before="9" w:after="0" w:line="240" w:lineRule="auto"/>
        <w:rPr>
          <w:rFonts w:ascii="Times New Roman" w:eastAsia="Times New Roman" w:hAnsi="Times New Roman" w:cs="Times New Roman"/>
          <w:b/>
          <w:i/>
          <w:iCs/>
          <w:sz w:val="24"/>
          <w:szCs w:val="24"/>
        </w:rPr>
      </w:pPr>
    </w:p>
    <w:p w14:paraId="68E819CB" w14:textId="77777777" w:rsidR="00A34B00" w:rsidRPr="00A34B00" w:rsidRDefault="00A34B00" w:rsidP="00A34B00">
      <w:pPr>
        <w:widowControl w:val="0"/>
        <w:autoSpaceDE w:val="0"/>
        <w:autoSpaceDN w:val="0"/>
        <w:spacing w:after="36" w:line="247" w:lineRule="auto"/>
        <w:ind w:left="43" w:right="57" w:firstLine="4"/>
        <w:jc w:val="both"/>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Пример оформления нормативно-правовых (законодательных) актов в списке литературы</w:t>
      </w:r>
    </w:p>
    <w:p w14:paraId="2B325D5C" w14:textId="77777777" w:rsidR="00A34B00" w:rsidRPr="00A34B00" w:rsidRDefault="00A34B00" w:rsidP="00A241DB">
      <w:pPr>
        <w:widowControl w:val="0"/>
        <w:numPr>
          <w:ilvl w:val="0"/>
          <w:numId w:val="3"/>
        </w:numPr>
        <w:autoSpaceDE w:val="0"/>
        <w:autoSpaceDN w:val="0"/>
        <w:spacing w:after="46" w:line="250" w:lineRule="auto"/>
        <w:ind w:left="0" w:right="14" w:firstLine="709"/>
        <w:contextualSpacing/>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№7-ФК3, от 05.02.2014 №2-ФКЗ, от 21.07.2014 № 11-ФКЗ) [Электронный ресурс]/КонсультантПлюс.  – 1999-2018. – Электрон</w:t>
      </w:r>
      <w:proofErr w:type="gramStart"/>
      <w:r w:rsidRPr="00A34B00">
        <w:rPr>
          <w:rFonts w:ascii="Times New Roman" w:eastAsia="Times New Roman" w:hAnsi="Times New Roman" w:cs="Times New Roman"/>
          <w:color w:val="000000"/>
          <w:sz w:val="28"/>
        </w:rPr>
        <w:t>.</w:t>
      </w:r>
      <w:proofErr w:type="gramEnd"/>
      <w:r w:rsidRPr="00A34B00">
        <w:rPr>
          <w:rFonts w:ascii="Times New Roman" w:eastAsia="Times New Roman" w:hAnsi="Times New Roman" w:cs="Times New Roman"/>
          <w:color w:val="000000"/>
          <w:sz w:val="28"/>
        </w:rPr>
        <w:t xml:space="preserve"> дан. – Режим доступа: </w:t>
      </w:r>
      <w:r w:rsidRPr="00A34B00">
        <w:rPr>
          <w:rFonts w:ascii="Times New Roman" w:eastAsia="Times New Roman" w:hAnsi="Times New Roman" w:cs="Times New Roman"/>
          <w:color w:val="000000"/>
          <w:sz w:val="28"/>
          <w:lang w:val="en-US"/>
        </w:rPr>
        <w:t>http</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www</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base</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consultant</w:t>
      </w:r>
      <w:r w:rsidRPr="00A34B00">
        <w:rPr>
          <w:rFonts w:ascii="Times New Roman" w:eastAsia="Times New Roman" w:hAnsi="Times New Roman" w:cs="Times New Roman"/>
          <w:color w:val="000000"/>
          <w:sz w:val="28"/>
        </w:rPr>
        <w:t>.</w:t>
      </w:r>
      <w:proofErr w:type="spellStart"/>
      <w:r w:rsidRPr="00A34B00">
        <w:rPr>
          <w:rFonts w:ascii="Times New Roman" w:eastAsia="Times New Roman" w:hAnsi="Times New Roman" w:cs="Times New Roman"/>
          <w:color w:val="000000"/>
          <w:sz w:val="28"/>
          <w:lang w:val="en-US"/>
        </w:rPr>
        <w:t>ru</w:t>
      </w:r>
      <w:proofErr w:type="spellEnd"/>
      <w:r w:rsidRPr="00A34B00">
        <w:rPr>
          <w:rFonts w:ascii="Times New Roman" w:eastAsia="Times New Roman" w:hAnsi="Times New Roman" w:cs="Times New Roman"/>
          <w:color w:val="000000"/>
          <w:sz w:val="28"/>
        </w:rPr>
        <w:t xml:space="preserve"> (дата обращения: 09.03.2018)</w:t>
      </w:r>
      <w:r w:rsidRPr="00A34B00">
        <w:rPr>
          <w:rFonts w:ascii="Times New Roman" w:eastAsia="Times New Roman" w:hAnsi="Times New Roman" w:cs="Times New Roman"/>
          <w:color w:val="000000"/>
          <w:sz w:val="32"/>
        </w:rPr>
        <w:t>.</w:t>
      </w:r>
    </w:p>
    <w:p w14:paraId="46345961" w14:textId="77777777" w:rsidR="00A34B00" w:rsidRPr="00A34B00" w:rsidRDefault="00A34B00" w:rsidP="00A34B00">
      <w:pPr>
        <w:widowControl w:val="0"/>
        <w:autoSpaceDE w:val="0"/>
        <w:autoSpaceDN w:val="0"/>
        <w:spacing w:after="10" w:line="247" w:lineRule="auto"/>
        <w:ind w:right="57"/>
        <w:jc w:val="both"/>
        <w:rPr>
          <w:rFonts w:ascii="Times New Roman" w:eastAsia="Times New Roman" w:hAnsi="Times New Roman" w:cs="Times New Roman"/>
          <w:i/>
          <w:iCs/>
          <w:color w:val="000000"/>
          <w:sz w:val="28"/>
        </w:rPr>
      </w:pPr>
    </w:p>
    <w:p w14:paraId="6155B89A" w14:textId="77777777" w:rsidR="00A34B00" w:rsidRPr="00A34B00" w:rsidRDefault="00A34B00" w:rsidP="00A34B00">
      <w:pPr>
        <w:widowControl w:val="0"/>
        <w:autoSpaceDE w:val="0"/>
        <w:autoSpaceDN w:val="0"/>
        <w:spacing w:after="10" w:line="247" w:lineRule="auto"/>
        <w:ind w:right="57"/>
        <w:jc w:val="both"/>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Пример оформления книг в библиографическом списке:</w:t>
      </w:r>
    </w:p>
    <w:p w14:paraId="3097C809" w14:textId="77777777" w:rsidR="00A34B00" w:rsidRPr="00A34B00" w:rsidRDefault="00A34B00" w:rsidP="00A34B00">
      <w:pPr>
        <w:widowControl w:val="0"/>
        <w:autoSpaceDE w:val="0"/>
        <w:autoSpaceDN w:val="0"/>
        <w:spacing w:after="10" w:line="247" w:lineRule="auto"/>
        <w:ind w:left="10" w:right="57" w:firstLine="699"/>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1. Аскеров, П.Ф. Анализ и диагностика финансово-хозяйственной деятельности организации: Учебное пособие / П.Ф. Аскеров, И.А. Цветков и др.</w:t>
      </w:r>
      <w:proofErr w:type="gramStart"/>
      <w:r w:rsidRPr="00A34B00">
        <w:rPr>
          <w:rFonts w:ascii="Times New Roman" w:eastAsia="Times New Roman" w:hAnsi="Times New Roman" w:cs="Times New Roman"/>
          <w:color w:val="000000"/>
          <w:sz w:val="28"/>
        </w:rPr>
        <w:t>, Под</w:t>
      </w:r>
      <w:proofErr w:type="gramEnd"/>
      <w:r w:rsidRPr="00A34B00">
        <w:rPr>
          <w:rFonts w:ascii="Times New Roman" w:eastAsia="Times New Roman" w:hAnsi="Times New Roman" w:cs="Times New Roman"/>
          <w:color w:val="000000"/>
          <w:sz w:val="28"/>
        </w:rPr>
        <w:t xml:space="preserve"> общ. ред. П.Ф. </w:t>
      </w:r>
      <w:proofErr w:type="spellStart"/>
      <w:r w:rsidRPr="00A34B00">
        <w:rPr>
          <w:rFonts w:ascii="Times New Roman" w:eastAsia="Times New Roman" w:hAnsi="Times New Roman" w:cs="Times New Roman"/>
          <w:color w:val="000000"/>
          <w:sz w:val="28"/>
        </w:rPr>
        <w:t>Аскерова</w:t>
      </w:r>
      <w:proofErr w:type="spellEnd"/>
      <w:r w:rsidRPr="00A34B00">
        <w:rPr>
          <w:rFonts w:ascii="Times New Roman" w:eastAsia="Times New Roman" w:hAnsi="Times New Roman" w:cs="Times New Roman"/>
          <w:color w:val="000000"/>
          <w:sz w:val="28"/>
        </w:rPr>
        <w:t>. – М.: НИЦ ИНФРА-М, 2015. – 176 с.</w:t>
      </w:r>
    </w:p>
    <w:p w14:paraId="49E1BDD0"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p>
    <w:p w14:paraId="743BA568"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Пример оформления журнальной статьи в библиографическом списке:</w:t>
      </w:r>
    </w:p>
    <w:p w14:paraId="2F45869C" w14:textId="7E738A44" w:rsidR="00A34B00" w:rsidRPr="00A34B00" w:rsidRDefault="00A34B00" w:rsidP="00A241DB">
      <w:pPr>
        <w:widowControl w:val="0"/>
        <w:numPr>
          <w:ilvl w:val="0"/>
          <w:numId w:val="4"/>
        </w:numPr>
        <w:autoSpaceDE w:val="0"/>
        <w:autoSpaceDN w:val="0"/>
        <w:spacing w:after="46" w:line="250" w:lineRule="auto"/>
        <w:ind w:left="0" w:right="14" w:firstLine="698"/>
        <w:contextualSpacing/>
        <w:jc w:val="both"/>
        <w:rPr>
          <w:rFonts w:ascii="Times New Roman" w:eastAsia="Times New Roman" w:hAnsi="Times New Roman" w:cs="Times New Roman"/>
          <w:color w:val="000000"/>
          <w:sz w:val="28"/>
        </w:rPr>
      </w:pPr>
      <w:proofErr w:type="spellStart"/>
      <w:r w:rsidRPr="00A34B00">
        <w:rPr>
          <w:rFonts w:ascii="Times New Roman" w:eastAsia="Times New Roman" w:hAnsi="Times New Roman" w:cs="Times New Roman"/>
          <w:color w:val="000000"/>
          <w:sz w:val="28"/>
        </w:rPr>
        <w:t>Туякова</w:t>
      </w:r>
      <w:proofErr w:type="spellEnd"/>
      <w:r w:rsidR="00EC40B4">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rPr>
        <w:t xml:space="preserve"> З.С. Идентификация основных средств: профессиональное суждение бухгалтера / </w:t>
      </w:r>
      <w:r w:rsidR="00486DB0" w:rsidRPr="00A34B00">
        <w:rPr>
          <w:rFonts w:ascii="Times New Roman" w:eastAsia="Times New Roman" w:hAnsi="Times New Roman" w:cs="Times New Roman"/>
          <w:color w:val="000000"/>
          <w:sz w:val="28"/>
        </w:rPr>
        <w:t>З.С.</w:t>
      </w:r>
      <w:r w:rsidR="00486DB0">
        <w:rPr>
          <w:rFonts w:ascii="Times New Roman" w:eastAsia="Times New Roman" w:hAnsi="Times New Roman" w:cs="Times New Roman"/>
          <w:color w:val="000000"/>
          <w:sz w:val="28"/>
        </w:rPr>
        <w:t> </w:t>
      </w:r>
      <w:proofErr w:type="spellStart"/>
      <w:r w:rsidRPr="00A34B00">
        <w:rPr>
          <w:rFonts w:ascii="Times New Roman" w:eastAsia="Times New Roman" w:hAnsi="Times New Roman" w:cs="Times New Roman"/>
          <w:color w:val="000000"/>
          <w:sz w:val="28"/>
        </w:rPr>
        <w:t>Туякова</w:t>
      </w:r>
      <w:proofErr w:type="spellEnd"/>
      <w:r w:rsidRPr="00A34B00">
        <w:rPr>
          <w:rFonts w:ascii="Times New Roman" w:eastAsia="Times New Roman" w:hAnsi="Times New Roman" w:cs="Times New Roman"/>
          <w:color w:val="000000"/>
          <w:sz w:val="28"/>
        </w:rPr>
        <w:t xml:space="preserve">, </w:t>
      </w:r>
      <w:r w:rsidR="00486DB0" w:rsidRPr="00A34B00">
        <w:rPr>
          <w:rFonts w:ascii="Times New Roman" w:eastAsia="Times New Roman" w:hAnsi="Times New Roman" w:cs="Times New Roman"/>
          <w:color w:val="000000"/>
          <w:sz w:val="28"/>
        </w:rPr>
        <w:t xml:space="preserve">Е.В. </w:t>
      </w:r>
      <w:proofErr w:type="gramStart"/>
      <w:r w:rsidRPr="00A34B00">
        <w:rPr>
          <w:rFonts w:ascii="Times New Roman" w:eastAsia="Times New Roman" w:hAnsi="Times New Roman" w:cs="Times New Roman"/>
          <w:color w:val="000000"/>
          <w:sz w:val="28"/>
        </w:rPr>
        <w:t>Саталкина //</w:t>
      </w:r>
      <w:proofErr w:type="gramEnd"/>
      <w:r w:rsidRPr="00A34B00">
        <w:rPr>
          <w:rFonts w:ascii="Times New Roman" w:eastAsia="Times New Roman" w:hAnsi="Times New Roman" w:cs="Times New Roman"/>
          <w:color w:val="000000"/>
          <w:sz w:val="28"/>
        </w:rPr>
        <w:t xml:space="preserve"> Все для бухгалтера. – 2017. – №4. – С.18-27.</w:t>
      </w:r>
    </w:p>
    <w:p w14:paraId="1949E405"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p>
    <w:p w14:paraId="42BD4305"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Образец оформления Интернет-ресурсов в списке литературы:</w:t>
      </w:r>
    </w:p>
    <w:p w14:paraId="71C10149" w14:textId="77777777" w:rsidR="00A34B00" w:rsidRPr="00A34B00" w:rsidRDefault="00A34B00" w:rsidP="00A34B00">
      <w:pPr>
        <w:widowControl w:val="0"/>
        <w:autoSpaceDE w:val="0"/>
        <w:autoSpaceDN w:val="0"/>
        <w:spacing w:after="167" w:line="247" w:lineRule="auto"/>
        <w:ind w:left="10" w:right="57" w:firstLine="699"/>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1. Официальный сайт компании «КонсультантПлюс» [Электронный ресурс] «КонсультантПлюс» – 1999-2016. – Электрон</w:t>
      </w:r>
      <w:proofErr w:type="gramStart"/>
      <w:r w:rsidRPr="00A34B00">
        <w:rPr>
          <w:rFonts w:ascii="Times New Roman" w:eastAsia="Times New Roman" w:hAnsi="Times New Roman" w:cs="Times New Roman"/>
          <w:color w:val="000000"/>
          <w:sz w:val="28"/>
        </w:rPr>
        <w:t>.</w:t>
      </w:r>
      <w:proofErr w:type="gramEnd"/>
      <w:r w:rsidRPr="00A34B00">
        <w:rPr>
          <w:rFonts w:ascii="Times New Roman" w:eastAsia="Times New Roman" w:hAnsi="Times New Roman" w:cs="Times New Roman"/>
          <w:color w:val="000000"/>
          <w:sz w:val="28"/>
        </w:rPr>
        <w:t xml:space="preserve"> дан. – Режим доступа: </w:t>
      </w:r>
      <w:r w:rsidRPr="00A34B00">
        <w:rPr>
          <w:rFonts w:ascii="Times New Roman" w:eastAsia="Times New Roman" w:hAnsi="Times New Roman" w:cs="Times New Roman"/>
          <w:color w:val="000000"/>
          <w:sz w:val="28"/>
          <w:lang w:val="en-US"/>
        </w:rPr>
        <w:t>http</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www</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consultant</w:t>
      </w:r>
      <w:r w:rsidRPr="00A34B00">
        <w:rPr>
          <w:rFonts w:ascii="Times New Roman" w:eastAsia="Times New Roman" w:hAnsi="Times New Roman" w:cs="Times New Roman"/>
          <w:color w:val="000000"/>
          <w:sz w:val="28"/>
        </w:rPr>
        <w:t>.</w:t>
      </w:r>
      <w:proofErr w:type="spellStart"/>
      <w:r w:rsidRPr="00A34B00">
        <w:rPr>
          <w:rFonts w:ascii="Times New Roman" w:eastAsia="Times New Roman" w:hAnsi="Times New Roman" w:cs="Times New Roman"/>
          <w:color w:val="000000"/>
          <w:sz w:val="28"/>
          <w:lang w:val="en-US"/>
        </w:rPr>
        <w:t>ru</w:t>
      </w:r>
      <w:proofErr w:type="spellEnd"/>
    </w:p>
    <w:p w14:paraId="145B51FF" w14:textId="77777777" w:rsidR="00A34B00" w:rsidRPr="00A34B00" w:rsidRDefault="00A34B00" w:rsidP="00A34B00">
      <w:pPr>
        <w:widowControl w:val="0"/>
        <w:autoSpaceDE w:val="0"/>
        <w:autoSpaceDN w:val="0"/>
        <w:spacing w:after="0" w:line="360" w:lineRule="auto"/>
        <w:rPr>
          <w:rFonts w:ascii="Times New Roman" w:eastAsia="Times New Roman" w:hAnsi="Times New Roman" w:cs="Times New Roman"/>
          <w:sz w:val="24"/>
        </w:rPr>
      </w:pPr>
    </w:p>
    <w:p w14:paraId="0E655C83" w14:textId="77777777" w:rsidR="00A34B00" w:rsidRPr="00A34B00" w:rsidRDefault="00A34B00" w:rsidP="00A34B00">
      <w:pPr>
        <w:widowControl w:val="0"/>
        <w:autoSpaceDE w:val="0"/>
        <w:autoSpaceDN w:val="0"/>
        <w:spacing w:after="0" w:line="360" w:lineRule="auto"/>
        <w:rPr>
          <w:rFonts w:ascii="Times New Roman" w:eastAsia="Times New Roman" w:hAnsi="Times New Roman" w:cs="Times New Roman"/>
          <w:sz w:val="24"/>
        </w:rPr>
        <w:sectPr w:rsidR="00A34B00" w:rsidRPr="00A34B00" w:rsidSect="00A34B00">
          <w:type w:val="continuous"/>
          <w:pgSz w:w="11910" w:h="16840"/>
          <w:pgMar w:top="1134" w:right="851" w:bottom="1134" w:left="1418" w:header="0" w:footer="698" w:gutter="0"/>
          <w:cols w:space="720"/>
        </w:sectPr>
      </w:pPr>
    </w:p>
    <w:p w14:paraId="619ABBE5" w14:textId="77777777" w:rsidR="00A34B00" w:rsidRPr="00A34B00" w:rsidRDefault="00A34B00" w:rsidP="00A34B00">
      <w:pPr>
        <w:widowControl w:val="0"/>
        <w:autoSpaceDE w:val="0"/>
        <w:autoSpaceDN w:val="0"/>
        <w:spacing w:after="0" w:line="240" w:lineRule="auto"/>
        <w:jc w:val="right"/>
        <w:rPr>
          <w:rFonts w:ascii="Times New Roman" w:eastAsia="Times New Roman" w:hAnsi="Times New Roman" w:cs="Times New Roman"/>
          <w:sz w:val="28"/>
          <w:szCs w:val="28"/>
        </w:rPr>
      </w:pPr>
      <w:bookmarkStart w:id="33" w:name="_Toc177394026"/>
      <w:r w:rsidRPr="00A34B00">
        <w:rPr>
          <w:rFonts w:ascii="Times New Roman" w:eastAsia="Times New Roman" w:hAnsi="Times New Roman" w:cs="Times New Roman"/>
          <w:sz w:val="28"/>
          <w:szCs w:val="28"/>
        </w:rPr>
        <w:lastRenderedPageBreak/>
        <w:t>Приложение 8</w:t>
      </w:r>
    </w:p>
    <w:p w14:paraId="082723C6" w14:textId="58E66AF4" w:rsidR="00A34B00" w:rsidRPr="00A34B00" w:rsidRDefault="00A34B00" w:rsidP="00A34B00">
      <w:pPr>
        <w:widowControl w:val="0"/>
        <w:autoSpaceDE w:val="0"/>
        <w:autoSpaceDN w:val="0"/>
        <w:spacing w:after="0" w:line="240" w:lineRule="auto"/>
        <w:jc w:val="center"/>
        <w:rPr>
          <w:rFonts w:ascii="Times New Roman" w:eastAsia="Times New Roman" w:hAnsi="Times New Roman" w:cs="Times New Roman"/>
          <w:b/>
          <w:bCs/>
          <w:i/>
          <w:iCs/>
          <w:sz w:val="28"/>
          <w:szCs w:val="28"/>
        </w:rPr>
      </w:pPr>
      <w:r w:rsidRPr="00A34B00">
        <w:rPr>
          <w:rFonts w:ascii="Times New Roman" w:eastAsia="Times New Roman" w:hAnsi="Times New Roman" w:cs="Times New Roman"/>
          <w:b/>
          <w:bCs/>
          <w:i/>
          <w:iCs/>
          <w:sz w:val="28"/>
          <w:szCs w:val="28"/>
        </w:rPr>
        <w:t>Шаблон отзыва руководителя</w:t>
      </w:r>
      <w:bookmarkEnd w:id="33"/>
      <w:r w:rsidR="00353D9D">
        <w:rPr>
          <w:rFonts w:ascii="Times New Roman" w:eastAsia="Times New Roman" w:hAnsi="Times New Roman" w:cs="Times New Roman"/>
          <w:b/>
          <w:bCs/>
          <w:i/>
          <w:iCs/>
          <w:sz w:val="28"/>
          <w:szCs w:val="28"/>
        </w:rPr>
        <w:t xml:space="preserve"> ВКР</w:t>
      </w:r>
    </w:p>
    <w:p w14:paraId="609425C4" w14:textId="77777777" w:rsidR="00A34B00" w:rsidRPr="00A34B00" w:rsidRDefault="00A34B00" w:rsidP="00A34B00">
      <w:pPr>
        <w:widowControl w:val="0"/>
        <w:autoSpaceDE w:val="0"/>
        <w:autoSpaceDN w:val="0"/>
        <w:spacing w:after="0" w:line="240" w:lineRule="auto"/>
        <w:rPr>
          <w:rFonts w:ascii="Times New Roman" w:eastAsia="Times New Roman" w:hAnsi="Times New Roman" w:cs="Times New Roman"/>
          <w:b/>
          <w:i/>
          <w:sz w:val="26"/>
          <w:szCs w:val="28"/>
        </w:rPr>
      </w:pPr>
    </w:p>
    <w:p w14:paraId="2E79AAF1"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pacing w:val="1"/>
          <w:sz w:val="28"/>
          <w:szCs w:val="28"/>
        </w:rPr>
      </w:pPr>
      <w:r w:rsidRPr="00A34B00">
        <w:rPr>
          <w:rFonts w:ascii="Times New Roman" w:eastAsia="Times New Roman" w:hAnsi="Times New Roman" w:cs="Times New Roman"/>
          <w:sz w:val="28"/>
          <w:szCs w:val="28"/>
        </w:rPr>
        <w:t>Департамент образования и науки города Москвы</w:t>
      </w:r>
      <w:r w:rsidRPr="00A34B00">
        <w:rPr>
          <w:rFonts w:ascii="Times New Roman" w:eastAsia="Times New Roman" w:hAnsi="Times New Roman" w:cs="Times New Roman"/>
          <w:spacing w:val="1"/>
          <w:sz w:val="28"/>
          <w:szCs w:val="28"/>
        </w:rPr>
        <w:t xml:space="preserve"> </w:t>
      </w:r>
    </w:p>
    <w:p w14:paraId="0C9FB81F"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pacing w:val="-67"/>
          <w:sz w:val="28"/>
          <w:szCs w:val="28"/>
        </w:rPr>
      </w:pPr>
      <w:r w:rsidRPr="00A34B00">
        <w:rPr>
          <w:rFonts w:ascii="Times New Roman" w:eastAsia="Times New Roman" w:hAnsi="Times New Roman" w:cs="Times New Roman"/>
          <w:sz w:val="28"/>
          <w:szCs w:val="28"/>
        </w:rPr>
        <w:t>Государственное автономное образовательное учреждение</w:t>
      </w:r>
      <w:r w:rsidRPr="00A34B00">
        <w:rPr>
          <w:rFonts w:ascii="Times New Roman" w:eastAsia="Times New Roman" w:hAnsi="Times New Roman" w:cs="Times New Roman"/>
          <w:spacing w:val="-67"/>
          <w:sz w:val="28"/>
          <w:szCs w:val="28"/>
        </w:rPr>
        <w:t xml:space="preserve">   </w:t>
      </w:r>
    </w:p>
    <w:p w14:paraId="66672532"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высшего образования города</w:t>
      </w:r>
      <w:r w:rsidRPr="00A34B00">
        <w:rPr>
          <w:rFonts w:ascii="Times New Roman" w:eastAsia="Times New Roman" w:hAnsi="Times New Roman" w:cs="Times New Roman"/>
          <w:spacing w:val="-1"/>
          <w:sz w:val="28"/>
          <w:szCs w:val="28"/>
        </w:rPr>
        <w:t xml:space="preserve"> </w:t>
      </w:r>
      <w:r w:rsidRPr="00A34B00">
        <w:rPr>
          <w:rFonts w:ascii="Times New Roman" w:eastAsia="Times New Roman" w:hAnsi="Times New Roman" w:cs="Times New Roman"/>
          <w:sz w:val="28"/>
          <w:szCs w:val="28"/>
        </w:rPr>
        <w:t>Москвы</w:t>
      </w:r>
    </w:p>
    <w:p w14:paraId="1E0AE840"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pacing w:val="-67"/>
          <w:sz w:val="28"/>
          <w:szCs w:val="28"/>
        </w:rPr>
      </w:pPr>
      <w:r w:rsidRPr="00A34B00">
        <w:rPr>
          <w:rFonts w:ascii="Times New Roman" w:eastAsia="Times New Roman" w:hAnsi="Times New Roman" w:cs="Times New Roman"/>
          <w:sz w:val="28"/>
          <w:szCs w:val="28"/>
        </w:rPr>
        <w:t>«Московский городской педагогический университет»</w:t>
      </w:r>
      <w:r w:rsidRPr="00A34B00">
        <w:rPr>
          <w:rFonts w:ascii="Times New Roman" w:eastAsia="Times New Roman" w:hAnsi="Times New Roman" w:cs="Times New Roman"/>
          <w:spacing w:val="-67"/>
          <w:sz w:val="28"/>
          <w:szCs w:val="28"/>
        </w:rPr>
        <w:t xml:space="preserve"> </w:t>
      </w:r>
    </w:p>
    <w:p w14:paraId="237CA71C"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p>
    <w:p w14:paraId="00239812"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Институт</w:t>
      </w:r>
      <w:r w:rsidRPr="00A34B00">
        <w:rPr>
          <w:rFonts w:ascii="Times New Roman" w:eastAsia="Times New Roman" w:hAnsi="Times New Roman" w:cs="Times New Roman"/>
          <w:spacing w:val="-2"/>
          <w:sz w:val="28"/>
          <w:szCs w:val="28"/>
        </w:rPr>
        <w:t xml:space="preserve"> экономики, </w:t>
      </w:r>
      <w:r w:rsidRPr="00A34B00">
        <w:rPr>
          <w:rFonts w:ascii="Times New Roman" w:eastAsia="Times New Roman" w:hAnsi="Times New Roman" w:cs="Times New Roman"/>
          <w:sz w:val="28"/>
          <w:szCs w:val="28"/>
        </w:rPr>
        <w:t>управления и права</w:t>
      </w:r>
    </w:p>
    <w:p w14:paraId="708D952C" w14:textId="0870DA78"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 xml:space="preserve">Департамент </w:t>
      </w:r>
      <w:r w:rsidR="00F84804">
        <w:rPr>
          <w:rFonts w:ascii="Times New Roman" w:eastAsia="Times New Roman" w:hAnsi="Times New Roman" w:cs="Times New Roman"/>
          <w:sz w:val="28"/>
          <w:szCs w:val="28"/>
        </w:rPr>
        <w:t>экономики и управления</w:t>
      </w:r>
    </w:p>
    <w:p w14:paraId="02A0A064" w14:textId="77777777" w:rsidR="00A34B00" w:rsidRPr="00A34B00" w:rsidRDefault="00A34B00" w:rsidP="00A34B00">
      <w:pPr>
        <w:widowControl w:val="0"/>
        <w:autoSpaceDE w:val="0"/>
        <w:autoSpaceDN w:val="0"/>
        <w:spacing w:before="2" w:after="0" w:line="322" w:lineRule="exact"/>
        <w:ind w:right="1506"/>
        <w:jc w:val="center"/>
        <w:outlineLvl w:val="0"/>
        <w:rPr>
          <w:rFonts w:ascii="Times New Roman" w:eastAsia="Times New Roman" w:hAnsi="Times New Roman" w:cs="Times New Roman"/>
          <w:b/>
          <w:bCs/>
          <w:sz w:val="28"/>
          <w:szCs w:val="28"/>
        </w:rPr>
      </w:pPr>
    </w:p>
    <w:p w14:paraId="6735D14D" w14:textId="77777777" w:rsidR="00A34B00" w:rsidRPr="00A34B00" w:rsidRDefault="00A34B00" w:rsidP="00A34B00">
      <w:pPr>
        <w:widowControl w:val="0"/>
        <w:autoSpaceDE w:val="0"/>
        <w:autoSpaceDN w:val="0"/>
        <w:spacing w:before="2" w:after="0" w:line="322" w:lineRule="exact"/>
        <w:ind w:right="-1"/>
        <w:jc w:val="center"/>
        <w:outlineLvl w:val="0"/>
        <w:rPr>
          <w:rFonts w:ascii="Times New Roman" w:eastAsia="Times New Roman" w:hAnsi="Times New Roman" w:cs="Times New Roman"/>
          <w:b/>
          <w:bCs/>
          <w:sz w:val="28"/>
          <w:szCs w:val="28"/>
        </w:rPr>
      </w:pPr>
      <w:r w:rsidRPr="00A34B00">
        <w:rPr>
          <w:rFonts w:ascii="Times New Roman" w:eastAsia="Times New Roman" w:hAnsi="Times New Roman" w:cs="Times New Roman"/>
          <w:b/>
          <w:bCs/>
          <w:sz w:val="28"/>
          <w:szCs w:val="28"/>
        </w:rPr>
        <w:t>ОТЗЫВ</w:t>
      </w:r>
    </w:p>
    <w:p w14:paraId="16AB60ED"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b/>
          <w:sz w:val="28"/>
        </w:rPr>
      </w:pPr>
      <w:r w:rsidRPr="00A34B00">
        <w:rPr>
          <w:rFonts w:ascii="Times New Roman" w:eastAsia="Times New Roman" w:hAnsi="Times New Roman" w:cs="Times New Roman"/>
          <w:b/>
          <w:sz w:val="28"/>
        </w:rPr>
        <w:t>на</w:t>
      </w:r>
      <w:r w:rsidRPr="00A34B00">
        <w:rPr>
          <w:rFonts w:ascii="Times New Roman" w:eastAsia="Times New Roman" w:hAnsi="Times New Roman" w:cs="Times New Roman"/>
          <w:b/>
          <w:spacing w:val="-2"/>
          <w:sz w:val="28"/>
        </w:rPr>
        <w:t xml:space="preserve"> </w:t>
      </w:r>
      <w:r w:rsidRPr="00A34B00">
        <w:rPr>
          <w:rFonts w:ascii="Times New Roman" w:eastAsia="Times New Roman" w:hAnsi="Times New Roman" w:cs="Times New Roman"/>
          <w:b/>
          <w:sz w:val="28"/>
        </w:rPr>
        <w:t>выпускную</w:t>
      </w:r>
      <w:r w:rsidRPr="00A34B00">
        <w:rPr>
          <w:rFonts w:ascii="Times New Roman" w:eastAsia="Times New Roman" w:hAnsi="Times New Roman" w:cs="Times New Roman"/>
          <w:b/>
          <w:spacing w:val="-4"/>
          <w:sz w:val="28"/>
        </w:rPr>
        <w:t xml:space="preserve"> </w:t>
      </w:r>
      <w:r w:rsidRPr="00A34B00">
        <w:rPr>
          <w:rFonts w:ascii="Times New Roman" w:eastAsia="Times New Roman" w:hAnsi="Times New Roman" w:cs="Times New Roman"/>
          <w:b/>
          <w:sz w:val="28"/>
        </w:rPr>
        <w:t>квалификационную</w:t>
      </w:r>
      <w:r w:rsidRPr="00A34B00">
        <w:rPr>
          <w:rFonts w:ascii="Times New Roman" w:eastAsia="Times New Roman" w:hAnsi="Times New Roman" w:cs="Times New Roman"/>
          <w:b/>
          <w:spacing w:val="-3"/>
          <w:sz w:val="28"/>
        </w:rPr>
        <w:t xml:space="preserve"> </w:t>
      </w:r>
      <w:r w:rsidRPr="00A34B00">
        <w:rPr>
          <w:rFonts w:ascii="Times New Roman" w:eastAsia="Times New Roman" w:hAnsi="Times New Roman" w:cs="Times New Roman"/>
          <w:b/>
          <w:sz w:val="28"/>
        </w:rPr>
        <w:t>работу</w:t>
      </w:r>
    </w:p>
    <w:p w14:paraId="47B2286F" w14:textId="77777777" w:rsidR="00A34B00" w:rsidRPr="00A34B00" w:rsidRDefault="00A34B00" w:rsidP="00A34B00">
      <w:pPr>
        <w:widowControl w:val="0"/>
        <w:autoSpaceDE w:val="0"/>
        <w:autoSpaceDN w:val="0"/>
        <w:spacing w:before="7" w:after="0" w:line="240" w:lineRule="auto"/>
        <w:rPr>
          <w:rFonts w:ascii="Times New Roman" w:eastAsia="Times New Roman" w:hAnsi="Times New Roman" w:cs="Times New Roman"/>
          <w:b/>
          <w:sz w:val="41"/>
          <w:szCs w:val="28"/>
        </w:rPr>
      </w:pPr>
    </w:p>
    <w:p w14:paraId="18C5F6FB" w14:textId="77777777" w:rsidR="00A34B00" w:rsidRPr="00A34B00" w:rsidRDefault="00A34B00" w:rsidP="00A34B00">
      <w:pPr>
        <w:widowControl w:val="0"/>
        <w:tabs>
          <w:tab w:val="left" w:pos="9400"/>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w w:val="105"/>
          <w:sz w:val="28"/>
          <w:szCs w:val="28"/>
        </w:rPr>
        <w:t>Обучающегося__________________________________________________</w:t>
      </w:r>
    </w:p>
    <w:p w14:paraId="7DA0A7B0" w14:textId="77777777" w:rsidR="00A34B00" w:rsidRPr="00A34B00" w:rsidRDefault="00A34B00" w:rsidP="00A34B00">
      <w:pPr>
        <w:widowControl w:val="0"/>
        <w:autoSpaceDE w:val="0"/>
        <w:autoSpaceDN w:val="0"/>
        <w:spacing w:after="0" w:line="240" w:lineRule="auto"/>
        <w:ind w:left="933"/>
        <w:jc w:val="center"/>
        <w:rPr>
          <w:rFonts w:ascii="Times New Roman" w:eastAsia="Times New Roman" w:hAnsi="Times New Roman" w:cs="Times New Roman"/>
          <w:i/>
        </w:rPr>
      </w:pPr>
      <w:r w:rsidRPr="00A34B00">
        <w:rPr>
          <w:rFonts w:ascii="Times New Roman" w:eastAsia="Times New Roman" w:hAnsi="Times New Roman" w:cs="Times New Roman"/>
          <w:i/>
          <w:spacing w:val="-2"/>
        </w:rPr>
        <w:t>(ФИО)</w:t>
      </w:r>
    </w:p>
    <w:p w14:paraId="174E0719" w14:textId="77777777" w:rsidR="00A34B00" w:rsidRPr="00A34B00" w:rsidRDefault="00A34B00" w:rsidP="00A34B00">
      <w:pPr>
        <w:widowControl w:val="0"/>
        <w:tabs>
          <w:tab w:val="left" w:pos="9466"/>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w w:val="105"/>
          <w:sz w:val="28"/>
          <w:szCs w:val="28"/>
        </w:rPr>
        <w:t>Направление</w:t>
      </w:r>
      <w:r w:rsidRPr="00A34B00">
        <w:rPr>
          <w:rFonts w:ascii="Times New Roman" w:eastAsia="Times New Roman" w:hAnsi="Times New Roman" w:cs="Times New Roman"/>
          <w:spacing w:val="35"/>
          <w:w w:val="105"/>
          <w:sz w:val="28"/>
          <w:szCs w:val="28"/>
        </w:rPr>
        <w:t xml:space="preserve"> </w:t>
      </w:r>
      <w:r w:rsidRPr="00A34B00">
        <w:rPr>
          <w:rFonts w:ascii="Times New Roman" w:eastAsia="Times New Roman" w:hAnsi="Times New Roman" w:cs="Times New Roman"/>
          <w:w w:val="105"/>
          <w:sz w:val="28"/>
          <w:szCs w:val="28"/>
        </w:rPr>
        <w:t>подготовки (специальность) __________________________</w:t>
      </w:r>
    </w:p>
    <w:p w14:paraId="2772FCCF" w14:textId="77777777" w:rsidR="00A34B00" w:rsidRPr="00A34B00" w:rsidRDefault="00A34B00" w:rsidP="00A34B00">
      <w:pPr>
        <w:widowControl w:val="0"/>
        <w:autoSpaceDE w:val="0"/>
        <w:autoSpaceDN w:val="0"/>
        <w:spacing w:after="0" w:line="240" w:lineRule="auto"/>
        <w:ind w:left="913"/>
        <w:jc w:val="center"/>
        <w:rPr>
          <w:rFonts w:ascii="Times New Roman" w:eastAsia="Times New Roman" w:hAnsi="Times New Roman" w:cs="Times New Roman"/>
          <w:i/>
        </w:rPr>
      </w:pPr>
      <w:r w:rsidRPr="00A34B00">
        <w:rPr>
          <w:rFonts w:ascii="Times New Roman" w:eastAsia="Times New Roman" w:hAnsi="Times New Roman" w:cs="Times New Roman"/>
          <w:i/>
          <w:spacing w:val="-4"/>
        </w:rPr>
        <w:t xml:space="preserve">                                                                         (код,</w:t>
      </w:r>
      <w:r w:rsidRPr="00A34B00">
        <w:rPr>
          <w:rFonts w:ascii="Times New Roman" w:eastAsia="Times New Roman" w:hAnsi="Times New Roman" w:cs="Times New Roman"/>
          <w:i/>
          <w:spacing w:val="-8"/>
        </w:rPr>
        <w:t xml:space="preserve"> </w:t>
      </w:r>
      <w:r w:rsidRPr="00A34B00">
        <w:rPr>
          <w:rFonts w:ascii="Times New Roman" w:eastAsia="Times New Roman" w:hAnsi="Times New Roman" w:cs="Times New Roman"/>
          <w:i/>
          <w:spacing w:val="-2"/>
        </w:rPr>
        <w:t>наименование)</w:t>
      </w:r>
    </w:p>
    <w:p w14:paraId="015969EB" w14:textId="77777777" w:rsidR="00A34B00" w:rsidRPr="00A34B00" w:rsidRDefault="00A34B00" w:rsidP="00A34B00">
      <w:pPr>
        <w:widowControl w:val="0"/>
        <w:tabs>
          <w:tab w:val="left" w:pos="9446"/>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Направленность</w:t>
      </w:r>
      <w:r w:rsidRPr="00A34B00">
        <w:rPr>
          <w:rFonts w:ascii="Times New Roman" w:eastAsia="Times New Roman" w:hAnsi="Times New Roman" w:cs="Times New Roman"/>
          <w:spacing w:val="7"/>
          <w:sz w:val="28"/>
          <w:szCs w:val="28"/>
        </w:rPr>
        <w:t xml:space="preserve"> </w:t>
      </w:r>
      <w:r w:rsidRPr="00A34B00">
        <w:rPr>
          <w:rFonts w:ascii="Times New Roman" w:eastAsia="Times New Roman" w:hAnsi="Times New Roman" w:cs="Times New Roman"/>
          <w:sz w:val="28"/>
          <w:szCs w:val="28"/>
        </w:rPr>
        <w:t>(профиль)</w:t>
      </w:r>
      <w:r w:rsidRPr="00A34B00">
        <w:rPr>
          <w:rFonts w:ascii="Times New Roman" w:eastAsia="Times New Roman" w:hAnsi="Times New Roman" w:cs="Times New Roman"/>
          <w:spacing w:val="38"/>
          <w:sz w:val="28"/>
          <w:szCs w:val="28"/>
        </w:rPr>
        <w:t xml:space="preserve"> </w:t>
      </w:r>
      <w:r w:rsidRPr="00A34B00">
        <w:rPr>
          <w:rFonts w:ascii="Times New Roman" w:eastAsia="Times New Roman" w:hAnsi="Times New Roman" w:cs="Times New Roman"/>
          <w:sz w:val="28"/>
          <w:szCs w:val="28"/>
        </w:rPr>
        <w:t>образовательной</w:t>
      </w:r>
      <w:r w:rsidRPr="00A34B00">
        <w:rPr>
          <w:rFonts w:ascii="Times New Roman" w:eastAsia="Times New Roman" w:hAnsi="Times New Roman" w:cs="Times New Roman"/>
          <w:spacing w:val="20"/>
          <w:sz w:val="28"/>
          <w:szCs w:val="28"/>
        </w:rPr>
        <w:t xml:space="preserve"> </w:t>
      </w:r>
      <w:r w:rsidRPr="00A34B00">
        <w:rPr>
          <w:rFonts w:ascii="Times New Roman" w:eastAsia="Times New Roman" w:hAnsi="Times New Roman" w:cs="Times New Roman"/>
          <w:sz w:val="28"/>
          <w:szCs w:val="28"/>
        </w:rPr>
        <w:t>программы_________________</w:t>
      </w:r>
    </w:p>
    <w:p w14:paraId="5E41123E" w14:textId="77777777" w:rsidR="00A34B00" w:rsidRPr="00A34B00" w:rsidRDefault="00A34B00" w:rsidP="00A34B00">
      <w:pPr>
        <w:widowControl w:val="0"/>
        <w:autoSpaceDE w:val="0"/>
        <w:autoSpaceDN w:val="0"/>
        <w:spacing w:after="0" w:line="240" w:lineRule="auto"/>
        <w:ind w:left="913"/>
        <w:jc w:val="center"/>
        <w:rPr>
          <w:rFonts w:ascii="Times New Roman" w:eastAsia="Times New Roman" w:hAnsi="Times New Roman" w:cs="Times New Roman"/>
          <w:i/>
          <w:spacing w:val="-2"/>
        </w:rPr>
      </w:pPr>
      <w:r w:rsidRPr="00A34B00">
        <w:rPr>
          <w:rFonts w:ascii="Times New Roman" w:eastAsia="Times New Roman" w:hAnsi="Times New Roman" w:cs="Times New Roman"/>
          <w:i/>
          <w:spacing w:val="-2"/>
        </w:rPr>
        <w:t xml:space="preserve">                                                                                                       (наименование)</w:t>
      </w:r>
    </w:p>
    <w:p w14:paraId="0165C55F" w14:textId="77777777" w:rsidR="00A34B00" w:rsidRPr="00A34B00" w:rsidRDefault="00A34B00" w:rsidP="00A34B00">
      <w:pPr>
        <w:widowControl w:val="0"/>
        <w:tabs>
          <w:tab w:val="left" w:pos="9446"/>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Тема выпускной квалификационной работы____________________________</w:t>
      </w:r>
    </w:p>
    <w:p w14:paraId="38517B38" w14:textId="77777777" w:rsidR="00A34B00" w:rsidRPr="00A34B00" w:rsidRDefault="00A34B00" w:rsidP="00A34B00">
      <w:pPr>
        <w:widowControl w:val="0"/>
        <w:autoSpaceDE w:val="0"/>
        <w:autoSpaceDN w:val="0"/>
        <w:spacing w:after="0" w:line="217" w:lineRule="exact"/>
        <w:ind w:right="-1"/>
        <w:rPr>
          <w:rFonts w:ascii="Times New Roman" w:eastAsia="Times New Roman" w:hAnsi="Times New Roman" w:cs="Times New Roman"/>
          <w:i/>
          <w:sz w:val="20"/>
        </w:rPr>
      </w:pPr>
      <w:r w:rsidRPr="00A34B00">
        <w:rPr>
          <w:rFonts w:ascii="Times New Roman" w:eastAsia="Times New Roman" w:hAnsi="Times New Roman" w:cs="Times New Roman"/>
          <w:i/>
          <w:sz w:val="20"/>
        </w:rPr>
        <w:t xml:space="preserve">                                                                                                                       (наименование</w:t>
      </w:r>
      <w:r w:rsidRPr="00A34B00">
        <w:rPr>
          <w:rFonts w:ascii="Times New Roman" w:eastAsia="Times New Roman" w:hAnsi="Times New Roman" w:cs="Times New Roman"/>
          <w:i/>
          <w:spacing w:val="-6"/>
          <w:sz w:val="20"/>
        </w:rPr>
        <w:t xml:space="preserve"> </w:t>
      </w:r>
      <w:r w:rsidRPr="00A34B00">
        <w:rPr>
          <w:rFonts w:ascii="Times New Roman" w:eastAsia="Times New Roman" w:hAnsi="Times New Roman" w:cs="Times New Roman"/>
          <w:i/>
          <w:sz w:val="20"/>
        </w:rPr>
        <w:t>темы</w:t>
      </w:r>
      <w:r w:rsidRPr="00A34B00">
        <w:rPr>
          <w:rFonts w:ascii="Times New Roman" w:eastAsia="Times New Roman" w:hAnsi="Times New Roman" w:cs="Times New Roman"/>
          <w:i/>
          <w:spacing w:val="-6"/>
          <w:sz w:val="20"/>
        </w:rPr>
        <w:t xml:space="preserve"> </w:t>
      </w:r>
      <w:r w:rsidRPr="00A34B00">
        <w:rPr>
          <w:rFonts w:ascii="Times New Roman" w:eastAsia="Times New Roman" w:hAnsi="Times New Roman" w:cs="Times New Roman"/>
          <w:i/>
          <w:sz w:val="20"/>
        </w:rPr>
        <w:t>ВКР)</w:t>
      </w:r>
    </w:p>
    <w:p w14:paraId="28F0E58B" w14:textId="77777777" w:rsidR="00A34B00" w:rsidRPr="00A34B00" w:rsidRDefault="00A34B00" w:rsidP="00A34B00">
      <w:pPr>
        <w:widowControl w:val="0"/>
        <w:autoSpaceDE w:val="0"/>
        <w:autoSpaceDN w:val="0"/>
        <w:spacing w:after="0" w:line="321" w:lineRule="exact"/>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Руководитель</w:t>
      </w:r>
      <w:r w:rsidRPr="00A34B00">
        <w:rPr>
          <w:rFonts w:ascii="Times New Roman" w:eastAsia="Times New Roman" w:hAnsi="Times New Roman" w:cs="Times New Roman"/>
          <w:spacing w:val="-8"/>
          <w:sz w:val="28"/>
          <w:szCs w:val="28"/>
        </w:rPr>
        <w:t xml:space="preserve"> </w:t>
      </w:r>
      <w:r w:rsidRPr="00A34B00">
        <w:rPr>
          <w:rFonts w:ascii="Times New Roman" w:eastAsia="Times New Roman" w:hAnsi="Times New Roman" w:cs="Times New Roman"/>
          <w:sz w:val="28"/>
          <w:szCs w:val="28"/>
        </w:rPr>
        <w:t>выпускной</w:t>
      </w:r>
      <w:r w:rsidRPr="00A34B00">
        <w:rPr>
          <w:rFonts w:ascii="Times New Roman" w:eastAsia="Times New Roman" w:hAnsi="Times New Roman" w:cs="Times New Roman"/>
          <w:spacing w:val="-5"/>
          <w:sz w:val="28"/>
          <w:szCs w:val="28"/>
        </w:rPr>
        <w:t xml:space="preserve"> </w:t>
      </w:r>
      <w:r w:rsidRPr="00A34B00">
        <w:rPr>
          <w:rFonts w:ascii="Times New Roman" w:eastAsia="Times New Roman" w:hAnsi="Times New Roman" w:cs="Times New Roman"/>
          <w:sz w:val="28"/>
          <w:szCs w:val="28"/>
        </w:rPr>
        <w:t>квалификационной</w:t>
      </w:r>
      <w:r w:rsidRPr="00A34B00">
        <w:rPr>
          <w:rFonts w:ascii="Times New Roman" w:eastAsia="Times New Roman" w:hAnsi="Times New Roman" w:cs="Times New Roman"/>
          <w:spacing w:val="-8"/>
          <w:sz w:val="28"/>
          <w:szCs w:val="28"/>
        </w:rPr>
        <w:t xml:space="preserve"> </w:t>
      </w:r>
      <w:r w:rsidRPr="00A34B00">
        <w:rPr>
          <w:rFonts w:ascii="Times New Roman" w:eastAsia="Times New Roman" w:hAnsi="Times New Roman" w:cs="Times New Roman"/>
          <w:sz w:val="28"/>
          <w:szCs w:val="28"/>
        </w:rPr>
        <w:t>работы:</w:t>
      </w:r>
    </w:p>
    <w:p w14:paraId="3CA2CE67" w14:textId="77777777" w:rsidR="00A34B00" w:rsidRPr="00A34B00" w:rsidRDefault="00A34B00" w:rsidP="00A34B00">
      <w:pPr>
        <w:widowControl w:val="0"/>
        <w:autoSpaceDE w:val="0"/>
        <w:autoSpaceDN w:val="0"/>
        <w:spacing w:before="2" w:after="0" w:line="240" w:lineRule="auto"/>
        <w:rPr>
          <w:rFonts w:ascii="Times New Roman" w:eastAsia="Times New Roman" w:hAnsi="Times New Roman" w:cs="Times New Roman"/>
          <w:szCs w:val="28"/>
        </w:rPr>
      </w:pPr>
      <w:r w:rsidRPr="00A34B00">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015595E2" wp14:editId="4B63BCEB">
                <wp:simplePos x="0" y="0"/>
                <wp:positionH relativeFrom="page">
                  <wp:posOffset>1088390</wp:posOffset>
                </wp:positionH>
                <wp:positionV relativeFrom="paragraph">
                  <wp:posOffset>187325</wp:posOffset>
                </wp:positionV>
                <wp:extent cx="583755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2A0AD" id="Rectangle 2" o:spid="_x0000_s1026" style="position:absolute;margin-left:85.7pt;margin-top:14.75pt;width:459.6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" fillcolor="black" stroked="f">
                <w10:wrap type="topAndBottom" anchorx="page"/>
              </v:rect>
            </w:pict>
          </mc:Fallback>
        </mc:AlternateContent>
      </w:r>
    </w:p>
    <w:p w14:paraId="4CD51524" w14:textId="77777777" w:rsidR="00A34B00" w:rsidRPr="00A34B00" w:rsidRDefault="00A34B00" w:rsidP="00A34B00">
      <w:pPr>
        <w:widowControl w:val="0"/>
        <w:autoSpaceDE w:val="0"/>
        <w:autoSpaceDN w:val="0"/>
        <w:spacing w:after="0" w:line="217" w:lineRule="exact"/>
        <w:jc w:val="center"/>
        <w:rPr>
          <w:rFonts w:ascii="Times New Roman" w:eastAsia="Times New Roman" w:hAnsi="Times New Roman" w:cs="Times New Roman"/>
          <w:i/>
          <w:sz w:val="20"/>
        </w:rPr>
      </w:pPr>
      <w:r w:rsidRPr="00A34B00">
        <w:rPr>
          <w:rFonts w:ascii="Times New Roman" w:eastAsia="Times New Roman" w:hAnsi="Times New Roman" w:cs="Times New Roman"/>
          <w:i/>
          <w:sz w:val="20"/>
        </w:rPr>
        <w:t>(ФИО</w:t>
      </w:r>
      <w:r w:rsidRPr="00A34B00">
        <w:rPr>
          <w:rFonts w:ascii="Times New Roman" w:eastAsia="Times New Roman" w:hAnsi="Times New Roman" w:cs="Times New Roman"/>
          <w:i/>
          <w:spacing w:val="-4"/>
          <w:sz w:val="20"/>
        </w:rPr>
        <w:t xml:space="preserve"> </w:t>
      </w:r>
      <w:r w:rsidRPr="00A34B00">
        <w:rPr>
          <w:rFonts w:ascii="Times New Roman" w:eastAsia="Times New Roman" w:hAnsi="Times New Roman" w:cs="Times New Roman"/>
          <w:i/>
          <w:sz w:val="20"/>
        </w:rPr>
        <w:t>ученая</w:t>
      </w:r>
      <w:r w:rsidRPr="00A34B00">
        <w:rPr>
          <w:rFonts w:ascii="Times New Roman" w:eastAsia="Times New Roman" w:hAnsi="Times New Roman" w:cs="Times New Roman"/>
          <w:i/>
          <w:spacing w:val="-2"/>
          <w:sz w:val="20"/>
        </w:rPr>
        <w:t xml:space="preserve"> </w:t>
      </w:r>
      <w:r w:rsidRPr="00A34B00">
        <w:rPr>
          <w:rFonts w:ascii="Times New Roman" w:eastAsia="Times New Roman" w:hAnsi="Times New Roman" w:cs="Times New Roman"/>
          <w:i/>
          <w:sz w:val="20"/>
        </w:rPr>
        <w:t>степень,</w:t>
      </w:r>
      <w:r w:rsidRPr="00A34B00">
        <w:rPr>
          <w:rFonts w:ascii="Times New Roman" w:eastAsia="Times New Roman" w:hAnsi="Times New Roman" w:cs="Times New Roman"/>
          <w:i/>
          <w:spacing w:val="-2"/>
          <w:sz w:val="20"/>
        </w:rPr>
        <w:t xml:space="preserve"> </w:t>
      </w:r>
      <w:r w:rsidRPr="00A34B00">
        <w:rPr>
          <w:rFonts w:ascii="Times New Roman" w:eastAsia="Times New Roman" w:hAnsi="Times New Roman" w:cs="Times New Roman"/>
          <w:i/>
          <w:sz w:val="20"/>
        </w:rPr>
        <w:t>звание,</w:t>
      </w:r>
      <w:r w:rsidRPr="00A34B00">
        <w:rPr>
          <w:rFonts w:ascii="Times New Roman" w:eastAsia="Times New Roman" w:hAnsi="Times New Roman" w:cs="Times New Roman"/>
          <w:i/>
          <w:spacing w:val="-2"/>
          <w:sz w:val="20"/>
        </w:rPr>
        <w:t xml:space="preserve"> </w:t>
      </w:r>
      <w:r w:rsidRPr="00A34B00">
        <w:rPr>
          <w:rFonts w:ascii="Times New Roman" w:eastAsia="Times New Roman" w:hAnsi="Times New Roman" w:cs="Times New Roman"/>
          <w:i/>
          <w:sz w:val="20"/>
        </w:rPr>
        <w:t>должность)</w:t>
      </w:r>
    </w:p>
    <w:p w14:paraId="2598EA1C"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Заключение</w:t>
      </w:r>
      <w:r w:rsidRPr="00A34B00">
        <w:rPr>
          <w:rFonts w:ascii="Times New Roman" w:eastAsia="Times New Roman" w:hAnsi="Times New Roman" w:cs="Times New Roman"/>
          <w:spacing w:val="-15"/>
          <w:sz w:val="28"/>
        </w:rPr>
        <w:t xml:space="preserve"> </w:t>
      </w:r>
      <w:r w:rsidRPr="00A34B00">
        <w:rPr>
          <w:rFonts w:ascii="Times New Roman" w:eastAsia="Times New Roman" w:hAnsi="Times New Roman" w:cs="Times New Roman"/>
          <w:sz w:val="28"/>
        </w:rPr>
        <w:t>о</w:t>
      </w:r>
      <w:r w:rsidRPr="00A34B00">
        <w:rPr>
          <w:rFonts w:ascii="Times New Roman" w:eastAsia="Times New Roman" w:hAnsi="Times New Roman" w:cs="Times New Roman"/>
          <w:spacing w:val="-16"/>
          <w:sz w:val="28"/>
        </w:rPr>
        <w:t xml:space="preserve"> </w:t>
      </w:r>
      <w:r w:rsidRPr="00A34B00">
        <w:rPr>
          <w:rFonts w:ascii="Times New Roman" w:eastAsia="Times New Roman" w:hAnsi="Times New Roman" w:cs="Times New Roman"/>
          <w:sz w:val="28"/>
        </w:rPr>
        <w:t>степени</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соответствия</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68"/>
          <w:sz w:val="28"/>
        </w:rPr>
        <w:t xml:space="preserve"> </w:t>
      </w:r>
      <w:r w:rsidRPr="00A34B00">
        <w:rPr>
          <w:rFonts w:ascii="Times New Roman" w:eastAsia="Times New Roman" w:hAnsi="Times New Roman" w:cs="Times New Roman"/>
          <w:sz w:val="28"/>
        </w:rPr>
        <w:t>теме,</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утвержденной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распоряжением</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директора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института,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выполнении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календарного</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плана</w:t>
      </w:r>
      <w:r w:rsidRPr="00A34B00">
        <w:rPr>
          <w:rFonts w:ascii="Times New Roman" w:eastAsia="Times New Roman" w:hAnsi="Times New Roman" w:cs="Times New Roman"/>
          <w:spacing w:val="-5"/>
          <w:sz w:val="28"/>
        </w:rPr>
        <w:t xml:space="preserve"> </w:t>
      </w:r>
      <w:r w:rsidRPr="00A34B00">
        <w:rPr>
          <w:rFonts w:ascii="Times New Roman" w:eastAsia="Times New Roman" w:hAnsi="Times New Roman" w:cs="Times New Roman"/>
          <w:sz w:val="28"/>
        </w:rPr>
        <w:t>выполнения</w:t>
      </w:r>
      <w:r w:rsidRPr="00A34B00">
        <w:rPr>
          <w:rFonts w:ascii="Times New Roman" w:eastAsia="Times New Roman" w:hAnsi="Times New Roman" w:cs="Times New Roman"/>
          <w:spacing w:val="-2"/>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2"/>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работы.</w:t>
      </w:r>
    </w:p>
    <w:p w14:paraId="7659FA74"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Характеристика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обучающегося</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по</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выполнению</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работы.</w:t>
      </w:r>
    </w:p>
    <w:p w14:paraId="74EA1C83"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Оценка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степени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готовности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обучающегося</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самостоятельной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профессиональной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деятельности.</w:t>
      </w:r>
    </w:p>
    <w:p w14:paraId="5454CED7"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Замечания</w:t>
      </w:r>
      <w:r w:rsidRPr="00A34B00">
        <w:rPr>
          <w:rFonts w:ascii="Times New Roman" w:eastAsia="Times New Roman" w:hAnsi="Times New Roman" w:cs="Times New Roman"/>
          <w:spacing w:val="-7"/>
          <w:sz w:val="28"/>
        </w:rPr>
        <w:t xml:space="preserve"> </w:t>
      </w:r>
      <w:r w:rsidRPr="00A34B00">
        <w:rPr>
          <w:rFonts w:ascii="Times New Roman" w:eastAsia="Times New Roman" w:hAnsi="Times New Roman" w:cs="Times New Roman"/>
          <w:sz w:val="28"/>
        </w:rPr>
        <w:t>руководителя</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работы.</w:t>
      </w:r>
    </w:p>
    <w:p w14:paraId="548FF4AE"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Заключение</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о</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соответствии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предъявляемым требованиям</w:t>
      </w:r>
      <w:r w:rsidRPr="00A34B00">
        <w:rPr>
          <w:rFonts w:ascii="Times New Roman" w:eastAsia="Times New Roman" w:hAnsi="Times New Roman" w:cs="Times New Roman"/>
          <w:i/>
          <w:sz w:val="28"/>
        </w:rPr>
        <w:t xml:space="preserve">. </w:t>
      </w:r>
      <w:r w:rsidRPr="00A34B00">
        <w:rPr>
          <w:rFonts w:ascii="Times New Roman" w:eastAsia="Times New Roman" w:hAnsi="Times New Roman" w:cs="Times New Roman"/>
          <w:sz w:val="28"/>
        </w:rPr>
        <w:t>Дать общее заключение о соответствии работы</w:t>
      </w:r>
      <w:r w:rsidRPr="00A34B00">
        <w:rPr>
          <w:rFonts w:ascii="Times New Roman" w:eastAsia="Times New Roman" w:hAnsi="Times New Roman" w:cs="Times New Roman"/>
          <w:spacing w:val="-67"/>
          <w:sz w:val="28"/>
        </w:rPr>
        <w:t xml:space="preserve"> </w:t>
      </w:r>
      <w:r w:rsidRPr="00A34B00">
        <w:rPr>
          <w:rFonts w:ascii="Times New Roman" w:eastAsia="Times New Roman" w:hAnsi="Times New Roman" w:cs="Times New Roman"/>
          <w:sz w:val="28"/>
        </w:rPr>
        <w:t>предъявляемым</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требованиям.</w:t>
      </w:r>
    </w:p>
    <w:p w14:paraId="31AAAA9A"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Рекомендация</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о</w:t>
      </w:r>
      <w:r w:rsidRPr="00A34B00">
        <w:rPr>
          <w:rFonts w:ascii="Times New Roman" w:eastAsia="Times New Roman" w:hAnsi="Times New Roman" w:cs="Times New Roman"/>
          <w:spacing w:val="-5"/>
          <w:sz w:val="28"/>
        </w:rPr>
        <w:t xml:space="preserve"> </w:t>
      </w:r>
      <w:r w:rsidRPr="00A34B00">
        <w:rPr>
          <w:rFonts w:ascii="Times New Roman" w:eastAsia="Times New Roman" w:hAnsi="Times New Roman" w:cs="Times New Roman"/>
          <w:sz w:val="28"/>
        </w:rPr>
        <w:t>допуске</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к</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защите.</w:t>
      </w:r>
    </w:p>
    <w:p w14:paraId="7B5FA54B" w14:textId="77777777" w:rsidR="00A34B00" w:rsidRPr="00A34B00" w:rsidRDefault="00A34B00" w:rsidP="00A34B00">
      <w:pPr>
        <w:widowControl w:val="0"/>
        <w:autoSpaceDE w:val="0"/>
        <w:autoSpaceDN w:val="0"/>
        <w:spacing w:after="0" w:line="240" w:lineRule="auto"/>
        <w:jc w:val="both"/>
        <w:rPr>
          <w:rFonts w:ascii="Times New Roman" w:eastAsia="Times New Roman" w:hAnsi="Times New Roman" w:cs="Times New Roman"/>
          <w:sz w:val="28"/>
        </w:rPr>
      </w:pPr>
    </w:p>
    <w:p w14:paraId="1F5515CD" w14:textId="77777777" w:rsidR="00A34B00" w:rsidRPr="00A34B00" w:rsidRDefault="00A34B00" w:rsidP="00A34B00">
      <w:pPr>
        <w:widowControl w:val="0"/>
        <w:tabs>
          <w:tab w:val="left" w:pos="3915"/>
          <w:tab w:val="left" w:pos="7594"/>
          <w:tab w:val="left" w:pos="10532"/>
        </w:tabs>
        <w:autoSpaceDE w:val="0"/>
        <w:autoSpaceDN w:val="0"/>
        <w:spacing w:before="77" w:after="0" w:line="240" w:lineRule="auto"/>
        <w:ind w:right="-710"/>
        <w:jc w:val="both"/>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«___</w:t>
      </w:r>
      <w:proofErr w:type="gramStart"/>
      <w:r w:rsidRPr="00A34B00">
        <w:rPr>
          <w:rFonts w:ascii="Times New Roman" w:eastAsia="Times New Roman" w:hAnsi="Times New Roman" w:cs="Times New Roman"/>
          <w:sz w:val="28"/>
          <w:szCs w:val="28"/>
        </w:rPr>
        <w:t>_»_</w:t>
      </w:r>
      <w:proofErr w:type="gramEnd"/>
      <w:r w:rsidRPr="00A34B00">
        <w:rPr>
          <w:rFonts w:ascii="Times New Roman" w:eastAsia="Times New Roman" w:hAnsi="Times New Roman" w:cs="Times New Roman"/>
          <w:sz w:val="28"/>
          <w:szCs w:val="28"/>
        </w:rPr>
        <w:t>_____________202</w:t>
      </w:r>
      <w:r w:rsidRPr="00A34B00">
        <w:rPr>
          <w:rFonts w:ascii="Times New Roman" w:eastAsia="Times New Roman" w:hAnsi="Times New Roman" w:cs="Times New Roman"/>
          <w:spacing w:val="140"/>
          <w:sz w:val="28"/>
          <w:szCs w:val="28"/>
        </w:rPr>
        <w:t xml:space="preserve"> </w:t>
      </w:r>
      <w:r w:rsidRPr="00A34B00">
        <w:rPr>
          <w:rFonts w:ascii="Times New Roman" w:eastAsia="Times New Roman" w:hAnsi="Times New Roman" w:cs="Times New Roman"/>
          <w:sz w:val="28"/>
          <w:szCs w:val="28"/>
        </w:rPr>
        <w:t>г.</w:t>
      </w:r>
      <w:r w:rsidRPr="00A34B00">
        <w:rPr>
          <w:rFonts w:ascii="Times New Roman" w:eastAsia="Times New Roman" w:hAnsi="Times New Roman" w:cs="Times New Roman"/>
          <w:spacing w:val="-2"/>
          <w:sz w:val="28"/>
          <w:szCs w:val="28"/>
        </w:rPr>
        <w:t xml:space="preserve">     </w:t>
      </w:r>
      <w:r w:rsidRPr="00A34B00">
        <w:rPr>
          <w:rFonts w:ascii="Times New Roman" w:eastAsia="Times New Roman" w:hAnsi="Times New Roman" w:cs="Times New Roman"/>
          <w:sz w:val="28"/>
          <w:szCs w:val="28"/>
        </w:rPr>
        <w:t>_________________ / _______________</w:t>
      </w:r>
    </w:p>
    <w:p w14:paraId="1E320E26" w14:textId="77777777" w:rsidR="00A34B00" w:rsidRPr="00A34B00" w:rsidRDefault="00A34B00" w:rsidP="00A34B00">
      <w:pPr>
        <w:widowControl w:val="0"/>
        <w:tabs>
          <w:tab w:val="left" w:pos="7614"/>
        </w:tabs>
        <w:autoSpaceDE w:val="0"/>
        <w:autoSpaceDN w:val="0"/>
        <w:spacing w:before="51" w:after="0" w:line="240" w:lineRule="auto"/>
        <w:rPr>
          <w:rFonts w:ascii="Times New Roman" w:eastAsia="Times New Roman" w:hAnsi="Times New Roman" w:cs="Times New Roman"/>
          <w:sz w:val="20"/>
        </w:rPr>
      </w:pPr>
      <w:r w:rsidRPr="00A34B00">
        <w:rPr>
          <w:rFonts w:ascii="Times New Roman" w:eastAsia="Times New Roman" w:hAnsi="Times New Roman" w:cs="Times New Roman"/>
          <w:i/>
          <w:sz w:val="20"/>
        </w:rPr>
        <w:t xml:space="preserve">                                                                                      (подпись</w:t>
      </w:r>
      <w:r w:rsidRPr="00A34B00">
        <w:rPr>
          <w:rFonts w:ascii="Times New Roman" w:eastAsia="Times New Roman" w:hAnsi="Times New Roman" w:cs="Times New Roman"/>
          <w:i/>
          <w:spacing w:val="-3"/>
          <w:sz w:val="20"/>
        </w:rPr>
        <w:t xml:space="preserve"> </w:t>
      </w:r>
      <w:r w:rsidRPr="00A34B00">
        <w:rPr>
          <w:rFonts w:ascii="Times New Roman" w:eastAsia="Times New Roman" w:hAnsi="Times New Roman" w:cs="Times New Roman"/>
          <w:i/>
          <w:sz w:val="20"/>
        </w:rPr>
        <w:t>руководителя) (ФИО</w:t>
      </w:r>
      <w:r w:rsidRPr="00A34B00">
        <w:rPr>
          <w:rFonts w:ascii="Times New Roman" w:eastAsia="Times New Roman" w:hAnsi="Times New Roman" w:cs="Times New Roman"/>
          <w:i/>
          <w:spacing w:val="-3"/>
          <w:sz w:val="20"/>
        </w:rPr>
        <w:t xml:space="preserve"> </w:t>
      </w:r>
      <w:r w:rsidRPr="00A34B00">
        <w:rPr>
          <w:rFonts w:ascii="Times New Roman" w:eastAsia="Times New Roman" w:hAnsi="Times New Roman" w:cs="Times New Roman"/>
          <w:i/>
          <w:sz w:val="20"/>
        </w:rPr>
        <w:t>руководителя)</w:t>
      </w:r>
    </w:p>
    <w:p w14:paraId="3EBF6EDF" w14:textId="510D30F6" w:rsidR="00A34B00" w:rsidRDefault="00A34B00">
      <w:pPr>
        <w:rPr>
          <w:rFonts w:ascii="Times New Roman" w:eastAsiaTheme="majorEastAsia" w:hAnsi="Times New Roman" w:cs="Times New Roman"/>
          <w:spacing w:val="-6"/>
          <w:sz w:val="28"/>
          <w:szCs w:val="28"/>
        </w:rPr>
      </w:pPr>
    </w:p>
    <w:sectPr w:rsidR="00A34B00" w:rsidSect="00B7567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0EB9" w14:textId="77777777" w:rsidR="006465CF" w:rsidRDefault="006465CF" w:rsidP="009207E3">
      <w:pPr>
        <w:spacing w:after="0" w:line="240" w:lineRule="auto"/>
      </w:pPr>
      <w:r>
        <w:separator/>
      </w:r>
    </w:p>
  </w:endnote>
  <w:endnote w:type="continuationSeparator" w:id="0">
    <w:p w14:paraId="4180C3C0" w14:textId="77777777" w:rsidR="006465CF" w:rsidRDefault="006465CF" w:rsidP="0092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4432"/>
      <w:docPartObj>
        <w:docPartGallery w:val="Page Numbers (Bottom of Page)"/>
        <w:docPartUnique/>
      </w:docPartObj>
    </w:sdtPr>
    <w:sdtEndPr>
      <w:rPr>
        <w:rFonts w:ascii="Times New Roman" w:hAnsi="Times New Roman" w:cs="Times New Roman"/>
        <w:sz w:val="24"/>
        <w:szCs w:val="24"/>
      </w:rPr>
    </w:sdtEndPr>
    <w:sdtContent>
      <w:p w14:paraId="5E27A08A" w14:textId="31F2A452" w:rsidR="00A43E4D" w:rsidRPr="003B1967" w:rsidRDefault="00A43E4D" w:rsidP="005A399E">
        <w:pPr>
          <w:pStyle w:val="aa"/>
          <w:ind w:right="268"/>
          <w:jc w:val="center"/>
          <w:rPr>
            <w:rFonts w:ascii="Times New Roman" w:hAnsi="Times New Roman" w:cs="Times New Roman"/>
            <w:sz w:val="24"/>
            <w:szCs w:val="24"/>
          </w:rPr>
        </w:pPr>
        <w:r w:rsidRPr="00786CBA">
          <w:rPr>
            <w:rFonts w:ascii="Times New Roman" w:hAnsi="Times New Roman" w:cs="Times New Roman"/>
            <w:sz w:val="24"/>
            <w:szCs w:val="24"/>
          </w:rPr>
          <w:fldChar w:fldCharType="begin"/>
        </w:r>
        <w:r w:rsidRPr="00786CBA">
          <w:rPr>
            <w:rFonts w:ascii="Times New Roman" w:hAnsi="Times New Roman" w:cs="Times New Roman"/>
            <w:sz w:val="24"/>
            <w:szCs w:val="24"/>
          </w:rPr>
          <w:instrText>PAGE   \* MERGEFORMAT</w:instrText>
        </w:r>
        <w:r w:rsidRPr="00786CBA">
          <w:rPr>
            <w:rFonts w:ascii="Times New Roman" w:hAnsi="Times New Roman" w:cs="Times New Roman"/>
            <w:sz w:val="24"/>
            <w:szCs w:val="24"/>
          </w:rPr>
          <w:fldChar w:fldCharType="separate"/>
        </w:r>
        <w:r w:rsidR="00F56962" w:rsidRPr="00786CBA">
          <w:rPr>
            <w:rFonts w:ascii="Times New Roman" w:hAnsi="Times New Roman" w:cs="Times New Roman"/>
            <w:noProof/>
            <w:sz w:val="24"/>
            <w:szCs w:val="24"/>
          </w:rPr>
          <w:t>2</w:t>
        </w:r>
        <w:r w:rsidRPr="00786CBA">
          <w:rPr>
            <w:rFonts w:ascii="Times New Roman" w:hAnsi="Times New Roman" w:cs="Times New Roman"/>
            <w:sz w:val="24"/>
            <w:szCs w:val="24"/>
          </w:rPr>
          <w:fldChar w:fldCharType="end"/>
        </w:r>
      </w:p>
    </w:sdtContent>
  </w:sdt>
  <w:p w14:paraId="38503CEC" w14:textId="77777777" w:rsidR="00A43E4D" w:rsidRDefault="00A43E4D">
    <w:pPr>
      <w:pStyle w:val="aa"/>
    </w:pPr>
  </w:p>
  <w:p w14:paraId="6ADD4227" w14:textId="77777777" w:rsidR="00641BD0" w:rsidRDefault="00641B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CB62" w14:textId="772CB0E2" w:rsidR="00A43E4D" w:rsidRDefault="00A43E4D">
    <w:pPr>
      <w:pStyle w:val="aa"/>
      <w:rPr>
        <w:rFonts w:ascii="Times New Roman" w:hAnsi="Times New Roman" w:cs="Times New Roman"/>
        <w:sz w:val="20"/>
        <w:szCs w:val="20"/>
      </w:rPr>
    </w:pPr>
  </w:p>
  <w:p w14:paraId="088AC611" w14:textId="77777777" w:rsidR="00A43E4D" w:rsidRPr="00A00C75" w:rsidRDefault="00A43E4D">
    <w:pPr>
      <w:pStyle w:val="a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365E" w14:textId="77777777" w:rsidR="006465CF" w:rsidRDefault="006465CF" w:rsidP="009207E3">
      <w:pPr>
        <w:spacing w:after="0" w:line="240" w:lineRule="auto"/>
      </w:pPr>
      <w:r>
        <w:separator/>
      </w:r>
    </w:p>
  </w:footnote>
  <w:footnote w:type="continuationSeparator" w:id="0">
    <w:p w14:paraId="463B444E" w14:textId="77777777" w:rsidR="006465CF" w:rsidRDefault="006465CF" w:rsidP="009207E3">
      <w:pPr>
        <w:spacing w:after="0" w:line="240" w:lineRule="auto"/>
      </w:pPr>
      <w:r>
        <w:continuationSeparator/>
      </w:r>
    </w:p>
  </w:footnote>
  <w:footnote w:id="1">
    <w:p w14:paraId="7F4AA308" w14:textId="4DEBD882" w:rsidR="00A43E4D" w:rsidRPr="009207E3" w:rsidRDefault="00A43E4D">
      <w:pPr>
        <w:pStyle w:val="a7"/>
        <w:rPr>
          <w:rFonts w:ascii="Times New Roman" w:hAnsi="Times New Roman" w:cs="Times New Roman"/>
        </w:rPr>
      </w:pPr>
      <w:r w:rsidRPr="009207E3">
        <w:rPr>
          <w:rStyle w:val="a9"/>
          <w:rFonts w:ascii="Times New Roman" w:hAnsi="Times New Roman" w:cs="Times New Roman"/>
        </w:rPr>
        <w:footnoteRef/>
      </w:r>
      <w:r w:rsidRPr="009207E3">
        <w:rPr>
          <w:rFonts w:ascii="Times New Roman" w:hAnsi="Times New Roman" w:cs="Times New Roman"/>
        </w:rPr>
        <w:t xml:space="preserve"> </w:t>
      </w:r>
      <w:r>
        <w:rPr>
          <w:rFonts w:ascii="Times New Roman" w:hAnsi="Times New Roman" w:cs="Times New Roman"/>
        </w:rPr>
        <w:t>Для программ магистратуры, специалитета и ВКР в формате «Стартап как диплом»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45C4" w14:textId="77777777" w:rsidR="00A43E4D" w:rsidRDefault="00A43E4D">
    <w:pPr>
      <w:spacing w:after="0"/>
      <w:ind w:left="504"/>
      <w:jc w:val="center"/>
    </w:pPr>
    <w:r>
      <w:fldChar w:fldCharType="begin"/>
    </w:r>
    <w:r>
      <w:instrText xml:space="preserve"> PAGE   \* MERGEFORMAT </w:instrText>
    </w:r>
    <w:r>
      <w:fldChar w:fldCharType="separate"/>
    </w:r>
    <w:r>
      <w:rPr>
        <w:sz w:val="26"/>
      </w:rPr>
      <w:t>2</w:t>
    </w:r>
    <w:r>
      <w:rPr>
        <w:sz w:val="26"/>
      </w:rPr>
      <w:fldChar w:fldCharType="end"/>
    </w:r>
  </w:p>
  <w:p w14:paraId="3E4B3D98" w14:textId="77777777" w:rsidR="00641BD0" w:rsidRDefault="00641B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79"/>
    <w:multiLevelType w:val="multilevel"/>
    <w:tmpl w:val="9BD000FA"/>
    <w:lvl w:ilvl="0">
      <w:start w:val="3"/>
      <w:numFmt w:val="decimal"/>
      <w:lvlText w:val="%1"/>
      <w:lvlJc w:val="left"/>
      <w:pPr>
        <w:ind w:left="576" w:hanging="576"/>
      </w:pPr>
      <w:rPr>
        <w:rFonts w:hint="default"/>
      </w:rPr>
    </w:lvl>
    <w:lvl w:ilvl="1">
      <w:start w:val="5"/>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359164B"/>
    <w:multiLevelType w:val="multilevel"/>
    <w:tmpl w:val="A3403912"/>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0281" w:hanging="1080"/>
      </w:pPr>
      <w:rPr>
        <w:rFonts w:hint="default"/>
      </w:rPr>
    </w:lvl>
    <w:lvl w:ilvl="4">
      <w:start w:val="1"/>
      <w:numFmt w:val="decimal"/>
      <w:lvlText w:val="%1.%2.%3.%4.%5"/>
      <w:lvlJc w:val="left"/>
      <w:pPr>
        <w:ind w:left="13348" w:hanging="1080"/>
      </w:pPr>
      <w:rPr>
        <w:rFonts w:hint="default"/>
      </w:rPr>
    </w:lvl>
    <w:lvl w:ilvl="5">
      <w:start w:val="1"/>
      <w:numFmt w:val="decimal"/>
      <w:lvlText w:val="%1.%2.%3.%4.%5.%6"/>
      <w:lvlJc w:val="left"/>
      <w:pPr>
        <w:ind w:left="16775" w:hanging="1440"/>
      </w:pPr>
      <w:rPr>
        <w:rFonts w:hint="default"/>
      </w:rPr>
    </w:lvl>
    <w:lvl w:ilvl="6">
      <w:start w:val="1"/>
      <w:numFmt w:val="decimal"/>
      <w:lvlText w:val="%1.%2.%3.%4.%5.%6.%7"/>
      <w:lvlJc w:val="left"/>
      <w:pPr>
        <w:ind w:left="19842" w:hanging="1440"/>
      </w:pPr>
      <w:rPr>
        <w:rFonts w:hint="default"/>
      </w:rPr>
    </w:lvl>
    <w:lvl w:ilvl="7">
      <w:start w:val="1"/>
      <w:numFmt w:val="decimal"/>
      <w:lvlText w:val="%1.%2.%3.%4.%5.%6.%7.%8"/>
      <w:lvlJc w:val="left"/>
      <w:pPr>
        <w:ind w:left="23269" w:hanging="1800"/>
      </w:pPr>
      <w:rPr>
        <w:rFonts w:hint="default"/>
      </w:rPr>
    </w:lvl>
    <w:lvl w:ilvl="8">
      <w:start w:val="1"/>
      <w:numFmt w:val="decimal"/>
      <w:lvlText w:val="%1.%2.%3.%4.%5.%6.%7.%8.%9"/>
      <w:lvlJc w:val="left"/>
      <w:pPr>
        <w:ind w:left="26696" w:hanging="2160"/>
      </w:pPr>
      <w:rPr>
        <w:rFonts w:hint="default"/>
      </w:rPr>
    </w:lvl>
  </w:abstractNum>
  <w:abstractNum w:abstractNumId="2" w15:restartNumberingAfterBreak="0">
    <w:nsid w:val="039470CB"/>
    <w:multiLevelType w:val="hybridMultilevel"/>
    <w:tmpl w:val="C4C0A11E"/>
    <w:lvl w:ilvl="0" w:tplc="000C3306">
      <w:start w:val="1"/>
      <w:numFmt w:val="bullet"/>
      <w:lvlText w:val=""/>
      <w:lvlJc w:val="left"/>
      <w:pPr>
        <w:ind w:left="3981" w:hanging="360"/>
      </w:pPr>
      <w:rPr>
        <w:rFonts w:ascii="Symbol" w:hAnsi="Symbol" w:hint="default"/>
      </w:rPr>
    </w:lvl>
    <w:lvl w:ilvl="1" w:tplc="04190003" w:tentative="1">
      <w:start w:val="1"/>
      <w:numFmt w:val="bullet"/>
      <w:lvlText w:val="o"/>
      <w:lvlJc w:val="left"/>
      <w:pPr>
        <w:ind w:left="4701" w:hanging="360"/>
      </w:pPr>
      <w:rPr>
        <w:rFonts w:ascii="Courier New" w:hAnsi="Courier New" w:cs="Courier New" w:hint="default"/>
      </w:rPr>
    </w:lvl>
    <w:lvl w:ilvl="2" w:tplc="04190005" w:tentative="1">
      <w:start w:val="1"/>
      <w:numFmt w:val="bullet"/>
      <w:lvlText w:val=""/>
      <w:lvlJc w:val="left"/>
      <w:pPr>
        <w:ind w:left="5421" w:hanging="360"/>
      </w:pPr>
      <w:rPr>
        <w:rFonts w:ascii="Wingdings" w:hAnsi="Wingdings" w:hint="default"/>
      </w:rPr>
    </w:lvl>
    <w:lvl w:ilvl="3" w:tplc="04190001" w:tentative="1">
      <w:start w:val="1"/>
      <w:numFmt w:val="bullet"/>
      <w:lvlText w:val=""/>
      <w:lvlJc w:val="left"/>
      <w:pPr>
        <w:ind w:left="6141" w:hanging="360"/>
      </w:pPr>
      <w:rPr>
        <w:rFonts w:ascii="Symbol" w:hAnsi="Symbol" w:hint="default"/>
      </w:rPr>
    </w:lvl>
    <w:lvl w:ilvl="4" w:tplc="04190003" w:tentative="1">
      <w:start w:val="1"/>
      <w:numFmt w:val="bullet"/>
      <w:lvlText w:val="o"/>
      <w:lvlJc w:val="left"/>
      <w:pPr>
        <w:ind w:left="6861" w:hanging="360"/>
      </w:pPr>
      <w:rPr>
        <w:rFonts w:ascii="Courier New" w:hAnsi="Courier New" w:cs="Courier New" w:hint="default"/>
      </w:rPr>
    </w:lvl>
    <w:lvl w:ilvl="5" w:tplc="04190005" w:tentative="1">
      <w:start w:val="1"/>
      <w:numFmt w:val="bullet"/>
      <w:lvlText w:val=""/>
      <w:lvlJc w:val="left"/>
      <w:pPr>
        <w:ind w:left="7581" w:hanging="360"/>
      </w:pPr>
      <w:rPr>
        <w:rFonts w:ascii="Wingdings" w:hAnsi="Wingdings" w:hint="default"/>
      </w:rPr>
    </w:lvl>
    <w:lvl w:ilvl="6" w:tplc="04190001" w:tentative="1">
      <w:start w:val="1"/>
      <w:numFmt w:val="bullet"/>
      <w:lvlText w:val=""/>
      <w:lvlJc w:val="left"/>
      <w:pPr>
        <w:ind w:left="8301" w:hanging="360"/>
      </w:pPr>
      <w:rPr>
        <w:rFonts w:ascii="Symbol" w:hAnsi="Symbol" w:hint="default"/>
      </w:rPr>
    </w:lvl>
    <w:lvl w:ilvl="7" w:tplc="04190003" w:tentative="1">
      <w:start w:val="1"/>
      <w:numFmt w:val="bullet"/>
      <w:lvlText w:val="o"/>
      <w:lvlJc w:val="left"/>
      <w:pPr>
        <w:ind w:left="9021" w:hanging="360"/>
      </w:pPr>
      <w:rPr>
        <w:rFonts w:ascii="Courier New" w:hAnsi="Courier New" w:cs="Courier New" w:hint="default"/>
      </w:rPr>
    </w:lvl>
    <w:lvl w:ilvl="8" w:tplc="04190005" w:tentative="1">
      <w:start w:val="1"/>
      <w:numFmt w:val="bullet"/>
      <w:lvlText w:val=""/>
      <w:lvlJc w:val="left"/>
      <w:pPr>
        <w:ind w:left="9741" w:hanging="360"/>
      </w:pPr>
      <w:rPr>
        <w:rFonts w:ascii="Wingdings" w:hAnsi="Wingdings" w:hint="default"/>
      </w:rPr>
    </w:lvl>
  </w:abstractNum>
  <w:abstractNum w:abstractNumId="3" w15:restartNumberingAfterBreak="0">
    <w:nsid w:val="0B252CE8"/>
    <w:multiLevelType w:val="multilevel"/>
    <w:tmpl w:val="B61A8F6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572" w:hanging="720"/>
      </w:pPr>
      <w:rPr>
        <w:rFonts w:hint="default"/>
        <w:i w:val="0"/>
        <w:i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324AC6"/>
    <w:multiLevelType w:val="multilevel"/>
    <w:tmpl w:val="9BD000FA"/>
    <w:lvl w:ilvl="0">
      <w:start w:val="3"/>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50F2023"/>
    <w:multiLevelType w:val="multilevel"/>
    <w:tmpl w:val="2D268A4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04A30"/>
    <w:multiLevelType w:val="multilevel"/>
    <w:tmpl w:val="BC36F32A"/>
    <w:lvl w:ilvl="0">
      <w:start w:val="2"/>
      <w:numFmt w:val="decimal"/>
      <w:lvlText w:val="%1."/>
      <w:lvlJc w:val="left"/>
      <w:pPr>
        <w:ind w:left="3067"/>
      </w:pPr>
      <w:rPr>
        <w:rFonts w:ascii="Times New Roman" w:eastAsia="Times New Roman" w:hAnsi="Times New Roman" w:cs="Times New Roman"/>
        <w:b/>
        <w:bCs w:val="0"/>
        <w:i w:val="0"/>
        <w:strike w:val="0"/>
        <w:dstrike w:val="0"/>
        <w:color w:val="000000"/>
        <w:sz w:val="30"/>
        <w:szCs w:val="30"/>
        <w:u w:val="none" w:color="000000"/>
        <w:bdr w:val="none" w:sz="0" w:space="0" w:color="auto"/>
        <w:shd w:val="clear" w:color="auto" w:fill="auto"/>
        <w:vertAlign w:val="baseline"/>
      </w:rPr>
    </w:lvl>
    <w:lvl w:ilvl="1">
      <w:start w:val="1"/>
      <w:numFmt w:val="bullet"/>
      <w:lvlText w:val=""/>
      <w:lvlJc w:val="left"/>
      <w:pPr>
        <w:ind w:left="25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E0605E"/>
    <w:multiLevelType w:val="hybridMultilevel"/>
    <w:tmpl w:val="B59E21EE"/>
    <w:lvl w:ilvl="0" w:tplc="097C4B3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504A88"/>
    <w:multiLevelType w:val="hybridMultilevel"/>
    <w:tmpl w:val="29948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208F6"/>
    <w:multiLevelType w:val="multilevel"/>
    <w:tmpl w:val="B2120F38"/>
    <w:lvl w:ilvl="0">
      <w:start w:val="1"/>
      <w:numFmt w:val="decimal"/>
      <w:lvlText w:val="%1."/>
      <w:lvlJc w:val="left"/>
      <w:pPr>
        <w:ind w:left="1069" w:hanging="360"/>
      </w:pPr>
      <w:rPr>
        <w:rFonts w:hint="default"/>
        <w:sz w:val="28"/>
        <w:szCs w:val="20"/>
      </w:rPr>
    </w:lvl>
    <w:lvl w:ilvl="1">
      <w:start w:val="2"/>
      <w:numFmt w:val="decimal"/>
      <w:isLgl/>
      <w:lvlText w:val="%1.%2"/>
      <w:lvlJc w:val="left"/>
      <w:pPr>
        <w:ind w:left="1429" w:hanging="720"/>
      </w:pPr>
      <w:rPr>
        <w:rFonts w:ascii="Times New Roman Полужирный" w:hAnsi="Times New Roman Полужирный" w:hint="default"/>
      </w:rPr>
    </w:lvl>
    <w:lvl w:ilvl="2">
      <w:start w:val="1"/>
      <w:numFmt w:val="decimal"/>
      <w:isLgl/>
      <w:lvlText w:val="%1.%2.%3"/>
      <w:lvlJc w:val="left"/>
      <w:pPr>
        <w:ind w:left="1429" w:hanging="720"/>
      </w:pPr>
      <w:rPr>
        <w:rFonts w:ascii="Times New Roman Полужирный" w:hAnsi="Times New Roman Полужирный" w:hint="default"/>
      </w:rPr>
    </w:lvl>
    <w:lvl w:ilvl="3">
      <w:start w:val="1"/>
      <w:numFmt w:val="decimal"/>
      <w:isLgl/>
      <w:lvlText w:val="%1.%2.%3.%4"/>
      <w:lvlJc w:val="left"/>
      <w:pPr>
        <w:ind w:left="1789" w:hanging="1080"/>
      </w:pPr>
      <w:rPr>
        <w:rFonts w:ascii="Times New Roman Полужирный" w:hAnsi="Times New Roman Полужирный" w:hint="default"/>
      </w:rPr>
    </w:lvl>
    <w:lvl w:ilvl="4">
      <w:start w:val="1"/>
      <w:numFmt w:val="decimal"/>
      <w:isLgl/>
      <w:lvlText w:val="%1.%2.%3.%4.%5"/>
      <w:lvlJc w:val="left"/>
      <w:pPr>
        <w:ind w:left="1789" w:hanging="1080"/>
      </w:pPr>
      <w:rPr>
        <w:rFonts w:ascii="Times New Roman Полужирный" w:hAnsi="Times New Roman Полужирный" w:hint="default"/>
      </w:rPr>
    </w:lvl>
    <w:lvl w:ilvl="5">
      <w:start w:val="1"/>
      <w:numFmt w:val="decimal"/>
      <w:isLgl/>
      <w:lvlText w:val="%1.%2.%3.%4.%5.%6"/>
      <w:lvlJc w:val="left"/>
      <w:pPr>
        <w:ind w:left="2149" w:hanging="1440"/>
      </w:pPr>
      <w:rPr>
        <w:rFonts w:ascii="Times New Roman Полужирный" w:hAnsi="Times New Roman Полужирный" w:hint="default"/>
      </w:rPr>
    </w:lvl>
    <w:lvl w:ilvl="6">
      <w:start w:val="1"/>
      <w:numFmt w:val="decimal"/>
      <w:isLgl/>
      <w:lvlText w:val="%1.%2.%3.%4.%5.%6.%7"/>
      <w:lvlJc w:val="left"/>
      <w:pPr>
        <w:ind w:left="2509" w:hanging="1800"/>
      </w:pPr>
      <w:rPr>
        <w:rFonts w:ascii="Times New Roman Полужирный" w:hAnsi="Times New Roman Полужирный" w:hint="default"/>
      </w:rPr>
    </w:lvl>
    <w:lvl w:ilvl="7">
      <w:start w:val="1"/>
      <w:numFmt w:val="decimal"/>
      <w:isLgl/>
      <w:lvlText w:val="%1.%2.%3.%4.%5.%6.%7.%8"/>
      <w:lvlJc w:val="left"/>
      <w:pPr>
        <w:ind w:left="2509" w:hanging="1800"/>
      </w:pPr>
      <w:rPr>
        <w:rFonts w:ascii="Times New Roman Полужирный" w:hAnsi="Times New Roman Полужирный" w:hint="default"/>
      </w:rPr>
    </w:lvl>
    <w:lvl w:ilvl="8">
      <w:start w:val="1"/>
      <w:numFmt w:val="decimal"/>
      <w:isLgl/>
      <w:lvlText w:val="%1.%2.%3.%4.%5.%6.%7.%8.%9"/>
      <w:lvlJc w:val="left"/>
      <w:pPr>
        <w:ind w:left="2869" w:hanging="2160"/>
      </w:pPr>
      <w:rPr>
        <w:rFonts w:ascii="Times New Roman Полужирный" w:hAnsi="Times New Roman Полужирный" w:hint="default"/>
      </w:rPr>
    </w:lvl>
  </w:abstractNum>
  <w:abstractNum w:abstractNumId="10" w15:restartNumberingAfterBreak="0">
    <w:nsid w:val="2ED01255"/>
    <w:multiLevelType w:val="hybridMultilevel"/>
    <w:tmpl w:val="E60028AA"/>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7CA5460"/>
    <w:multiLevelType w:val="multilevel"/>
    <w:tmpl w:val="9BD000FA"/>
    <w:lvl w:ilvl="0">
      <w:start w:val="3"/>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502F7463"/>
    <w:multiLevelType w:val="multilevel"/>
    <w:tmpl w:val="A8C4E03C"/>
    <w:lvl w:ilvl="0">
      <w:start w:val="1"/>
      <w:numFmt w:val="bullet"/>
      <w:lvlText w:val=""/>
      <w:lvlJc w:val="left"/>
      <w:pPr>
        <w:ind w:left="360" w:hanging="360"/>
      </w:pPr>
      <w:rPr>
        <w:rFonts w:ascii="Symbol" w:hAnsi="Symbol"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0BA48A5"/>
    <w:multiLevelType w:val="hybridMultilevel"/>
    <w:tmpl w:val="B706F1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0536A0"/>
    <w:multiLevelType w:val="hybridMultilevel"/>
    <w:tmpl w:val="AF5843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D270ED"/>
    <w:multiLevelType w:val="hybridMultilevel"/>
    <w:tmpl w:val="03344E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8427F0D"/>
    <w:multiLevelType w:val="hybridMultilevel"/>
    <w:tmpl w:val="E0409024"/>
    <w:lvl w:ilvl="0" w:tplc="172C6F1A">
      <w:start w:val="1"/>
      <w:numFmt w:val="decimal"/>
      <w:lvlText w:val="%1."/>
      <w:lvlJc w:val="left"/>
      <w:pPr>
        <w:ind w:left="1242" w:hanging="428"/>
      </w:pPr>
      <w:rPr>
        <w:rFonts w:ascii="Times New Roman" w:eastAsia="Times New Roman" w:hAnsi="Times New Roman" w:cs="Times New Roman" w:hint="default"/>
        <w:spacing w:val="0"/>
        <w:w w:val="100"/>
        <w:sz w:val="28"/>
        <w:szCs w:val="28"/>
        <w:lang w:val="ru-RU" w:eastAsia="en-US" w:bidi="ar-SA"/>
      </w:rPr>
    </w:lvl>
    <w:lvl w:ilvl="1" w:tplc="B80C379E">
      <w:numFmt w:val="bullet"/>
      <w:lvlText w:val="•"/>
      <w:lvlJc w:val="left"/>
      <w:pPr>
        <w:ind w:left="2230" w:hanging="428"/>
      </w:pPr>
      <w:rPr>
        <w:rFonts w:hint="default"/>
        <w:lang w:val="ru-RU" w:eastAsia="en-US" w:bidi="ar-SA"/>
      </w:rPr>
    </w:lvl>
    <w:lvl w:ilvl="2" w:tplc="33243A64">
      <w:numFmt w:val="bullet"/>
      <w:lvlText w:val="•"/>
      <w:lvlJc w:val="left"/>
      <w:pPr>
        <w:ind w:left="3221" w:hanging="428"/>
      </w:pPr>
      <w:rPr>
        <w:rFonts w:hint="default"/>
        <w:lang w:val="ru-RU" w:eastAsia="en-US" w:bidi="ar-SA"/>
      </w:rPr>
    </w:lvl>
    <w:lvl w:ilvl="3" w:tplc="9B7EAD70">
      <w:numFmt w:val="bullet"/>
      <w:lvlText w:val="•"/>
      <w:lvlJc w:val="left"/>
      <w:pPr>
        <w:ind w:left="4211" w:hanging="428"/>
      </w:pPr>
      <w:rPr>
        <w:rFonts w:hint="default"/>
        <w:lang w:val="ru-RU" w:eastAsia="en-US" w:bidi="ar-SA"/>
      </w:rPr>
    </w:lvl>
    <w:lvl w:ilvl="4" w:tplc="13E829F0">
      <w:numFmt w:val="bullet"/>
      <w:lvlText w:val="•"/>
      <w:lvlJc w:val="left"/>
      <w:pPr>
        <w:ind w:left="5202" w:hanging="428"/>
      </w:pPr>
      <w:rPr>
        <w:rFonts w:hint="default"/>
        <w:lang w:val="ru-RU" w:eastAsia="en-US" w:bidi="ar-SA"/>
      </w:rPr>
    </w:lvl>
    <w:lvl w:ilvl="5" w:tplc="348EB9CA">
      <w:numFmt w:val="bullet"/>
      <w:lvlText w:val="•"/>
      <w:lvlJc w:val="left"/>
      <w:pPr>
        <w:ind w:left="6193" w:hanging="428"/>
      </w:pPr>
      <w:rPr>
        <w:rFonts w:hint="default"/>
        <w:lang w:val="ru-RU" w:eastAsia="en-US" w:bidi="ar-SA"/>
      </w:rPr>
    </w:lvl>
    <w:lvl w:ilvl="6" w:tplc="09E4ED12">
      <w:numFmt w:val="bullet"/>
      <w:lvlText w:val="•"/>
      <w:lvlJc w:val="left"/>
      <w:pPr>
        <w:ind w:left="7183" w:hanging="428"/>
      </w:pPr>
      <w:rPr>
        <w:rFonts w:hint="default"/>
        <w:lang w:val="ru-RU" w:eastAsia="en-US" w:bidi="ar-SA"/>
      </w:rPr>
    </w:lvl>
    <w:lvl w:ilvl="7" w:tplc="5F64EC50">
      <w:numFmt w:val="bullet"/>
      <w:lvlText w:val="•"/>
      <w:lvlJc w:val="left"/>
      <w:pPr>
        <w:ind w:left="8174" w:hanging="428"/>
      </w:pPr>
      <w:rPr>
        <w:rFonts w:hint="default"/>
        <w:lang w:val="ru-RU" w:eastAsia="en-US" w:bidi="ar-SA"/>
      </w:rPr>
    </w:lvl>
    <w:lvl w:ilvl="8" w:tplc="706695D6">
      <w:numFmt w:val="bullet"/>
      <w:lvlText w:val="•"/>
      <w:lvlJc w:val="left"/>
      <w:pPr>
        <w:ind w:left="9165" w:hanging="428"/>
      </w:pPr>
      <w:rPr>
        <w:rFonts w:hint="default"/>
        <w:lang w:val="ru-RU" w:eastAsia="en-US" w:bidi="ar-SA"/>
      </w:rPr>
    </w:lvl>
  </w:abstractNum>
  <w:abstractNum w:abstractNumId="17" w15:restartNumberingAfterBreak="0">
    <w:nsid w:val="716C089B"/>
    <w:multiLevelType w:val="hybridMultilevel"/>
    <w:tmpl w:val="3FD673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1214A4"/>
    <w:multiLevelType w:val="hybridMultilevel"/>
    <w:tmpl w:val="16647E0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7676F186">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num w:numId="1">
    <w:abstractNumId w:val="2"/>
  </w:num>
  <w:num w:numId="2">
    <w:abstractNumId w:val="7"/>
  </w:num>
  <w:num w:numId="3">
    <w:abstractNumId w:val="13"/>
  </w:num>
  <w:num w:numId="4">
    <w:abstractNumId w:val="17"/>
  </w:num>
  <w:num w:numId="5">
    <w:abstractNumId w:val="10"/>
  </w:num>
  <w:num w:numId="6">
    <w:abstractNumId w:val="6"/>
  </w:num>
  <w:num w:numId="7">
    <w:abstractNumId w:val="9"/>
  </w:num>
  <w:num w:numId="8">
    <w:abstractNumId w:val="14"/>
  </w:num>
  <w:num w:numId="9">
    <w:abstractNumId w:val="3"/>
  </w:num>
  <w:num w:numId="10">
    <w:abstractNumId w:val="4"/>
  </w:num>
  <w:num w:numId="11">
    <w:abstractNumId w:val="11"/>
  </w:num>
  <w:num w:numId="12">
    <w:abstractNumId w:val="5"/>
  </w:num>
  <w:num w:numId="13">
    <w:abstractNumId w:val="0"/>
  </w:num>
  <w:num w:numId="14">
    <w:abstractNumId w:val="1"/>
  </w:num>
  <w:num w:numId="15">
    <w:abstractNumId w:val="18"/>
  </w:num>
  <w:num w:numId="16">
    <w:abstractNumId w:val="16"/>
  </w:num>
  <w:num w:numId="17">
    <w:abstractNumId w:val="12"/>
  </w:num>
  <w:num w:numId="18">
    <w:abstractNumId w:val="8"/>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19E"/>
    <w:rsid w:val="0000033C"/>
    <w:rsid w:val="00002B92"/>
    <w:rsid w:val="00010611"/>
    <w:rsid w:val="00011FD2"/>
    <w:rsid w:val="000130C7"/>
    <w:rsid w:val="00013C04"/>
    <w:rsid w:val="00017F2C"/>
    <w:rsid w:val="0002297D"/>
    <w:rsid w:val="00027DCD"/>
    <w:rsid w:val="00035E01"/>
    <w:rsid w:val="00036240"/>
    <w:rsid w:val="0004178D"/>
    <w:rsid w:val="000526DF"/>
    <w:rsid w:val="0005619C"/>
    <w:rsid w:val="000609A0"/>
    <w:rsid w:val="00076827"/>
    <w:rsid w:val="00083D4A"/>
    <w:rsid w:val="00084839"/>
    <w:rsid w:val="00096FDB"/>
    <w:rsid w:val="000A148C"/>
    <w:rsid w:val="000A7B17"/>
    <w:rsid w:val="000B16CD"/>
    <w:rsid w:val="000B2758"/>
    <w:rsid w:val="000B4778"/>
    <w:rsid w:val="000C1862"/>
    <w:rsid w:val="000C48FD"/>
    <w:rsid w:val="000C7B1A"/>
    <w:rsid w:val="000D3447"/>
    <w:rsid w:val="000D3E86"/>
    <w:rsid w:val="000D7F97"/>
    <w:rsid w:val="000E4AD2"/>
    <w:rsid w:val="000E520B"/>
    <w:rsid w:val="000F3D20"/>
    <w:rsid w:val="000F4151"/>
    <w:rsid w:val="000F5FCD"/>
    <w:rsid w:val="000F6ECC"/>
    <w:rsid w:val="00103C40"/>
    <w:rsid w:val="00113076"/>
    <w:rsid w:val="0011557A"/>
    <w:rsid w:val="0011667B"/>
    <w:rsid w:val="00116A5C"/>
    <w:rsid w:val="0012177C"/>
    <w:rsid w:val="00145DB5"/>
    <w:rsid w:val="0015137D"/>
    <w:rsid w:val="00153122"/>
    <w:rsid w:val="00156C8C"/>
    <w:rsid w:val="00156FE3"/>
    <w:rsid w:val="001604A7"/>
    <w:rsid w:val="00162AE9"/>
    <w:rsid w:val="00167458"/>
    <w:rsid w:val="0017364C"/>
    <w:rsid w:val="00181CB7"/>
    <w:rsid w:val="001824CC"/>
    <w:rsid w:val="001A719E"/>
    <w:rsid w:val="001B0039"/>
    <w:rsid w:val="001B6E03"/>
    <w:rsid w:val="001C5605"/>
    <w:rsid w:val="001D01C5"/>
    <w:rsid w:val="001D5652"/>
    <w:rsid w:val="001E0569"/>
    <w:rsid w:val="001E30FD"/>
    <w:rsid w:val="001F5F12"/>
    <w:rsid w:val="002028CF"/>
    <w:rsid w:val="00205117"/>
    <w:rsid w:val="00206FE4"/>
    <w:rsid w:val="002215EF"/>
    <w:rsid w:val="00225891"/>
    <w:rsid w:val="00240B4A"/>
    <w:rsid w:val="00241034"/>
    <w:rsid w:val="002445F9"/>
    <w:rsid w:val="002504EE"/>
    <w:rsid w:val="00253E19"/>
    <w:rsid w:val="002565D8"/>
    <w:rsid w:val="0025784C"/>
    <w:rsid w:val="00284F3E"/>
    <w:rsid w:val="00285D5D"/>
    <w:rsid w:val="00296A5E"/>
    <w:rsid w:val="002A2BEF"/>
    <w:rsid w:val="002A6CD2"/>
    <w:rsid w:val="002B30D8"/>
    <w:rsid w:val="002E0144"/>
    <w:rsid w:val="002E287B"/>
    <w:rsid w:val="002F390A"/>
    <w:rsid w:val="003045A1"/>
    <w:rsid w:val="003129A4"/>
    <w:rsid w:val="00314806"/>
    <w:rsid w:val="00315E8F"/>
    <w:rsid w:val="00317ABE"/>
    <w:rsid w:val="00321DBC"/>
    <w:rsid w:val="003317D4"/>
    <w:rsid w:val="003339CC"/>
    <w:rsid w:val="003451F5"/>
    <w:rsid w:val="00353D9D"/>
    <w:rsid w:val="00356334"/>
    <w:rsid w:val="00370C00"/>
    <w:rsid w:val="00373587"/>
    <w:rsid w:val="00380E09"/>
    <w:rsid w:val="00382CEE"/>
    <w:rsid w:val="00386F90"/>
    <w:rsid w:val="003879A6"/>
    <w:rsid w:val="003933D4"/>
    <w:rsid w:val="00397996"/>
    <w:rsid w:val="003A5544"/>
    <w:rsid w:val="003B1967"/>
    <w:rsid w:val="003C451E"/>
    <w:rsid w:val="003C47F4"/>
    <w:rsid w:val="003D075B"/>
    <w:rsid w:val="003D3386"/>
    <w:rsid w:val="003E07AC"/>
    <w:rsid w:val="003E1F74"/>
    <w:rsid w:val="003E2374"/>
    <w:rsid w:val="003E4AF4"/>
    <w:rsid w:val="003E7ECB"/>
    <w:rsid w:val="003F030A"/>
    <w:rsid w:val="003F03F9"/>
    <w:rsid w:val="003F1377"/>
    <w:rsid w:val="003F241F"/>
    <w:rsid w:val="003F27CE"/>
    <w:rsid w:val="003F3E4F"/>
    <w:rsid w:val="003F7449"/>
    <w:rsid w:val="00410A22"/>
    <w:rsid w:val="00411F86"/>
    <w:rsid w:val="00416B56"/>
    <w:rsid w:val="004238D8"/>
    <w:rsid w:val="00423E52"/>
    <w:rsid w:val="0043368D"/>
    <w:rsid w:val="00434F44"/>
    <w:rsid w:val="00440531"/>
    <w:rsid w:val="00455A7D"/>
    <w:rsid w:val="00467194"/>
    <w:rsid w:val="004713E1"/>
    <w:rsid w:val="0047412E"/>
    <w:rsid w:val="004759C9"/>
    <w:rsid w:val="004768BA"/>
    <w:rsid w:val="004815AA"/>
    <w:rsid w:val="00486DB0"/>
    <w:rsid w:val="00490DFF"/>
    <w:rsid w:val="00491E99"/>
    <w:rsid w:val="00495BEC"/>
    <w:rsid w:val="00497CD9"/>
    <w:rsid w:val="004A40D1"/>
    <w:rsid w:val="004C197E"/>
    <w:rsid w:val="004C7AD1"/>
    <w:rsid w:val="004D47DA"/>
    <w:rsid w:val="004E21FF"/>
    <w:rsid w:val="004E2223"/>
    <w:rsid w:val="004E7990"/>
    <w:rsid w:val="00501B78"/>
    <w:rsid w:val="0050271F"/>
    <w:rsid w:val="00517A18"/>
    <w:rsid w:val="005329FB"/>
    <w:rsid w:val="005337C6"/>
    <w:rsid w:val="00536413"/>
    <w:rsid w:val="00550304"/>
    <w:rsid w:val="00565DDD"/>
    <w:rsid w:val="00567DF0"/>
    <w:rsid w:val="00567F4D"/>
    <w:rsid w:val="0057111C"/>
    <w:rsid w:val="00580957"/>
    <w:rsid w:val="00582532"/>
    <w:rsid w:val="005918D5"/>
    <w:rsid w:val="00591EC3"/>
    <w:rsid w:val="00593EC7"/>
    <w:rsid w:val="00596310"/>
    <w:rsid w:val="00597FE9"/>
    <w:rsid w:val="005A399E"/>
    <w:rsid w:val="005B1B3C"/>
    <w:rsid w:val="005C0236"/>
    <w:rsid w:val="005C4B0F"/>
    <w:rsid w:val="005D2C2F"/>
    <w:rsid w:val="005D365B"/>
    <w:rsid w:val="005E2371"/>
    <w:rsid w:val="005E3706"/>
    <w:rsid w:val="005E3C15"/>
    <w:rsid w:val="005E66F5"/>
    <w:rsid w:val="005E71B0"/>
    <w:rsid w:val="006014E2"/>
    <w:rsid w:val="006105B0"/>
    <w:rsid w:val="00610BC3"/>
    <w:rsid w:val="00610DE8"/>
    <w:rsid w:val="00611F34"/>
    <w:rsid w:val="00620745"/>
    <w:rsid w:val="00624B69"/>
    <w:rsid w:val="006403C5"/>
    <w:rsid w:val="00641BD0"/>
    <w:rsid w:val="0064535B"/>
    <w:rsid w:val="006465CF"/>
    <w:rsid w:val="00651D97"/>
    <w:rsid w:val="00651EAE"/>
    <w:rsid w:val="00653371"/>
    <w:rsid w:val="006536B9"/>
    <w:rsid w:val="00655372"/>
    <w:rsid w:val="00662875"/>
    <w:rsid w:val="00662BB8"/>
    <w:rsid w:val="00662C1F"/>
    <w:rsid w:val="00681CA0"/>
    <w:rsid w:val="00683231"/>
    <w:rsid w:val="00683288"/>
    <w:rsid w:val="006930C5"/>
    <w:rsid w:val="00694C1A"/>
    <w:rsid w:val="0069561F"/>
    <w:rsid w:val="006A7C11"/>
    <w:rsid w:val="006B33B1"/>
    <w:rsid w:val="006B4BCA"/>
    <w:rsid w:val="006C166C"/>
    <w:rsid w:val="006C2282"/>
    <w:rsid w:val="006C3CCA"/>
    <w:rsid w:val="006C4A93"/>
    <w:rsid w:val="006C7378"/>
    <w:rsid w:val="0070049A"/>
    <w:rsid w:val="00705E4F"/>
    <w:rsid w:val="007160B8"/>
    <w:rsid w:val="0071666C"/>
    <w:rsid w:val="00720A5E"/>
    <w:rsid w:val="0072132A"/>
    <w:rsid w:val="00727C0A"/>
    <w:rsid w:val="00732342"/>
    <w:rsid w:val="00734E5E"/>
    <w:rsid w:val="0073626B"/>
    <w:rsid w:val="00754ADC"/>
    <w:rsid w:val="007661E1"/>
    <w:rsid w:val="007702F2"/>
    <w:rsid w:val="0077241C"/>
    <w:rsid w:val="007738EA"/>
    <w:rsid w:val="00786C26"/>
    <w:rsid w:val="00786CBA"/>
    <w:rsid w:val="00790AB8"/>
    <w:rsid w:val="00791994"/>
    <w:rsid w:val="00792723"/>
    <w:rsid w:val="00795C59"/>
    <w:rsid w:val="00796F64"/>
    <w:rsid w:val="007A135B"/>
    <w:rsid w:val="007B5017"/>
    <w:rsid w:val="007B7CC6"/>
    <w:rsid w:val="007C0F68"/>
    <w:rsid w:val="007C1162"/>
    <w:rsid w:val="007C3BB5"/>
    <w:rsid w:val="007C761D"/>
    <w:rsid w:val="007D18DA"/>
    <w:rsid w:val="007D3885"/>
    <w:rsid w:val="007F2554"/>
    <w:rsid w:val="00803FC2"/>
    <w:rsid w:val="00806379"/>
    <w:rsid w:val="0083072A"/>
    <w:rsid w:val="00836949"/>
    <w:rsid w:val="008449CF"/>
    <w:rsid w:val="0084506E"/>
    <w:rsid w:val="0085045A"/>
    <w:rsid w:val="00850FCC"/>
    <w:rsid w:val="00854BCB"/>
    <w:rsid w:val="00856B4C"/>
    <w:rsid w:val="00860CC3"/>
    <w:rsid w:val="0086759C"/>
    <w:rsid w:val="0087209D"/>
    <w:rsid w:val="00873CB5"/>
    <w:rsid w:val="008759AD"/>
    <w:rsid w:val="00876D38"/>
    <w:rsid w:val="008839D1"/>
    <w:rsid w:val="00892063"/>
    <w:rsid w:val="00895ABD"/>
    <w:rsid w:val="008B4217"/>
    <w:rsid w:val="008C037B"/>
    <w:rsid w:val="008C76AD"/>
    <w:rsid w:val="008D317F"/>
    <w:rsid w:val="008E224F"/>
    <w:rsid w:val="008F0336"/>
    <w:rsid w:val="008F1558"/>
    <w:rsid w:val="008F4194"/>
    <w:rsid w:val="008F459C"/>
    <w:rsid w:val="009020E3"/>
    <w:rsid w:val="009025D0"/>
    <w:rsid w:val="00907ECB"/>
    <w:rsid w:val="00911937"/>
    <w:rsid w:val="00911BF3"/>
    <w:rsid w:val="00920149"/>
    <w:rsid w:val="00920470"/>
    <w:rsid w:val="009207E3"/>
    <w:rsid w:val="00921DB8"/>
    <w:rsid w:val="009237EA"/>
    <w:rsid w:val="0093459E"/>
    <w:rsid w:val="00935073"/>
    <w:rsid w:val="00937569"/>
    <w:rsid w:val="00946E0E"/>
    <w:rsid w:val="009500C4"/>
    <w:rsid w:val="0095538F"/>
    <w:rsid w:val="009628CA"/>
    <w:rsid w:val="00970153"/>
    <w:rsid w:val="00973E24"/>
    <w:rsid w:val="0098434B"/>
    <w:rsid w:val="00993EAE"/>
    <w:rsid w:val="009943BA"/>
    <w:rsid w:val="009952C5"/>
    <w:rsid w:val="00997920"/>
    <w:rsid w:val="009A25AB"/>
    <w:rsid w:val="009A505E"/>
    <w:rsid w:val="009B1F0C"/>
    <w:rsid w:val="009B6AAB"/>
    <w:rsid w:val="009C089B"/>
    <w:rsid w:val="009C4360"/>
    <w:rsid w:val="009C62DF"/>
    <w:rsid w:val="009D4664"/>
    <w:rsid w:val="009D4E2A"/>
    <w:rsid w:val="009E0DC1"/>
    <w:rsid w:val="009E430B"/>
    <w:rsid w:val="009F6E30"/>
    <w:rsid w:val="00A004CB"/>
    <w:rsid w:val="00A00C75"/>
    <w:rsid w:val="00A01471"/>
    <w:rsid w:val="00A02E47"/>
    <w:rsid w:val="00A06600"/>
    <w:rsid w:val="00A20489"/>
    <w:rsid w:val="00A2223D"/>
    <w:rsid w:val="00A241DB"/>
    <w:rsid w:val="00A33F93"/>
    <w:rsid w:val="00A34B00"/>
    <w:rsid w:val="00A3724B"/>
    <w:rsid w:val="00A43E4D"/>
    <w:rsid w:val="00A51A75"/>
    <w:rsid w:val="00A63633"/>
    <w:rsid w:val="00A667DE"/>
    <w:rsid w:val="00A70E93"/>
    <w:rsid w:val="00A72980"/>
    <w:rsid w:val="00A72FC3"/>
    <w:rsid w:val="00A75293"/>
    <w:rsid w:val="00A821BD"/>
    <w:rsid w:val="00A8246D"/>
    <w:rsid w:val="00A828BD"/>
    <w:rsid w:val="00A83DEB"/>
    <w:rsid w:val="00A85B2D"/>
    <w:rsid w:val="00A87834"/>
    <w:rsid w:val="00AA2058"/>
    <w:rsid w:val="00AA20FF"/>
    <w:rsid w:val="00AA5311"/>
    <w:rsid w:val="00AB082D"/>
    <w:rsid w:val="00AB08B4"/>
    <w:rsid w:val="00AB6D2B"/>
    <w:rsid w:val="00AB6EF4"/>
    <w:rsid w:val="00AC59D5"/>
    <w:rsid w:val="00AD0B7D"/>
    <w:rsid w:val="00AE1405"/>
    <w:rsid w:val="00AF0A09"/>
    <w:rsid w:val="00AF4154"/>
    <w:rsid w:val="00AF5AB4"/>
    <w:rsid w:val="00AF6AA8"/>
    <w:rsid w:val="00B1184E"/>
    <w:rsid w:val="00B12B4C"/>
    <w:rsid w:val="00B220C1"/>
    <w:rsid w:val="00B24404"/>
    <w:rsid w:val="00B265BF"/>
    <w:rsid w:val="00B31F76"/>
    <w:rsid w:val="00B36980"/>
    <w:rsid w:val="00B46CE9"/>
    <w:rsid w:val="00B510AB"/>
    <w:rsid w:val="00B57EB1"/>
    <w:rsid w:val="00B6678B"/>
    <w:rsid w:val="00B736A6"/>
    <w:rsid w:val="00B7567E"/>
    <w:rsid w:val="00B8674B"/>
    <w:rsid w:val="00B90205"/>
    <w:rsid w:val="00B9751D"/>
    <w:rsid w:val="00B9782E"/>
    <w:rsid w:val="00B97EA3"/>
    <w:rsid w:val="00BB34ED"/>
    <w:rsid w:val="00BC2ACA"/>
    <w:rsid w:val="00BC3B96"/>
    <w:rsid w:val="00BD16E0"/>
    <w:rsid w:val="00BD535E"/>
    <w:rsid w:val="00BE2CBC"/>
    <w:rsid w:val="00BF2923"/>
    <w:rsid w:val="00BF328A"/>
    <w:rsid w:val="00BF5B6F"/>
    <w:rsid w:val="00C077C8"/>
    <w:rsid w:val="00C114C9"/>
    <w:rsid w:val="00C36E78"/>
    <w:rsid w:val="00C37B13"/>
    <w:rsid w:val="00C61D06"/>
    <w:rsid w:val="00C86DAA"/>
    <w:rsid w:val="00C87560"/>
    <w:rsid w:val="00CA1418"/>
    <w:rsid w:val="00CA41A0"/>
    <w:rsid w:val="00CA6BB3"/>
    <w:rsid w:val="00CB37CC"/>
    <w:rsid w:val="00CD51CA"/>
    <w:rsid w:val="00CF2454"/>
    <w:rsid w:val="00D230E9"/>
    <w:rsid w:val="00D25A82"/>
    <w:rsid w:val="00D35D99"/>
    <w:rsid w:val="00D35EFF"/>
    <w:rsid w:val="00D42C25"/>
    <w:rsid w:val="00D438BC"/>
    <w:rsid w:val="00D4464A"/>
    <w:rsid w:val="00D60658"/>
    <w:rsid w:val="00D9772D"/>
    <w:rsid w:val="00DA29B1"/>
    <w:rsid w:val="00DB018C"/>
    <w:rsid w:val="00DB5780"/>
    <w:rsid w:val="00DC3BF9"/>
    <w:rsid w:val="00DD7528"/>
    <w:rsid w:val="00DE02EC"/>
    <w:rsid w:val="00DE17B3"/>
    <w:rsid w:val="00DE1A7D"/>
    <w:rsid w:val="00DE2034"/>
    <w:rsid w:val="00DE72AA"/>
    <w:rsid w:val="00DE769D"/>
    <w:rsid w:val="00DF1EB1"/>
    <w:rsid w:val="00DF36CE"/>
    <w:rsid w:val="00E10753"/>
    <w:rsid w:val="00E1504C"/>
    <w:rsid w:val="00E25ABE"/>
    <w:rsid w:val="00E33D03"/>
    <w:rsid w:val="00E3691C"/>
    <w:rsid w:val="00E36CB8"/>
    <w:rsid w:val="00E44011"/>
    <w:rsid w:val="00E62102"/>
    <w:rsid w:val="00E72B73"/>
    <w:rsid w:val="00E7368A"/>
    <w:rsid w:val="00E736A0"/>
    <w:rsid w:val="00E83A6D"/>
    <w:rsid w:val="00E862C5"/>
    <w:rsid w:val="00EA37F1"/>
    <w:rsid w:val="00EC01E1"/>
    <w:rsid w:val="00EC0A36"/>
    <w:rsid w:val="00EC40B4"/>
    <w:rsid w:val="00ED7412"/>
    <w:rsid w:val="00EE1225"/>
    <w:rsid w:val="00EE1E65"/>
    <w:rsid w:val="00EE3EF7"/>
    <w:rsid w:val="00EE719D"/>
    <w:rsid w:val="00EF0E47"/>
    <w:rsid w:val="00F002F5"/>
    <w:rsid w:val="00F00964"/>
    <w:rsid w:val="00F0787E"/>
    <w:rsid w:val="00F14EC3"/>
    <w:rsid w:val="00F15B14"/>
    <w:rsid w:val="00F20BFC"/>
    <w:rsid w:val="00F21C0D"/>
    <w:rsid w:val="00F2700A"/>
    <w:rsid w:val="00F3313E"/>
    <w:rsid w:val="00F41D13"/>
    <w:rsid w:val="00F45176"/>
    <w:rsid w:val="00F4589F"/>
    <w:rsid w:val="00F50BEC"/>
    <w:rsid w:val="00F533B5"/>
    <w:rsid w:val="00F56962"/>
    <w:rsid w:val="00F774B8"/>
    <w:rsid w:val="00F82B8A"/>
    <w:rsid w:val="00F82D70"/>
    <w:rsid w:val="00F84804"/>
    <w:rsid w:val="00F90FC0"/>
    <w:rsid w:val="00F964E3"/>
    <w:rsid w:val="00F96639"/>
    <w:rsid w:val="00F97390"/>
    <w:rsid w:val="00FA1621"/>
    <w:rsid w:val="00FA1AAC"/>
    <w:rsid w:val="00FA2259"/>
    <w:rsid w:val="00FA4029"/>
    <w:rsid w:val="00FA7013"/>
    <w:rsid w:val="00FC75DD"/>
    <w:rsid w:val="00FD0C00"/>
    <w:rsid w:val="00FD4469"/>
    <w:rsid w:val="00FE62DB"/>
    <w:rsid w:val="00FE75F0"/>
    <w:rsid w:val="00FF0A16"/>
    <w:rsid w:val="00FF1416"/>
    <w:rsid w:val="00FF223C"/>
    <w:rsid w:val="00FF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8D70"/>
  <w15:chartTrackingRefBased/>
  <w15:docId w15:val="{1385FDDE-20FF-4A5B-A218-DC9DC6A9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4A7"/>
    <w:rPr>
      <w:rFonts w:eastAsiaTheme="minorEastAsia"/>
    </w:rPr>
  </w:style>
  <w:style w:type="paragraph" w:styleId="1">
    <w:name w:val="heading 1"/>
    <w:next w:val="a"/>
    <w:link w:val="10"/>
    <w:uiPriority w:val="9"/>
    <w:unhideWhenUsed/>
    <w:qFormat/>
    <w:rsid w:val="001604A7"/>
    <w:pPr>
      <w:keepNext/>
      <w:keepLines/>
      <w:spacing w:after="0" w:line="265" w:lineRule="auto"/>
      <w:ind w:left="824" w:right="886" w:hanging="10"/>
      <w:jc w:val="center"/>
      <w:outlineLvl w:val="0"/>
    </w:pPr>
    <w:rPr>
      <w:rFonts w:ascii="Times New Roman" w:eastAsia="Times New Roman" w:hAnsi="Times New Roman" w:cs="Times New Roman"/>
      <w:color w:val="000000"/>
      <w:sz w:val="30"/>
      <w:lang w:val="en-US"/>
    </w:rPr>
  </w:style>
  <w:style w:type="paragraph" w:styleId="3">
    <w:name w:val="heading 3"/>
    <w:basedOn w:val="a"/>
    <w:next w:val="a"/>
    <w:link w:val="30"/>
    <w:uiPriority w:val="9"/>
    <w:semiHidden/>
    <w:unhideWhenUsed/>
    <w:qFormat/>
    <w:rsid w:val="008F4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4A7"/>
    <w:rPr>
      <w:rFonts w:ascii="Times New Roman" w:eastAsia="Times New Roman" w:hAnsi="Times New Roman" w:cs="Times New Roman"/>
      <w:color w:val="000000"/>
      <w:sz w:val="30"/>
      <w:lang w:val="en-US"/>
    </w:rPr>
  </w:style>
  <w:style w:type="paragraph" w:styleId="a3">
    <w:name w:val="Body Text"/>
    <w:basedOn w:val="a"/>
    <w:link w:val="a4"/>
    <w:uiPriority w:val="1"/>
    <w:qFormat/>
    <w:rsid w:val="002028CF"/>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2028CF"/>
    <w:rPr>
      <w:rFonts w:ascii="Times New Roman" w:eastAsia="Times New Roman" w:hAnsi="Times New Roman" w:cs="Times New Roman"/>
      <w:sz w:val="27"/>
      <w:szCs w:val="27"/>
    </w:rPr>
  </w:style>
  <w:style w:type="paragraph" w:styleId="a5">
    <w:name w:val="List Paragraph"/>
    <w:basedOn w:val="a"/>
    <w:uiPriority w:val="34"/>
    <w:qFormat/>
    <w:rsid w:val="00582532"/>
    <w:pPr>
      <w:ind w:left="720"/>
      <w:contextualSpacing/>
    </w:pPr>
  </w:style>
  <w:style w:type="table" w:styleId="a6">
    <w:name w:val="Table Grid"/>
    <w:basedOn w:val="a1"/>
    <w:uiPriority w:val="39"/>
    <w:rsid w:val="007F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Текст сноски-FN,Знак"/>
    <w:basedOn w:val="a"/>
    <w:link w:val="a8"/>
    <w:uiPriority w:val="99"/>
    <w:unhideWhenUsed/>
    <w:rsid w:val="009207E3"/>
    <w:pPr>
      <w:spacing w:after="0" w:line="240" w:lineRule="auto"/>
    </w:pPr>
    <w:rPr>
      <w:sz w:val="20"/>
      <w:szCs w:val="20"/>
    </w:rPr>
  </w:style>
  <w:style w:type="character" w:customStyle="1" w:styleId="a8">
    <w:name w:val="Текст сноски Знак"/>
    <w:aliases w:val="Текст сноски-FN Знак,Знак Знак"/>
    <w:basedOn w:val="a0"/>
    <w:link w:val="a7"/>
    <w:uiPriority w:val="99"/>
    <w:rsid w:val="009207E3"/>
    <w:rPr>
      <w:rFonts w:eastAsiaTheme="minorEastAsia"/>
      <w:sz w:val="20"/>
      <w:szCs w:val="20"/>
    </w:rPr>
  </w:style>
  <w:style w:type="character" w:styleId="a9">
    <w:name w:val="footnote reference"/>
    <w:basedOn w:val="a0"/>
    <w:uiPriority w:val="99"/>
    <w:semiHidden/>
    <w:unhideWhenUsed/>
    <w:rsid w:val="009207E3"/>
    <w:rPr>
      <w:vertAlign w:val="superscript"/>
    </w:rPr>
  </w:style>
  <w:style w:type="paragraph" w:styleId="aa">
    <w:name w:val="footer"/>
    <w:basedOn w:val="a"/>
    <w:link w:val="ab"/>
    <w:uiPriority w:val="99"/>
    <w:unhideWhenUsed/>
    <w:rsid w:val="00A00C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0C75"/>
    <w:rPr>
      <w:rFonts w:eastAsiaTheme="minorEastAsia"/>
    </w:rPr>
  </w:style>
  <w:style w:type="table" w:customStyle="1" w:styleId="TableNormal">
    <w:name w:val="Table Normal"/>
    <w:uiPriority w:val="2"/>
    <w:semiHidden/>
    <w:unhideWhenUsed/>
    <w:qFormat/>
    <w:rsid w:val="000848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4839"/>
    <w:pPr>
      <w:widowControl w:val="0"/>
      <w:autoSpaceDE w:val="0"/>
      <w:autoSpaceDN w:val="0"/>
      <w:spacing w:after="0" w:line="240" w:lineRule="auto"/>
    </w:pPr>
    <w:rPr>
      <w:rFonts w:ascii="Times New Roman" w:eastAsia="Times New Roman" w:hAnsi="Times New Roman" w:cs="Times New Roman"/>
    </w:rPr>
  </w:style>
  <w:style w:type="paragraph" w:styleId="ac">
    <w:name w:val="header"/>
    <w:basedOn w:val="a"/>
    <w:link w:val="ad"/>
    <w:uiPriority w:val="99"/>
    <w:unhideWhenUsed/>
    <w:rsid w:val="00DE1A7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E1A7D"/>
    <w:rPr>
      <w:rFonts w:eastAsiaTheme="minorEastAsia"/>
    </w:rPr>
  </w:style>
  <w:style w:type="character" w:styleId="ae">
    <w:name w:val="Emphasis"/>
    <w:basedOn w:val="a0"/>
    <w:uiPriority w:val="20"/>
    <w:qFormat/>
    <w:rsid w:val="00B7567E"/>
    <w:rPr>
      <w:i/>
      <w:iCs/>
    </w:rPr>
  </w:style>
  <w:style w:type="character" w:styleId="af">
    <w:name w:val="Hyperlink"/>
    <w:basedOn w:val="a0"/>
    <w:uiPriority w:val="99"/>
    <w:unhideWhenUsed/>
    <w:rsid w:val="00D438BC"/>
    <w:rPr>
      <w:color w:val="0000FF"/>
      <w:u w:val="single"/>
    </w:rPr>
  </w:style>
  <w:style w:type="paragraph" w:styleId="af0">
    <w:name w:val="Normal (Web)"/>
    <w:basedOn w:val="a"/>
    <w:uiPriority w:val="99"/>
    <w:semiHidden/>
    <w:unhideWhenUsed/>
    <w:rsid w:val="003C4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9025D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025D0"/>
    <w:pPr>
      <w:widowControl w:val="0"/>
      <w:shd w:val="clear" w:color="auto" w:fill="FFFFFF"/>
      <w:spacing w:after="180" w:line="0" w:lineRule="atLeast"/>
      <w:jc w:val="center"/>
    </w:pPr>
    <w:rPr>
      <w:rFonts w:ascii="Times New Roman" w:eastAsia="Times New Roman" w:hAnsi="Times New Roman" w:cs="Times New Roman"/>
      <w:sz w:val="26"/>
      <w:szCs w:val="26"/>
    </w:rPr>
  </w:style>
  <w:style w:type="character" w:customStyle="1" w:styleId="2Candara-2pt">
    <w:name w:val="Основной текст (2) + Candara;Интервал -2 pt"/>
    <w:basedOn w:val="2"/>
    <w:rsid w:val="004E2223"/>
    <w:rPr>
      <w:rFonts w:ascii="Candara" w:eastAsia="Candara" w:hAnsi="Candara" w:cs="Candara"/>
      <w:color w:val="000000"/>
      <w:spacing w:val="-50"/>
      <w:w w:val="100"/>
      <w:position w:val="0"/>
      <w:sz w:val="26"/>
      <w:szCs w:val="26"/>
      <w:shd w:val="clear" w:color="auto" w:fill="FFFFFF"/>
      <w:lang w:val="ru-RU" w:eastAsia="ru-RU" w:bidi="ru-RU"/>
    </w:rPr>
  </w:style>
  <w:style w:type="character" w:customStyle="1" w:styleId="af1">
    <w:name w:val="Основной текст_"/>
    <w:link w:val="11"/>
    <w:rsid w:val="009C4360"/>
    <w:rPr>
      <w:rFonts w:ascii="Times New Roman" w:eastAsia="Times New Roman" w:hAnsi="Times New Roman"/>
      <w:sz w:val="27"/>
      <w:szCs w:val="27"/>
      <w:shd w:val="clear" w:color="auto" w:fill="FFFFFF"/>
    </w:rPr>
  </w:style>
  <w:style w:type="paragraph" w:customStyle="1" w:styleId="11">
    <w:name w:val="Основной текст1"/>
    <w:basedOn w:val="a"/>
    <w:link w:val="af1"/>
    <w:rsid w:val="009C4360"/>
    <w:pPr>
      <w:shd w:val="clear" w:color="auto" w:fill="FFFFFF"/>
      <w:spacing w:after="0" w:line="322" w:lineRule="exact"/>
      <w:ind w:hanging="520"/>
      <w:jc w:val="both"/>
    </w:pPr>
    <w:rPr>
      <w:rFonts w:ascii="Times New Roman" w:eastAsia="Times New Roman" w:hAnsi="Times New Roman"/>
      <w:sz w:val="27"/>
      <w:szCs w:val="27"/>
    </w:rPr>
  </w:style>
  <w:style w:type="character" w:customStyle="1" w:styleId="30">
    <w:name w:val="Заголовок 3 Знак"/>
    <w:basedOn w:val="a0"/>
    <w:link w:val="3"/>
    <w:uiPriority w:val="9"/>
    <w:semiHidden/>
    <w:rsid w:val="008F4194"/>
    <w:rPr>
      <w:rFonts w:asciiTheme="majorHAnsi" w:eastAsiaTheme="majorEastAsia" w:hAnsiTheme="majorHAnsi" w:cstheme="majorBidi"/>
      <w:color w:val="1F3763" w:themeColor="accent1" w:themeShade="7F"/>
      <w:sz w:val="24"/>
      <w:szCs w:val="24"/>
    </w:rPr>
  </w:style>
  <w:style w:type="paragraph" w:styleId="21">
    <w:name w:val="Body Text 2"/>
    <w:basedOn w:val="a"/>
    <w:link w:val="22"/>
    <w:uiPriority w:val="99"/>
    <w:semiHidden/>
    <w:unhideWhenUsed/>
    <w:rsid w:val="00836949"/>
    <w:pPr>
      <w:spacing w:after="120" w:line="480" w:lineRule="auto"/>
    </w:pPr>
  </w:style>
  <w:style w:type="character" w:customStyle="1" w:styleId="22">
    <w:name w:val="Основной текст 2 Знак"/>
    <w:basedOn w:val="a0"/>
    <w:link w:val="21"/>
    <w:uiPriority w:val="99"/>
    <w:semiHidden/>
    <w:rsid w:val="00836949"/>
    <w:rPr>
      <w:rFonts w:eastAsiaTheme="minorEastAsia"/>
    </w:rPr>
  </w:style>
  <w:style w:type="character" w:customStyle="1" w:styleId="23">
    <w:name w:val="Колонтитул (2)_"/>
    <w:basedOn w:val="a0"/>
    <w:link w:val="24"/>
    <w:rsid w:val="009943BA"/>
    <w:rPr>
      <w:rFonts w:ascii="Times New Roman" w:eastAsia="Times New Roman" w:hAnsi="Times New Roman" w:cs="Times New Roman"/>
      <w:b/>
      <w:bCs/>
      <w:shd w:val="clear" w:color="auto" w:fill="FFFFFF"/>
    </w:rPr>
  </w:style>
  <w:style w:type="paragraph" w:customStyle="1" w:styleId="24">
    <w:name w:val="Колонтитул (2)"/>
    <w:basedOn w:val="a"/>
    <w:link w:val="23"/>
    <w:rsid w:val="009943BA"/>
    <w:pPr>
      <w:widowControl w:val="0"/>
      <w:shd w:val="clear" w:color="auto" w:fill="FFFFFF"/>
      <w:spacing w:after="0" w:line="0" w:lineRule="atLeast"/>
    </w:pPr>
    <w:rPr>
      <w:rFonts w:ascii="Times New Roman" w:eastAsia="Times New Roman" w:hAnsi="Times New Roman" w:cs="Times New Roman"/>
      <w:b/>
      <w:bCs/>
    </w:rPr>
  </w:style>
  <w:style w:type="character" w:customStyle="1" w:styleId="25">
    <w:name w:val="Оглавление (2)_"/>
    <w:basedOn w:val="a0"/>
    <w:link w:val="26"/>
    <w:rsid w:val="009943BA"/>
    <w:rPr>
      <w:rFonts w:ascii="Times New Roman" w:eastAsia="Times New Roman" w:hAnsi="Times New Roman" w:cs="Times New Roman"/>
      <w:i/>
      <w:iCs/>
      <w:shd w:val="clear" w:color="auto" w:fill="FFFFFF"/>
    </w:rPr>
  </w:style>
  <w:style w:type="character" w:customStyle="1" w:styleId="27">
    <w:name w:val="Оглавление (2) + Полужирный;Не курсив"/>
    <w:basedOn w:val="25"/>
    <w:rsid w:val="009943BA"/>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26">
    <w:name w:val="Оглавление (2)"/>
    <w:basedOn w:val="a"/>
    <w:link w:val="25"/>
    <w:rsid w:val="009943BA"/>
    <w:pPr>
      <w:widowControl w:val="0"/>
      <w:shd w:val="clear" w:color="auto" w:fill="FFFFFF"/>
      <w:spacing w:before="600" w:after="180" w:line="0" w:lineRule="atLeast"/>
      <w:jc w:val="both"/>
    </w:pPr>
    <w:rPr>
      <w:rFonts w:ascii="Times New Roman" w:eastAsia="Times New Roman" w:hAnsi="Times New Roman" w:cs="Times New Roman"/>
      <w:i/>
      <w:iCs/>
    </w:rPr>
  </w:style>
  <w:style w:type="paragraph" w:customStyle="1" w:styleId="12">
    <w:name w:val="Подзаголовок1"/>
    <w:basedOn w:val="a"/>
    <w:next w:val="a"/>
    <w:uiPriority w:val="11"/>
    <w:qFormat/>
    <w:rsid w:val="00DE2034"/>
    <w:pPr>
      <w:widowControl w:val="0"/>
      <w:numPr>
        <w:ilvl w:val="1"/>
      </w:numPr>
      <w:autoSpaceDE w:val="0"/>
      <w:autoSpaceDN w:val="0"/>
      <w:spacing w:line="240" w:lineRule="auto"/>
    </w:pPr>
    <w:rPr>
      <w:color w:val="5A5A5A"/>
      <w:spacing w:val="15"/>
    </w:rPr>
  </w:style>
  <w:style w:type="character" w:customStyle="1" w:styleId="af2">
    <w:name w:val="Подзаголовок Знак"/>
    <w:basedOn w:val="a0"/>
    <w:link w:val="af3"/>
    <w:uiPriority w:val="11"/>
    <w:rsid w:val="00DE2034"/>
    <w:rPr>
      <w:rFonts w:eastAsia="Times New Roman"/>
      <w:color w:val="5A5A5A"/>
      <w:spacing w:val="15"/>
      <w:lang w:val="ru-RU"/>
    </w:rPr>
  </w:style>
  <w:style w:type="paragraph" w:styleId="af3">
    <w:name w:val="Subtitle"/>
    <w:basedOn w:val="a"/>
    <w:next w:val="a"/>
    <w:link w:val="af2"/>
    <w:uiPriority w:val="11"/>
    <w:qFormat/>
    <w:rsid w:val="00DE2034"/>
    <w:pPr>
      <w:numPr>
        <w:ilvl w:val="1"/>
      </w:numPr>
    </w:pPr>
    <w:rPr>
      <w:rFonts w:eastAsia="Times New Roman"/>
      <w:color w:val="5A5A5A"/>
      <w:spacing w:val="15"/>
    </w:rPr>
  </w:style>
  <w:style w:type="character" w:customStyle="1" w:styleId="13">
    <w:name w:val="Подзаголовок Знак1"/>
    <w:basedOn w:val="a0"/>
    <w:uiPriority w:val="11"/>
    <w:rsid w:val="00DE2034"/>
    <w:rPr>
      <w:rFonts w:eastAsiaTheme="minorEastAsia"/>
      <w:color w:val="5A5A5A" w:themeColor="text1" w:themeTint="A5"/>
      <w:spacing w:val="15"/>
    </w:rPr>
  </w:style>
  <w:style w:type="character" w:customStyle="1" w:styleId="14">
    <w:name w:val="Заголовок №1_"/>
    <w:basedOn w:val="a0"/>
    <w:link w:val="15"/>
    <w:rsid w:val="009628CA"/>
    <w:rPr>
      <w:rFonts w:ascii="Times New Roman" w:eastAsia="Times New Roman" w:hAnsi="Times New Roman" w:cs="Times New Roman"/>
      <w:b/>
      <w:bCs/>
      <w:sz w:val="26"/>
      <w:szCs w:val="26"/>
      <w:shd w:val="clear" w:color="auto" w:fill="FFFFFF"/>
    </w:rPr>
  </w:style>
  <w:style w:type="paragraph" w:customStyle="1" w:styleId="15">
    <w:name w:val="Заголовок №1"/>
    <w:basedOn w:val="a"/>
    <w:link w:val="14"/>
    <w:rsid w:val="009628CA"/>
    <w:pPr>
      <w:widowControl w:val="0"/>
      <w:shd w:val="clear" w:color="auto" w:fill="FFFFFF"/>
      <w:spacing w:after="600" w:line="0" w:lineRule="atLeast"/>
      <w:jc w:val="center"/>
      <w:outlineLvl w:val="0"/>
    </w:pPr>
    <w:rPr>
      <w:rFonts w:ascii="Times New Roman" w:eastAsia="Times New Roman" w:hAnsi="Times New Roman" w:cs="Times New Roman"/>
      <w:b/>
      <w:bCs/>
      <w:sz w:val="26"/>
      <w:szCs w:val="26"/>
    </w:rPr>
  </w:style>
  <w:style w:type="character" w:styleId="af4">
    <w:name w:val="Unresolved Mention"/>
    <w:basedOn w:val="a0"/>
    <w:uiPriority w:val="99"/>
    <w:semiHidden/>
    <w:unhideWhenUsed/>
    <w:rsid w:val="00002B92"/>
    <w:rPr>
      <w:color w:val="605E5C"/>
      <w:shd w:val="clear" w:color="auto" w:fill="E1DFDD"/>
    </w:rPr>
  </w:style>
  <w:style w:type="character" w:customStyle="1" w:styleId="5">
    <w:name w:val="Основной текст (5)_"/>
    <w:basedOn w:val="a0"/>
    <w:link w:val="50"/>
    <w:qFormat/>
    <w:rsid w:val="00786C26"/>
    <w:rPr>
      <w:rFonts w:ascii="Times New Roman" w:eastAsia="Times New Roman" w:hAnsi="Times New Roman" w:cs="Times New Roman"/>
      <w:shd w:val="clear" w:color="auto" w:fill="FFFFFF"/>
    </w:rPr>
  </w:style>
  <w:style w:type="paragraph" w:customStyle="1" w:styleId="50">
    <w:name w:val="Основной текст (5)"/>
    <w:basedOn w:val="a"/>
    <w:link w:val="5"/>
    <w:qFormat/>
    <w:rsid w:val="00786C26"/>
    <w:pPr>
      <w:widowControl w:val="0"/>
      <w:shd w:val="clear" w:color="auto" w:fill="FFFFFF"/>
      <w:spacing w:after="240" w:line="317"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01260" TargetMode="External"/><Relationship Id="rId18" Type="http://schemas.openxmlformats.org/officeDocument/2006/relationships/hyperlink" Target="http://docs.cntd.ru/document/1200039536" TargetMode="External"/><Relationship Id="rId26" Type="http://schemas.openxmlformats.org/officeDocument/2006/relationships/hyperlink" Target="file:///C:\Users\tatsu\Downloads\&#1042;&#1050;&#1056;_&#1052;&#1086;&#1083;&#1095;&#1072;&#1085;&#1086;&#1074;&#1072;%20&#1071;.&#1057;.%20(&#1048;&#1090;&#1086;&#1075;).docx" TargetMode="External"/><Relationship Id="rId39" Type="http://schemas.openxmlformats.org/officeDocument/2006/relationships/hyperlink" Target="file:///C:\Users\tatsu\Downloads\&#1042;&#1050;&#1056;_&#1052;&#1086;&#1083;&#1095;&#1072;&#1085;&#1086;&#1074;&#1072;%20&#1071;.&#1057;.%20(&#1048;&#1090;&#1086;&#1075;).docx" TargetMode="External"/><Relationship Id="rId21" Type="http://schemas.openxmlformats.org/officeDocument/2006/relationships/hyperlink" Target="http://docs.cntd.ru/document/1200038796" TargetMode="External"/><Relationship Id="rId34" Type="http://schemas.openxmlformats.org/officeDocument/2006/relationships/hyperlink" Target="file:///C:\Users\tatsu\Downloads\&#1042;&#1050;&#1056;_&#1052;&#1086;&#1083;&#1095;&#1072;&#1085;&#1086;&#1074;&#1072;%20&#1071;.&#1057;.%20(&#1048;&#1090;&#1086;&#1075;).doc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1200001260" TargetMode="External"/><Relationship Id="rId20" Type="http://schemas.openxmlformats.org/officeDocument/2006/relationships/hyperlink" Target="http://docs.cntd.ru/document/1200038796" TargetMode="External"/><Relationship Id="rId29" Type="http://schemas.openxmlformats.org/officeDocument/2006/relationships/hyperlink" Target="file:///C:\Users\tatsu\Downloads\&#1042;&#1050;&#1056;_&#1052;&#1086;&#1083;&#1095;&#1072;&#1085;&#1086;&#1074;&#1072;%20&#1071;.&#1057;.%20(&#1048;&#1090;&#1086;&#1075;).docx" TargetMode="External"/><Relationship Id="rId41" Type="http://schemas.openxmlformats.org/officeDocument/2006/relationships/hyperlink" Target="mailto:%20_________________________@mgp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tatsu\Downloads\&#1042;&#1050;&#1056;_&#1052;&#1086;&#1083;&#1095;&#1072;&#1085;&#1086;&#1074;&#1072;%20&#1071;.&#1057;.%20(&#1048;&#1090;&#1086;&#1075;).docx" TargetMode="External"/><Relationship Id="rId32" Type="http://schemas.openxmlformats.org/officeDocument/2006/relationships/hyperlink" Target="file:///C:\Users\tatsu\Downloads\&#1042;&#1050;&#1056;_&#1052;&#1086;&#1083;&#1095;&#1072;&#1085;&#1086;&#1074;&#1072;%20&#1071;.&#1057;.%20(&#1048;&#1090;&#1086;&#1075;).docx" TargetMode="External"/><Relationship Id="rId37" Type="http://schemas.openxmlformats.org/officeDocument/2006/relationships/hyperlink" Target="file:///C:\Users\tatsu\Downloads\&#1042;&#1050;&#1056;_&#1052;&#1086;&#1083;&#1095;&#1072;&#1085;&#1086;&#1074;&#1072;%20&#1071;.&#1057;.%20(&#1048;&#1090;&#1086;&#1075;).docx" TargetMode="External"/><Relationship Id="rId40" Type="http://schemas.openxmlformats.org/officeDocument/2006/relationships/hyperlink" Target="mailto:%20_________________________@mgpu.ru"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file:///C:\Users\tatsu\Downloads\&#1042;&#1050;&#1056;_&#1052;&#1086;&#1083;&#1095;&#1072;&#1085;&#1086;&#1074;&#1072;%20&#1071;.&#1057;.%20(&#1048;&#1090;&#1086;&#1075;).docx" TargetMode="External"/><Relationship Id="rId28" Type="http://schemas.openxmlformats.org/officeDocument/2006/relationships/hyperlink" Target="file:///C:\Users\tatsu\Downloads\&#1042;&#1050;&#1056;_&#1052;&#1086;&#1083;&#1095;&#1072;&#1085;&#1086;&#1074;&#1072;%20&#1071;.&#1057;.%20(&#1048;&#1090;&#1086;&#1075;).docx" TargetMode="External"/><Relationship Id="rId36" Type="http://schemas.openxmlformats.org/officeDocument/2006/relationships/hyperlink" Target="file:///C:\Users\tatsu\Downloads\&#1042;&#1050;&#1056;_&#1052;&#1086;&#1083;&#1095;&#1072;&#1085;&#1086;&#1074;&#1072;%20&#1071;.&#1057;.%20(&#1048;&#1090;&#1086;&#1075;).docx" TargetMode="External"/><Relationship Id="rId10" Type="http://schemas.openxmlformats.org/officeDocument/2006/relationships/footer" Target="footer1.xml"/><Relationship Id="rId19" Type="http://schemas.openxmlformats.org/officeDocument/2006/relationships/hyperlink" Target="http://docs.cntd.ru/document/1200004323" TargetMode="External"/><Relationship Id="rId31" Type="http://schemas.openxmlformats.org/officeDocument/2006/relationships/hyperlink" Target="file:///C:\Users\tatsu\Downloads\&#1042;&#1050;&#1056;_&#1052;&#1086;&#1083;&#1095;&#1072;&#1085;&#1086;&#1074;&#1072;%20&#1071;.&#1057;.%20(&#1048;&#1090;&#1086;&#1075;).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cs.cntd.ru/document/1200001260" TargetMode="External"/><Relationship Id="rId22" Type="http://schemas.openxmlformats.org/officeDocument/2006/relationships/hyperlink" Target="https://www.mgpu.ru/brand/" TargetMode="External"/><Relationship Id="rId27" Type="http://schemas.openxmlformats.org/officeDocument/2006/relationships/hyperlink" Target="file:///C:\Users\tatsu\Downloads\&#1042;&#1050;&#1056;_&#1052;&#1086;&#1083;&#1095;&#1072;&#1085;&#1086;&#1074;&#1072;%20&#1071;.&#1057;.%20(&#1048;&#1090;&#1086;&#1075;).docx" TargetMode="External"/><Relationship Id="rId30" Type="http://schemas.openxmlformats.org/officeDocument/2006/relationships/hyperlink" Target="file:///C:\Users\tatsu\Downloads\&#1042;&#1050;&#1056;_&#1052;&#1086;&#1083;&#1095;&#1072;&#1085;&#1086;&#1074;&#1072;%20&#1071;.&#1057;.%20(&#1048;&#1090;&#1086;&#1075;).docx" TargetMode="External"/><Relationship Id="rId35" Type="http://schemas.openxmlformats.org/officeDocument/2006/relationships/hyperlink" Target="file:///C:\Users\tatsu\Downloads\&#1042;&#1050;&#1056;_&#1052;&#1086;&#1083;&#1095;&#1072;&#1085;&#1086;&#1074;&#1072;%20&#1071;.&#1057;.%20(&#1048;&#1090;&#1086;&#1075;).docx" TargetMode="External"/><Relationship Id="rId43" Type="http://schemas.openxmlformats.org/officeDocument/2006/relationships/theme" Target="theme/theme1.xml"/><Relationship Id="rId8" Type="http://schemas.openxmlformats.org/officeDocument/2006/relationships/hyperlink" Target="https://chat.openai.com/chat" TargetMode="External"/><Relationship Id="rId3" Type="http://schemas.openxmlformats.org/officeDocument/2006/relationships/styles" Target="styles.xml"/><Relationship Id="rId12" Type="http://schemas.openxmlformats.org/officeDocument/2006/relationships/hyperlink" Target="http://docs.cntd.ru/document/1200001260" TargetMode="External"/><Relationship Id="rId17" Type="http://schemas.openxmlformats.org/officeDocument/2006/relationships/hyperlink" Target="http://docs.cntd.ru/document/1200001260" TargetMode="External"/><Relationship Id="rId25" Type="http://schemas.openxmlformats.org/officeDocument/2006/relationships/hyperlink" Target="file:///C:\Users\tatsu\Downloads\&#1042;&#1050;&#1056;_&#1052;&#1086;&#1083;&#1095;&#1072;&#1085;&#1086;&#1074;&#1072;%20&#1071;.&#1057;.%20(&#1048;&#1090;&#1086;&#1075;).docx" TargetMode="External"/><Relationship Id="rId33" Type="http://schemas.openxmlformats.org/officeDocument/2006/relationships/hyperlink" Target="file:///C:\Users\tatsu\Downloads\&#1042;&#1050;&#1056;_&#1052;&#1086;&#1083;&#1095;&#1072;&#1085;&#1086;&#1074;&#1072;%20&#1071;.&#1057;.%20(&#1048;&#1090;&#1086;&#1075;).docx" TargetMode="External"/><Relationship Id="rId38" Type="http://schemas.openxmlformats.org/officeDocument/2006/relationships/hyperlink" Target="file:///C:\Users\tatsu\Downloads\&#1042;&#1050;&#1056;_&#1052;&#1086;&#1083;&#1095;&#1072;&#1085;&#1086;&#1074;&#1072;%20&#1071;.&#1057;.%20(&#1048;&#1090;&#1086;&#1075;).doc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st\Desktop\&#1053;&#1086;&#1074;&#1099;&#1081;%20&#1091;&#1095;.&#1075;&#1086;&#1076;\&#1043;&#1091;&#1088;&#1080;&#1085;&#1072;%20&#1045;.&#1040;.%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7"/>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E13-4E69-B756-F057528F4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E13-4E69-B756-F057528F4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E13-4E69-B756-F057528F4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E13-4E69-B756-F057528F4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FE13-4E69-B756-F057528F4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FE13-4E69-B756-F057528F4FB2}"/>
              </c:ext>
            </c:extLst>
          </c:dPt>
          <c:dLbls>
            <c:dLbl>
              <c:idx val="0"/>
              <c:layout>
                <c:manualLayout>
                  <c:x val="0.18984929048019547"/>
                  <c:y val="4.3524738762910437E-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1-FE13-4E69-B756-F057528F4FB2}"/>
                </c:ext>
              </c:extLst>
            </c:dLbl>
            <c:dLbl>
              <c:idx val="1"/>
              <c:layout>
                <c:manualLayout>
                  <c:x val="0.13977831557996742"/>
                  <c:y val="0.11509901306176325"/>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3-FE13-4E69-B756-F057528F4FB2}"/>
                </c:ext>
              </c:extLst>
            </c:dLbl>
            <c:dLbl>
              <c:idx val="2"/>
              <c:layout>
                <c:manualLayout>
                  <c:x val="5.8962974087340053E-2"/>
                  <c:y val="9.0901130686588005E-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5-FE13-4E69-B756-F057528F4FB2}"/>
                </c:ext>
              </c:extLst>
            </c:dLbl>
            <c:dLbl>
              <c:idx val="3"/>
              <c:layout>
                <c:manualLayout>
                  <c:x val="7.4775871895489218E-2"/>
                  <c:y val="-0.14111053263142304"/>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7-FE13-4E69-B756-F057528F4FB2}"/>
                </c:ext>
              </c:extLst>
            </c:dLbl>
            <c:dLbl>
              <c:idx val="4"/>
              <c:layout>
                <c:manualLayout>
                  <c:x val="-0.10479902959859617"/>
                  <c:y val="-0.152960650530610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9-FE13-4E69-B756-F057528F4FB2}"/>
                </c:ext>
              </c:extLst>
            </c:dLbl>
            <c:dLbl>
              <c:idx val="5"/>
              <c:layout>
                <c:manualLayout>
                  <c:x val="-6.0719283628274473E-2"/>
                  <c:y val="6.7446799428363111E-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B-FE13-4E69-B756-F057528F4F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1"/>
            <c:showCatName val="0"/>
            <c:showSerName val="1"/>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Лист1!$A$1:$A$6</c:f>
              <c:numCache>
                <c:formatCode>General</c:formatCode>
                <c:ptCount val="6"/>
                <c:pt idx="0">
                  <c:v>1</c:v>
                </c:pt>
                <c:pt idx="1">
                  <c:v>2</c:v>
                </c:pt>
                <c:pt idx="2">
                  <c:v>3</c:v>
                </c:pt>
                <c:pt idx="3">
                  <c:v>4</c:v>
                </c:pt>
                <c:pt idx="4">
                  <c:v>5</c:v>
                </c:pt>
                <c:pt idx="5">
                  <c:v>6</c:v>
                </c:pt>
              </c:numCache>
            </c:numRef>
          </c:val>
          <c:extLst>
            <c:ext xmlns:c16="http://schemas.microsoft.com/office/drawing/2014/chart" uri="{C3380CC4-5D6E-409C-BE32-E72D297353CC}">
              <c16:uniqueId val="{0000000C-FE13-4E69-B756-F057528F4FB2}"/>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E-FE13-4E69-B756-F057528F4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0-FE13-4E69-B756-F057528F4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12-FE13-4E69-B756-F057528F4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14-FE13-4E69-B756-F057528F4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16-FE13-4E69-B756-F057528F4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18-FE13-4E69-B756-F057528F4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Лист1!$B$1:$B$6</c:f>
              <c:numCache>
                <c:formatCode>General</c:formatCode>
                <c:ptCount val="6"/>
              </c:numCache>
            </c:numRef>
          </c:val>
          <c:extLst>
            <c:ext xmlns:c16="http://schemas.microsoft.com/office/drawing/2014/chart" uri="{C3380CC4-5D6E-409C-BE32-E72D297353CC}">
              <c16:uniqueId val="{00000019-FE13-4E69-B756-F057528F4FB2}"/>
            </c:ext>
          </c:extLst>
        </c:ser>
        <c:ser>
          <c:idx val="2"/>
          <c:order val="2"/>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1B-FE13-4E69-B756-F057528F4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D-FE13-4E69-B756-F057528F4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1F-FE13-4E69-B756-F057528F4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21-FE13-4E69-B756-F057528F4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23-FE13-4E69-B756-F057528F4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25-FE13-4E69-B756-F057528F4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Лист1!$C$1:$C$6</c:f>
              <c:numCache>
                <c:formatCode>General</c:formatCode>
                <c:ptCount val="6"/>
                <c:pt idx="0">
                  <c:v>25</c:v>
                </c:pt>
                <c:pt idx="1">
                  <c:v>4</c:v>
                </c:pt>
                <c:pt idx="2">
                  <c:v>2</c:v>
                </c:pt>
                <c:pt idx="3">
                  <c:v>29</c:v>
                </c:pt>
                <c:pt idx="4">
                  <c:v>29</c:v>
                </c:pt>
                <c:pt idx="5">
                  <c:v>7</c:v>
                </c:pt>
              </c:numCache>
            </c:numRef>
          </c:val>
          <c:extLst>
            <c:ext xmlns:c16="http://schemas.microsoft.com/office/drawing/2014/chart" uri="{C3380CC4-5D6E-409C-BE32-E72D297353CC}">
              <c16:uniqueId val="{00000026-FE13-4E69-B756-F057528F4FB2}"/>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179E-917B-4646-88AE-E0F88336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36</Pages>
  <Words>10402</Words>
  <Characters>59297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Гурина</dc:creator>
  <cp:keywords/>
  <dc:description/>
  <cp:lastModifiedBy>Елена Гурина</cp:lastModifiedBy>
  <cp:revision>194</cp:revision>
  <dcterms:created xsi:type="dcterms:W3CDTF">2025-09-04T10:03:00Z</dcterms:created>
  <dcterms:modified xsi:type="dcterms:W3CDTF">2025-09-29T07:17:00Z</dcterms:modified>
</cp:coreProperties>
</file>