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52A7" w14:textId="77777777" w:rsidR="00B27C3A" w:rsidRPr="00DB51EB" w:rsidRDefault="00B27C3A" w:rsidP="00B27C3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B51EB">
        <w:rPr>
          <w:rFonts w:ascii="Times New Roman" w:hAnsi="Times New Roman"/>
          <w:color w:val="000000" w:themeColor="text1"/>
          <w:sz w:val="28"/>
          <w:szCs w:val="28"/>
        </w:rPr>
        <w:t>Департамент образования и науки города Москвы</w:t>
      </w:r>
    </w:p>
    <w:p w14:paraId="07A28E6A" w14:textId="77777777" w:rsidR="00B27C3A" w:rsidRPr="00DB51EB" w:rsidRDefault="00B27C3A" w:rsidP="00B27C3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3E1F66" w14:textId="77777777" w:rsidR="00B27C3A" w:rsidRPr="00DB51EB" w:rsidRDefault="00B27C3A" w:rsidP="00B27C3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B51E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Государственное автономное образовательное учреждение</w:t>
      </w:r>
    </w:p>
    <w:p w14:paraId="244749F3" w14:textId="77777777" w:rsidR="00B27C3A" w:rsidRPr="00DB51EB" w:rsidRDefault="00B27C3A" w:rsidP="00B27C3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</w:rPr>
      </w:pPr>
      <w:r w:rsidRPr="00DB51EB">
        <w:rPr>
          <w:rFonts w:ascii="Times New Roman" w:eastAsia="Arial Unicode MS" w:hAnsi="Times New Roman"/>
          <w:b/>
          <w:bCs/>
          <w:color w:val="000000" w:themeColor="text1"/>
          <w:sz w:val="28"/>
          <w:szCs w:val="28"/>
        </w:rPr>
        <w:t xml:space="preserve">высшего образования города Москвы </w:t>
      </w:r>
    </w:p>
    <w:p w14:paraId="5DECA41A" w14:textId="77777777" w:rsidR="00B27C3A" w:rsidRPr="00DB51EB" w:rsidRDefault="00B27C3A" w:rsidP="00B27C3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color w:val="000000" w:themeColor="text1"/>
          <w:sz w:val="28"/>
          <w:szCs w:val="28"/>
        </w:rPr>
      </w:pPr>
      <w:r w:rsidRPr="00DB51EB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>«Московский городской педагогический университет»</w:t>
      </w:r>
    </w:p>
    <w:p w14:paraId="5A606C75" w14:textId="77777777" w:rsidR="00B27C3A" w:rsidRPr="00DB51EB" w:rsidRDefault="00B27C3A" w:rsidP="00B27C3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color w:val="000000" w:themeColor="text1"/>
          <w:sz w:val="28"/>
          <w:szCs w:val="28"/>
        </w:rPr>
      </w:pPr>
    </w:p>
    <w:p w14:paraId="402DBDBD" w14:textId="77777777" w:rsidR="00B27C3A" w:rsidRPr="00DB51EB" w:rsidRDefault="00B27C3A" w:rsidP="00B27C3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color w:val="000000" w:themeColor="text1"/>
          <w:sz w:val="28"/>
          <w:szCs w:val="28"/>
        </w:rPr>
      </w:pPr>
    </w:p>
    <w:p w14:paraId="35D4D174" w14:textId="77777777" w:rsidR="00B27C3A" w:rsidRPr="00DB51EB" w:rsidRDefault="00B27C3A" w:rsidP="00B27C3A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color w:val="000000" w:themeColor="text1"/>
          <w:sz w:val="28"/>
          <w:szCs w:val="28"/>
        </w:rPr>
      </w:pPr>
      <w:r w:rsidRPr="00DB51EB">
        <w:rPr>
          <w:rFonts w:ascii="Times New Roman" w:eastAsia="Arial Unicode MS" w:hAnsi="Times New Roman"/>
          <w:color w:val="000000" w:themeColor="text1"/>
          <w:sz w:val="28"/>
          <w:szCs w:val="28"/>
        </w:rPr>
        <w:t>Цифровая школа</w:t>
      </w:r>
    </w:p>
    <w:p w14:paraId="3D82ABAD" w14:textId="691688F3" w:rsidR="00143B18" w:rsidRPr="00DB51EB" w:rsidRDefault="00143B18"/>
    <w:p w14:paraId="2090C5D2" w14:textId="6D01C036" w:rsidR="00B27C3A" w:rsidRPr="005017B3" w:rsidRDefault="00B27C3A">
      <w:pPr>
        <w:rPr>
          <w:sz w:val="20"/>
          <w:szCs w:val="20"/>
        </w:rPr>
      </w:pPr>
    </w:p>
    <w:p w14:paraId="7737B6EC" w14:textId="2F717DBC" w:rsidR="00B27C3A" w:rsidRPr="005017B3" w:rsidRDefault="00B27C3A">
      <w:pPr>
        <w:rPr>
          <w:sz w:val="20"/>
          <w:szCs w:val="20"/>
        </w:rPr>
      </w:pPr>
    </w:p>
    <w:p w14:paraId="2FF174D5" w14:textId="5D1BD98E" w:rsidR="00B27C3A" w:rsidRPr="005017B3" w:rsidRDefault="00B27C3A">
      <w:pPr>
        <w:rPr>
          <w:sz w:val="20"/>
          <w:szCs w:val="20"/>
        </w:rPr>
      </w:pPr>
    </w:p>
    <w:p w14:paraId="7927FBAC" w14:textId="77777777" w:rsidR="00B27C3A" w:rsidRPr="00DB51EB" w:rsidRDefault="00B27C3A" w:rsidP="00B27C3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B51E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РАБОЧАЯ ПРОГРАММА ВОСПИТАНИЯ </w:t>
      </w:r>
    </w:p>
    <w:p w14:paraId="1076160C" w14:textId="429AF1BB" w:rsidR="00B27C3A" w:rsidRPr="00DB51EB" w:rsidRDefault="00B27C3A" w:rsidP="00B27C3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B51E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НА 2025-2026 УЧЕБНЫЙ ГОД</w:t>
      </w:r>
    </w:p>
    <w:p w14:paraId="4D3869A0" w14:textId="77777777" w:rsidR="00B27C3A" w:rsidRPr="005017B3" w:rsidRDefault="00B27C3A">
      <w:pPr>
        <w:spacing w:after="160" w:line="259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017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01DECCB9" w14:textId="1E49FD81" w:rsidR="00B27C3A" w:rsidRPr="005017B3" w:rsidRDefault="00B27C3A" w:rsidP="00B27C3A">
      <w:pPr>
        <w:keepNext/>
        <w:spacing w:after="0"/>
        <w:outlineLvl w:val="6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017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178EFAC8" w14:textId="77777777" w:rsidR="00B27C3A" w:rsidRPr="005017B3" w:rsidRDefault="00B27C3A" w:rsidP="00B27C3A">
      <w:pPr>
        <w:keepNext/>
        <w:spacing w:after="0"/>
        <w:outlineLvl w:val="6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D79DD6A" w14:textId="64C8AE97" w:rsidR="00B27C3A" w:rsidRPr="005017B3" w:rsidRDefault="00B27C3A" w:rsidP="00C820AB">
      <w:pPr>
        <w:keepNext/>
        <w:spacing w:after="0"/>
        <w:ind w:firstLine="708"/>
        <w:jc w:val="both"/>
        <w:outlineLvl w:val="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17B3">
        <w:rPr>
          <w:rFonts w:ascii="Times New Roman" w:eastAsia="Times New Roman" w:hAnsi="Times New Roman"/>
          <w:color w:val="000000" w:themeColor="text1"/>
          <w:sz w:val="24"/>
          <w:szCs w:val="24"/>
        </w:rPr>
        <w:t>Рабочая программа воспитания ГАОУ ВО МГПУ «Цифровая школа»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образовательных организаций дошкольного образования.</w:t>
      </w:r>
    </w:p>
    <w:p w14:paraId="70D899F1" w14:textId="77101182" w:rsidR="00B27C3A" w:rsidRPr="005017B3" w:rsidRDefault="00B27C3A" w:rsidP="00C820AB">
      <w:pPr>
        <w:keepNext/>
        <w:spacing w:after="0"/>
        <w:ind w:firstLine="708"/>
        <w:jc w:val="both"/>
        <w:outlineLvl w:val="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17B3">
        <w:rPr>
          <w:rFonts w:ascii="Times New Roman" w:eastAsia="Times New Roman" w:hAnsi="Times New Roman"/>
          <w:color w:val="000000" w:themeColor="text1"/>
          <w:sz w:val="24"/>
          <w:szCs w:val="24"/>
        </w:rPr>
        <w:t>Программа воспитания предназначена для планирования и организации системной воспитательной деятельности в образовательной организации,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воспитания,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а также историческое просвещение, формирование российской культурной и гражданской идентичности обучающихся.</w:t>
      </w:r>
    </w:p>
    <w:p w14:paraId="4096A198" w14:textId="05B1DE37" w:rsidR="00B27C3A" w:rsidRPr="005017B3" w:rsidRDefault="00B27C3A" w:rsidP="00C820AB">
      <w:pPr>
        <w:keepNext/>
        <w:spacing w:after="0"/>
        <w:ind w:firstLine="708"/>
        <w:jc w:val="both"/>
        <w:outlineLvl w:val="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17B3">
        <w:rPr>
          <w:rFonts w:ascii="Times New Roman" w:eastAsia="Times New Roman" w:hAnsi="Times New Roman"/>
          <w:color w:val="000000" w:themeColor="text1"/>
          <w:sz w:val="24"/>
          <w:szCs w:val="24"/>
        </w:rPr>
        <w:t>Воспитательная деятельность в ГАОУ ВО МГПУ «Цифровая школа»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6A59DE9" w14:textId="13A6A76B" w:rsidR="00B27C3A" w:rsidRPr="005017B3" w:rsidRDefault="00B27C3A" w:rsidP="00C820AB">
      <w:pPr>
        <w:keepNext/>
        <w:spacing w:after="0"/>
        <w:ind w:firstLine="708"/>
        <w:jc w:val="both"/>
        <w:outlineLvl w:val="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017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14:paraId="24FABFC0" w14:textId="560853C6" w:rsidR="00B27C3A" w:rsidRPr="005017B3" w:rsidRDefault="00B27C3A" w:rsidP="00B27C3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7549DD5" w14:textId="77777777" w:rsidR="00C820AB" w:rsidRPr="005017B3" w:rsidRDefault="00C820AB" w:rsidP="00C820AB">
      <w:pPr>
        <w:keepNext/>
        <w:spacing w:after="0"/>
        <w:outlineLvl w:val="6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754810B" w14:textId="77777777" w:rsidR="00C820AB" w:rsidRPr="005017B3" w:rsidRDefault="00C820AB" w:rsidP="00C820AB">
      <w:pPr>
        <w:keepNext/>
        <w:spacing w:after="0"/>
        <w:outlineLvl w:val="6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5E1F706" w14:textId="59D90DBA" w:rsidR="00C820AB" w:rsidRPr="005017B3" w:rsidRDefault="00C820AB" w:rsidP="000A5BD5">
      <w:pPr>
        <w:pStyle w:val="a4"/>
        <w:numPr>
          <w:ilvl w:val="0"/>
          <w:numId w:val="11"/>
        </w:numPr>
        <w:spacing w:line="276" w:lineRule="auto"/>
        <w:ind w:right="613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ЦЕЛЕВОЙ РАЗДЕЛ</w:t>
      </w:r>
    </w:p>
    <w:p w14:paraId="15D91BC8" w14:textId="36B0114D" w:rsidR="00C820AB" w:rsidRPr="005017B3" w:rsidRDefault="00C820AB" w:rsidP="00C820AB">
      <w:pPr>
        <w:pStyle w:val="a4"/>
        <w:spacing w:before="163" w:line="276" w:lineRule="auto"/>
        <w:ind w:left="132" w:right="608" w:firstLine="708"/>
        <w:rPr>
          <w:sz w:val="24"/>
          <w:szCs w:val="24"/>
        </w:rPr>
      </w:pPr>
      <w:r w:rsidRPr="005017B3">
        <w:rPr>
          <w:sz w:val="24"/>
          <w:szCs w:val="24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ГАОУ ВО МГПУ «Цифровая школа».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450B92CF" w14:textId="48FADC8C" w:rsidR="00C820AB" w:rsidRPr="005017B3" w:rsidRDefault="00C820AB" w:rsidP="00C820AB">
      <w:pPr>
        <w:pStyle w:val="a4"/>
        <w:spacing w:before="1" w:line="276" w:lineRule="auto"/>
        <w:ind w:left="132" w:right="609" w:firstLine="708"/>
        <w:rPr>
          <w:sz w:val="24"/>
          <w:szCs w:val="24"/>
        </w:rPr>
      </w:pPr>
      <w:r w:rsidRPr="005017B3">
        <w:rPr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и</w:t>
      </w:r>
      <w:r w:rsidRPr="005017B3">
        <w:rPr>
          <w:spacing w:val="-15"/>
          <w:sz w:val="24"/>
          <w:szCs w:val="24"/>
        </w:rPr>
        <w:t xml:space="preserve"> </w:t>
      </w:r>
      <w:r w:rsidRPr="005017B3">
        <w:rPr>
          <w:sz w:val="24"/>
          <w:szCs w:val="24"/>
        </w:rPr>
        <w:t>ценностей,</w:t>
      </w:r>
      <w:r w:rsidRPr="005017B3">
        <w:rPr>
          <w:spacing w:val="-16"/>
          <w:sz w:val="24"/>
          <w:szCs w:val="24"/>
        </w:rPr>
        <w:t xml:space="preserve"> </w:t>
      </w:r>
      <w:r w:rsidRPr="005017B3">
        <w:rPr>
          <w:sz w:val="24"/>
          <w:szCs w:val="24"/>
        </w:rPr>
        <w:t>которые</w:t>
      </w:r>
      <w:r w:rsidRPr="005017B3">
        <w:rPr>
          <w:spacing w:val="-16"/>
          <w:sz w:val="24"/>
          <w:szCs w:val="24"/>
        </w:rPr>
        <w:t xml:space="preserve"> </w:t>
      </w:r>
      <w:r w:rsidRPr="005017B3">
        <w:rPr>
          <w:sz w:val="24"/>
          <w:szCs w:val="24"/>
        </w:rPr>
        <w:t>закреплены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в</w:t>
      </w:r>
      <w:r w:rsidRPr="005017B3">
        <w:rPr>
          <w:spacing w:val="-16"/>
          <w:sz w:val="24"/>
          <w:szCs w:val="24"/>
        </w:rPr>
        <w:t xml:space="preserve"> </w:t>
      </w:r>
      <w:r w:rsidRPr="005017B3">
        <w:rPr>
          <w:sz w:val="24"/>
          <w:szCs w:val="24"/>
        </w:rPr>
        <w:t>Конституции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Российской</w:t>
      </w:r>
      <w:r w:rsidRPr="005017B3">
        <w:rPr>
          <w:spacing w:val="-14"/>
          <w:sz w:val="24"/>
          <w:szCs w:val="24"/>
        </w:rPr>
        <w:t xml:space="preserve"> </w:t>
      </w:r>
      <w:r w:rsidRPr="005017B3">
        <w:rPr>
          <w:sz w:val="24"/>
          <w:szCs w:val="24"/>
        </w:rPr>
        <w:t>Федерации.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4ED23356" w14:textId="09003B28" w:rsidR="00C820AB" w:rsidRPr="005017B3" w:rsidRDefault="000A5BD5" w:rsidP="00C820AB">
      <w:pPr>
        <w:pStyle w:val="1"/>
        <w:spacing w:before="125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 xml:space="preserve">1.1 </w:t>
      </w:r>
      <w:r w:rsidR="00C820AB" w:rsidRPr="005017B3">
        <w:rPr>
          <w:sz w:val="24"/>
          <w:szCs w:val="24"/>
        </w:rPr>
        <w:t>Цель</w:t>
      </w:r>
      <w:r w:rsidR="00C820AB" w:rsidRPr="005017B3">
        <w:rPr>
          <w:spacing w:val="-5"/>
          <w:sz w:val="24"/>
          <w:szCs w:val="24"/>
        </w:rPr>
        <w:t xml:space="preserve"> </w:t>
      </w:r>
      <w:r w:rsidR="00C820AB" w:rsidRPr="005017B3">
        <w:rPr>
          <w:sz w:val="24"/>
          <w:szCs w:val="24"/>
        </w:rPr>
        <w:t>и</w:t>
      </w:r>
      <w:r w:rsidR="00C820AB" w:rsidRPr="005017B3">
        <w:rPr>
          <w:spacing w:val="-6"/>
          <w:sz w:val="24"/>
          <w:szCs w:val="24"/>
        </w:rPr>
        <w:t xml:space="preserve"> </w:t>
      </w:r>
      <w:r w:rsidR="00C820AB" w:rsidRPr="005017B3">
        <w:rPr>
          <w:sz w:val="24"/>
          <w:szCs w:val="24"/>
        </w:rPr>
        <w:t>задачи</w:t>
      </w:r>
      <w:r w:rsidR="00C820AB" w:rsidRPr="005017B3">
        <w:rPr>
          <w:spacing w:val="-5"/>
          <w:sz w:val="24"/>
          <w:szCs w:val="24"/>
        </w:rPr>
        <w:t xml:space="preserve"> </w:t>
      </w:r>
      <w:r w:rsidR="00C820AB" w:rsidRPr="005017B3">
        <w:rPr>
          <w:sz w:val="24"/>
          <w:szCs w:val="24"/>
        </w:rPr>
        <w:t>воспитания</w:t>
      </w:r>
      <w:r w:rsidR="00C820AB" w:rsidRPr="005017B3">
        <w:rPr>
          <w:spacing w:val="-5"/>
          <w:sz w:val="24"/>
          <w:szCs w:val="24"/>
        </w:rPr>
        <w:t xml:space="preserve"> </w:t>
      </w:r>
      <w:r w:rsidR="00C820AB" w:rsidRPr="005017B3">
        <w:rPr>
          <w:spacing w:val="-2"/>
          <w:sz w:val="24"/>
          <w:szCs w:val="24"/>
        </w:rPr>
        <w:t>обучающихся</w:t>
      </w:r>
    </w:p>
    <w:p w14:paraId="71085C0E" w14:textId="77777777" w:rsidR="00C820AB" w:rsidRPr="005017B3" w:rsidRDefault="00C820AB" w:rsidP="00C820AB">
      <w:pPr>
        <w:pStyle w:val="a4"/>
        <w:spacing w:before="165" w:line="276" w:lineRule="auto"/>
        <w:ind w:left="132" w:right="605" w:firstLine="778"/>
        <w:rPr>
          <w:sz w:val="24"/>
          <w:szCs w:val="24"/>
        </w:rPr>
      </w:pPr>
      <w:r w:rsidRPr="005017B3">
        <w:rPr>
          <w:sz w:val="24"/>
          <w:szCs w:val="24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</w:t>
      </w:r>
      <w:r w:rsidRPr="005017B3">
        <w:rPr>
          <w:spacing w:val="-11"/>
          <w:sz w:val="24"/>
          <w:szCs w:val="24"/>
        </w:rPr>
        <w:t xml:space="preserve"> </w:t>
      </w:r>
      <w:r w:rsidRPr="005017B3">
        <w:rPr>
          <w:sz w:val="24"/>
          <w:szCs w:val="24"/>
        </w:rPr>
        <w:t>настоящее</w:t>
      </w:r>
      <w:r w:rsidRPr="005017B3">
        <w:rPr>
          <w:spacing w:val="-13"/>
          <w:sz w:val="24"/>
          <w:szCs w:val="24"/>
        </w:rPr>
        <w:t xml:space="preserve"> </w:t>
      </w:r>
      <w:r w:rsidRPr="005017B3">
        <w:rPr>
          <w:sz w:val="24"/>
          <w:szCs w:val="24"/>
        </w:rPr>
        <w:t>и</w:t>
      </w:r>
      <w:r w:rsidRPr="005017B3">
        <w:rPr>
          <w:spacing w:val="-13"/>
          <w:sz w:val="24"/>
          <w:szCs w:val="24"/>
        </w:rPr>
        <w:t xml:space="preserve"> </w:t>
      </w:r>
      <w:r w:rsidRPr="005017B3">
        <w:rPr>
          <w:sz w:val="24"/>
          <w:szCs w:val="24"/>
        </w:rPr>
        <w:t>будущее</w:t>
      </w:r>
      <w:r w:rsidRPr="005017B3">
        <w:rPr>
          <w:spacing w:val="-11"/>
          <w:sz w:val="24"/>
          <w:szCs w:val="24"/>
        </w:rPr>
        <w:t xml:space="preserve"> </w:t>
      </w:r>
      <w:r w:rsidRPr="005017B3">
        <w:rPr>
          <w:sz w:val="24"/>
          <w:szCs w:val="24"/>
        </w:rPr>
        <w:t>страны,</w:t>
      </w:r>
      <w:r w:rsidRPr="005017B3">
        <w:rPr>
          <w:spacing w:val="-12"/>
          <w:sz w:val="24"/>
          <w:szCs w:val="24"/>
        </w:rPr>
        <w:t xml:space="preserve"> </w:t>
      </w:r>
      <w:r w:rsidRPr="005017B3">
        <w:rPr>
          <w:sz w:val="24"/>
          <w:szCs w:val="24"/>
        </w:rPr>
        <w:t>укоренённый</w:t>
      </w:r>
      <w:r w:rsidRPr="005017B3">
        <w:rPr>
          <w:spacing w:val="-11"/>
          <w:sz w:val="24"/>
          <w:szCs w:val="24"/>
        </w:rPr>
        <w:t xml:space="preserve"> </w:t>
      </w:r>
      <w:r w:rsidRPr="005017B3">
        <w:rPr>
          <w:sz w:val="24"/>
          <w:szCs w:val="24"/>
        </w:rPr>
        <w:t>в</w:t>
      </w:r>
      <w:r w:rsidRPr="005017B3">
        <w:rPr>
          <w:spacing w:val="-14"/>
          <w:sz w:val="24"/>
          <w:szCs w:val="24"/>
        </w:rPr>
        <w:t xml:space="preserve"> </w:t>
      </w:r>
      <w:r w:rsidRPr="005017B3">
        <w:rPr>
          <w:sz w:val="24"/>
          <w:szCs w:val="24"/>
        </w:rPr>
        <w:t>духовных</w:t>
      </w:r>
      <w:r w:rsidRPr="005017B3">
        <w:rPr>
          <w:spacing w:val="-12"/>
          <w:sz w:val="24"/>
          <w:szCs w:val="24"/>
        </w:rPr>
        <w:t xml:space="preserve"> </w:t>
      </w:r>
      <w:r w:rsidRPr="005017B3">
        <w:rPr>
          <w:sz w:val="24"/>
          <w:szCs w:val="24"/>
        </w:rPr>
        <w:t>и</w:t>
      </w:r>
      <w:r w:rsidRPr="005017B3">
        <w:rPr>
          <w:spacing w:val="-13"/>
          <w:sz w:val="24"/>
          <w:szCs w:val="24"/>
        </w:rPr>
        <w:t xml:space="preserve"> </w:t>
      </w:r>
      <w:r w:rsidRPr="005017B3">
        <w:rPr>
          <w:sz w:val="24"/>
          <w:szCs w:val="24"/>
        </w:rPr>
        <w:t>культурных</w:t>
      </w:r>
      <w:r w:rsidRPr="005017B3">
        <w:rPr>
          <w:spacing w:val="-10"/>
          <w:sz w:val="24"/>
          <w:szCs w:val="24"/>
        </w:rPr>
        <w:t xml:space="preserve"> </w:t>
      </w:r>
      <w:r w:rsidRPr="005017B3">
        <w:rPr>
          <w:sz w:val="24"/>
          <w:szCs w:val="24"/>
        </w:rPr>
        <w:t>традициях многонационального народа Российской Федерации.</w:t>
      </w:r>
    </w:p>
    <w:p w14:paraId="2F372C58" w14:textId="6CF89E72" w:rsidR="00C820AB" w:rsidRPr="005017B3" w:rsidRDefault="00C820AB" w:rsidP="0058553C">
      <w:pPr>
        <w:pStyle w:val="a4"/>
        <w:spacing w:line="276" w:lineRule="auto"/>
        <w:ind w:left="132" w:right="605" w:firstLine="708"/>
        <w:rPr>
          <w:sz w:val="24"/>
          <w:szCs w:val="24"/>
        </w:rPr>
      </w:pPr>
      <w:r w:rsidRPr="005017B3">
        <w:rPr>
          <w:sz w:val="24"/>
          <w:szCs w:val="24"/>
        </w:rPr>
        <w:t>В</w:t>
      </w:r>
      <w:r w:rsidRPr="005017B3">
        <w:rPr>
          <w:spacing w:val="-2"/>
          <w:sz w:val="24"/>
          <w:szCs w:val="24"/>
        </w:rPr>
        <w:t xml:space="preserve"> </w:t>
      </w:r>
      <w:r w:rsidRPr="005017B3">
        <w:rPr>
          <w:sz w:val="24"/>
          <w:szCs w:val="24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5017B3">
        <w:rPr>
          <w:bCs/>
          <w:sz w:val="24"/>
          <w:szCs w:val="24"/>
        </w:rPr>
        <w:t>цель воспитания</w:t>
      </w:r>
      <w:r w:rsidRPr="005017B3">
        <w:rPr>
          <w:b/>
          <w:sz w:val="24"/>
          <w:szCs w:val="24"/>
        </w:rPr>
        <w:t xml:space="preserve"> </w:t>
      </w:r>
      <w:r w:rsidRPr="005017B3">
        <w:rPr>
          <w:sz w:val="24"/>
          <w:szCs w:val="24"/>
        </w:rPr>
        <w:t>обучающихся в общеобразовательной</w:t>
      </w:r>
      <w:r w:rsidRPr="005017B3">
        <w:rPr>
          <w:spacing w:val="80"/>
          <w:sz w:val="24"/>
          <w:szCs w:val="24"/>
        </w:rPr>
        <w:t xml:space="preserve"> </w:t>
      </w:r>
      <w:r w:rsidRPr="005017B3">
        <w:rPr>
          <w:sz w:val="24"/>
          <w:szCs w:val="24"/>
        </w:rPr>
        <w:t>организации:</w:t>
      </w:r>
      <w:r w:rsidRPr="005017B3">
        <w:rPr>
          <w:spacing w:val="80"/>
          <w:sz w:val="24"/>
          <w:szCs w:val="24"/>
        </w:rPr>
        <w:t xml:space="preserve"> </w:t>
      </w:r>
      <w:r w:rsidRPr="005017B3">
        <w:rPr>
          <w:sz w:val="24"/>
          <w:szCs w:val="24"/>
        </w:rPr>
        <w:t>развитие</w:t>
      </w:r>
      <w:r w:rsidRPr="005017B3">
        <w:rPr>
          <w:spacing w:val="80"/>
          <w:sz w:val="24"/>
          <w:szCs w:val="24"/>
        </w:rPr>
        <w:t xml:space="preserve"> </w:t>
      </w:r>
      <w:r w:rsidRPr="005017B3">
        <w:rPr>
          <w:sz w:val="24"/>
          <w:szCs w:val="24"/>
        </w:rPr>
        <w:t>личности,</w:t>
      </w:r>
      <w:r w:rsidRPr="005017B3">
        <w:rPr>
          <w:spacing w:val="80"/>
          <w:sz w:val="24"/>
          <w:szCs w:val="24"/>
        </w:rPr>
        <w:t xml:space="preserve"> </w:t>
      </w:r>
      <w:r w:rsidRPr="005017B3">
        <w:rPr>
          <w:sz w:val="24"/>
          <w:szCs w:val="24"/>
        </w:rPr>
        <w:t>создание</w:t>
      </w:r>
      <w:r w:rsidRPr="005017B3">
        <w:rPr>
          <w:spacing w:val="80"/>
          <w:sz w:val="24"/>
          <w:szCs w:val="24"/>
        </w:rPr>
        <w:t xml:space="preserve"> </w:t>
      </w:r>
      <w:r w:rsidRPr="005017B3">
        <w:rPr>
          <w:sz w:val="24"/>
          <w:szCs w:val="24"/>
        </w:rPr>
        <w:t>условий</w:t>
      </w:r>
      <w:r w:rsidRPr="005017B3">
        <w:rPr>
          <w:spacing w:val="80"/>
          <w:sz w:val="24"/>
          <w:szCs w:val="24"/>
        </w:rPr>
        <w:t xml:space="preserve"> </w:t>
      </w:r>
      <w:r w:rsidRPr="005017B3">
        <w:rPr>
          <w:sz w:val="24"/>
          <w:szCs w:val="24"/>
        </w:rPr>
        <w:t xml:space="preserve">для самоопределения и социализации на основе социокультурных, духовно- нравственных ценностей и принятых в российском обществе </w:t>
      </w:r>
      <w:r w:rsidRPr="005017B3">
        <w:rPr>
          <w:sz w:val="24"/>
          <w:szCs w:val="24"/>
        </w:rPr>
        <w:lastRenderedPageBreak/>
        <w:t>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7180A20" w14:textId="7AB52E51" w:rsidR="00C820AB" w:rsidRPr="005017B3" w:rsidRDefault="000A5BD5" w:rsidP="0058553C">
      <w:pPr>
        <w:pStyle w:val="1"/>
        <w:spacing w:before="125"/>
        <w:ind w:left="841"/>
        <w:rPr>
          <w:spacing w:val="-2"/>
          <w:sz w:val="24"/>
          <w:szCs w:val="24"/>
        </w:rPr>
      </w:pPr>
      <w:r w:rsidRPr="005017B3">
        <w:rPr>
          <w:spacing w:val="-2"/>
          <w:sz w:val="24"/>
          <w:szCs w:val="24"/>
        </w:rPr>
        <w:t xml:space="preserve">1.2 </w:t>
      </w:r>
      <w:r w:rsidR="00C820AB" w:rsidRPr="005017B3">
        <w:rPr>
          <w:spacing w:val="-2"/>
          <w:sz w:val="24"/>
          <w:szCs w:val="24"/>
        </w:rPr>
        <w:t>Задачи воспитания обучающихся:</w:t>
      </w:r>
    </w:p>
    <w:p w14:paraId="7049698E" w14:textId="77777777" w:rsidR="00C820AB" w:rsidRPr="005017B3" w:rsidRDefault="00C820AB" w:rsidP="0058553C">
      <w:pPr>
        <w:pStyle w:val="a6"/>
        <w:numPr>
          <w:ilvl w:val="0"/>
          <w:numId w:val="2"/>
        </w:numPr>
        <w:tabs>
          <w:tab w:val="left" w:pos="1125"/>
        </w:tabs>
        <w:spacing w:before="47" w:line="276" w:lineRule="auto"/>
        <w:ind w:right="610" w:firstLine="708"/>
        <w:rPr>
          <w:sz w:val="24"/>
          <w:szCs w:val="20"/>
        </w:rPr>
      </w:pPr>
      <w:r w:rsidRPr="005017B3">
        <w:rPr>
          <w:sz w:val="24"/>
          <w:szCs w:val="20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14:paraId="4B635735" w14:textId="77777777" w:rsidR="00C820AB" w:rsidRPr="005017B3" w:rsidRDefault="00C820AB" w:rsidP="0058553C">
      <w:pPr>
        <w:pStyle w:val="a6"/>
        <w:numPr>
          <w:ilvl w:val="0"/>
          <w:numId w:val="2"/>
        </w:numPr>
        <w:tabs>
          <w:tab w:val="left" w:pos="1125"/>
        </w:tabs>
        <w:spacing w:before="3" w:line="276" w:lineRule="auto"/>
        <w:ind w:right="614" w:firstLine="708"/>
        <w:rPr>
          <w:sz w:val="24"/>
          <w:szCs w:val="20"/>
        </w:rPr>
      </w:pPr>
      <w:r w:rsidRPr="005017B3">
        <w:rPr>
          <w:sz w:val="24"/>
          <w:szCs w:val="20"/>
        </w:rPr>
        <w:t>формирование и развитие личностных отношений к этим нормам, ценностям, традициям (их освоение, принятие);</w:t>
      </w:r>
    </w:p>
    <w:p w14:paraId="3D157860" w14:textId="77777777" w:rsidR="00C820AB" w:rsidRPr="005017B3" w:rsidRDefault="00C820AB" w:rsidP="0058553C">
      <w:pPr>
        <w:pStyle w:val="a6"/>
        <w:numPr>
          <w:ilvl w:val="0"/>
          <w:numId w:val="2"/>
        </w:numPr>
        <w:tabs>
          <w:tab w:val="left" w:pos="1125"/>
        </w:tabs>
        <w:spacing w:before="3" w:line="276" w:lineRule="auto"/>
        <w:ind w:right="607" w:firstLine="708"/>
        <w:rPr>
          <w:sz w:val="24"/>
          <w:szCs w:val="20"/>
        </w:rPr>
      </w:pPr>
      <w:r w:rsidRPr="005017B3">
        <w:rPr>
          <w:sz w:val="24"/>
          <w:szCs w:val="20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7BB7D8D5" w14:textId="77777777" w:rsidR="00C820AB" w:rsidRPr="005017B3" w:rsidRDefault="00C820AB" w:rsidP="0058553C">
      <w:pPr>
        <w:pStyle w:val="a6"/>
        <w:numPr>
          <w:ilvl w:val="0"/>
          <w:numId w:val="2"/>
        </w:numPr>
        <w:tabs>
          <w:tab w:val="left" w:pos="1125"/>
        </w:tabs>
        <w:spacing w:line="276" w:lineRule="auto"/>
        <w:ind w:right="612" w:firstLine="708"/>
        <w:rPr>
          <w:sz w:val="24"/>
          <w:szCs w:val="20"/>
        </w:rPr>
      </w:pPr>
      <w:r w:rsidRPr="005017B3">
        <w:rPr>
          <w:sz w:val="24"/>
          <w:szCs w:val="20"/>
        </w:rPr>
        <w:t>достижение личностных результатов освоения общеобразовательных программ в соответствии с ФГОС.</w:t>
      </w:r>
    </w:p>
    <w:p w14:paraId="57065B0A" w14:textId="2C45118D" w:rsidR="00C820AB" w:rsidRPr="005017B3" w:rsidRDefault="00C820AB" w:rsidP="00C820AB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Личностные результаты освоения обучающимися общеобразовательных программ включают:</w:t>
      </w:r>
    </w:p>
    <w:p w14:paraId="29DF6B9F" w14:textId="77777777" w:rsidR="00C820AB" w:rsidRPr="005017B3" w:rsidRDefault="00C820AB" w:rsidP="00C820AB">
      <w:pPr>
        <w:pStyle w:val="a6"/>
        <w:numPr>
          <w:ilvl w:val="0"/>
          <w:numId w:val="2"/>
        </w:numPr>
        <w:tabs>
          <w:tab w:val="left" w:pos="1126"/>
        </w:tabs>
        <w:ind w:left="1126" w:hanging="285"/>
        <w:rPr>
          <w:sz w:val="24"/>
          <w:szCs w:val="20"/>
        </w:rPr>
      </w:pPr>
      <w:r w:rsidRPr="005017B3">
        <w:rPr>
          <w:sz w:val="24"/>
          <w:szCs w:val="20"/>
        </w:rPr>
        <w:t>осознание</w:t>
      </w:r>
      <w:r w:rsidRPr="005017B3">
        <w:rPr>
          <w:spacing w:val="-11"/>
          <w:sz w:val="24"/>
          <w:szCs w:val="20"/>
        </w:rPr>
        <w:t xml:space="preserve"> </w:t>
      </w:r>
      <w:r w:rsidRPr="005017B3">
        <w:rPr>
          <w:sz w:val="24"/>
          <w:szCs w:val="20"/>
        </w:rPr>
        <w:t>российской</w:t>
      </w:r>
      <w:r w:rsidRPr="005017B3">
        <w:rPr>
          <w:spacing w:val="-8"/>
          <w:sz w:val="24"/>
          <w:szCs w:val="20"/>
        </w:rPr>
        <w:t xml:space="preserve"> </w:t>
      </w:r>
      <w:r w:rsidRPr="005017B3">
        <w:rPr>
          <w:sz w:val="24"/>
          <w:szCs w:val="20"/>
        </w:rPr>
        <w:t>гражданской</w:t>
      </w:r>
      <w:r w:rsidRPr="005017B3">
        <w:rPr>
          <w:spacing w:val="-8"/>
          <w:sz w:val="24"/>
          <w:szCs w:val="20"/>
        </w:rPr>
        <w:t xml:space="preserve"> </w:t>
      </w:r>
      <w:r w:rsidRPr="005017B3">
        <w:rPr>
          <w:spacing w:val="-2"/>
          <w:sz w:val="24"/>
          <w:szCs w:val="20"/>
        </w:rPr>
        <w:t>идентичности;</w:t>
      </w:r>
    </w:p>
    <w:p w14:paraId="7B307632" w14:textId="77777777" w:rsidR="00C820AB" w:rsidRPr="005017B3" w:rsidRDefault="00C820AB" w:rsidP="00C820AB">
      <w:pPr>
        <w:pStyle w:val="a6"/>
        <w:numPr>
          <w:ilvl w:val="0"/>
          <w:numId w:val="2"/>
        </w:numPr>
        <w:tabs>
          <w:tab w:val="left" w:pos="1126"/>
        </w:tabs>
        <w:spacing w:before="45"/>
        <w:ind w:left="1126" w:hanging="285"/>
        <w:rPr>
          <w:sz w:val="24"/>
          <w:szCs w:val="20"/>
        </w:rPr>
      </w:pPr>
      <w:r w:rsidRPr="005017B3">
        <w:rPr>
          <w:sz w:val="24"/>
          <w:szCs w:val="20"/>
        </w:rPr>
        <w:t>сформированность</w:t>
      </w:r>
      <w:r w:rsidRPr="005017B3">
        <w:rPr>
          <w:spacing w:val="-15"/>
          <w:sz w:val="24"/>
          <w:szCs w:val="20"/>
        </w:rPr>
        <w:t xml:space="preserve"> </w:t>
      </w:r>
      <w:r w:rsidRPr="005017B3">
        <w:rPr>
          <w:sz w:val="24"/>
          <w:szCs w:val="20"/>
        </w:rPr>
        <w:t>ценностей</w:t>
      </w:r>
      <w:r w:rsidRPr="005017B3">
        <w:rPr>
          <w:spacing w:val="-9"/>
          <w:sz w:val="24"/>
          <w:szCs w:val="20"/>
        </w:rPr>
        <w:t xml:space="preserve"> </w:t>
      </w:r>
      <w:r w:rsidRPr="005017B3">
        <w:rPr>
          <w:sz w:val="24"/>
          <w:szCs w:val="20"/>
        </w:rPr>
        <w:t>самостоятельности</w:t>
      </w:r>
      <w:r w:rsidRPr="005017B3">
        <w:rPr>
          <w:spacing w:val="-8"/>
          <w:sz w:val="24"/>
          <w:szCs w:val="20"/>
        </w:rPr>
        <w:t xml:space="preserve"> </w:t>
      </w:r>
      <w:r w:rsidRPr="005017B3">
        <w:rPr>
          <w:sz w:val="24"/>
          <w:szCs w:val="20"/>
        </w:rPr>
        <w:t>и</w:t>
      </w:r>
      <w:r w:rsidRPr="005017B3">
        <w:rPr>
          <w:spacing w:val="-11"/>
          <w:sz w:val="24"/>
          <w:szCs w:val="20"/>
        </w:rPr>
        <w:t xml:space="preserve"> </w:t>
      </w:r>
      <w:r w:rsidRPr="005017B3">
        <w:rPr>
          <w:spacing w:val="-2"/>
          <w:sz w:val="24"/>
          <w:szCs w:val="20"/>
        </w:rPr>
        <w:t>инициативы;</w:t>
      </w:r>
    </w:p>
    <w:p w14:paraId="0D33484A" w14:textId="77777777" w:rsidR="00C820AB" w:rsidRPr="005017B3" w:rsidRDefault="00C820AB" w:rsidP="00C820AB">
      <w:pPr>
        <w:pStyle w:val="a6"/>
        <w:numPr>
          <w:ilvl w:val="0"/>
          <w:numId w:val="2"/>
        </w:numPr>
        <w:tabs>
          <w:tab w:val="left" w:pos="1125"/>
        </w:tabs>
        <w:spacing w:before="49" w:line="273" w:lineRule="auto"/>
        <w:ind w:right="613" w:firstLine="708"/>
        <w:rPr>
          <w:sz w:val="24"/>
          <w:szCs w:val="20"/>
        </w:rPr>
      </w:pPr>
      <w:r w:rsidRPr="005017B3">
        <w:rPr>
          <w:sz w:val="24"/>
          <w:szCs w:val="20"/>
        </w:rPr>
        <w:t>готовность обучающихся к саморазвитию, самостоятельности и личностному самоопределению;</w:t>
      </w:r>
    </w:p>
    <w:p w14:paraId="0368F68F" w14:textId="77777777" w:rsidR="00C820AB" w:rsidRPr="005017B3" w:rsidRDefault="00C820AB" w:rsidP="00C820AB">
      <w:pPr>
        <w:pStyle w:val="a6"/>
        <w:numPr>
          <w:ilvl w:val="0"/>
          <w:numId w:val="2"/>
        </w:numPr>
        <w:tabs>
          <w:tab w:val="left" w:pos="1125"/>
        </w:tabs>
        <w:spacing w:before="2" w:line="273" w:lineRule="auto"/>
        <w:ind w:right="616" w:firstLine="708"/>
        <w:rPr>
          <w:sz w:val="24"/>
          <w:szCs w:val="20"/>
        </w:rPr>
      </w:pPr>
      <w:r w:rsidRPr="005017B3">
        <w:rPr>
          <w:sz w:val="24"/>
          <w:szCs w:val="20"/>
        </w:rPr>
        <w:t xml:space="preserve">наличие мотивации к целенаправленной социально значимой </w:t>
      </w:r>
      <w:r w:rsidRPr="005017B3">
        <w:rPr>
          <w:spacing w:val="-2"/>
          <w:sz w:val="24"/>
          <w:szCs w:val="20"/>
        </w:rPr>
        <w:t>деятельности;</w:t>
      </w:r>
    </w:p>
    <w:p w14:paraId="6CC77DD9" w14:textId="77777777" w:rsidR="00C820AB" w:rsidRPr="005017B3" w:rsidRDefault="00C820AB" w:rsidP="00C820AB">
      <w:pPr>
        <w:pStyle w:val="a6"/>
        <w:numPr>
          <w:ilvl w:val="0"/>
          <w:numId w:val="2"/>
        </w:numPr>
        <w:tabs>
          <w:tab w:val="left" w:pos="1125"/>
        </w:tabs>
        <w:spacing w:before="3" w:line="273" w:lineRule="auto"/>
        <w:ind w:right="613" w:firstLine="708"/>
        <w:rPr>
          <w:sz w:val="24"/>
          <w:szCs w:val="20"/>
        </w:rPr>
      </w:pPr>
      <w:r w:rsidRPr="005017B3">
        <w:rPr>
          <w:sz w:val="24"/>
          <w:szCs w:val="20"/>
        </w:rPr>
        <w:t>сформированность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внутренней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позиции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личности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как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особого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ценностного отношения к себе, окружающим людям и жизни в целом.</w:t>
      </w:r>
    </w:p>
    <w:p w14:paraId="13DA515C" w14:textId="70BF10E9" w:rsidR="00C820AB" w:rsidRPr="005017B3" w:rsidRDefault="00C820AB" w:rsidP="00C820AB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Воспитательная деятельность в общеобразовательной организации планируется и реализуется с опорой на аксиологический, антропологический, культурно-исторический, системно-деятельностный и личностно-ориентированный подходы. При этом учитываются принципы воспитания, такие как гуманистическая направленность, совместная деятельность детей и взрослых, пример нравственного поведения, обеспечение безопасных условий </w:t>
      </w:r>
    </w:p>
    <w:p w14:paraId="396FE22E" w14:textId="3A72CA7E" w:rsidR="00C820AB" w:rsidRPr="005017B3" w:rsidRDefault="000A5BD5" w:rsidP="00C820AB">
      <w:pPr>
        <w:pStyle w:val="1"/>
        <w:spacing w:before="125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 xml:space="preserve">1.3 </w:t>
      </w:r>
      <w:r w:rsidR="00C820AB" w:rsidRPr="005017B3">
        <w:rPr>
          <w:sz w:val="24"/>
          <w:szCs w:val="24"/>
        </w:rPr>
        <w:t>Направления</w:t>
      </w:r>
      <w:r w:rsidR="00C820AB" w:rsidRPr="005017B3">
        <w:rPr>
          <w:spacing w:val="-10"/>
          <w:sz w:val="24"/>
          <w:szCs w:val="24"/>
        </w:rPr>
        <w:t xml:space="preserve"> </w:t>
      </w:r>
      <w:r w:rsidR="00C820AB" w:rsidRPr="005017B3">
        <w:rPr>
          <w:spacing w:val="-2"/>
          <w:sz w:val="24"/>
          <w:szCs w:val="24"/>
        </w:rPr>
        <w:t>воспитания</w:t>
      </w:r>
    </w:p>
    <w:p w14:paraId="7CE0018C" w14:textId="0798BE4A" w:rsidR="0058553C" w:rsidRPr="005017B3" w:rsidRDefault="00C820AB" w:rsidP="0058553C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</w:t>
      </w:r>
      <w:r w:rsidR="0058553C" w:rsidRPr="005017B3">
        <w:rPr>
          <w:sz w:val="24"/>
          <w:szCs w:val="24"/>
        </w:rPr>
        <w:t xml:space="preserve"> соответствии с ФГОС:</w:t>
      </w:r>
    </w:p>
    <w:p w14:paraId="38A84B40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before="50" w:line="276" w:lineRule="auto"/>
        <w:ind w:right="610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 xml:space="preserve">гражданское воспитание — </w:t>
      </w:r>
      <w:r w:rsidRPr="005017B3">
        <w:rPr>
          <w:sz w:val="24"/>
          <w:szCs w:val="20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2B5BA59A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line="276" w:lineRule="auto"/>
        <w:ind w:right="606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 xml:space="preserve">патриотическое воспитание — </w:t>
      </w:r>
      <w:r w:rsidRPr="005017B3">
        <w:rPr>
          <w:sz w:val="24"/>
          <w:szCs w:val="20"/>
        </w:rPr>
        <w:t>воспитание любви к родному краю, Родине, своему народу, уважения к другим народам России; историческое просвещение,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формирование</w:t>
      </w:r>
      <w:r w:rsidRPr="005017B3">
        <w:rPr>
          <w:spacing w:val="-8"/>
          <w:sz w:val="24"/>
          <w:szCs w:val="20"/>
        </w:rPr>
        <w:t xml:space="preserve"> </w:t>
      </w:r>
      <w:r w:rsidRPr="005017B3">
        <w:rPr>
          <w:sz w:val="24"/>
          <w:szCs w:val="20"/>
        </w:rPr>
        <w:t>российского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национального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исторического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сознания, российской культурной идентичности;</w:t>
      </w:r>
    </w:p>
    <w:p w14:paraId="75ECC621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line="276" w:lineRule="auto"/>
        <w:ind w:right="605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 xml:space="preserve">духовно-нравственное воспитание — </w:t>
      </w:r>
      <w:r w:rsidRPr="005017B3">
        <w:rPr>
          <w:sz w:val="24"/>
          <w:szCs w:val="20"/>
        </w:rPr>
        <w:t xml:space="preserve">воспитание на основе духовно- нравственной культуры народов России, традиционных религий народов России, формирование традиционных </w:t>
      </w:r>
      <w:r w:rsidRPr="005017B3">
        <w:rPr>
          <w:sz w:val="24"/>
          <w:szCs w:val="20"/>
        </w:rPr>
        <w:lastRenderedPageBreak/>
        <w:t>российских семейных ценностей; воспитание честности,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доброты,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милосердия,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сопереживания,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справедливости,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коллективизма, дружелюбия и взаимопомощи, уважения к старшим, к памяти предков, их вере и культурным традициям;</w:t>
      </w:r>
    </w:p>
    <w:p w14:paraId="1779E13E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line="276" w:lineRule="auto"/>
        <w:ind w:right="611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 xml:space="preserve">эстетическое воспитание — </w:t>
      </w:r>
      <w:r w:rsidRPr="005017B3">
        <w:rPr>
          <w:sz w:val="24"/>
          <w:szCs w:val="20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9C2C7BD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line="276" w:lineRule="auto"/>
        <w:ind w:right="610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>физическое воспитание</w:t>
      </w:r>
      <w:r w:rsidRPr="005017B3">
        <w:rPr>
          <w:sz w:val="24"/>
          <w:szCs w:val="20"/>
        </w:rPr>
        <w:t xml:space="preserve">, </w:t>
      </w:r>
      <w:r w:rsidRPr="005017B3">
        <w:rPr>
          <w:b/>
          <w:sz w:val="24"/>
          <w:szCs w:val="20"/>
        </w:rPr>
        <w:t>формирование культуры здорового образа жизни и</w:t>
      </w:r>
      <w:r w:rsidRPr="005017B3">
        <w:rPr>
          <w:b/>
          <w:spacing w:val="-1"/>
          <w:sz w:val="24"/>
          <w:szCs w:val="20"/>
        </w:rPr>
        <w:t xml:space="preserve"> </w:t>
      </w:r>
      <w:r w:rsidRPr="005017B3">
        <w:rPr>
          <w:b/>
          <w:sz w:val="24"/>
          <w:szCs w:val="20"/>
        </w:rPr>
        <w:t xml:space="preserve">эмоционального благополучия — </w:t>
      </w:r>
      <w:r w:rsidRPr="005017B3">
        <w:rPr>
          <w:sz w:val="24"/>
          <w:szCs w:val="20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0756AB1" w14:textId="7BDADDB3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  <w:tab w:val="left" w:pos="2737"/>
          <w:tab w:val="left" w:pos="5438"/>
          <w:tab w:val="left" w:pos="8164"/>
        </w:tabs>
        <w:spacing w:line="276" w:lineRule="auto"/>
        <w:ind w:right="609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 xml:space="preserve">трудовое воспитание — </w:t>
      </w:r>
      <w:r w:rsidRPr="005017B3">
        <w:rPr>
          <w:sz w:val="24"/>
          <w:szCs w:val="20"/>
        </w:rPr>
        <w:t>воспитание уважения к труду, трудящимся, результатам</w:t>
      </w:r>
      <w:r w:rsidRPr="005017B3">
        <w:rPr>
          <w:spacing w:val="-12"/>
          <w:sz w:val="24"/>
          <w:szCs w:val="20"/>
        </w:rPr>
        <w:t xml:space="preserve"> </w:t>
      </w:r>
      <w:r w:rsidRPr="005017B3">
        <w:rPr>
          <w:sz w:val="24"/>
          <w:szCs w:val="20"/>
        </w:rPr>
        <w:t>труда</w:t>
      </w:r>
      <w:r w:rsidRPr="005017B3">
        <w:rPr>
          <w:spacing w:val="-11"/>
          <w:sz w:val="24"/>
          <w:szCs w:val="20"/>
        </w:rPr>
        <w:t xml:space="preserve"> </w:t>
      </w:r>
      <w:r w:rsidRPr="005017B3">
        <w:rPr>
          <w:sz w:val="24"/>
          <w:szCs w:val="20"/>
        </w:rPr>
        <w:t>(своего</w:t>
      </w:r>
      <w:r w:rsidRPr="005017B3">
        <w:rPr>
          <w:spacing w:val="-10"/>
          <w:sz w:val="24"/>
          <w:szCs w:val="20"/>
        </w:rPr>
        <w:t xml:space="preserve"> </w:t>
      </w:r>
      <w:r w:rsidRPr="005017B3">
        <w:rPr>
          <w:sz w:val="24"/>
          <w:szCs w:val="20"/>
        </w:rPr>
        <w:t>и</w:t>
      </w:r>
      <w:r w:rsidRPr="005017B3">
        <w:rPr>
          <w:spacing w:val="-13"/>
          <w:sz w:val="24"/>
          <w:szCs w:val="20"/>
        </w:rPr>
        <w:t xml:space="preserve"> </w:t>
      </w:r>
      <w:r w:rsidRPr="005017B3">
        <w:rPr>
          <w:sz w:val="24"/>
          <w:szCs w:val="20"/>
        </w:rPr>
        <w:t>других</w:t>
      </w:r>
      <w:r w:rsidRPr="005017B3">
        <w:rPr>
          <w:spacing w:val="-10"/>
          <w:sz w:val="24"/>
          <w:szCs w:val="20"/>
        </w:rPr>
        <w:t xml:space="preserve"> </w:t>
      </w:r>
      <w:r w:rsidRPr="005017B3">
        <w:rPr>
          <w:sz w:val="24"/>
          <w:szCs w:val="20"/>
        </w:rPr>
        <w:t>людей),</w:t>
      </w:r>
      <w:r w:rsidRPr="005017B3">
        <w:rPr>
          <w:spacing w:val="-12"/>
          <w:sz w:val="24"/>
          <w:szCs w:val="20"/>
        </w:rPr>
        <w:t xml:space="preserve"> </w:t>
      </w:r>
      <w:r w:rsidRPr="005017B3">
        <w:rPr>
          <w:sz w:val="24"/>
          <w:szCs w:val="20"/>
        </w:rPr>
        <w:t>ориентация</w:t>
      </w:r>
      <w:r w:rsidRPr="005017B3">
        <w:rPr>
          <w:spacing w:val="-13"/>
          <w:sz w:val="24"/>
          <w:szCs w:val="20"/>
        </w:rPr>
        <w:t xml:space="preserve"> </w:t>
      </w:r>
      <w:r w:rsidRPr="005017B3">
        <w:rPr>
          <w:sz w:val="24"/>
          <w:szCs w:val="20"/>
        </w:rPr>
        <w:t>на</w:t>
      </w:r>
      <w:r w:rsidRPr="005017B3">
        <w:rPr>
          <w:spacing w:val="-11"/>
          <w:sz w:val="24"/>
          <w:szCs w:val="20"/>
        </w:rPr>
        <w:t xml:space="preserve"> </w:t>
      </w:r>
      <w:r w:rsidRPr="005017B3">
        <w:rPr>
          <w:sz w:val="24"/>
          <w:szCs w:val="20"/>
        </w:rPr>
        <w:t>трудовую</w:t>
      </w:r>
      <w:r w:rsidRPr="005017B3">
        <w:rPr>
          <w:spacing w:val="-12"/>
          <w:sz w:val="24"/>
          <w:szCs w:val="20"/>
        </w:rPr>
        <w:t xml:space="preserve"> </w:t>
      </w:r>
      <w:r w:rsidRPr="005017B3">
        <w:rPr>
          <w:sz w:val="24"/>
          <w:szCs w:val="20"/>
        </w:rPr>
        <w:t xml:space="preserve">деятельность, </w:t>
      </w:r>
      <w:r w:rsidRPr="005017B3">
        <w:rPr>
          <w:spacing w:val="-2"/>
          <w:sz w:val="24"/>
          <w:szCs w:val="20"/>
        </w:rPr>
        <w:t>получение</w:t>
      </w:r>
      <w:r w:rsidRPr="005017B3">
        <w:rPr>
          <w:sz w:val="24"/>
          <w:szCs w:val="20"/>
        </w:rPr>
        <w:tab/>
      </w:r>
      <w:r w:rsidRPr="005017B3">
        <w:rPr>
          <w:spacing w:val="-2"/>
          <w:sz w:val="24"/>
          <w:szCs w:val="20"/>
        </w:rPr>
        <w:t>профессии,</w:t>
      </w:r>
      <w:r w:rsidRPr="005017B3">
        <w:rPr>
          <w:sz w:val="24"/>
          <w:szCs w:val="20"/>
        </w:rPr>
        <w:tab/>
      </w:r>
      <w:r w:rsidRPr="005017B3">
        <w:rPr>
          <w:spacing w:val="-2"/>
          <w:sz w:val="24"/>
          <w:szCs w:val="20"/>
        </w:rPr>
        <w:t>личностное</w:t>
      </w:r>
      <w:r w:rsidRPr="005017B3">
        <w:rPr>
          <w:sz w:val="24"/>
          <w:szCs w:val="20"/>
        </w:rPr>
        <w:t xml:space="preserve"> </w:t>
      </w:r>
      <w:r w:rsidRPr="005017B3">
        <w:rPr>
          <w:spacing w:val="-2"/>
          <w:sz w:val="24"/>
          <w:szCs w:val="20"/>
        </w:rPr>
        <w:t xml:space="preserve">самовыражение </w:t>
      </w:r>
      <w:r w:rsidRPr="005017B3">
        <w:rPr>
          <w:sz w:val="24"/>
          <w:szCs w:val="20"/>
        </w:rPr>
        <w:t>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38AB14A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line="276" w:lineRule="auto"/>
        <w:ind w:right="610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 xml:space="preserve">экологическое воспитание — </w:t>
      </w:r>
      <w:r w:rsidRPr="005017B3">
        <w:rPr>
          <w:sz w:val="24"/>
          <w:szCs w:val="20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AC02512" w14:textId="77777777" w:rsidR="0058553C" w:rsidRPr="005017B3" w:rsidRDefault="0058553C" w:rsidP="0058553C">
      <w:pPr>
        <w:pStyle w:val="a6"/>
        <w:numPr>
          <w:ilvl w:val="0"/>
          <w:numId w:val="2"/>
        </w:numPr>
        <w:tabs>
          <w:tab w:val="left" w:pos="1115"/>
        </w:tabs>
        <w:spacing w:line="276" w:lineRule="auto"/>
        <w:ind w:right="609" w:firstLine="708"/>
        <w:rPr>
          <w:sz w:val="24"/>
          <w:szCs w:val="20"/>
        </w:rPr>
      </w:pPr>
      <w:r w:rsidRPr="005017B3">
        <w:rPr>
          <w:b/>
          <w:sz w:val="24"/>
          <w:szCs w:val="20"/>
        </w:rPr>
        <w:t>ценности</w:t>
      </w:r>
      <w:r w:rsidRPr="005017B3">
        <w:rPr>
          <w:b/>
          <w:spacing w:val="-7"/>
          <w:sz w:val="24"/>
          <w:szCs w:val="20"/>
        </w:rPr>
        <w:t xml:space="preserve"> </w:t>
      </w:r>
      <w:r w:rsidRPr="005017B3">
        <w:rPr>
          <w:b/>
          <w:sz w:val="24"/>
          <w:szCs w:val="20"/>
        </w:rPr>
        <w:t>научного</w:t>
      </w:r>
      <w:r w:rsidRPr="005017B3">
        <w:rPr>
          <w:b/>
          <w:spacing w:val="-8"/>
          <w:sz w:val="24"/>
          <w:szCs w:val="20"/>
        </w:rPr>
        <w:t xml:space="preserve"> </w:t>
      </w:r>
      <w:r w:rsidRPr="005017B3">
        <w:rPr>
          <w:b/>
          <w:sz w:val="24"/>
          <w:szCs w:val="20"/>
        </w:rPr>
        <w:t>познания</w:t>
      </w:r>
      <w:r w:rsidRPr="005017B3">
        <w:rPr>
          <w:b/>
          <w:spacing w:val="-4"/>
          <w:sz w:val="24"/>
          <w:szCs w:val="20"/>
        </w:rPr>
        <w:t xml:space="preserve"> </w:t>
      </w:r>
      <w:r w:rsidRPr="005017B3">
        <w:rPr>
          <w:b/>
          <w:sz w:val="24"/>
          <w:szCs w:val="20"/>
        </w:rPr>
        <w:t>—</w:t>
      </w:r>
      <w:r w:rsidRPr="005017B3">
        <w:rPr>
          <w:b/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воспитание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стремления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к</w:t>
      </w:r>
      <w:r w:rsidRPr="005017B3">
        <w:rPr>
          <w:spacing w:val="-8"/>
          <w:sz w:val="24"/>
          <w:szCs w:val="20"/>
        </w:rPr>
        <w:t xml:space="preserve"> </w:t>
      </w:r>
      <w:r w:rsidRPr="005017B3">
        <w:rPr>
          <w:sz w:val="24"/>
          <w:szCs w:val="20"/>
        </w:rPr>
        <w:t>познанию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C486FC4" w14:textId="77777777" w:rsidR="00C820AB" w:rsidRPr="005017B3" w:rsidRDefault="00C820AB" w:rsidP="00C820AB">
      <w:pPr>
        <w:rPr>
          <w:sz w:val="20"/>
          <w:szCs w:val="20"/>
        </w:rPr>
      </w:pPr>
    </w:p>
    <w:p w14:paraId="5CE52364" w14:textId="1F7C5AFB" w:rsidR="0058553C" w:rsidRPr="005017B3" w:rsidRDefault="00541440" w:rsidP="0058553C">
      <w:pPr>
        <w:pStyle w:val="a4"/>
        <w:spacing w:line="276" w:lineRule="auto"/>
        <w:ind w:right="613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 xml:space="preserve">2. </w:t>
      </w:r>
      <w:r w:rsidR="0058553C" w:rsidRPr="005017B3">
        <w:rPr>
          <w:b/>
          <w:bCs/>
          <w:sz w:val="24"/>
          <w:szCs w:val="24"/>
        </w:rPr>
        <w:t>СОДЕРЖАТЕЛЬНЫЙ РАЗДЕЛ</w:t>
      </w:r>
    </w:p>
    <w:p w14:paraId="61F49615" w14:textId="346C28CB" w:rsidR="0058553C" w:rsidRPr="005017B3" w:rsidRDefault="00541440" w:rsidP="0058553C">
      <w:pPr>
        <w:pStyle w:val="1"/>
        <w:spacing w:before="125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 xml:space="preserve">2.1 </w:t>
      </w:r>
      <w:r w:rsidR="0058553C" w:rsidRPr="005017B3">
        <w:rPr>
          <w:sz w:val="24"/>
          <w:szCs w:val="24"/>
        </w:rPr>
        <w:t>Уклад образовательной организации</w:t>
      </w:r>
    </w:p>
    <w:p w14:paraId="7F2E8256" w14:textId="7CF075D1" w:rsidR="0058553C" w:rsidRPr="005017B3" w:rsidRDefault="0058553C" w:rsidP="0058553C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Организация воспитательной деятельности ГАОУ ВО МГПУ «Цифровая школа» опирается на школьный уклад, выражающий самобытный облик образовательной организации.</w:t>
      </w:r>
    </w:p>
    <w:p w14:paraId="0C404361" w14:textId="4ED3220C" w:rsidR="0058553C" w:rsidRPr="005017B3" w:rsidRDefault="0058553C" w:rsidP="0058553C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ГАОУ ВО МГПУ «Цифровая школа» — образовательное учреждение, осуществляющее реализацию программ основного и среднего общего образования. В рамках своей деятельности школа реализует такие городские образовательные проекты, как «Математическая вертикаль», «Естественно-научная вертикаль» и «ИТ-вертикаль». В описание режима работы школы и её характеристик входят вопросы, связанные с решением участников образовательных отношений, такие как символика школы, школьная форма, организация питания, системы безопасности, а также особые нормы этикета и поведения в школе.</w:t>
      </w:r>
    </w:p>
    <w:p w14:paraId="785F8B0F" w14:textId="48DCE571" w:rsidR="0058553C" w:rsidRPr="005017B3" w:rsidRDefault="0058553C" w:rsidP="0058553C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Основная миссия образовательной организации — создание условий для развития таланта каждого </w:t>
      </w:r>
      <w:r w:rsidR="0093291F" w:rsidRPr="005017B3">
        <w:rPr>
          <w:sz w:val="24"/>
          <w:szCs w:val="24"/>
        </w:rPr>
        <w:t>ученик</w:t>
      </w:r>
      <w:r w:rsidRPr="005017B3">
        <w:rPr>
          <w:sz w:val="24"/>
          <w:szCs w:val="24"/>
        </w:rPr>
        <w:t>а. (Основные вехи истории общеобразовательной организации, выдающиеся события, деятели в её истории, включенность в историко-культурный контекст города Москвы).</w:t>
      </w:r>
    </w:p>
    <w:p w14:paraId="3C4AD1CF" w14:textId="77777777" w:rsidR="0058553C" w:rsidRPr="005017B3" w:rsidRDefault="0058553C" w:rsidP="0058553C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Школа расположена в Преображенском районе Москвы и служит входной точкой в единую городскую систему образования, предоставляющую доступ к городским проектам, возможностям и достижениям</w:t>
      </w:r>
      <w:r w:rsidR="0093291F" w:rsidRPr="005017B3">
        <w:rPr>
          <w:sz w:val="24"/>
          <w:szCs w:val="24"/>
        </w:rPr>
        <w:t>. Использование образовательного пространства города Москвы способствует расширению возможностей и развитию талантов учащихся школы.</w:t>
      </w:r>
    </w:p>
    <w:p w14:paraId="1D5FC346" w14:textId="0F3B87E6" w:rsidR="0093291F" w:rsidRPr="005017B3" w:rsidRDefault="0093291F" w:rsidP="0093291F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Контингент школы насчитывает 268 обучающихся.</w:t>
      </w:r>
      <w:r w:rsidR="0088671E" w:rsidRPr="005017B3">
        <w:rPr>
          <w:sz w:val="24"/>
          <w:szCs w:val="24"/>
        </w:rPr>
        <w:t xml:space="preserve"> Обучение ведется с 7 по 11 класс. Пятидневный режим работы.</w:t>
      </w:r>
    </w:p>
    <w:p w14:paraId="16C998E0" w14:textId="77777777" w:rsidR="0093291F" w:rsidRPr="005017B3" w:rsidRDefault="0093291F" w:rsidP="0093291F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В   школе   сформированы   следующие   воспитательные   традиции: </w:t>
      </w:r>
      <w:r w:rsidR="0088671E" w:rsidRPr="005017B3">
        <w:rPr>
          <w:sz w:val="24"/>
          <w:szCs w:val="24"/>
        </w:rPr>
        <w:t xml:space="preserve">День знаний, </w:t>
      </w:r>
      <w:r w:rsidRPr="005017B3">
        <w:rPr>
          <w:sz w:val="24"/>
          <w:szCs w:val="24"/>
        </w:rPr>
        <w:t xml:space="preserve">День учителя, Фестиваль новогодней сказки, Масленица, Цифровая научная конференция ЦиНК, </w:t>
      </w:r>
      <w:r w:rsidRPr="005017B3">
        <w:rPr>
          <w:sz w:val="24"/>
          <w:szCs w:val="24"/>
        </w:rPr>
        <w:lastRenderedPageBreak/>
        <w:t>Посвящение в цифровые ученики, КВН, Последний звонок,  Фотовыставки, Участие во всероссийских и городских акциях</w:t>
      </w:r>
      <w:r w:rsidR="0088671E" w:rsidRPr="005017B3">
        <w:rPr>
          <w:sz w:val="24"/>
          <w:szCs w:val="24"/>
        </w:rPr>
        <w:t>, Олимпиадное движение и др.</w:t>
      </w:r>
    </w:p>
    <w:p w14:paraId="6A4B2CEA" w14:textId="34A04A1B" w:rsidR="00541440" w:rsidRPr="005017B3" w:rsidRDefault="00541440" w:rsidP="00541440">
      <w:pPr>
        <w:pStyle w:val="1"/>
        <w:spacing w:before="125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>2.2 Виды, формы и содержание воспитательной деятельности</w:t>
      </w:r>
    </w:p>
    <w:p w14:paraId="4EFA99FF" w14:textId="22BD6E33" w:rsidR="0088671E" w:rsidRPr="005017B3" w:rsidRDefault="00541440" w:rsidP="0088671E">
      <w:pPr>
        <w:pStyle w:val="1"/>
        <w:spacing w:before="125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>Модуль «</w:t>
      </w:r>
      <w:r w:rsidR="0088671E" w:rsidRPr="005017B3">
        <w:rPr>
          <w:sz w:val="24"/>
          <w:szCs w:val="24"/>
        </w:rPr>
        <w:t>Урочная деятельность</w:t>
      </w:r>
      <w:r w:rsidRPr="005017B3">
        <w:rPr>
          <w:sz w:val="24"/>
          <w:szCs w:val="24"/>
        </w:rPr>
        <w:t>»</w:t>
      </w:r>
    </w:p>
    <w:p w14:paraId="7EF2B68E" w14:textId="77777777" w:rsidR="0088671E" w:rsidRPr="005017B3" w:rsidRDefault="0088671E" w:rsidP="0088671E">
      <w:pPr>
        <w:pStyle w:val="a4"/>
        <w:spacing w:before="163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>Реализация</w:t>
      </w:r>
      <w:r w:rsidRPr="005017B3">
        <w:rPr>
          <w:spacing w:val="-11"/>
          <w:sz w:val="24"/>
          <w:szCs w:val="24"/>
        </w:rPr>
        <w:t xml:space="preserve"> </w:t>
      </w:r>
      <w:r w:rsidRPr="005017B3">
        <w:rPr>
          <w:sz w:val="24"/>
          <w:szCs w:val="24"/>
        </w:rPr>
        <w:t>воспитательного</w:t>
      </w:r>
      <w:r w:rsidRPr="005017B3">
        <w:rPr>
          <w:spacing w:val="-8"/>
          <w:sz w:val="24"/>
          <w:szCs w:val="24"/>
        </w:rPr>
        <w:t xml:space="preserve"> </w:t>
      </w:r>
      <w:r w:rsidRPr="005017B3">
        <w:rPr>
          <w:sz w:val="24"/>
          <w:szCs w:val="24"/>
        </w:rPr>
        <w:t>потенциала</w:t>
      </w:r>
      <w:r w:rsidRPr="005017B3">
        <w:rPr>
          <w:spacing w:val="-8"/>
          <w:sz w:val="24"/>
          <w:szCs w:val="24"/>
        </w:rPr>
        <w:t xml:space="preserve"> </w:t>
      </w:r>
      <w:r w:rsidRPr="005017B3">
        <w:rPr>
          <w:sz w:val="24"/>
          <w:szCs w:val="24"/>
        </w:rPr>
        <w:t>уроков</w:t>
      </w:r>
      <w:r w:rsidRPr="005017B3">
        <w:rPr>
          <w:spacing w:val="-9"/>
          <w:sz w:val="24"/>
          <w:szCs w:val="24"/>
        </w:rPr>
        <w:t xml:space="preserve"> </w:t>
      </w:r>
      <w:r w:rsidRPr="005017B3">
        <w:rPr>
          <w:spacing w:val="-2"/>
          <w:sz w:val="24"/>
          <w:szCs w:val="24"/>
        </w:rPr>
        <w:t>предусматривает:</w:t>
      </w:r>
    </w:p>
    <w:p w14:paraId="40526D82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before="47" w:line="276" w:lineRule="auto"/>
        <w:ind w:right="610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и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социокультурных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ценностей,</w:t>
      </w:r>
      <w:r w:rsidRPr="005017B3">
        <w:rPr>
          <w:spacing w:val="-8"/>
          <w:sz w:val="24"/>
          <w:szCs w:val="20"/>
        </w:rPr>
        <w:t xml:space="preserve"> </w:t>
      </w:r>
      <w:r w:rsidRPr="005017B3">
        <w:rPr>
          <w:sz w:val="24"/>
          <w:szCs w:val="20"/>
        </w:rPr>
        <w:t>российского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исторического сознания на основе исторического просвещения; подбор соответствующего содержания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уроков,</w:t>
      </w:r>
      <w:r w:rsidRPr="005017B3">
        <w:rPr>
          <w:spacing w:val="-2"/>
          <w:sz w:val="24"/>
          <w:szCs w:val="20"/>
        </w:rPr>
        <w:t xml:space="preserve"> </w:t>
      </w:r>
      <w:r w:rsidRPr="005017B3">
        <w:rPr>
          <w:sz w:val="24"/>
          <w:szCs w:val="20"/>
        </w:rPr>
        <w:t>заданий,</w:t>
      </w:r>
      <w:r w:rsidRPr="005017B3">
        <w:rPr>
          <w:spacing w:val="-2"/>
          <w:sz w:val="24"/>
          <w:szCs w:val="20"/>
        </w:rPr>
        <w:t xml:space="preserve"> </w:t>
      </w:r>
      <w:r w:rsidRPr="005017B3">
        <w:rPr>
          <w:sz w:val="24"/>
          <w:szCs w:val="20"/>
        </w:rPr>
        <w:t>вспомогательных</w:t>
      </w:r>
      <w:r w:rsidRPr="005017B3">
        <w:rPr>
          <w:spacing w:val="-1"/>
          <w:sz w:val="24"/>
          <w:szCs w:val="20"/>
        </w:rPr>
        <w:t xml:space="preserve"> </w:t>
      </w:r>
      <w:r w:rsidRPr="005017B3">
        <w:rPr>
          <w:sz w:val="24"/>
          <w:szCs w:val="20"/>
        </w:rPr>
        <w:t>материалов,</w:t>
      </w:r>
      <w:r w:rsidRPr="005017B3">
        <w:rPr>
          <w:spacing w:val="-4"/>
          <w:sz w:val="24"/>
          <w:szCs w:val="20"/>
        </w:rPr>
        <w:t xml:space="preserve"> </w:t>
      </w:r>
      <w:r w:rsidRPr="005017B3">
        <w:rPr>
          <w:sz w:val="24"/>
          <w:szCs w:val="20"/>
        </w:rPr>
        <w:t>проблемных</w:t>
      </w:r>
      <w:r w:rsidRPr="005017B3">
        <w:rPr>
          <w:spacing w:val="-1"/>
          <w:sz w:val="24"/>
          <w:szCs w:val="20"/>
        </w:rPr>
        <w:t xml:space="preserve"> </w:t>
      </w:r>
      <w:r w:rsidRPr="005017B3">
        <w:rPr>
          <w:sz w:val="24"/>
          <w:szCs w:val="20"/>
        </w:rPr>
        <w:t>ситуаций для обсуждений;</w:t>
      </w:r>
    </w:p>
    <w:p w14:paraId="353FDAE3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6" w:lineRule="auto"/>
        <w:ind w:right="613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14:paraId="6DBCF4F4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3" w:lineRule="auto"/>
        <w:ind w:right="610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050E2137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6" w:lineRule="auto"/>
        <w:ind w:right="609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воспитания,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целевыми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ориентирами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результатов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воспитания;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реализацию приоритета воспитания в учебной деятельности;</w:t>
      </w:r>
    </w:p>
    <w:p w14:paraId="12AA252F" w14:textId="2233204B" w:rsidR="0088671E" w:rsidRPr="005017B3" w:rsidRDefault="0088671E" w:rsidP="0088671E">
      <w:pPr>
        <w:pStyle w:val="a4"/>
        <w:spacing w:before="67" w:line="278" w:lineRule="auto"/>
        <w:ind w:left="132" w:right="616"/>
        <w:rPr>
          <w:sz w:val="24"/>
          <w:szCs w:val="24"/>
        </w:rPr>
      </w:pPr>
      <w:r w:rsidRPr="005017B3">
        <w:rPr>
          <w:sz w:val="24"/>
          <w:szCs w:val="24"/>
        </w:rPr>
        <w:t>привлечение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внимания</w:t>
      </w:r>
      <w:r w:rsidRPr="005017B3">
        <w:rPr>
          <w:spacing w:val="-17"/>
          <w:sz w:val="24"/>
          <w:szCs w:val="24"/>
        </w:rPr>
        <w:t xml:space="preserve"> </w:t>
      </w:r>
      <w:r w:rsidRPr="005017B3">
        <w:rPr>
          <w:sz w:val="24"/>
          <w:szCs w:val="24"/>
        </w:rPr>
        <w:t>обучающихся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к</w:t>
      </w:r>
      <w:r w:rsidRPr="005017B3">
        <w:rPr>
          <w:spacing w:val="-17"/>
          <w:sz w:val="24"/>
          <w:szCs w:val="24"/>
        </w:rPr>
        <w:t xml:space="preserve"> </w:t>
      </w:r>
      <w:r w:rsidRPr="005017B3">
        <w:rPr>
          <w:sz w:val="24"/>
          <w:szCs w:val="24"/>
        </w:rPr>
        <w:t>ценностному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аспекту</w:t>
      </w:r>
      <w:r w:rsidRPr="005017B3">
        <w:rPr>
          <w:spacing w:val="-17"/>
          <w:sz w:val="24"/>
          <w:szCs w:val="24"/>
        </w:rPr>
        <w:t xml:space="preserve"> </w:t>
      </w:r>
      <w:r w:rsidRPr="005017B3">
        <w:rPr>
          <w:sz w:val="24"/>
          <w:szCs w:val="24"/>
        </w:rPr>
        <w:t>изучаемых</w:t>
      </w:r>
      <w:r w:rsidRPr="005017B3">
        <w:rPr>
          <w:spacing w:val="-18"/>
          <w:sz w:val="24"/>
          <w:szCs w:val="24"/>
        </w:rPr>
        <w:t xml:space="preserve"> </w:t>
      </w:r>
      <w:r w:rsidRPr="005017B3">
        <w:rPr>
          <w:sz w:val="24"/>
          <w:szCs w:val="24"/>
        </w:rPr>
        <w:t>на уроках</w:t>
      </w:r>
      <w:r w:rsidRPr="005017B3">
        <w:rPr>
          <w:spacing w:val="-8"/>
          <w:sz w:val="24"/>
          <w:szCs w:val="24"/>
        </w:rPr>
        <w:t xml:space="preserve"> </w:t>
      </w:r>
      <w:r w:rsidRPr="005017B3">
        <w:rPr>
          <w:sz w:val="24"/>
          <w:szCs w:val="24"/>
        </w:rPr>
        <w:t>предметов,</w:t>
      </w:r>
      <w:r w:rsidRPr="005017B3">
        <w:rPr>
          <w:spacing w:val="-9"/>
          <w:sz w:val="24"/>
          <w:szCs w:val="24"/>
        </w:rPr>
        <w:t xml:space="preserve"> </w:t>
      </w:r>
      <w:r w:rsidRPr="005017B3">
        <w:rPr>
          <w:sz w:val="24"/>
          <w:szCs w:val="24"/>
        </w:rPr>
        <w:t>явлений</w:t>
      </w:r>
      <w:r w:rsidRPr="005017B3">
        <w:rPr>
          <w:spacing w:val="-7"/>
          <w:sz w:val="24"/>
          <w:szCs w:val="24"/>
        </w:rPr>
        <w:t xml:space="preserve"> </w:t>
      </w:r>
      <w:r w:rsidRPr="005017B3">
        <w:rPr>
          <w:sz w:val="24"/>
          <w:szCs w:val="24"/>
        </w:rPr>
        <w:t>и</w:t>
      </w:r>
      <w:r w:rsidRPr="005017B3">
        <w:rPr>
          <w:spacing w:val="-7"/>
          <w:sz w:val="24"/>
          <w:szCs w:val="24"/>
        </w:rPr>
        <w:t xml:space="preserve"> </w:t>
      </w:r>
      <w:r w:rsidRPr="005017B3">
        <w:rPr>
          <w:sz w:val="24"/>
          <w:szCs w:val="24"/>
        </w:rPr>
        <w:t>событий,</w:t>
      </w:r>
      <w:r w:rsidRPr="005017B3">
        <w:rPr>
          <w:spacing w:val="-8"/>
          <w:sz w:val="24"/>
          <w:szCs w:val="24"/>
        </w:rPr>
        <w:t xml:space="preserve"> </w:t>
      </w:r>
      <w:r w:rsidRPr="005017B3">
        <w:rPr>
          <w:sz w:val="24"/>
          <w:szCs w:val="24"/>
        </w:rPr>
        <w:t>инициирование</w:t>
      </w:r>
      <w:r w:rsidRPr="005017B3">
        <w:rPr>
          <w:spacing w:val="-7"/>
          <w:sz w:val="24"/>
          <w:szCs w:val="24"/>
        </w:rPr>
        <w:t xml:space="preserve"> </w:t>
      </w:r>
      <w:r w:rsidRPr="005017B3">
        <w:rPr>
          <w:sz w:val="24"/>
          <w:szCs w:val="24"/>
        </w:rPr>
        <w:t>обсуждений,</w:t>
      </w:r>
      <w:r w:rsidRPr="005017B3">
        <w:rPr>
          <w:spacing w:val="-8"/>
          <w:sz w:val="24"/>
          <w:szCs w:val="24"/>
        </w:rPr>
        <w:t xml:space="preserve"> </w:t>
      </w:r>
      <w:r w:rsidRPr="005017B3">
        <w:rPr>
          <w:sz w:val="24"/>
          <w:szCs w:val="24"/>
        </w:rPr>
        <w:t>высказываний своего мнения,</w:t>
      </w:r>
      <w:r w:rsidRPr="005017B3">
        <w:rPr>
          <w:spacing w:val="-1"/>
          <w:sz w:val="24"/>
          <w:szCs w:val="24"/>
        </w:rPr>
        <w:t xml:space="preserve"> </w:t>
      </w:r>
      <w:r w:rsidRPr="005017B3">
        <w:rPr>
          <w:sz w:val="24"/>
          <w:szCs w:val="24"/>
        </w:rPr>
        <w:t>выработки своего личностного отношения</w:t>
      </w:r>
      <w:r w:rsidRPr="005017B3">
        <w:rPr>
          <w:spacing w:val="-2"/>
          <w:sz w:val="24"/>
          <w:szCs w:val="24"/>
        </w:rPr>
        <w:t xml:space="preserve"> </w:t>
      </w:r>
      <w:r w:rsidRPr="005017B3">
        <w:rPr>
          <w:sz w:val="24"/>
          <w:szCs w:val="24"/>
        </w:rPr>
        <w:t>к изучаемым</w:t>
      </w:r>
      <w:r w:rsidRPr="005017B3">
        <w:rPr>
          <w:spacing w:val="-1"/>
          <w:sz w:val="24"/>
          <w:szCs w:val="24"/>
        </w:rPr>
        <w:t xml:space="preserve"> </w:t>
      </w:r>
      <w:r w:rsidRPr="005017B3">
        <w:rPr>
          <w:sz w:val="24"/>
          <w:szCs w:val="24"/>
        </w:rPr>
        <w:t>событиям, явлениям, лицам;</w:t>
      </w:r>
    </w:p>
    <w:p w14:paraId="24613BC4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6" w:lineRule="auto"/>
        <w:ind w:right="606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13E90D1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6" w:lineRule="auto"/>
        <w:ind w:right="611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побуждение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обучающихся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соблюдать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нормы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поведения,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правила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14:paraId="184667C3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6" w:lineRule="auto"/>
        <w:ind w:right="616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0076267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3" w:lineRule="auto"/>
        <w:ind w:right="613" w:firstLine="708"/>
        <w:rPr>
          <w:rFonts w:ascii="Symbol" w:hAnsi="Symbol"/>
          <w:sz w:val="24"/>
          <w:szCs w:val="20"/>
        </w:rPr>
      </w:pPr>
      <w:r w:rsidRPr="005017B3">
        <w:rPr>
          <w:sz w:val="24"/>
          <w:szCs w:val="20"/>
        </w:rPr>
        <w:t xml:space="preserve">инициирование и поддержку исследовательской деятельности </w:t>
      </w:r>
      <w:r w:rsidRPr="005017B3">
        <w:rPr>
          <w:spacing w:val="-2"/>
          <w:sz w:val="24"/>
          <w:szCs w:val="20"/>
        </w:rPr>
        <w:t>обучающихся,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pacing w:val="-2"/>
          <w:sz w:val="24"/>
          <w:szCs w:val="20"/>
        </w:rPr>
        <w:t>планирование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pacing w:val="-2"/>
          <w:sz w:val="24"/>
          <w:szCs w:val="20"/>
        </w:rPr>
        <w:t>и выполнение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pacing w:val="-2"/>
          <w:sz w:val="24"/>
          <w:szCs w:val="20"/>
        </w:rPr>
        <w:t xml:space="preserve">индивидуальных и групповых проектов </w:t>
      </w:r>
      <w:r w:rsidRPr="005017B3">
        <w:rPr>
          <w:sz w:val="24"/>
          <w:szCs w:val="20"/>
        </w:rPr>
        <w:t>воспитательной направленности.</w:t>
      </w:r>
    </w:p>
    <w:p w14:paraId="141A02FD" w14:textId="77777777" w:rsidR="0088671E" w:rsidRPr="005017B3" w:rsidRDefault="0088671E" w:rsidP="0088671E">
      <w:pPr>
        <w:pStyle w:val="a6"/>
        <w:numPr>
          <w:ilvl w:val="0"/>
          <w:numId w:val="3"/>
        </w:numPr>
        <w:tabs>
          <w:tab w:val="left" w:pos="1125"/>
        </w:tabs>
        <w:spacing w:line="273" w:lineRule="auto"/>
        <w:ind w:right="607" w:firstLine="708"/>
        <w:rPr>
          <w:rFonts w:ascii="Symbol" w:hAnsi="Symbol"/>
          <w:sz w:val="24"/>
          <w:szCs w:val="20"/>
        </w:rPr>
        <w:sectPr w:rsidR="0088671E" w:rsidRPr="005017B3">
          <w:pgSz w:w="11910" w:h="16840"/>
          <w:pgMar w:top="1040" w:right="240" w:bottom="1160" w:left="1000" w:header="0" w:footer="896" w:gutter="0"/>
          <w:cols w:space="720"/>
        </w:sectPr>
      </w:pPr>
    </w:p>
    <w:p w14:paraId="69EB280C" w14:textId="7ACCC468" w:rsidR="0088671E" w:rsidRPr="005017B3" w:rsidRDefault="00541440" w:rsidP="0088671E">
      <w:pPr>
        <w:pStyle w:val="1"/>
        <w:spacing w:before="115"/>
        <w:ind w:left="841"/>
        <w:rPr>
          <w:sz w:val="24"/>
          <w:szCs w:val="24"/>
        </w:rPr>
      </w:pPr>
      <w:r w:rsidRPr="005017B3">
        <w:rPr>
          <w:sz w:val="24"/>
          <w:szCs w:val="24"/>
        </w:rPr>
        <w:lastRenderedPageBreak/>
        <w:t>Модуль «</w:t>
      </w:r>
      <w:r w:rsidR="0088671E" w:rsidRPr="005017B3">
        <w:rPr>
          <w:sz w:val="24"/>
          <w:szCs w:val="24"/>
        </w:rPr>
        <w:t>Внеурочная</w:t>
      </w:r>
      <w:r w:rsidR="0088671E" w:rsidRPr="005017B3">
        <w:rPr>
          <w:spacing w:val="-9"/>
          <w:sz w:val="24"/>
          <w:szCs w:val="24"/>
        </w:rPr>
        <w:t xml:space="preserve"> </w:t>
      </w:r>
      <w:r w:rsidR="0088671E" w:rsidRPr="005017B3">
        <w:rPr>
          <w:spacing w:val="-2"/>
          <w:sz w:val="24"/>
          <w:szCs w:val="24"/>
        </w:rPr>
        <w:t>деятельность</w:t>
      </w:r>
      <w:r w:rsidRPr="005017B3">
        <w:rPr>
          <w:spacing w:val="-2"/>
          <w:sz w:val="24"/>
          <w:szCs w:val="24"/>
        </w:rPr>
        <w:t>»</w:t>
      </w:r>
    </w:p>
    <w:p w14:paraId="735ABD66" w14:textId="5BA86710" w:rsidR="00541440" w:rsidRPr="005017B3" w:rsidRDefault="0088671E" w:rsidP="00541440">
      <w:pPr>
        <w:pStyle w:val="a4"/>
        <w:spacing w:before="163"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Внеурочная деятельность является неотъемлемой и обязательной частью образовательного процесса</w:t>
      </w:r>
      <w:r w:rsidR="00541440" w:rsidRPr="005017B3">
        <w:rPr>
          <w:sz w:val="24"/>
          <w:szCs w:val="24"/>
        </w:rPr>
        <w:t>, а также одной из форм организации свободного времени обучающихся. Воспитание на занятиях внеурочной деятельности и объединений дополнительного образования осуществляется преимущественно через: вовлечение школьников в интересную и полезную для них деятельность, что обеспечивает дополнительные возможности самореализации обучающихся, создает условия приобретения социально значимых компетенций, формирует опыт участия в социально значимых делах. Реализация воспитательного потенциала внеурочной деятельности осуществляется через различные виды занятий, выбранных школьниками, в том числе:</w:t>
      </w:r>
    </w:p>
    <w:p w14:paraId="7B20DBC6" w14:textId="58504EB3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исторического просвещения, патриотической, гражданско-патриотической, военно-патриотической, краеведческой и историко-культурной направленности;</w:t>
      </w:r>
    </w:p>
    <w:p w14:paraId="369C4686" w14:textId="77777777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духовно-нравственной, основанной на религиозных культурах народов России, а также на основах духовно-нравственной культуры и духовно-историческом краеведении;</w:t>
      </w:r>
    </w:p>
    <w:p w14:paraId="244A4571" w14:textId="77777777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познавательной, научной, исследовательской и просветительской деятельности;</w:t>
      </w:r>
    </w:p>
    <w:p w14:paraId="5056D3D2" w14:textId="77777777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экологической и природоохранной направленности;</w:t>
      </w:r>
    </w:p>
    <w:p w14:paraId="2E08FBFA" w14:textId="77777777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в области искусств, художественного творчества различных видов и жанров;</w:t>
      </w:r>
    </w:p>
    <w:p w14:paraId="29B773BF" w14:textId="7F1CA8C2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туристско-краеведческой направленности;</w:t>
      </w:r>
    </w:p>
    <w:p w14:paraId="7DE03CA0" w14:textId="77777777" w:rsidR="00541440" w:rsidRPr="005017B3" w:rsidRDefault="00541440" w:rsidP="00541440">
      <w:pPr>
        <w:pStyle w:val="a4"/>
        <w:numPr>
          <w:ilvl w:val="0"/>
          <w:numId w:val="6"/>
        </w:numPr>
        <w:spacing w:before="163" w:line="276" w:lineRule="auto"/>
        <w:ind w:right="614"/>
        <w:rPr>
          <w:sz w:val="24"/>
          <w:szCs w:val="24"/>
        </w:rPr>
      </w:pPr>
      <w:r w:rsidRPr="005017B3">
        <w:rPr>
          <w:sz w:val="24"/>
          <w:szCs w:val="24"/>
        </w:rPr>
        <w:t>оздоровительной и спортивной деятельности.</w:t>
      </w:r>
    </w:p>
    <w:p w14:paraId="7B474A22" w14:textId="77777777" w:rsidR="00541440" w:rsidRPr="005017B3" w:rsidRDefault="00541440" w:rsidP="0088671E">
      <w:pPr>
        <w:pStyle w:val="a4"/>
        <w:spacing w:before="163" w:line="276" w:lineRule="auto"/>
        <w:ind w:left="132" w:right="614" w:firstLine="708"/>
        <w:rPr>
          <w:sz w:val="24"/>
          <w:szCs w:val="24"/>
        </w:rPr>
      </w:pPr>
    </w:p>
    <w:p w14:paraId="215A51E7" w14:textId="77777777" w:rsidR="00541440" w:rsidRPr="005017B3" w:rsidRDefault="00541440" w:rsidP="00541440">
      <w:pPr>
        <w:pStyle w:val="a4"/>
        <w:spacing w:before="163" w:line="276" w:lineRule="auto"/>
        <w:ind w:left="132" w:right="614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Курс внеурочных занятий «Разговоры о важном»</w:t>
      </w:r>
    </w:p>
    <w:p w14:paraId="02125A0E" w14:textId="41EA5B69" w:rsidR="00541440" w:rsidRPr="005017B3" w:rsidRDefault="00541440" w:rsidP="004B5489">
      <w:pPr>
        <w:pStyle w:val="a4"/>
        <w:spacing w:before="163"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Курс внеурочных занятий «Разговоры о важном»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обучающимися.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обучающихся, цели и задач проводимого занятия.</w:t>
      </w:r>
    </w:p>
    <w:p w14:paraId="556B188A" w14:textId="77777777" w:rsidR="00541440" w:rsidRPr="005017B3" w:rsidRDefault="00541440" w:rsidP="004B5489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</w:t>
      </w:r>
    </w:p>
    <w:p w14:paraId="7BF870F3" w14:textId="113D131E" w:rsidR="00541440" w:rsidRPr="005017B3" w:rsidRDefault="00541440" w:rsidP="004B5489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Занятия «Разговоры о важном» проводятся еженедельно во время первого урока для обучающихся 7–11 классов, продолжительность курса — 34 </w:t>
      </w:r>
      <w:r w:rsidR="004B5489" w:rsidRPr="005017B3">
        <w:rPr>
          <w:sz w:val="24"/>
          <w:szCs w:val="24"/>
        </w:rPr>
        <w:t>часа</w:t>
      </w:r>
      <w:r w:rsidRPr="005017B3">
        <w:rPr>
          <w:sz w:val="24"/>
          <w:szCs w:val="24"/>
        </w:rPr>
        <w:t xml:space="preserve"> в год. Ответственными</w:t>
      </w:r>
      <w:r w:rsidRPr="005017B3">
        <w:rPr>
          <w:sz w:val="24"/>
          <w:szCs w:val="24"/>
        </w:rPr>
        <w:tab/>
        <w:t>за</w:t>
      </w:r>
      <w:r w:rsidRPr="005017B3">
        <w:rPr>
          <w:sz w:val="24"/>
          <w:szCs w:val="24"/>
        </w:rPr>
        <w:tab/>
        <w:t>организацию</w:t>
      </w:r>
      <w:r w:rsidRPr="005017B3">
        <w:rPr>
          <w:sz w:val="24"/>
          <w:szCs w:val="24"/>
        </w:rPr>
        <w:tab/>
        <w:t>и</w:t>
      </w:r>
      <w:r w:rsidR="004B5489" w:rsidRPr="005017B3">
        <w:rPr>
          <w:sz w:val="24"/>
          <w:szCs w:val="24"/>
        </w:rPr>
        <w:t xml:space="preserve"> </w:t>
      </w:r>
      <w:r w:rsidRPr="005017B3">
        <w:rPr>
          <w:sz w:val="24"/>
          <w:szCs w:val="24"/>
        </w:rPr>
        <w:t>проведение</w:t>
      </w:r>
      <w:r w:rsidR="004B5489" w:rsidRPr="005017B3">
        <w:rPr>
          <w:sz w:val="24"/>
          <w:szCs w:val="24"/>
        </w:rPr>
        <w:t xml:space="preserve"> </w:t>
      </w:r>
      <w:r w:rsidRPr="005017B3">
        <w:rPr>
          <w:sz w:val="24"/>
          <w:szCs w:val="24"/>
        </w:rPr>
        <w:t>внеурочны</w:t>
      </w:r>
      <w:r w:rsidR="004B5489" w:rsidRPr="005017B3">
        <w:rPr>
          <w:sz w:val="24"/>
          <w:szCs w:val="24"/>
        </w:rPr>
        <w:t xml:space="preserve">х </w:t>
      </w:r>
      <w:r w:rsidRPr="005017B3">
        <w:rPr>
          <w:sz w:val="24"/>
          <w:szCs w:val="24"/>
        </w:rPr>
        <w:t>занятий</w:t>
      </w:r>
      <w:r w:rsidR="004B5489" w:rsidRPr="005017B3">
        <w:rPr>
          <w:sz w:val="24"/>
          <w:szCs w:val="24"/>
        </w:rPr>
        <w:t xml:space="preserve"> </w:t>
      </w:r>
      <w:r w:rsidRPr="005017B3">
        <w:rPr>
          <w:sz w:val="24"/>
          <w:szCs w:val="24"/>
        </w:rPr>
        <w:t>«Разговоры о важном» являются классные руководители.</w:t>
      </w:r>
    </w:p>
    <w:p w14:paraId="11AA2059" w14:textId="77777777" w:rsidR="00541440" w:rsidRPr="005017B3" w:rsidRDefault="00541440" w:rsidP="00541440">
      <w:pPr>
        <w:pStyle w:val="a4"/>
        <w:spacing w:before="163" w:line="276" w:lineRule="auto"/>
        <w:ind w:left="132" w:right="614" w:firstLine="708"/>
        <w:rPr>
          <w:sz w:val="24"/>
          <w:szCs w:val="24"/>
        </w:rPr>
      </w:pPr>
    </w:p>
    <w:p w14:paraId="46A79FB2" w14:textId="77777777" w:rsidR="004B5489" w:rsidRPr="005017B3" w:rsidRDefault="004B5489" w:rsidP="004B5489">
      <w:pPr>
        <w:pStyle w:val="a4"/>
        <w:spacing w:line="276" w:lineRule="auto"/>
        <w:ind w:left="132" w:right="613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Модуль «Классное руководство»</w:t>
      </w:r>
    </w:p>
    <w:p w14:paraId="27A64456" w14:textId="77777777" w:rsidR="004B5489" w:rsidRPr="005017B3" w:rsidRDefault="004B5489" w:rsidP="004B5489">
      <w:pPr>
        <w:pStyle w:val="a4"/>
        <w:spacing w:line="276" w:lineRule="auto"/>
        <w:ind w:left="132" w:right="613" w:firstLine="708"/>
        <w:rPr>
          <w:sz w:val="24"/>
          <w:szCs w:val="24"/>
        </w:rPr>
      </w:pPr>
      <w:r w:rsidRPr="005017B3">
        <w:rPr>
          <w:sz w:val="24"/>
          <w:szCs w:val="24"/>
        </w:rPr>
        <w:t>Реализация воспитательного потенциала классного руководства предусматривает:</w:t>
      </w:r>
    </w:p>
    <w:p w14:paraId="30985476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планирование и проведение курса внеурочной деятельности, в рамках федерального проекта «Разговоры о важном»;</w:t>
      </w:r>
    </w:p>
    <w:p w14:paraId="5EECF5B4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439AD521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6366B4E2" w14:textId="388D4552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 празднования  в  классе  дней  рождения  обучающихся,  классные «огоньки» и вечера;</w:t>
      </w:r>
    </w:p>
    <w:p w14:paraId="76363B2F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выработку совместно с обучающимися правил поведения класса, помогающих освоить нормы и правила общения, которым они должны следовать в школе;</w:t>
      </w:r>
    </w:p>
    <w:p w14:paraId="1989684C" w14:textId="77777777" w:rsidR="004B5489" w:rsidRPr="005017B3" w:rsidRDefault="004B5489" w:rsidP="004B5489">
      <w:pPr>
        <w:pStyle w:val="a4"/>
        <w:spacing w:line="276" w:lineRule="auto"/>
        <w:ind w:left="132" w:right="613" w:firstLine="708"/>
        <w:rPr>
          <w:sz w:val="24"/>
          <w:szCs w:val="24"/>
        </w:rPr>
        <w:sectPr w:rsidR="004B5489" w:rsidRPr="005017B3">
          <w:pgSz w:w="11910" w:h="16840"/>
          <w:pgMar w:top="1040" w:right="240" w:bottom="1160" w:left="1000" w:header="0" w:footer="896" w:gutter="0"/>
          <w:cols w:space="720"/>
        </w:sectPr>
      </w:pPr>
    </w:p>
    <w:p w14:paraId="4772E694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lastRenderedPageBreak/>
        <w:t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14:paraId="1E0493BC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30A45037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AA61B4F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41726A8F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проведение 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5D6EC704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организацию и проведение регулярных родительских встреч,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установлении конструктивного взаимодействия и партнерских отношений с учителями, администрацией образовательного учреждения;</w:t>
      </w:r>
    </w:p>
    <w:p w14:paraId="7DD5C0D6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создание и организацию работы родительского актива класса, участвующего в решении вопросов воспитания и обучения в классе, школе;</w:t>
      </w:r>
    </w:p>
    <w:p w14:paraId="0C53D086" w14:textId="77777777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13F831F6" w14:textId="0FB9B2C5" w:rsidR="004B5489" w:rsidRPr="005017B3" w:rsidRDefault="004B5489" w:rsidP="004B5489">
      <w:pPr>
        <w:pStyle w:val="a4"/>
        <w:numPr>
          <w:ilvl w:val="0"/>
          <w:numId w:val="8"/>
        </w:numPr>
        <w:spacing w:line="276" w:lineRule="auto"/>
        <w:ind w:right="613"/>
        <w:rPr>
          <w:sz w:val="24"/>
          <w:szCs w:val="24"/>
        </w:rPr>
        <w:sectPr w:rsidR="004B5489" w:rsidRPr="005017B3">
          <w:pgSz w:w="11910" w:h="16840"/>
          <w:pgMar w:top="1020" w:right="240" w:bottom="1160" w:left="1000" w:header="0" w:footer="896" w:gutter="0"/>
          <w:cols w:space="720"/>
        </w:sectPr>
      </w:pPr>
      <w:r w:rsidRPr="005017B3">
        <w:rPr>
          <w:sz w:val="24"/>
          <w:szCs w:val="24"/>
        </w:rPr>
        <w:t>проведение в классе праздников, фестивалей, конкурсов, соревнований и т.п.</w:t>
      </w:r>
    </w:p>
    <w:p w14:paraId="525308F6" w14:textId="02805E31" w:rsidR="004B5489" w:rsidRPr="005017B3" w:rsidRDefault="004B5489" w:rsidP="004B5489">
      <w:pPr>
        <w:pStyle w:val="a4"/>
        <w:spacing w:before="163" w:line="276" w:lineRule="auto"/>
        <w:ind w:left="0" w:right="614"/>
        <w:rPr>
          <w:sz w:val="24"/>
          <w:szCs w:val="24"/>
        </w:rPr>
        <w:sectPr w:rsidR="004B5489" w:rsidRPr="005017B3">
          <w:pgSz w:w="11910" w:h="16840"/>
          <w:pgMar w:top="1040" w:right="240" w:bottom="1120" w:left="1000" w:header="0" w:footer="896" w:gutter="0"/>
          <w:cols w:space="720"/>
        </w:sectPr>
      </w:pPr>
    </w:p>
    <w:p w14:paraId="61BF0CB2" w14:textId="296E5AFB" w:rsidR="00541440" w:rsidRPr="005017B3" w:rsidRDefault="00541440" w:rsidP="004B5489">
      <w:pPr>
        <w:pStyle w:val="a4"/>
        <w:spacing w:before="163" w:line="276" w:lineRule="auto"/>
        <w:ind w:left="132" w:right="614"/>
        <w:rPr>
          <w:sz w:val="24"/>
          <w:szCs w:val="24"/>
        </w:rPr>
      </w:pPr>
      <w:r w:rsidRPr="005017B3">
        <w:rPr>
          <w:sz w:val="24"/>
          <w:szCs w:val="24"/>
        </w:rPr>
        <w:br w:type="column"/>
      </w:r>
      <w:r w:rsidRPr="005017B3">
        <w:rPr>
          <w:b/>
          <w:bCs/>
          <w:sz w:val="24"/>
          <w:szCs w:val="24"/>
        </w:rPr>
        <w:t>Модуль «Основные школьные дела»</w:t>
      </w:r>
    </w:p>
    <w:p w14:paraId="7956FD06" w14:textId="77777777" w:rsidR="00541440" w:rsidRPr="005017B3" w:rsidRDefault="00541440" w:rsidP="004B5489">
      <w:pPr>
        <w:pStyle w:val="a4"/>
        <w:spacing w:line="276" w:lineRule="auto"/>
        <w:ind w:left="132" w:right="613"/>
        <w:rPr>
          <w:sz w:val="24"/>
          <w:szCs w:val="24"/>
        </w:rPr>
      </w:pPr>
      <w:r w:rsidRPr="005017B3">
        <w:rPr>
          <w:sz w:val="24"/>
          <w:szCs w:val="24"/>
        </w:rPr>
        <w:t>Реализация воспитательного потенциала школы предусматривает:</w:t>
      </w:r>
    </w:p>
    <w:p w14:paraId="0D5305C1" w14:textId="233A9CD7" w:rsidR="004B5489" w:rsidRPr="005017B3" w:rsidRDefault="00541440" w:rsidP="004B5489">
      <w:pPr>
        <w:pStyle w:val="a4"/>
        <w:numPr>
          <w:ilvl w:val="0"/>
          <w:numId w:val="9"/>
        </w:numPr>
        <w:spacing w:line="276" w:lineRule="auto"/>
        <w:ind w:right="613"/>
        <w:rPr>
          <w:sz w:val="24"/>
          <w:szCs w:val="24"/>
        </w:rPr>
      </w:pPr>
      <w:r w:rsidRPr="005017B3">
        <w:rPr>
          <w:sz w:val="24"/>
          <w:szCs w:val="24"/>
        </w:rPr>
        <w:t>общешкольные  праздники,  ежегодные  творческие  (театрализованные,</w:t>
      </w:r>
      <w:r w:rsidR="004B5489" w:rsidRPr="005017B3">
        <w:rPr>
          <w:sz w:val="24"/>
          <w:szCs w:val="24"/>
        </w:rPr>
        <w:t xml:space="preserve"> музыкальные, литературные и т. п.) мероприятия, связанные с (общероссийскими, региональными) праздниками, памятными датами, в которых участвуют все классы;</w:t>
      </w:r>
    </w:p>
    <w:p w14:paraId="40E30E74" w14:textId="451073E3" w:rsidR="00541440" w:rsidRPr="005017B3" w:rsidRDefault="00541440" w:rsidP="004B5489">
      <w:pPr>
        <w:pStyle w:val="a4"/>
        <w:spacing w:line="276" w:lineRule="auto"/>
        <w:ind w:left="132" w:right="613" w:firstLine="708"/>
        <w:rPr>
          <w:sz w:val="24"/>
          <w:szCs w:val="24"/>
        </w:rPr>
        <w:sectPr w:rsidR="00541440" w:rsidRPr="005017B3">
          <w:type w:val="continuous"/>
          <w:pgSz w:w="11910" w:h="16840"/>
          <w:pgMar w:top="1940" w:right="240" w:bottom="280" w:left="1000" w:header="0" w:footer="896" w:gutter="0"/>
          <w:cols w:num="2" w:space="720" w:equalWidth="0">
            <w:col w:w="656" w:space="52"/>
            <w:col w:w="9962"/>
          </w:cols>
        </w:sectPr>
      </w:pPr>
    </w:p>
    <w:p w14:paraId="08E82FD5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еженедельную церемонию поднятия (спуска) государственного флага Российской Федерации;</w:t>
      </w:r>
    </w:p>
    <w:p w14:paraId="4E7FBE4B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участие во всероссийских акциях, посвящённых значимым событиям в России, мире;</w:t>
      </w:r>
    </w:p>
    <w:p w14:paraId="15B41AC4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39738AAD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своего района, города Москвы;</w:t>
      </w:r>
    </w:p>
    <w:p w14:paraId="209BCE8A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144F46BF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проводимые для жителей города и организуемые совместно с семьями обучающихся праздники, фестивали, представления в связи с памятными датами, значимыми событиями для жителей города;</w:t>
      </w:r>
    </w:p>
    <w:p w14:paraId="5108F045" w14:textId="77777777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14:paraId="42DA5478" w14:textId="30DB5C05" w:rsidR="004B5489" w:rsidRPr="005017B3" w:rsidRDefault="004B5489" w:rsidP="004B5489">
      <w:pPr>
        <w:pStyle w:val="a4"/>
        <w:numPr>
          <w:ilvl w:val="0"/>
          <w:numId w:val="9"/>
        </w:numPr>
        <w:spacing w:line="276" w:lineRule="auto"/>
        <w:ind w:left="1418" w:right="613"/>
        <w:rPr>
          <w:sz w:val="24"/>
          <w:szCs w:val="24"/>
        </w:rPr>
      </w:pPr>
      <w:r w:rsidRPr="005017B3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14C7F3E" w14:textId="77777777" w:rsidR="00A447CD" w:rsidRPr="005017B3" w:rsidRDefault="00A447CD" w:rsidP="00A447CD">
      <w:pPr>
        <w:pStyle w:val="1"/>
        <w:spacing w:before="120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>Модуль</w:t>
      </w:r>
      <w:r w:rsidRPr="005017B3">
        <w:rPr>
          <w:spacing w:val="-10"/>
          <w:sz w:val="24"/>
          <w:szCs w:val="24"/>
        </w:rPr>
        <w:t xml:space="preserve"> </w:t>
      </w:r>
      <w:r w:rsidRPr="005017B3">
        <w:rPr>
          <w:sz w:val="24"/>
          <w:szCs w:val="24"/>
        </w:rPr>
        <w:t>«Внешкольные</w:t>
      </w:r>
      <w:r w:rsidRPr="005017B3">
        <w:rPr>
          <w:spacing w:val="-7"/>
          <w:sz w:val="24"/>
          <w:szCs w:val="24"/>
        </w:rPr>
        <w:t xml:space="preserve"> </w:t>
      </w:r>
      <w:r w:rsidRPr="005017B3">
        <w:rPr>
          <w:spacing w:val="-2"/>
          <w:sz w:val="24"/>
          <w:szCs w:val="24"/>
        </w:rPr>
        <w:t>мероприятия»</w:t>
      </w:r>
    </w:p>
    <w:p w14:paraId="0EBA2E1D" w14:textId="77777777" w:rsidR="00A447CD" w:rsidRPr="005017B3" w:rsidRDefault="00A447CD" w:rsidP="00A447CD">
      <w:pPr>
        <w:pStyle w:val="a4"/>
        <w:spacing w:before="163" w:line="278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Реализация воспитательного потенциала внешкольных мероприятий </w:t>
      </w:r>
      <w:r w:rsidRPr="005017B3">
        <w:rPr>
          <w:spacing w:val="-2"/>
          <w:sz w:val="24"/>
          <w:szCs w:val="24"/>
        </w:rPr>
        <w:t>предусматривает:</w:t>
      </w:r>
    </w:p>
    <w:p w14:paraId="1787D80B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3" w:lineRule="auto"/>
        <w:ind w:right="614" w:firstLine="708"/>
        <w:rPr>
          <w:sz w:val="24"/>
          <w:szCs w:val="20"/>
        </w:rPr>
      </w:pPr>
      <w:r w:rsidRPr="005017B3">
        <w:rPr>
          <w:sz w:val="24"/>
          <w:szCs w:val="20"/>
        </w:rPr>
        <w:t>общие внешкольные мероприятия, в том числе</w:t>
      </w:r>
      <w:r w:rsidRPr="005017B3">
        <w:rPr>
          <w:spacing w:val="-1"/>
          <w:sz w:val="24"/>
          <w:szCs w:val="20"/>
        </w:rPr>
        <w:t xml:space="preserve"> </w:t>
      </w:r>
      <w:r w:rsidRPr="005017B3">
        <w:rPr>
          <w:sz w:val="24"/>
          <w:szCs w:val="20"/>
        </w:rPr>
        <w:t>организуемые совместно с социальными партнёрами общеобразовательной организации;</w:t>
      </w:r>
    </w:p>
    <w:p w14:paraId="5177D8BD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9" w:firstLine="708"/>
        <w:rPr>
          <w:sz w:val="24"/>
          <w:szCs w:val="20"/>
        </w:rPr>
      </w:pPr>
      <w:r w:rsidRPr="005017B3">
        <w:rPr>
          <w:sz w:val="24"/>
          <w:szCs w:val="20"/>
        </w:rPr>
        <w:t>внешкольные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тематические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мероприятия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воспитательной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направленности, организуемые педагогами по изучаемым в общеобразовательной организации учебным предметам, курсам, модулям;</w:t>
      </w:r>
    </w:p>
    <w:p w14:paraId="7DC2B415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8" w:firstLine="708"/>
        <w:rPr>
          <w:sz w:val="24"/>
          <w:szCs w:val="20"/>
        </w:rPr>
      </w:pPr>
      <w:r w:rsidRPr="005017B3">
        <w:rPr>
          <w:sz w:val="24"/>
          <w:szCs w:val="20"/>
        </w:rPr>
        <w:t>экскурсии, походы выходного дня с использованием социокультурного пространства города Москвы (музеи, парки, картинные галереи, технопарки, предприятия и др.), организуемые в классах классными руководителями, в том числе совместно с родителями (законными представителями) обучающихся с привлечением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их</w:t>
      </w:r>
      <w:r w:rsidRPr="005017B3">
        <w:rPr>
          <w:spacing w:val="-16"/>
          <w:sz w:val="24"/>
          <w:szCs w:val="20"/>
        </w:rPr>
        <w:t xml:space="preserve"> </w:t>
      </w:r>
      <w:r w:rsidRPr="005017B3">
        <w:rPr>
          <w:sz w:val="24"/>
          <w:szCs w:val="20"/>
        </w:rPr>
        <w:t>к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планированию,</w:t>
      </w:r>
      <w:r w:rsidRPr="005017B3">
        <w:rPr>
          <w:spacing w:val="-17"/>
          <w:sz w:val="24"/>
          <w:szCs w:val="20"/>
        </w:rPr>
        <w:t xml:space="preserve"> </w:t>
      </w:r>
      <w:r w:rsidRPr="005017B3">
        <w:rPr>
          <w:sz w:val="24"/>
          <w:szCs w:val="20"/>
        </w:rPr>
        <w:t>организации,</w:t>
      </w:r>
      <w:r w:rsidRPr="005017B3">
        <w:rPr>
          <w:spacing w:val="-18"/>
          <w:sz w:val="24"/>
          <w:szCs w:val="20"/>
        </w:rPr>
        <w:t xml:space="preserve"> </w:t>
      </w:r>
      <w:r w:rsidRPr="005017B3">
        <w:rPr>
          <w:sz w:val="24"/>
          <w:szCs w:val="20"/>
        </w:rPr>
        <w:t>проведению,</w:t>
      </w:r>
      <w:r w:rsidRPr="005017B3">
        <w:rPr>
          <w:spacing w:val="-16"/>
          <w:sz w:val="24"/>
          <w:szCs w:val="20"/>
        </w:rPr>
        <w:t xml:space="preserve"> </w:t>
      </w:r>
      <w:r w:rsidRPr="005017B3">
        <w:rPr>
          <w:sz w:val="24"/>
          <w:szCs w:val="20"/>
        </w:rPr>
        <w:t>оценке</w:t>
      </w:r>
      <w:r w:rsidRPr="005017B3">
        <w:rPr>
          <w:spacing w:val="-16"/>
          <w:sz w:val="24"/>
          <w:szCs w:val="20"/>
        </w:rPr>
        <w:t xml:space="preserve"> </w:t>
      </w:r>
      <w:r w:rsidRPr="005017B3">
        <w:rPr>
          <w:sz w:val="24"/>
          <w:szCs w:val="20"/>
        </w:rPr>
        <w:t>мероприятия;</w:t>
      </w:r>
    </w:p>
    <w:p w14:paraId="31837946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3" w:firstLine="708"/>
        <w:rPr>
          <w:sz w:val="24"/>
          <w:szCs w:val="20"/>
        </w:rPr>
      </w:pPr>
      <w:r w:rsidRPr="005017B3">
        <w:rPr>
          <w:sz w:val="24"/>
          <w:szCs w:val="20"/>
        </w:rPr>
        <w:lastRenderedPageBreak/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 культурных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мест,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событий,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биографий,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проживавших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в</w:t>
      </w:r>
      <w:r w:rsidRPr="005017B3">
        <w:rPr>
          <w:spacing w:val="-7"/>
          <w:sz w:val="24"/>
          <w:szCs w:val="20"/>
        </w:rPr>
        <w:t xml:space="preserve"> </w:t>
      </w:r>
      <w:r w:rsidRPr="005017B3">
        <w:rPr>
          <w:sz w:val="24"/>
          <w:szCs w:val="20"/>
        </w:rPr>
        <w:t>городе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Москве</w:t>
      </w:r>
      <w:r w:rsidRPr="005017B3">
        <w:rPr>
          <w:spacing w:val="-6"/>
          <w:sz w:val="24"/>
          <w:szCs w:val="20"/>
        </w:rPr>
        <w:t xml:space="preserve"> </w:t>
      </w:r>
      <w:r w:rsidRPr="005017B3">
        <w:rPr>
          <w:sz w:val="24"/>
          <w:szCs w:val="20"/>
        </w:rPr>
        <w:t>российских поэтов и писателей, деятелей науки, природных и историко-культурных ландшафтов, флоры и фауны и др.;</w:t>
      </w:r>
    </w:p>
    <w:p w14:paraId="1BD03EC9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9" w:firstLine="708"/>
        <w:rPr>
          <w:sz w:val="24"/>
          <w:szCs w:val="20"/>
        </w:rPr>
      </w:pPr>
      <w:r w:rsidRPr="005017B3">
        <w:rPr>
          <w:sz w:val="24"/>
          <w:szCs w:val="20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FEB6061" w14:textId="77777777" w:rsidR="00A447CD" w:rsidRPr="005017B3" w:rsidRDefault="00A447CD" w:rsidP="00A447CD">
      <w:pPr>
        <w:pStyle w:val="1"/>
        <w:spacing w:before="106"/>
        <w:ind w:left="841"/>
        <w:rPr>
          <w:sz w:val="24"/>
          <w:szCs w:val="24"/>
        </w:rPr>
      </w:pPr>
      <w:r w:rsidRPr="005017B3">
        <w:rPr>
          <w:sz w:val="24"/>
          <w:szCs w:val="24"/>
        </w:rPr>
        <w:t>Модуль</w:t>
      </w:r>
      <w:r w:rsidRPr="005017B3">
        <w:rPr>
          <w:spacing w:val="-17"/>
          <w:sz w:val="24"/>
          <w:szCs w:val="24"/>
        </w:rPr>
        <w:t xml:space="preserve"> </w:t>
      </w:r>
      <w:r w:rsidRPr="005017B3">
        <w:rPr>
          <w:sz w:val="24"/>
          <w:szCs w:val="24"/>
        </w:rPr>
        <w:t>«Организация</w:t>
      </w:r>
      <w:r w:rsidRPr="005017B3">
        <w:rPr>
          <w:spacing w:val="-14"/>
          <w:sz w:val="24"/>
          <w:szCs w:val="24"/>
        </w:rPr>
        <w:t xml:space="preserve"> </w:t>
      </w:r>
      <w:r w:rsidRPr="005017B3">
        <w:rPr>
          <w:sz w:val="24"/>
          <w:szCs w:val="24"/>
        </w:rPr>
        <w:t>предметно-пространственной</w:t>
      </w:r>
      <w:r w:rsidRPr="005017B3">
        <w:rPr>
          <w:spacing w:val="-12"/>
          <w:sz w:val="24"/>
          <w:szCs w:val="24"/>
        </w:rPr>
        <w:t xml:space="preserve"> </w:t>
      </w:r>
      <w:r w:rsidRPr="005017B3">
        <w:rPr>
          <w:spacing w:val="-2"/>
          <w:sz w:val="24"/>
          <w:szCs w:val="24"/>
        </w:rPr>
        <w:t>среды»</w:t>
      </w:r>
    </w:p>
    <w:p w14:paraId="33DD531D" w14:textId="77777777" w:rsidR="00A447CD" w:rsidRPr="005017B3" w:rsidRDefault="00A447CD" w:rsidP="00A447CD">
      <w:pPr>
        <w:pStyle w:val="a4"/>
        <w:spacing w:before="165" w:line="276" w:lineRule="auto"/>
        <w:ind w:left="132" w:right="606" w:firstLine="708"/>
        <w:rPr>
          <w:sz w:val="24"/>
          <w:szCs w:val="24"/>
        </w:rPr>
      </w:pPr>
      <w:r w:rsidRPr="005017B3">
        <w:rPr>
          <w:sz w:val="24"/>
          <w:szCs w:val="24"/>
        </w:rPr>
        <w:t>Предметно-пространственная среда в школе основывается на системе ценностей программы воспитания, является частью уклада и способом организации воспитательной среды.</w:t>
      </w:r>
    </w:p>
    <w:p w14:paraId="3D08F388" w14:textId="41A894AD" w:rsidR="00B62867" w:rsidRPr="005017B3" w:rsidRDefault="00A447CD" w:rsidP="00B62867">
      <w:pPr>
        <w:pStyle w:val="a4"/>
        <w:spacing w:before="165" w:line="276" w:lineRule="auto"/>
        <w:ind w:left="132" w:right="606" w:firstLine="708"/>
        <w:rPr>
          <w:sz w:val="24"/>
          <w:szCs w:val="24"/>
        </w:rPr>
      </w:pPr>
      <w:r w:rsidRPr="005017B3">
        <w:rPr>
          <w:sz w:val="24"/>
          <w:szCs w:val="24"/>
        </w:rPr>
        <w:t>Реализация воспитательного потенциала предметно-пространственной среды</w:t>
      </w:r>
      <w:r w:rsidR="00B62867" w:rsidRPr="005017B3">
        <w:rPr>
          <w:sz w:val="24"/>
          <w:szCs w:val="24"/>
        </w:rPr>
        <w:t xml:space="preserve"> предусматривает:</w:t>
      </w:r>
    </w:p>
    <w:p w14:paraId="1B737895" w14:textId="77777777" w:rsidR="00B62867" w:rsidRPr="005017B3" w:rsidRDefault="00B62867" w:rsidP="00B62867">
      <w:pPr>
        <w:pStyle w:val="a6"/>
        <w:numPr>
          <w:ilvl w:val="1"/>
          <w:numId w:val="7"/>
        </w:numPr>
        <w:tabs>
          <w:tab w:val="left" w:pos="1125"/>
        </w:tabs>
        <w:spacing w:before="50" w:line="276" w:lineRule="auto"/>
        <w:ind w:right="605" w:firstLine="708"/>
        <w:rPr>
          <w:sz w:val="24"/>
          <w:szCs w:val="20"/>
        </w:rPr>
      </w:pPr>
      <w:r w:rsidRPr="005017B3">
        <w:rPr>
          <w:sz w:val="24"/>
          <w:szCs w:val="20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Федерации, города Москвы (флаг, герб), изображениями символики Российского государства в разные периоды тысячелетней истории, исторической символики субъектов Российской Федерации;</w:t>
      </w:r>
    </w:p>
    <w:p w14:paraId="37E5AD3E" w14:textId="77777777" w:rsidR="00B62867" w:rsidRPr="005017B3" w:rsidRDefault="00B62867" w:rsidP="00B62867">
      <w:pPr>
        <w:pStyle w:val="a6"/>
        <w:numPr>
          <w:ilvl w:val="1"/>
          <w:numId w:val="7"/>
        </w:numPr>
        <w:tabs>
          <w:tab w:val="left" w:pos="1125"/>
        </w:tabs>
        <w:spacing w:line="273" w:lineRule="auto"/>
        <w:ind w:right="614" w:firstLine="708"/>
        <w:rPr>
          <w:sz w:val="24"/>
          <w:szCs w:val="20"/>
        </w:rPr>
      </w:pPr>
      <w:r w:rsidRPr="005017B3">
        <w:rPr>
          <w:sz w:val="24"/>
          <w:szCs w:val="20"/>
        </w:rPr>
        <w:t>организацию места проведения церемонии поднятия (спуска) государственного флага Российской Федерации;</w:t>
      </w:r>
    </w:p>
    <w:p w14:paraId="07DF600E" w14:textId="0133F773" w:rsidR="00A447CD" w:rsidRPr="005017B3" w:rsidRDefault="00A447CD" w:rsidP="00A447CD">
      <w:pPr>
        <w:pStyle w:val="a4"/>
        <w:spacing w:line="320" w:lineRule="exact"/>
        <w:ind w:left="841"/>
        <w:rPr>
          <w:sz w:val="24"/>
          <w:szCs w:val="24"/>
        </w:rPr>
        <w:sectPr w:rsidR="00A447CD" w:rsidRPr="005017B3" w:rsidSect="00A447CD">
          <w:type w:val="continuous"/>
          <w:pgSz w:w="11910" w:h="16840"/>
          <w:pgMar w:top="1040" w:right="240" w:bottom="1160" w:left="1000" w:header="0" w:footer="896" w:gutter="0"/>
          <w:cols w:space="720"/>
        </w:sectPr>
      </w:pPr>
    </w:p>
    <w:p w14:paraId="7811B928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11" w:firstLine="708"/>
        <w:rPr>
          <w:sz w:val="24"/>
          <w:szCs w:val="20"/>
        </w:rPr>
      </w:pPr>
      <w:r w:rsidRPr="005017B3">
        <w:rPr>
          <w:sz w:val="24"/>
          <w:szCs w:val="20"/>
        </w:rPr>
        <w:lastRenderedPageBreak/>
        <w:t>размещение карт России, карт города Москвы,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города Москвы, России, памятных исторических, гражданских, народных,</w:t>
      </w:r>
      <w:r w:rsidRPr="005017B3">
        <w:rPr>
          <w:spacing w:val="-4"/>
          <w:sz w:val="24"/>
          <w:szCs w:val="20"/>
        </w:rPr>
        <w:t xml:space="preserve"> </w:t>
      </w:r>
      <w:r w:rsidRPr="005017B3">
        <w:rPr>
          <w:sz w:val="24"/>
          <w:szCs w:val="20"/>
        </w:rPr>
        <w:t>религиозных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мест</w:t>
      </w:r>
      <w:r w:rsidRPr="005017B3">
        <w:rPr>
          <w:spacing w:val="-5"/>
          <w:sz w:val="24"/>
          <w:szCs w:val="20"/>
        </w:rPr>
        <w:t xml:space="preserve"> </w:t>
      </w:r>
      <w:r w:rsidRPr="005017B3">
        <w:rPr>
          <w:sz w:val="24"/>
          <w:szCs w:val="20"/>
        </w:rPr>
        <w:t>почитания,</w:t>
      </w:r>
      <w:r w:rsidRPr="005017B3">
        <w:rPr>
          <w:spacing w:val="-4"/>
          <w:sz w:val="24"/>
          <w:szCs w:val="20"/>
        </w:rPr>
        <w:t xml:space="preserve"> </w:t>
      </w:r>
      <w:r w:rsidRPr="005017B3">
        <w:rPr>
          <w:sz w:val="24"/>
          <w:szCs w:val="20"/>
        </w:rPr>
        <w:t>портретов</w:t>
      </w:r>
      <w:r w:rsidRPr="005017B3">
        <w:rPr>
          <w:spacing w:val="-4"/>
          <w:sz w:val="24"/>
          <w:szCs w:val="20"/>
        </w:rPr>
        <w:t xml:space="preserve"> </w:t>
      </w:r>
      <w:r w:rsidRPr="005017B3">
        <w:rPr>
          <w:sz w:val="24"/>
          <w:szCs w:val="20"/>
        </w:rPr>
        <w:t>выдающихся</w:t>
      </w:r>
      <w:r w:rsidRPr="005017B3">
        <w:rPr>
          <w:spacing w:val="-3"/>
          <w:sz w:val="24"/>
          <w:szCs w:val="20"/>
        </w:rPr>
        <w:t xml:space="preserve"> </w:t>
      </w:r>
      <w:r w:rsidRPr="005017B3">
        <w:rPr>
          <w:sz w:val="24"/>
          <w:szCs w:val="20"/>
        </w:rPr>
        <w:t>государственных деятелей России, города Москвы, деятелей культуры, науки, производства, искусства, военных, героев и защитников Отечества;</w:t>
      </w:r>
    </w:p>
    <w:p w14:paraId="5AF927BE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5" w:firstLine="708"/>
        <w:rPr>
          <w:sz w:val="24"/>
          <w:szCs w:val="20"/>
        </w:rPr>
      </w:pPr>
      <w:r w:rsidRPr="005017B3">
        <w:rPr>
          <w:sz w:val="24"/>
          <w:szCs w:val="20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города Москвы, предметов традиционной культуры и быта, духовной культуры народов России;</w:t>
      </w:r>
    </w:p>
    <w:p w14:paraId="237699BD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3" w:firstLine="708"/>
        <w:rPr>
          <w:sz w:val="24"/>
          <w:szCs w:val="20"/>
        </w:rPr>
      </w:pPr>
      <w:r w:rsidRPr="005017B3">
        <w:rPr>
          <w:sz w:val="24"/>
          <w:szCs w:val="20"/>
        </w:rPr>
        <w:t>организацию и поддержание в общеобразовательной организации звукового пространства позитивной духовно-нравственной, гражданско- 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17F4A8DA" w14:textId="75DA8AC5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5" w:firstLine="708"/>
        <w:rPr>
          <w:sz w:val="24"/>
          <w:szCs w:val="20"/>
        </w:rPr>
      </w:pPr>
      <w:r w:rsidRPr="005017B3">
        <w:rPr>
          <w:sz w:val="24"/>
          <w:szCs w:val="20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в общеобразовательной организации</w:t>
      </w:r>
      <w:r w:rsidR="00B62867" w:rsidRPr="005017B3">
        <w:rPr>
          <w:sz w:val="24"/>
          <w:szCs w:val="20"/>
        </w:rPr>
        <w:t>.</w:t>
      </w:r>
    </w:p>
    <w:p w14:paraId="1FFE67B9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5" w:firstLine="708"/>
        <w:rPr>
          <w:sz w:val="24"/>
          <w:szCs w:val="20"/>
        </w:rPr>
      </w:pPr>
      <w:r w:rsidRPr="005017B3">
        <w:rPr>
          <w:sz w:val="24"/>
          <w:szCs w:val="20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 содержания, фотоотчёты об интересных событиях, поздравления педагогов и обучающихся и т. п.;</w:t>
      </w:r>
    </w:p>
    <w:p w14:paraId="7DDDE458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6"/>
        </w:tabs>
        <w:spacing w:line="337" w:lineRule="exact"/>
        <w:ind w:left="1126" w:hanging="285"/>
        <w:rPr>
          <w:sz w:val="24"/>
          <w:szCs w:val="20"/>
        </w:rPr>
      </w:pPr>
      <w:r w:rsidRPr="005017B3">
        <w:rPr>
          <w:sz w:val="24"/>
          <w:szCs w:val="20"/>
        </w:rPr>
        <w:t>разработку</w:t>
      </w:r>
      <w:r w:rsidRPr="005017B3">
        <w:rPr>
          <w:spacing w:val="64"/>
          <w:sz w:val="24"/>
          <w:szCs w:val="20"/>
        </w:rPr>
        <w:t xml:space="preserve">   </w:t>
      </w:r>
      <w:r w:rsidRPr="005017B3">
        <w:rPr>
          <w:sz w:val="24"/>
          <w:szCs w:val="20"/>
        </w:rPr>
        <w:t>и</w:t>
      </w:r>
      <w:r w:rsidRPr="005017B3">
        <w:rPr>
          <w:spacing w:val="65"/>
          <w:sz w:val="24"/>
          <w:szCs w:val="20"/>
        </w:rPr>
        <w:t xml:space="preserve">   </w:t>
      </w:r>
      <w:r w:rsidRPr="005017B3">
        <w:rPr>
          <w:sz w:val="24"/>
          <w:szCs w:val="20"/>
        </w:rPr>
        <w:t>популяризацию</w:t>
      </w:r>
      <w:r w:rsidRPr="005017B3">
        <w:rPr>
          <w:spacing w:val="65"/>
          <w:sz w:val="24"/>
          <w:szCs w:val="20"/>
        </w:rPr>
        <w:t xml:space="preserve">   </w:t>
      </w:r>
      <w:r w:rsidRPr="005017B3">
        <w:rPr>
          <w:sz w:val="24"/>
          <w:szCs w:val="20"/>
        </w:rPr>
        <w:t>символики</w:t>
      </w:r>
      <w:r w:rsidRPr="005017B3">
        <w:rPr>
          <w:spacing w:val="65"/>
          <w:sz w:val="24"/>
          <w:szCs w:val="20"/>
        </w:rPr>
        <w:t xml:space="preserve">   </w:t>
      </w:r>
      <w:r w:rsidRPr="005017B3">
        <w:rPr>
          <w:spacing w:val="-2"/>
          <w:sz w:val="24"/>
          <w:szCs w:val="20"/>
        </w:rPr>
        <w:t>общеобразовательной</w:t>
      </w:r>
    </w:p>
    <w:p w14:paraId="448DF064" w14:textId="77777777" w:rsidR="00A447CD" w:rsidRPr="005017B3" w:rsidRDefault="00A447CD" w:rsidP="00A447CD">
      <w:pPr>
        <w:spacing w:line="337" w:lineRule="exact"/>
        <w:jc w:val="both"/>
        <w:rPr>
          <w:sz w:val="24"/>
          <w:szCs w:val="20"/>
        </w:rPr>
        <w:sectPr w:rsidR="00A447CD" w:rsidRPr="005017B3">
          <w:pgSz w:w="11910" w:h="16840"/>
          <w:pgMar w:top="1040" w:right="240" w:bottom="1160" w:left="1000" w:header="0" w:footer="896" w:gutter="0"/>
          <w:cols w:space="720"/>
        </w:sectPr>
      </w:pPr>
    </w:p>
    <w:p w14:paraId="144BFFE0" w14:textId="5C0AAE5C" w:rsidR="00A447CD" w:rsidRPr="005017B3" w:rsidRDefault="00A447CD" w:rsidP="00A447CD">
      <w:pPr>
        <w:pStyle w:val="a4"/>
        <w:spacing w:before="67" w:line="278" w:lineRule="auto"/>
        <w:ind w:left="132" w:right="604"/>
        <w:rPr>
          <w:sz w:val="24"/>
          <w:szCs w:val="24"/>
        </w:rPr>
      </w:pPr>
      <w:r w:rsidRPr="005017B3">
        <w:rPr>
          <w:sz w:val="24"/>
          <w:szCs w:val="24"/>
        </w:rPr>
        <w:t>организации, используемой как повседневно, так и в торжественные моменты;</w:t>
      </w:r>
    </w:p>
    <w:p w14:paraId="42A3FC28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16" w:firstLine="708"/>
        <w:rPr>
          <w:sz w:val="24"/>
          <w:szCs w:val="20"/>
        </w:rPr>
      </w:pPr>
      <w:r w:rsidRPr="005017B3">
        <w:rPr>
          <w:sz w:val="24"/>
          <w:szCs w:val="20"/>
        </w:rPr>
        <w:t>подготовку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друга;</w:t>
      </w:r>
    </w:p>
    <w:p w14:paraId="280D64D2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14" w:firstLine="708"/>
        <w:rPr>
          <w:sz w:val="24"/>
          <w:szCs w:val="20"/>
        </w:rPr>
      </w:pPr>
      <w:r w:rsidRPr="005017B3">
        <w:rPr>
          <w:sz w:val="24"/>
          <w:szCs w:val="20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14:paraId="24E1A169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3" w:lineRule="auto"/>
        <w:ind w:right="616" w:firstLine="708"/>
        <w:rPr>
          <w:sz w:val="24"/>
          <w:szCs w:val="20"/>
        </w:rPr>
      </w:pPr>
      <w:r w:rsidRPr="005017B3">
        <w:rPr>
          <w:sz w:val="24"/>
          <w:szCs w:val="20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7EF9F9CE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14" w:firstLine="708"/>
        <w:rPr>
          <w:sz w:val="24"/>
          <w:szCs w:val="20"/>
        </w:rPr>
      </w:pPr>
      <w:r w:rsidRPr="005017B3">
        <w:rPr>
          <w:sz w:val="24"/>
          <w:szCs w:val="20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56F14AAC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08" w:firstLine="708"/>
        <w:rPr>
          <w:sz w:val="24"/>
          <w:szCs w:val="20"/>
        </w:rPr>
      </w:pPr>
      <w:r w:rsidRPr="005017B3">
        <w:rPr>
          <w:sz w:val="24"/>
          <w:szCs w:val="20"/>
        </w:rPr>
        <w:t>деятельность классных руководителей вместе с обучающимися, их родителями</w:t>
      </w:r>
      <w:r w:rsidRPr="005017B3">
        <w:rPr>
          <w:spacing w:val="-9"/>
          <w:sz w:val="24"/>
          <w:szCs w:val="20"/>
        </w:rPr>
        <w:t xml:space="preserve"> </w:t>
      </w:r>
      <w:r w:rsidRPr="005017B3">
        <w:rPr>
          <w:sz w:val="24"/>
          <w:szCs w:val="20"/>
        </w:rPr>
        <w:t>по</w:t>
      </w:r>
      <w:r w:rsidRPr="005017B3">
        <w:rPr>
          <w:spacing w:val="-11"/>
          <w:sz w:val="24"/>
          <w:szCs w:val="20"/>
        </w:rPr>
        <w:t xml:space="preserve"> </w:t>
      </w:r>
      <w:r w:rsidRPr="005017B3">
        <w:rPr>
          <w:sz w:val="24"/>
          <w:szCs w:val="20"/>
        </w:rPr>
        <w:t>благоустройству,</w:t>
      </w:r>
      <w:r w:rsidRPr="005017B3">
        <w:rPr>
          <w:spacing w:val="-10"/>
          <w:sz w:val="24"/>
          <w:szCs w:val="20"/>
        </w:rPr>
        <w:t xml:space="preserve"> </w:t>
      </w:r>
      <w:r w:rsidRPr="005017B3">
        <w:rPr>
          <w:sz w:val="24"/>
          <w:szCs w:val="20"/>
        </w:rPr>
        <w:t>оформлению</w:t>
      </w:r>
      <w:r w:rsidRPr="005017B3">
        <w:rPr>
          <w:spacing w:val="-10"/>
          <w:sz w:val="24"/>
          <w:szCs w:val="20"/>
        </w:rPr>
        <w:t xml:space="preserve"> </w:t>
      </w:r>
      <w:r w:rsidRPr="005017B3">
        <w:rPr>
          <w:sz w:val="24"/>
          <w:szCs w:val="20"/>
        </w:rPr>
        <w:t>школьных</w:t>
      </w:r>
      <w:r w:rsidRPr="005017B3">
        <w:rPr>
          <w:spacing w:val="-9"/>
          <w:sz w:val="24"/>
          <w:szCs w:val="20"/>
        </w:rPr>
        <w:t xml:space="preserve"> </w:t>
      </w:r>
      <w:r w:rsidRPr="005017B3">
        <w:rPr>
          <w:sz w:val="24"/>
          <w:szCs w:val="20"/>
        </w:rPr>
        <w:t>аудиторий,</w:t>
      </w:r>
      <w:r w:rsidRPr="005017B3">
        <w:rPr>
          <w:spacing w:val="-10"/>
          <w:sz w:val="24"/>
          <w:szCs w:val="20"/>
        </w:rPr>
        <w:t xml:space="preserve"> </w:t>
      </w:r>
      <w:r w:rsidRPr="005017B3">
        <w:rPr>
          <w:sz w:val="24"/>
          <w:szCs w:val="20"/>
        </w:rPr>
        <w:t xml:space="preserve">пришкольной </w:t>
      </w:r>
      <w:r w:rsidRPr="005017B3">
        <w:rPr>
          <w:spacing w:val="-2"/>
          <w:sz w:val="24"/>
          <w:szCs w:val="20"/>
        </w:rPr>
        <w:t>территории;</w:t>
      </w:r>
    </w:p>
    <w:p w14:paraId="01CA85A0" w14:textId="77777777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16" w:firstLine="708"/>
        <w:rPr>
          <w:sz w:val="24"/>
          <w:szCs w:val="20"/>
        </w:rPr>
      </w:pPr>
      <w:r w:rsidRPr="005017B3">
        <w:rPr>
          <w:sz w:val="24"/>
          <w:szCs w:val="20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</w:t>
      </w:r>
      <w:r w:rsidRPr="005017B3">
        <w:rPr>
          <w:spacing w:val="-2"/>
          <w:sz w:val="24"/>
          <w:szCs w:val="20"/>
        </w:rPr>
        <w:t>дизайн);</w:t>
      </w:r>
    </w:p>
    <w:p w14:paraId="5174F622" w14:textId="6540FDCC" w:rsidR="00A447CD" w:rsidRPr="005017B3" w:rsidRDefault="00A447CD" w:rsidP="00A447CD">
      <w:pPr>
        <w:pStyle w:val="a6"/>
        <w:numPr>
          <w:ilvl w:val="1"/>
          <w:numId w:val="7"/>
        </w:numPr>
        <w:tabs>
          <w:tab w:val="left" w:pos="1125"/>
        </w:tabs>
        <w:spacing w:line="276" w:lineRule="auto"/>
        <w:ind w:right="615" w:firstLine="708"/>
        <w:rPr>
          <w:sz w:val="24"/>
          <w:szCs w:val="20"/>
        </w:rPr>
      </w:pPr>
      <w:r w:rsidRPr="005017B3">
        <w:rPr>
          <w:sz w:val="24"/>
          <w:szCs w:val="20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14:paraId="09556630" w14:textId="44BC7BEE" w:rsidR="00B62867" w:rsidRPr="005017B3" w:rsidRDefault="00B62867" w:rsidP="00B62867">
      <w:pPr>
        <w:tabs>
          <w:tab w:val="left" w:pos="1125"/>
        </w:tabs>
        <w:ind w:right="615"/>
        <w:rPr>
          <w:sz w:val="24"/>
          <w:szCs w:val="20"/>
        </w:rPr>
      </w:pPr>
    </w:p>
    <w:p w14:paraId="0DEB419D" w14:textId="0793E1F4" w:rsidR="00B62867" w:rsidRPr="005017B3" w:rsidRDefault="00B62867" w:rsidP="00B62867">
      <w:pPr>
        <w:tabs>
          <w:tab w:val="left" w:pos="1125"/>
        </w:tabs>
        <w:ind w:right="615"/>
        <w:rPr>
          <w:rFonts w:ascii="Times New Roman" w:hAnsi="Times New Roman"/>
          <w:b/>
          <w:bCs/>
          <w:sz w:val="24"/>
          <w:szCs w:val="24"/>
        </w:rPr>
      </w:pPr>
      <w:r w:rsidRPr="005017B3">
        <w:rPr>
          <w:rFonts w:ascii="Times New Roman" w:hAnsi="Times New Roman"/>
          <w:b/>
          <w:bCs/>
          <w:sz w:val="24"/>
          <w:szCs w:val="24"/>
        </w:rPr>
        <w:t>3. ОРГАНИЗАЦИОННЫЙ РАЗДЕЛ</w:t>
      </w:r>
    </w:p>
    <w:p w14:paraId="02F35488" w14:textId="77777777" w:rsidR="00B62867" w:rsidRPr="005017B3" w:rsidRDefault="00B62867" w:rsidP="00B62867">
      <w:pPr>
        <w:spacing w:before="168"/>
        <w:ind w:left="841"/>
        <w:rPr>
          <w:rFonts w:ascii="Times New Roman" w:hAnsi="Times New Roman"/>
          <w:b/>
          <w:sz w:val="24"/>
          <w:szCs w:val="20"/>
        </w:rPr>
      </w:pPr>
      <w:r w:rsidRPr="005017B3">
        <w:rPr>
          <w:rFonts w:ascii="Times New Roman" w:hAnsi="Times New Roman"/>
          <w:b/>
          <w:bCs/>
          <w:sz w:val="24"/>
          <w:szCs w:val="24"/>
        </w:rPr>
        <w:t xml:space="preserve">3.1 </w:t>
      </w:r>
      <w:r w:rsidRPr="005017B3">
        <w:rPr>
          <w:rFonts w:ascii="Times New Roman" w:hAnsi="Times New Roman"/>
          <w:b/>
          <w:sz w:val="24"/>
          <w:szCs w:val="20"/>
        </w:rPr>
        <w:t>Кадровое</w:t>
      </w:r>
      <w:r w:rsidRPr="005017B3">
        <w:rPr>
          <w:rFonts w:ascii="Times New Roman" w:hAnsi="Times New Roman"/>
          <w:b/>
          <w:spacing w:val="-8"/>
          <w:sz w:val="24"/>
          <w:szCs w:val="20"/>
        </w:rPr>
        <w:t xml:space="preserve"> </w:t>
      </w:r>
      <w:r w:rsidRPr="005017B3">
        <w:rPr>
          <w:rFonts w:ascii="Times New Roman" w:hAnsi="Times New Roman"/>
          <w:b/>
          <w:spacing w:val="-2"/>
          <w:sz w:val="24"/>
          <w:szCs w:val="20"/>
        </w:rPr>
        <w:t>обеспечение</w:t>
      </w:r>
    </w:p>
    <w:p w14:paraId="4BFE955C" w14:textId="47B56454" w:rsidR="00B62867" w:rsidRPr="005017B3" w:rsidRDefault="00B62867" w:rsidP="00B62867">
      <w:pPr>
        <w:pStyle w:val="a4"/>
        <w:spacing w:before="165" w:line="276" w:lineRule="auto"/>
        <w:ind w:left="132" w:right="603" w:firstLine="708"/>
        <w:rPr>
          <w:sz w:val="24"/>
          <w:szCs w:val="24"/>
        </w:rPr>
      </w:pPr>
      <w:r w:rsidRPr="005017B3">
        <w:rPr>
          <w:sz w:val="24"/>
          <w:szCs w:val="24"/>
        </w:rPr>
        <w:t>Управление воспитательной работой обеспечивается кадровым составом, включающим руководителя образовательной организации, заместителя директора, педагогов-организаторов, специалистов психолого-педагогической службы (педагоги- психологи, социальные педагоги, тьюторы), классных руководителей, иных педагогических работников. Функционал работников регламентируется профессиональными стандартами, должностными инструкциями и иными локальными нормативными актами образовательной организации по направлениям деятельности.</w:t>
      </w:r>
    </w:p>
    <w:p w14:paraId="4A3F3978" w14:textId="07A62EC5" w:rsidR="00B62867" w:rsidRPr="005017B3" w:rsidRDefault="00B62867" w:rsidP="00B62867">
      <w:pPr>
        <w:spacing w:before="168"/>
        <w:ind w:left="841"/>
        <w:rPr>
          <w:rFonts w:ascii="Times New Roman" w:hAnsi="Times New Roman"/>
          <w:b/>
          <w:bCs/>
          <w:sz w:val="24"/>
          <w:szCs w:val="24"/>
        </w:rPr>
      </w:pPr>
      <w:r w:rsidRPr="005017B3">
        <w:rPr>
          <w:rFonts w:ascii="Times New Roman" w:hAnsi="Times New Roman"/>
          <w:b/>
          <w:bCs/>
          <w:sz w:val="24"/>
          <w:szCs w:val="24"/>
        </w:rPr>
        <w:t>3.2 Календарный учебный график</w:t>
      </w:r>
    </w:p>
    <w:p w14:paraId="5D1E14D2" w14:textId="1193E77A" w:rsidR="00B62867" w:rsidRPr="005017B3" w:rsidRDefault="00B62867" w:rsidP="00B62867">
      <w:pPr>
        <w:pStyle w:val="a4"/>
        <w:spacing w:line="276" w:lineRule="auto"/>
        <w:ind w:left="0" w:right="603" w:firstLine="851"/>
        <w:rPr>
          <w:sz w:val="24"/>
          <w:szCs w:val="24"/>
        </w:rPr>
      </w:pPr>
      <w:r w:rsidRPr="005017B3">
        <w:rPr>
          <w:sz w:val="24"/>
          <w:szCs w:val="24"/>
        </w:rPr>
        <w:t>Дата начала учебного года: 1 сентября 202</w:t>
      </w:r>
      <w:r w:rsidR="00DB51EB">
        <w:rPr>
          <w:sz w:val="24"/>
          <w:szCs w:val="24"/>
        </w:rPr>
        <w:t>5</w:t>
      </w:r>
      <w:r w:rsidRPr="005017B3">
        <w:rPr>
          <w:sz w:val="24"/>
          <w:szCs w:val="24"/>
        </w:rPr>
        <w:t xml:space="preserve"> года. </w:t>
      </w:r>
    </w:p>
    <w:p w14:paraId="31133D40" w14:textId="504AB567" w:rsidR="00B62867" w:rsidRPr="005017B3" w:rsidRDefault="00B62867" w:rsidP="00B62867">
      <w:pPr>
        <w:pStyle w:val="a4"/>
        <w:spacing w:line="276" w:lineRule="auto"/>
        <w:ind w:left="0" w:right="603" w:firstLine="851"/>
        <w:rPr>
          <w:sz w:val="24"/>
          <w:szCs w:val="24"/>
        </w:rPr>
      </w:pPr>
      <w:r w:rsidRPr="005017B3">
        <w:rPr>
          <w:sz w:val="24"/>
          <w:szCs w:val="24"/>
        </w:rPr>
        <w:t xml:space="preserve">Дата окончания учебного года: </w:t>
      </w:r>
    </w:p>
    <w:p w14:paraId="4A218B2E" w14:textId="443AC7C8" w:rsidR="00B62867" w:rsidRPr="005017B3" w:rsidRDefault="00B62867" w:rsidP="00B62867">
      <w:pPr>
        <w:pStyle w:val="a4"/>
        <w:spacing w:line="276" w:lineRule="auto"/>
        <w:ind w:left="132" w:right="603" w:firstLine="708"/>
        <w:rPr>
          <w:sz w:val="24"/>
          <w:szCs w:val="24"/>
        </w:rPr>
      </w:pPr>
      <w:r w:rsidRPr="005017B3">
        <w:rPr>
          <w:sz w:val="24"/>
          <w:szCs w:val="24"/>
        </w:rPr>
        <w:t>- для обучающихся 7-8 и 10-х классов 26 мая 2026 года.</w:t>
      </w:r>
    </w:p>
    <w:p w14:paraId="03E52FC4" w14:textId="6611A569" w:rsidR="00B62867" w:rsidRPr="005017B3" w:rsidRDefault="00B62867" w:rsidP="00B62867">
      <w:pPr>
        <w:pStyle w:val="a4"/>
        <w:spacing w:line="276" w:lineRule="auto"/>
        <w:ind w:left="132" w:right="603" w:firstLine="708"/>
        <w:rPr>
          <w:sz w:val="24"/>
          <w:szCs w:val="24"/>
        </w:rPr>
      </w:pPr>
      <w:r w:rsidRPr="005017B3">
        <w:rPr>
          <w:sz w:val="24"/>
          <w:szCs w:val="24"/>
        </w:rPr>
        <w:t>- для обучающихся 9-х и 11-х классов в соответствии с расписанием государственной итоговой аттестации и учебным планом.</w:t>
      </w:r>
    </w:p>
    <w:p w14:paraId="0A6633B2" w14:textId="62CF7E8B" w:rsidR="00B62867" w:rsidRPr="005017B3" w:rsidRDefault="00B62867" w:rsidP="00B62867">
      <w:pPr>
        <w:pStyle w:val="a4"/>
        <w:spacing w:line="276" w:lineRule="auto"/>
        <w:ind w:left="132" w:right="603" w:firstLine="708"/>
        <w:rPr>
          <w:sz w:val="24"/>
          <w:szCs w:val="24"/>
        </w:rPr>
      </w:pPr>
      <w:r w:rsidRPr="005017B3">
        <w:rPr>
          <w:sz w:val="24"/>
          <w:szCs w:val="24"/>
        </w:rPr>
        <w:t>Продолжительность учебного года: 34 недели.</w:t>
      </w:r>
    </w:p>
    <w:p w14:paraId="4D3680D9" w14:textId="3EF9E351" w:rsidR="00B62867" w:rsidRPr="005017B3" w:rsidRDefault="00B62867" w:rsidP="00B62867">
      <w:pPr>
        <w:pStyle w:val="a4"/>
        <w:spacing w:line="276" w:lineRule="auto"/>
        <w:ind w:left="132" w:right="603" w:firstLine="708"/>
        <w:rPr>
          <w:sz w:val="24"/>
          <w:szCs w:val="24"/>
        </w:rPr>
      </w:pPr>
    </w:p>
    <w:p w14:paraId="74CB0324" w14:textId="188A5D4C" w:rsidR="00B62867" w:rsidRPr="005017B3" w:rsidRDefault="00B62867" w:rsidP="00B62867">
      <w:pPr>
        <w:pStyle w:val="a4"/>
        <w:spacing w:line="276" w:lineRule="auto"/>
        <w:ind w:left="0" w:right="603" w:firstLine="851"/>
        <w:rPr>
          <w:sz w:val="24"/>
          <w:szCs w:val="24"/>
        </w:rPr>
      </w:pPr>
      <w:r w:rsidRPr="005017B3">
        <w:rPr>
          <w:sz w:val="24"/>
          <w:szCs w:val="24"/>
        </w:rPr>
        <w:t>Сроки и продолжительность каникул:</w:t>
      </w:r>
    </w:p>
    <w:p w14:paraId="0F29ED6D" w14:textId="77777777" w:rsidR="00B74B81" w:rsidRPr="005017B3" w:rsidRDefault="00B74B81" w:rsidP="00B62867">
      <w:pPr>
        <w:pStyle w:val="a4"/>
        <w:spacing w:line="276" w:lineRule="auto"/>
        <w:ind w:left="0" w:right="603" w:firstLine="851"/>
        <w:rPr>
          <w:sz w:val="24"/>
          <w:szCs w:val="24"/>
        </w:rPr>
      </w:pPr>
    </w:p>
    <w:tbl>
      <w:tblPr>
        <w:tblStyle w:val="a7"/>
        <w:tblW w:w="0" w:type="auto"/>
        <w:tblInd w:w="132" w:type="dxa"/>
        <w:tblLook w:val="04A0" w:firstRow="1" w:lastRow="0" w:firstColumn="1" w:lastColumn="0" w:noHBand="0" w:noVBand="1"/>
      </w:tblPr>
      <w:tblGrid>
        <w:gridCol w:w="3509"/>
        <w:gridCol w:w="3158"/>
        <w:gridCol w:w="3261"/>
      </w:tblGrid>
      <w:tr w:rsidR="00B62867" w:rsidRPr="005017B3" w14:paraId="4DDE5302" w14:textId="77777777" w:rsidTr="00B74B81">
        <w:tc>
          <w:tcPr>
            <w:tcW w:w="3509" w:type="dxa"/>
            <w:shd w:val="clear" w:color="auto" w:fill="9CC2E5" w:themeFill="accent5" w:themeFillTint="99"/>
          </w:tcPr>
          <w:p w14:paraId="1AA74D23" w14:textId="6E8C8BD0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3158" w:type="dxa"/>
            <w:shd w:val="clear" w:color="auto" w:fill="9CC2E5" w:themeFill="accent5" w:themeFillTint="99"/>
          </w:tcPr>
          <w:p w14:paraId="1F46F921" w14:textId="418291C1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3261" w:type="dxa"/>
            <w:shd w:val="clear" w:color="auto" w:fill="9CC2E5" w:themeFill="accent5" w:themeFillTint="99"/>
          </w:tcPr>
          <w:p w14:paraId="00D0306C" w14:textId="2D23CB81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Окончание</w:t>
            </w:r>
          </w:p>
        </w:tc>
      </w:tr>
      <w:tr w:rsidR="00B62867" w:rsidRPr="005017B3" w14:paraId="6A75B607" w14:textId="77777777" w:rsidTr="00B74B81">
        <w:tc>
          <w:tcPr>
            <w:tcW w:w="3509" w:type="dxa"/>
          </w:tcPr>
          <w:p w14:paraId="65236145" w14:textId="2636040F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Первые, осенние</w:t>
            </w:r>
          </w:p>
        </w:tc>
        <w:tc>
          <w:tcPr>
            <w:tcW w:w="3158" w:type="dxa"/>
          </w:tcPr>
          <w:p w14:paraId="19578ECD" w14:textId="4E31C85B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25.10.2025</w:t>
            </w:r>
          </w:p>
        </w:tc>
        <w:tc>
          <w:tcPr>
            <w:tcW w:w="3261" w:type="dxa"/>
          </w:tcPr>
          <w:p w14:paraId="4F0E162E" w14:textId="17AE65F5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02.11.2025</w:t>
            </w:r>
          </w:p>
        </w:tc>
      </w:tr>
      <w:tr w:rsidR="00B62867" w:rsidRPr="005017B3" w14:paraId="38C6C7B6" w14:textId="77777777" w:rsidTr="00B74B81">
        <w:tc>
          <w:tcPr>
            <w:tcW w:w="3509" w:type="dxa"/>
          </w:tcPr>
          <w:p w14:paraId="40D52A25" w14:textId="76135DC1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Вторые, зимние</w:t>
            </w:r>
          </w:p>
        </w:tc>
        <w:tc>
          <w:tcPr>
            <w:tcW w:w="3158" w:type="dxa"/>
          </w:tcPr>
          <w:p w14:paraId="4CBEB418" w14:textId="5CB19D62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31.12.2025</w:t>
            </w:r>
          </w:p>
        </w:tc>
        <w:tc>
          <w:tcPr>
            <w:tcW w:w="3261" w:type="dxa"/>
          </w:tcPr>
          <w:p w14:paraId="4B0FD0B7" w14:textId="7C301840" w:rsidR="00B62867" w:rsidRPr="005017B3" w:rsidRDefault="00B74B81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11.01.2026</w:t>
            </w:r>
          </w:p>
        </w:tc>
      </w:tr>
      <w:tr w:rsidR="00B62867" w:rsidRPr="005017B3" w14:paraId="11A038B1" w14:textId="77777777" w:rsidTr="00B74B81">
        <w:tc>
          <w:tcPr>
            <w:tcW w:w="3509" w:type="dxa"/>
          </w:tcPr>
          <w:p w14:paraId="3CE852AE" w14:textId="77ECDB7D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Третьи, зимние</w:t>
            </w:r>
          </w:p>
        </w:tc>
        <w:tc>
          <w:tcPr>
            <w:tcW w:w="3158" w:type="dxa"/>
          </w:tcPr>
          <w:p w14:paraId="37B8B494" w14:textId="60B3F784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21.02.2026</w:t>
            </w:r>
          </w:p>
        </w:tc>
        <w:tc>
          <w:tcPr>
            <w:tcW w:w="3261" w:type="dxa"/>
          </w:tcPr>
          <w:p w14:paraId="43F463AA" w14:textId="1F0CA8BC" w:rsidR="00B62867" w:rsidRPr="005017B3" w:rsidRDefault="00B74B81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01.03.2026</w:t>
            </w:r>
          </w:p>
        </w:tc>
      </w:tr>
      <w:tr w:rsidR="00B62867" w:rsidRPr="005017B3" w14:paraId="49ABB36B" w14:textId="77777777" w:rsidTr="00B74B81">
        <w:tc>
          <w:tcPr>
            <w:tcW w:w="3509" w:type="dxa"/>
          </w:tcPr>
          <w:p w14:paraId="4AABA02A" w14:textId="1946E74B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Четвертые, весенние</w:t>
            </w:r>
          </w:p>
        </w:tc>
        <w:tc>
          <w:tcPr>
            <w:tcW w:w="3158" w:type="dxa"/>
          </w:tcPr>
          <w:p w14:paraId="352C3823" w14:textId="107B9CEC" w:rsidR="00B62867" w:rsidRPr="005017B3" w:rsidRDefault="00B62867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28.03.2026</w:t>
            </w:r>
          </w:p>
        </w:tc>
        <w:tc>
          <w:tcPr>
            <w:tcW w:w="3261" w:type="dxa"/>
          </w:tcPr>
          <w:p w14:paraId="7C725820" w14:textId="666B3C57" w:rsidR="00B62867" w:rsidRPr="005017B3" w:rsidRDefault="00B74B81" w:rsidP="00B62867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05.04.2026</w:t>
            </w:r>
          </w:p>
        </w:tc>
      </w:tr>
    </w:tbl>
    <w:p w14:paraId="13927624" w14:textId="77777777" w:rsidR="00B62867" w:rsidRPr="005017B3" w:rsidRDefault="00B62867" w:rsidP="00B62867">
      <w:pPr>
        <w:pStyle w:val="a4"/>
        <w:spacing w:line="276" w:lineRule="auto"/>
        <w:ind w:left="132" w:right="603" w:firstLine="708"/>
        <w:rPr>
          <w:sz w:val="24"/>
          <w:szCs w:val="24"/>
        </w:rPr>
      </w:pPr>
    </w:p>
    <w:p w14:paraId="48F49D02" w14:textId="1F6EC858" w:rsidR="00B74B81" w:rsidRPr="005017B3" w:rsidRDefault="00B74B81" w:rsidP="00B74B81">
      <w:pPr>
        <w:pStyle w:val="a4"/>
        <w:spacing w:line="276" w:lineRule="auto"/>
        <w:ind w:left="0" w:right="603" w:firstLine="851"/>
        <w:rPr>
          <w:sz w:val="24"/>
          <w:szCs w:val="24"/>
        </w:rPr>
      </w:pPr>
      <w:r w:rsidRPr="005017B3">
        <w:rPr>
          <w:sz w:val="24"/>
          <w:szCs w:val="24"/>
        </w:rPr>
        <w:t>Сроки проведения промежуточной аттестации:</w:t>
      </w:r>
    </w:p>
    <w:p w14:paraId="78088AC4" w14:textId="77777777" w:rsidR="00B74B81" w:rsidRPr="005017B3" w:rsidRDefault="00B74B81" w:rsidP="00B74B81">
      <w:pPr>
        <w:pStyle w:val="a4"/>
        <w:spacing w:line="276" w:lineRule="auto"/>
        <w:ind w:left="0" w:right="603" w:firstLine="851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3"/>
        <w:gridCol w:w="3246"/>
        <w:gridCol w:w="3261"/>
      </w:tblGrid>
      <w:tr w:rsidR="00B74B81" w:rsidRPr="005017B3" w14:paraId="38831858" w14:textId="77777777" w:rsidTr="00B74B81">
        <w:tc>
          <w:tcPr>
            <w:tcW w:w="3553" w:type="dxa"/>
            <w:shd w:val="clear" w:color="auto" w:fill="9CC2E5" w:themeFill="accent5" w:themeFillTint="99"/>
          </w:tcPr>
          <w:p w14:paraId="3F724339" w14:textId="5661AC8F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3246" w:type="dxa"/>
            <w:shd w:val="clear" w:color="auto" w:fill="9CC2E5" w:themeFill="accent5" w:themeFillTint="99"/>
          </w:tcPr>
          <w:p w14:paraId="1D89BB2D" w14:textId="7FB32B9C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3261" w:type="dxa"/>
            <w:shd w:val="clear" w:color="auto" w:fill="9CC2E5" w:themeFill="accent5" w:themeFillTint="99"/>
          </w:tcPr>
          <w:p w14:paraId="47DE5C2D" w14:textId="243D87A7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Окончание</w:t>
            </w:r>
          </w:p>
        </w:tc>
      </w:tr>
      <w:tr w:rsidR="00B74B81" w:rsidRPr="005017B3" w14:paraId="127309AA" w14:textId="77777777" w:rsidTr="00B74B81">
        <w:tc>
          <w:tcPr>
            <w:tcW w:w="3553" w:type="dxa"/>
          </w:tcPr>
          <w:p w14:paraId="0EFC5826" w14:textId="5310F6CA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  <w:lang w:val="en-US"/>
              </w:rPr>
              <w:t>I</w:t>
            </w:r>
            <w:r w:rsidRPr="005017B3">
              <w:rPr>
                <w:sz w:val="24"/>
                <w:szCs w:val="24"/>
              </w:rPr>
              <w:t xml:space="preserve"> триместр</w:t>
            </w:r>
          </w:p>
        </w:tc>
        <w:tc>
          <w:tcPr>
            <w:tcW w:w="3246" w:type="dxa"/>
          </w:tcPr>
          <w:p w14:paraId="01CE6347" w14:textId="2DA4478B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01.09.2025</w:t>
            </w:r>
          </w:p>
        </w:tc>
        <w:tc>
          <w:tcPr>
            <w:tcW w:w="3261" w:type="dxa"/>
          </w:tcPr>
          <w:p w14:paraId="65C35A7B" w14:textId="7392ECDB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28.11.2025</w:t>
            </w:r>
          </w:p>
        </w:tc>
      </w:tr>
      <w:tr w:rsidR="00B74B81" w:rsidRPr="005017B3" w14:paraId="65EEF648" w14:textId="77777777" w:rsidTr="00B74B81">
        <w:tc>
          <w:tcPr>
            <w:tcW w:w="3553" w:type="dxa"/>
          </w:tcPr>
          <w:p w14:paraId="462CDEE2" w14:textId="135F22D3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  <w:lang w:val="en-US"/>
              </w:rPr>
              <w:t>II</w:t>
            </w:r>
            <w:r w:rsidRPr="005017B3">
              <w:rPr>
                <w:sz w:val="24"/>
                <w:szCs w:val="24"/>
              </w:rPr>
              <w:t xml:space="preserve"> триместр</w:t>
            </w:r>
          </w:p>
        </w:tc>
        <w:tc>
          <w:tcPr>
            <w:tcW w:w="3246" w:type="dxa"/>
          </w:tcPr>
          <w:p w14:paraId="426F5C71" w14:textId="7DEF2A84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01.12.2025</w:t>
            </w:r>
          </w:p>
        </w:tc>
        <w:tc>
          <w:tcPr>
            <w:tcW w:w="3261" w:type="dxa"/>
          </w:tcPr>
          <w:p w14:paraId="453A3ACF" w14:textId="46DBFC58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27.02.2026</w:t>
            </w:r>
          </w:p>
        </w:tc>
      </w:tr>
      <w:tr w:rsidR="00B74B81" w:rsidRPr="005017B3" w14:paraId="1ECDF240" w14:textId="77777777" w:rsidTr="00B74B81">
        <w:tc>
          <w:tcPr>
            <w:tcW w:w="3553" w:type="dxa"/>
          </w:tcPr>
          <w:p w14:paraId="619D01D7" w14:textId="6BD9C7D7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  <w:lang w:val="en-US"/>
              </w:rPr>
              <w:t xml:space="preserve">III </w:t>
            </w:r>
            <w:r w:rsidRPr="005017B3">
              <w:rPr>
                <w:sz w:val="24"/>
                <w:szCs w:val="24"/>
              </w:rPr>
              <w:t>триместр</w:t>
            </w:r>
          </w:p>
        </w:tc>
        <w:tc>
          <w:tcPr>
            <w:tcW w:w="3246" w:type="dxa"/>
          </w:tcPr>
          <w:p w14:paraId="5F5C7E74" w14:textId="1A573C15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02.03.2026</w:t>
            </w:r>
          </w:p>
        </w:tc>
        <w:tc>
          <w:tcPr>
            <w:tcW w:w="3261" w:type="dxa"/>
          </w:tcPr>
          <w:p w14:paraId="7A6C10D0" w14:textId="40663327" w:rsidR="00B74B81" w:rsidRPr="005017B3" w:rsidRDefault="00B74B81" w:rsidP="00B74B81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26.05.2026</w:t>
            </w:r>
          </w:p>
        </w:tc>
      </w:tr>
    </w:tbl>
    <w:p w14:paraId="0401A785" w14:textId="719A33D3" w:rsidR="00B74B81" w:rsidRPr="005017B3" w:rsidRDefault="00B74B81" w:rsidP="00B74B81">
      <w:pPr>
        <w:pStyle w:val="a4"/>
        <w:spacing w:line="276" w:lineRule="auto"/>
        <w:ind w:left="0" w:right="603" w:firstLine="851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3"/>
        <w:gridCol w:w="3246"/>
        <w:gridCol w:w="3261"/>
      </w:tblGrid>
      <w:tr w:rsidR="00B74B81" w:rsidRPr="005017B3" w14:paraId="73076EEB" w14:textId="77777777" w:rsidTr="001E63F9">
        <w:tc>
          <w:tcPr>
            <w:tcW w:w="3553" w:type="dxa"/>
            <w:shd w:val="clear" w:color="auto" w:fill="9CC2E5" w:themeFill="accent5" w:themeFillTint="99"/>
          </w:tcPr>
          <w:p w14:paraId="2DA795BA" w14:textId="77777777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3246" w:type="dxa"/>
            <w:shd w:val="clear" w:color="auto" w:fill="9CC2E5" w:themeFill="accent5" w:themeFillTint="99"/>
          </w:tcPr>
          <w:p w14:paraId="1127D325" w14:textId="77777777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3261" w:type="dxa"/>
            <w:shd w:val="clear" w:color="auto" w:fill="9CC2E5" w:themeFill="accent5" w:themeFillTint="99"/>
          </w:tcPr>
          <w:p w14:paraId="3FDBEC5C" w14:textId="77777777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b/>
                <w:bCs/>
                <w:sz w:val="24"/>
                <w:szCs w:val="24"/>
              </w:rPr>
            </w:pPr>
            <w:r w:rsidRPr="005017B3">
              <w:rPr>
                <w:b/>
                <w:bCs/>
                <w:sz w:val="24"/>
                <w:szCs w:val="24"/>
              </w:rPr>
              <w:t>Окончание</w:t>
            </w:r>
          </w:p>
        </w:tc>
      </w:tr>
      <w:tr w:rsidR="00B74B81" w:rsidRPr="005017B3" w14:paraId="2A262748" w14:textId="77777777" w:rsidTr="001E63F9">
        <w:tc>
          <w:tcPr>
            <w:tcW w:w="3553" w:type="dxa"/>
          </w:tcPr>
          <w:p w14:paraId="7F3723FB" w14:textId="0D58A326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  <w:lang w:val="en-US"/>
              </w:rPr>
              <w:t>I</w:t>
            </w:r>
            <w:r w:rsidRPr="005017B3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3246" w:type="dxa"/>
          </w:tcPr>
          <w:p w14:paraId="016C42B5" w14:textId="514D3F44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01.09.2025</w:t>
            </w:r>
          </w:p>
        </w:tc>
        <w:tc>
          <w:tcPr>
            <w:tcW w:w="3261" w:type="dxa"/>
          </w:tcPr>
          <w:p w14:paraId="3147CA3C" w14:textId="6E8C567F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30.12.2025</w:t>
            </w:r>
          </w:p>
        </w:tc>
      </w:tr>
      <w:tr w:rsidR="00B74B81" w:rsidRPr="005017B3" w14:paraId="1AEDEB88" w14:textId="77777777" w:rsidTr="001E63F9">
        <w:tc>
          <w:tcPr>
            <w:tcW w:w="3553" w:type="dxa"/>
          </w:tcPr>
          <w:p w14:paraId="14BDBF13" w14:textId="45498C33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  <w:lang w:val="en-US"/>
              </w:rPr>
              <w:t>II</w:t>
            </w:r>
            <w:r w:rsidRPr="005017B3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3246" w:type="dxa"/>
          </w:tcPr>
          <w:p w14:paraId="4E5809CA" w14:textId="2B716B69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12.01.2026</w:t>
            </w:r>
          </w:p>
        </w:tc>
        <w:tc>
          <w:tcPr>
            <w:tcW w:w="3261" w:type="dxa"/>
          </w:tcPr>
          <w:p w14:paraId="227C7053" w14:textId="760B5C43" w:rsidR="00B74B81" w:rsidRPr="005017B3" w:rsidRDefault="00B74B81" w:rsidP="001E63F9">
            <w:pPr>
              <w:pStyle w:val="a4"/>
              <w:spacing w:line="276" w:lineRule="auto"/>
              <w:ind w:left="0" w:right="603"/>
              <w:rPr>
                <w:sz w:val="24"/>
                <w:szCs w:val="24"/>
              </w:rPr>
            </w:pPr>
            <w:r w:rsidRPr="005017B3">
              <w:rPr>
                <w:sz w:val="24"/>
                <w:szCs w:val="24"/>
              </w:rPr>
              <w:t>26.05.2026</w:t>
            </w:r>
          </w:p>
        </w:tc>
      </w:tr>
    </w:tbl>
    <w:p w14:paraId="22472681" w14:textId="77777777" w:rsidR="00B74B81" w:rsidRPr="005017B3" w:rsidRDefault="00B74B81" w:rsidP="00B74B81">
      <w:pPr>
        <w:spacing w:before="168"/>
        <w:ind w:left="841"/>
        <w:rPr>
          <w:rFonts w:ascii="Times New Roman" w:hAnsi="Times New Roman"/>
          <w:b/>
          <w:bCs/>
          <w:sz w:val="24"/>
          <w:szCs w:val="24"/>
        </w:rPr>
      </w:pPr>
    </w:p>
    <w:p w14:paraId="139A06D5" w14:textId="1E9CD691" w:rsidR="00B74B81" w:rsidRPr="005017B3" w:rsidRDefault="00B74B81" w:rsidP="00B74B81">
      <w:pPr>
        <w:spacing w:before="168"/>
        <w:ind w:left="841"/>
        <w:rPr>
          <w:rFonts w:ascii="Times New Roman" w:hAnsi="Times New Roman"/>
          <w:b/>
          <w:bCs/>
          <w:sz w:val="24"/>
          <w:szCs w:val="24"/>
        </w:rPr>
      </w:pPr>
      <w:r w:rsidRPr="005017B3">
        <w:rPr>
          <w:rFonts w:ascii="Times New Roman" w:hAnsi="Times New Roman"/>
          <w:b/>
          <w:bCs/>
          <w:sz w:val="24"/>
          <w:szCs w:val="24"/>
        </w:rPr>
        <w:t>3.2 Календарный план воспитательной работы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551"/>
        <w:gridCol w:w="1215"/>
        <w:gridCol w:w="1889"/>
        <w:gridCol w:w="2789"/>
      </w:tblGrid>
      <w:tr w:rsidR="000A5BD5" w:rsidRPr="005017B3" w14:paraId="5E1033CC" w14:textId="77777777" w:rsidTr="00346B06">
        <w:trPr>
          <w:trHeight w:val="275"/>
        </w:trPr>
        <w:tc>
          <w:tcPr>
            <w:tcW w:w="709" w:type="dxa"/>
            <w:shd w:val="clear" w:color="auto" w:fill="9CC2E5" w:themeFill="accent5" w:themeFillTint="99"/>
          </w:tcPr>
          <w:p w14:paraId="537EA8F6" w14:textId="77777777" w:rsidR="000A5BD5" w:rsidRPr="005017B3" w:rsidRDefault="00B74B81" w:rsidP="000A5B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3432BBA4" w14:textId="1F7E8345" w:rsidR="00B74B81" w:rsidRPr="005017B3" w:rsidRDefault="00B74B81" w:rsidP="000A5B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5017B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551" w:type="dxa"/>
            <w:shd w:val="clear" w:color="auto" w:fill="9CC2E5" w:themeFill="accent5" w:themeFillTint="99"/>
          </w:tcPr>
          <w:p w14:paraId="1955450B" w14:textId="08779F44" w:rsidR="00B74B81" w:rsidRPr="005017B3" w:rsidRDefault="00B74B81" w:rsidP="000A5B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  <w:r w:rsidR="000C2D5D"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, событие</w:t>
            </w:r>
          </w:p>
        </w:tc>
        <w:tc>
          <w:tcPr>
            <w:tcW w:w="1215" w:type="dxa"/>
            <w:shd w:val="clear" w:color="auto" w:fill="9CC2E5" w:themeFill="accent5" w:themeFillTint="99"/>
          </w:tcPr>
          <w:p w14:paraId="77466EE4" w14:textId="2CC744F5" w:rsidR="00B74B81" w:rsidRPr="005017B3" w:rsidRDefault="00B74B81" w:rsidP="000A5B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89" w:type="dxa"/>
            <w:shd w:val="clear" w:color="auto" w:fill="9CC2E5" w:themeFill="accent5" w:themeFillTint="99"/>
          </w:tcPr>
          <w:p w14:paraId="64190DFF" w14:textId="3FC8E068" w:rsidR="00B74B81" w:rsidRPr="005017B3" w:rsidRDefault="00B74B81" w:rsidP="000A5B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89" w:type="dxa"/>
            <w:shd w:val="clear" w:color="auto" w:fill="9CC2E5" w:themeFill="accent5" w:themeFillTint="99"/>
          </w:tcPr>
          <w:p w14:paraId="303AE281" w14:textId="2790CD3F" w:rsidR="00B74B81" w:rsidRPr="005017B3" w:rsidRDefault="00B74B81" w:rsidP="000A5BD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C2BCA" w:rsidRPr="005017B3" w14:paraId="27A15157" w14:textId="77777777" w:rsidTr="00346B06">
        <w:trPr>
          <w:trHeight w:val="782"/>
        </w:trPr>
        <w:tc>
          <w:tcPr>
            <w:tcW w:w="10153" w:type="dxa"/>
            <w:gridSpan w:val="5"/>
          </w:tcPr>
          <w:p w14:paraId="4D8FFB1C" w14:textId="4AE68C02" w:rsidR="00EC2BCA" w:rsidRPr="002F422D" w:rsidRDefault="002F422D" w:rsidP="002F422D">
            <w:pPr>
              <w:pStyle w:val="a6"/>
              <w:numPr>
                <w:ilvl w:val="0"/>
                <w:numId w:val="13"/>
              </w:numPr>
              <w:spacing w:before="168"/>
              <w:jc w:val="center"/>
              <w:rPr>
                <w:b/>
                <w:bCs/>
                <w:sz w:val="24"/>
                <w:szCs w:val="24"/>
              </w:rPr>
            </w:pPr>
            <w:r w:rsidRPr="002F422D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="00EC2BCA" w:rsidRPr="002F422D">
              <w:rPr>
                <w:b/>
                <w:bCs/>
                <w:sz w:val="24"/>
                <w:szCs w:val="24"/>
              </w:rPr>
              <w:t>сновные школьные дела</w:t>
            </w:r>
          </w:p>
        </w:tc>
      </w:tr>
      <w:tr w:rsidR="000A5BD5" w:rsidRPr="005017B3" w14:paraId="2BE552FB" w14:textId="77777777" w:rsidTr="00346B06">
        <w:trPr>
          <w:trHeight w:val="1317"/>
        </w:trPr>
        <w:tc>
          <w:tcPr>
            <w:tcW w:w="709" w:type="dxa"/>
          </w:tcPr>
          <w:p w14:paraId="77A03A9F" w14:textId="059E91D3" w:rsidR="00B74B8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51" w:type="dxa"/>
          </w:tcPr>
          <w:p w14:paraId="58F5EC08" w14:textId="58974275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знаний, Торжественная линейка, квиз «Традиции Цифровой школы»</w:t>
            </w:r>
          </w:p>
        </w:tc>
        <w:tc>
          <w:tcPr>
            <w:tcW w:w="1215" w:type="dxa"/>
          </w:tcPr>
          <w:p w14:paraId="6D6CDBED" w14:textId="1F54EF25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043DF7F5" w14:textId="2B170182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2789" w:type="dxa"/>
          </w:tcPr>
          <w:p w14:paraId="585E11FF" w14:textId="48A73FB1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Директор, советник по воспитанию, педагог-организатор, классные руководители</w:t>
            </w:r>
          </w:p>
        </w:tc>
      </w:tr>
      <w:tr w:rsidR="00600691" w:rsidRPr="005017B3" w14:paraId="55B47AF4" w14:textId="77777777" w:rsidTr="00346B06">
        <w:trPr>
          <w:trHeight w:val="1317"/>
        </w:trPr>
        <w:tc>
          <w:tcPr>
            <w:tcW w:w="709" w:type="dxa"/>
          </w:tcPr>
          <w:p w14:paraId="3F937D52" w14:textId="372C6EF0" w:rsidR="0060069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551" w:type="dxa"/>
          </w:tcPr>
          <w:p w14:paraId="183B8271" w14:textId="0EE464F7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Цикл внеурочных занятий «Разговоры о важном»</w:t>
            </w:r>
          </w:p>
        </w:tc>
        <w:tc>
          <w:tcPr>
            <w:tcW w:w="1215" w:type="dxa"/>
          </w:tcPr>
          <w:p w14:paraId="3E07DFC0" w14:textId="51A92C27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4F1F9327" w14:textId="02D7AAD5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095D272C" w14:textId="0645B13B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0A5BD5" w:rsidRPr="005017B3" w14:paraId="4A14FF87" w14:textId="77777777" w:rsidTr="00346B06">
        <w:tc>
          <w:tcPr>
            <w:tcW w:w="709" w:type="dxa"/>
          </w:tcPr>
          <w:p w14:paraId="17AD3DE1" w14:textId="1D410807" w:rsidR="00B74B8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551" w:type="dxa"/>
          </w:tcPr>
          <w:p w14:paraId="6C2B9A48" w14:textId="14FAB477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15" w:type="dxa"/>
          </w:tcPr>
          <w:p w14:paraId="5FCAA92D" w14:textId="098E62EC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7CC90846" w14:textId="681BA9DF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789" w:type="dxa"/>
          </w:tcPr>
          <w:p w14:paraId="474F58F8" w14:textId="7B79C29A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классные руководители</w:t>
            </w:r>
          </w:p>
        </w:tc>
      </w:tr>
      <w:tr w:rsidR="005017B3" w:rsidRPr="005017B3" w14:paraId="25453451" w14:textId="77777777" w:rsidTr="00346B06">
        <w:tc>
          <w:tcPr>
            <w:tcW w:w="709" w:type="dxa"/>
          </w:tcPr>
          <w:p w14:paraId="2351D909" w14:textId="01D778EE" w:rsidR="005017B3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551" w:type="dxa"/>
          </w:tcPr>
          <w:p w14:paraId="15FFEF16" w14:textId="7EC61750" w:rsidR="005017B3" w:rsidRPr="005017B3" w:rsidRDefault="005017B3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Фотовыставка «Лето в кадре»</w:t>
            </w:r>
          </w:p>
        </w:tc>
        <w:tc>
          <w:tcPr>
            <w:tcW w:w="1215" w:type="dxa"/>
          </w:tcPr>
          <w:p w14:paraId="1683D70B" w14:textId="581C6373" w:rsidR="005017B3" w:rsidRPr="005017B3" w:rsidRDefault="005017B3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5ADD6F60" w14:textId="4FAF9F3B" w:rsidR="005017B3" w:rsidRPr="005017B3" w:rsidRDefault="005017B3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89" w:type="dxa"/>
          </w:tcPr>
          <w:p w14:paraId="7C06A06B" w14:textId="5FD218C7" w:rsidR="005017B3" w:rsidRPr="005017B3" w:rsidRDefault="005017B3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  <w:tr w:rsidR="00EC2BCA" w:rsidRPr="005017B3" w14:paraId="6BF9FF9F" w14:textId="77777777" w:rsidTr="00346B06">
        <w:tc>
          <w:tcPr>
            <w:tcW w:w="709" w:type="dxa"/>
          </w:tcPr>
          <w:p w14:paraId="42730D97" w14:textId="55D2C5C7" w:rsidR="00EC2BCA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551" w:type="dxa"/>
          </w:tcPr>
          <w:p w14:paraId="52DD22C3" w14:textId="112F79D8" w:rsidR="00EC2BCA" w:rsidRPr="005017B3" w:rsidRDefault="00DD46D4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  <w:tc>
          <w:tcPr>
            <w:tcW w:w="1215" w:type="dxa"/>
          </w:tcPr>
          <w:p w14:paraId="088B6291" w14:textId="51F52F37" w:rsidR="00EC2BCA" w:rsidRPr="005017B3" w:rsidRDefault="00EC2BCA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66511257" w14:textId="1DB5D5B2" w:rsidR="00EC2BCA" w:rsidRPr="005017B3" w:rsidRDefault="00EC2BCA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4F398040" w14:textId="16A3BC9F" w:rsidR="00EC2BCA" w:rsidRPr="005017B3" w:rsidRDefault="00EC2BCA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учителя-предметники, классные руководители</w:t>
            </w:r>
          </w:p>
        </w:tc>
      </w:tr>
      <w:tr w:rsidR="00EC2BCA" w:rsidRPr="005017B3" w14:paraId="65C81E55" w14:textId="77777777" w:rsidTr="00346B06">
        <w:tc>
          <w:tcPr>
            <w:tcW w:w="709" w:type="dxa"/>
          </w:tcPr>
          <w:p w14:paraId="711FE4B1" w14:textId="25C4471C" w:rsidR="000C2D5D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551" w:type="dxa"/>
          </w:tcPr>
          <w:p w14:paraId="6F95490B" w14:textId="7D7AB9DC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Фотовыставка ко Всемирному дню животных</w:t>
            </w:r>
          </w:p>
        </w:tc>
        <w:tc>
          <w:tcPr>
            <w:tcW w:w="1215" w:type="dxa"/>
          </w:tcPr>
          <w:p w14:paraId="4D2016D1" w14:textId="6A98F3D4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63183873" w14:textId="370678C1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89" w:type="dxa"/>
          </w:tcPr>
          <w:p w14:paraId="333A7C87" w14:textId="25C8D569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  <w:tr w:rsidR="00EC2BCA" w:rsidRPr="005017B3" w14:paraId="78060B26" w14:textId="77777777" w:rsidTr="00346B06">
        <w:tc>
          <w:tcPr>
            <w:tcW w:w="709" w:type="dxa"/>
          </w:tcPr>
          <w:p w14:paraId="1AD30839" w14:textId="4D220AE7" w:rsidR="000C2D5D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551" w:type="dxa"/>
          </w:tcPr>
          <w:p w14:paraId="2CEF2DE7" w14:textId="0B4F3093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учителя, праздничный концерт</w:t>
            </w:r>
          </w:p>
        </w:tc>
        <w:tc>
          <w:tcPr>
            <w:tcW w:w="1215" w:type="dxa"/>
          </w:tcPr>
          <w:p w14:paraId="6EC0BD6C" w14:textId="7AE33DF9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732FD583" w14:textId="6EF17122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2789" w:type="dxa"/>
          </w:tcPr>
          <w:p w14:paraId="0D1EF768" w14:textId="75732EF6" w:rsidR="000C2D5D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классные руководители</w:t>
            </w:r>
          </w:p>
        </w:tc>
      </w:tr>
      <w:tr w:rsidR="00600691" w:rsidRPr="005017B3" w14:paraId="6FEB1A75" w14:textId="77777777" w:rsidTr="00346B06">
        <w:tc>
          <w:tcPr>
            <w:tcW w:w="709" w:type="dxa"/>
          </w:tcPr>
          <w:p w14:paraId="60038E92" w14:textId="20FC68EB" w:rsidR="0060069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551" w:type="dxa"/>
          </w:tcPr>
          <w:p w14:paraId="03815321" w14:textId="54FDFDAB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15" w:type="dxa"/>
          </w:tcPr>
          <w:p w14:paraId="135ED589" w14:textId="40DC5B3C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889" w:type="dxa"/>
          </w:tcPr>
          <w:p w14:paraId="38329341" w14:textId="3F364756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0747FE15" w14:textId="643B28E0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0A5BD5" w:rsidRPr="005017B3" w14:paraId="5FA0D9FF" w14:textId="77777777" w:rsidTr="00346B06">
        <w:tc>
          <w:tcPr>
            <w:tcW w:w="709" w:type="dxa"/>
          </w:tcPr>
          <w:p w14:paraId="229BCB4A" w14:textId="6A8B1CCC" w:rsidR="00B74B81" w:rsidRPr="002F422D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551" w:type="dxa"/>
          </w:tcPr>
          <w:p w14:paraId="4DD2A947" w14:textId="6DEFE5B6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15" w:type="dxa"/>
          </w:tcPr>
          <w:p w14:paraId="25B4E901" w14:textId="5C5D8878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285B8788" w14:textId="24184394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789" w:type="dxa"/>
          </w:tcPr>
          <w:p w14:paraId="5A6B40C6" w14:textId="5FD6F981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учителя-предметники, классные руководители</w:t>
            </w:r>
          </w:p>
        </w:tc>
      </w:tr>
      <w:tr w:rsidR="00600691" w:rsidRPr="005017B3" w14:paraId="2C379D11" w14:textId="77777777" w:rsidTr="00346B06">
        <w:tc>
          <w:tcPr>
            <w:tcW w:w="709" w:type="dxa"/>
          </w:tcPr>
          <w:p w14:paraId="1ACEBD2D" w14:textId="6278CE67" w:rsidR="00600691" w:rsidRPr="002F422D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551" w:type="dxa"/>
          </w:tcPr>
          <w:p w14:paraId="083C2F5C" w14:textId="059D9B6B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  <w:r w:rsidR="002F422D">
              <w:rPr>
                <w:rFonts w:ascii="Times New Roman" w:hAnsi="Times New Roman"/>
                <w:sz w:val="24"/>
                <w:szCs w:val="24"/>
              </w:rPr>
              <w:t>(возложение цветов, уроки мужества)</w:t>
            </w:r>
            <w:r w:rsidRPr="00501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</w:tcPr>
          <w:p w14:paraId="07F17EE5" w14:textId="256C0103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14:paraId="569DB995" w14:textId="4D9698AD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789" w:type="dxa"/>
          </w:tcPr>
          <w:p w14:paraId="7BE57147" w14:textId="3B6F939A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EC2BCA" w:rsidRPr="005017B3" w14:paraId="5B27263F" w14:textId="77777777" w:rsidTr="00346B06">
        <w:tc>
          <w:tcPr>
            <w:tcW w:w="709" w:type="dxa"/>
          </w:tcPr>
          <w:p w14:paraId="6BF98257" w14:textId="3F6E164B" w:rsidR="00A102E8" w:rsidRPr="002F422D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551" w:type="dxa"/>
          </w:tcPr>
          <w:p w14:paraId="5E0A2CBA" w14:textId="4BEC9D8F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Тайный Дед Мороз</w:t>
            </w:r>
          </w:p>
        </w:tc>
        <w:tc>
          <w:tcPr>
            <w:tcW w:w="1215" w:type="dxa"/>
          </w:tcPr>
          <w:p w14:paraId="4762D5C7" w14:textId="49989C62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35B016F3" w14:textId="784323D5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</w:tcPr>
          <w:p w14:paraId="3F6D3215" w14:textId="5AD7ADAF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  <w:tr w:rsidR="00EC2BCA" w:rsidRPr="005017B3" w14:paraId="2674C014" w14:textId="77777777" w:rsidTr="00346B06">
        <w:tc>
          <w:tcPr>
            <w:tcW w:w="709" w:type="dxa"/>
          </w:tcPr>
          <w:p w14:paraId="63334E52" w14:textId="4CADC89B" w:rsidR="00A102E8" w:rsidRPr="002F422D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551" w:type="dxa"/>
          </w:tcPr>
          <w:p w14:paraId="4250908F" w14:textId="0BB3271D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Фестиваль Новогодней сказки</w:t>
            </w:r>
          </w:p>
        </w:tc>
        <w:tc>
          <w:tcPr>
            <w:tcW w:w="1215" w:type="dxa"/>
          </w:tcPr>
          <w:p w14:paraId="27C68B0D" w14:textId="68EB4600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06D1480B" w14:textId="42866246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24-25 декабря</w:t>
            </w:r>
          </w:p>
        </w:tc>
        <w:tc>
          <w:tcPr>
            <w:tcW w:w="2789" w:type="dxa"/>
          </w:tcPr>
          <w:p w14:paraId="25C58B11" w14:textId="51369C95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классные руководители</w:t>
            </w:r>
          </w:p>
        </w:tc>
      </w:tr>
      <w:tr w:rsidR="000A5BD5" w:rsidRPr="005017B3" w14:paraId="5B24933F" w14:textId="77777777" w:rsidTr="00346B06">
        <w:tc>
          <w:tcPr>
            <w:tcW w:w="709" w:type="dxa"/>
          </w:tcPr>
          <w:p w14:paraId="333B9D4B" w14:textId="6D79DEE2" w:rsidR="000A5BD5" w:rsidRPr="002F422D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551" w:type="dxa"/>
          </w:tcPr>
          <w:p w14:paraId="110E1A52" w14:textId="35852D78" w:rsidR="000A5BD5" w:rsidRPr="005017B3" w:rsidRDefault="000A5BD5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215" w:type="dxa"/>
          </w:tcPr>
          <w:p w14:paraId="6514679F" w14:textId="6361E254" w:rsidR="000A5BD5" w:rsidRPr="005017B3" w:rsidRDefault="000A5BD5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5AD82291" w14:textId="5F802BA4" w:rsidR="000A5BD5" w:rsidRPr="005017B3" w:rsidRDefault="000A5BD5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18-27 января</w:t>
            </w:r>
          </w:p>
        </w:tc>
        <w:tc>
          <w:tcPr>
            <w:tcW w:w="2789" w:type="dxa"/>
          </w:tcPr>
          <w:p w14:paraId="30B2EC6B" w14:textId="53172751" w:rsidR="000A5BD5" w:rsidRPr="005017B3" w:rsidRDefault="000A5BD5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0A5BD5" w:rsidRPr="005017B3" w14:paraId="2E721230" w14:textId="77777777" w:rsidTr="00346B06">
        <w:tc>
          <w:tcPr>
            <w:tcW w:w="709" w:type="dxa"/>
          </w:tcPr>
          <w:p w14:paraId="38D80552" w14:textId="20A3EAC9" w:rsidR="00B74B8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551" w:type="dxa"/>
          </w:tcPr>
          <w:p w14:paraId="5250F407" w14:textId="7C4B3077" w:rsidR="00B74B81" w:rsidRPr="005017B3" w:rsidRDefault="000C2D5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1215" w:type="dxa"/>
          </w:tcPr>
          <w:p w14:paraId="06AE9733" w14:textId="62428D74" w:rsidR="00B74B81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72EB2D28" w14:textId="795D92DA" w:rsidR="00B74B81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16-22 февраля</w:t>
            </w:r>
          </w:p>
        </w:tc>
        <w:tc>
          <w:tcPr>
            <w:tcW w:w="2789" w:type="dxa"/>
          </w:tcPr>
          <w:p w14:paraId="4330491F" w14:textId="3721CF2E" w:rsidR="00B74B81" w:rsidRPr="005017B3" w:rsidRDefault="00A102E8" w:rsidP="00B74B81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классные руководители</w:t>
            </w:r>
          </w:p>
        </w:tc>
      </w:tr>
      <w:tr w:rsidR="00600691" w:rsidRPr="005017B3" w14:paraId="7F29A2B7" w14:textId="77777777" w:rsidTr="00346B06">
        <w:tc>
          <w:tcPr>
            <w:tcW w:w="709" w:type="dxa"/>
          </w:tcPr>
          <w:p w14:paraId="4BDF2FF4" w14:textId="43784377" w:rsidR="0060069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3551" w:type="dxa"/>
          </w:tcPr>
          <w:p w14:paraId="4C3F7AEF" w14:textId="32A21DC3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15" w:type="dxa"/>
          </w:tcPr>
          <w:p w14:paraId="3A5BEDC1" w14:textId="3F7402EC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73BCD12A" w14:textId="37F4FAEA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789" w:type="dxa"/>
          </w:tcPr>
          <w:p w14:paraId="2DB1201C" w14:textId="64C4F9BA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600691" w:rsidRPr="005017B3" w14:paraId="2373A475" w14:textId="77777777" w:rsidTr="00346B06">
        <w:tc>
          <w:tcPr>
            <w:tcW w:w="709" w:type="dxa"/>
          </w:tcPr>
          <w:p w14:paraId="24C8C36A" w14:textId="0AC5D5F0" w:rsidR="00600691" w:rsidRPr="005017B3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551" w:type="dxa"/>
          </w:tcPr>
          <w:p w14:paraId="44FD6FD5" w14:textId="20819A76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15" w:type="dxa"/>
          </w:tcPr>
          <w:p w14:paraId="49B80C4E" w14:textId="40FBC8FC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34BCE294" w14:textId="43F1299D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14:paraId="4D4D243A" w14:textId="73AD4CE7" w:rsidR="00600691" w:rsidRPr="005017B3" w:rsidRDefault="00600691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EC2BCA" w:rsidRPr="005017B3" w14:paraId="719DC4C9" w14:textId="77777777" w:rsidTr="00346B06">
        <w:tc>
          <w:tcPr>
            <w:tcW w:w="709" w:type="dxa"/>
          </w:tcPr>
          <w:p w14:paraId="3166BB3A" w14:textId="2A6BFCAF" w:rsidR="00A102E8" w:rsidRPr="002F422D" w:rsidRDefault="002F422D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551" w:type="dxa"/>
          </w:tcPr>
          <w:p w14:paraId="4D2968D3" w14:textId="6685D1CA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1215" w:type="dxa"/>
          </w:tcPr>
          <w:p w14:paraId="48A74ECD" w14:textId="2B62148D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5586FABE" w14:textId="27789C2D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2789" w:type="dxa"/>
          </w:tcPr>
          <w:p w14:paraId="364E36EC" w14:textId="590C2743" w:rsidR="00A102E8" w:rsidRPr="005017B3" w:rsidRDefault="00A102E8" w:rsidP="00B74B81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классные руководители</w:t>
            </w:r>
          </w:p>
        </w:tc>
      </w:tr>
      <w:tr w:rsidR="000A5BD5" w:rsidRPr="005017B3" w14:paraId="1509ABD3" w14:textId="77777777" w:rsidTr="00346B06">
        <w:tc>
          <w:tcPr>
            <w:tcW w:w="709" w:type="dxa"/>
          </w:tcPr>
          <w:p w14:paraId="693092CD" w14:textId="0D5F5388" w:rsidR="000C2D5D" w:rsidRPr="002F422D" w:rsidRDefault="002F422D" w:rsidP="000C2D5D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551" w:type="dxa"/>
          </w:tcPr>
          <w:p w14:paraId="077CBABD" w14:textId="5ED1C3B6" w:rsidR="000C2D5D" w:rsidRPr="005017B3" w:rsidRDefault="000C2D5D" w:rsidP="000C2D5D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Посвящение в цифровые ученики</w:t>
            </w:r>
          </w:p>
        </w:tc>
        <w:tc>
          <w:tcPr>
            <w:tcW w:w="1215" w:type="dxa"/>
          </w:tcPr>
          <w:p w14:paraId="5714863A" w14:textId="304DF4C9" w:rsidR="000C2D5D" w:rsidRPr="005017B3" w:rsidRDefault="000C2D5D" w:rsidP="000C2D5D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14:paraId="496E474C" w14:textId="39B48A6D" w:rsidR="000C2D5D" w:rsidRPr="005017B3" w:rsidRDefault="000C2D5D" w:rsidP="000C2D5D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789" w:type="dxa"/>
          </w:tcPr>
          <w:p w14:paraId="26B1FB7D" w14:textId="57577529" w:rsidR="000C2D5D" w:rsidRPr="005017B3" w:rsidRDefault="00A102E8" w:rsidP="000C2D5D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педагог-организатор, классные руководители</w:t>
            </w:r>
          </w:p>
        </w:tc>
      </w:tr>
      <w:tr w:rsidR="00EC2BCA" w:rsidRPr="005017B3" w14:paraId="5251819B" w14:textId="77777777" w:rsidTr="00346B06">
        <w:tc>
          <w:tcPr>
            <w:tcW w:w="709" w:type="dxa"/>
          </w:tcPr>
          <w:p w14:paraId="144515DD" w14:textId="3CCAA053" w:rsidR="00A102E8" w:rsidRPr="002F422D" w:rsidRDefault="002F422D" w:rsidP="000C2D5D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551" w:type="dxa"/>
          </w:tcPr>
          <w:p w14:paraId="39647CA7" w14:textId="611ECD94" w:rsidR="00A102E8" w:rsidRPr="005017B3" w:rsidRDefault="00A102E8" w:rsidP="000C2D5D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Фотоакция «Бессмертный полк»</w:t>
            </w:r>
          </w:p>
        </w:tc>
        <w:tc>
          <w:tcPr>
            <w:tcW w:w="1215" w:type="dxa"/>
          </w:tcPr>
          <w:p w14:paraId="5F0EE370" w14:textId="5B6749C3" w:rsidR="00A102E8" w:rsidRPr="005017B3" w:rsidRDefault="00A102E8" w:rsidP="000C2D5D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5938388C" w14:textId="57F946B5" w:rsidR="00A102E8" w:rsidRPr="005017B3" w:rsidRDefault="00A102E8" w:rsidP="000C2D5D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89" w:type="dxa"/>
          </w:tcPr>
          <w:p w14:paraId="5CDE2C2C" w14:textId="45BEB1A0" w:rsidR="00A102E8" w:rsidRPr="005017B3" w:rsidRDefault="00A102E8" w:rsidP="000C2D5D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</w:tc>
      </w:tr>
      <w:tr w:rsidR="000A5BD5" w:rsidRPr="005017B3" w14:paraId="62116016" w14:textId="77777777" w:rsidTr="00346B06">
        <w:tc>
          <w:tcPr>
            <w:tcW w:w="709" w:type="dxa"/>
          </w:tcPr>
          <w:p w14:paraId="2F118715" w14:textId="745ADAAF" w:rsidR="00A102E8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3551" w:type="dxa"/>
          </w:tcPr>
          <w:p w14:paraId="4E780AC4" w14:textId="342E4989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Мероприятия ко Дню победы</w:t>
            </w:r>
          </w:p>
        </w:tc>
        <w:tc>
          <w:tcPr>
            <w:tcW w:w="1215" w:type="dxa"/>
          </w:tcPr>
          <w:p w14:paraId="6E41EEBF" w14:textId="5A78BB87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727104A7" w14:textId="2339A42E" w:rsidR="00A102E8" w:rsidRPr="005017B3" w:rsidRDefault="00A102E8" w:rsidP="00A102E8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4-8 мая</w:t>
            </w:r>
          </w:p>
        </w:tc>
        <w:tc>
          <w:tcPr>
            <w:tcW w:w="2789" w:type="dxa"/>
          </w:tcPr>
          <w:p w14:paraId="74CC70D4" w14:textId="671C67B7" w:rsidR="00A102E8" w:rsidRPr="005017B3" w:rsidRDefault="00A102E8" w:rsidP="00A102E8">
            <w:pPr>
              <w:spacing w:before="1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</w:t>
            </w:r>
            <w:r w:rsidRPr="005017B3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организатор, учителя-предметники, классные руководители</w:t>
            </w:r>
          </w:p>
        </w:tc>
      </w:tr>
      <w:tr w:rsidR="00600691" w:rsidRPr="005017B3" w14:paraId="3DA6BE1E" w14:textId="77777777" w:rsidTr="00346B06">
        <w:tc>
          <w:tcPr>
            <w:tcW w:w="709" w:type="dxa"/>
          </w:tcPr>
          <w:p w14:paraId="765C0AC9" w14:textId="60057C5B" w:rsidR="00600691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3551" w:type="dxa"/>
          </w:tcPr>
          <w:p w14:paraId="4416AC3E" w14:textId="0E4EBA58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Акция «Красные гвоздики»</w:t>
            </w:r>
          </w:p>
        </w:tc>
        <w:tc>
          <w:tcPr>
            <w:tcW w:w="1215" w:type="dxa"/>
          </w:tcPr>
          <w:p w14:paraId="34DA9DAB" w14:textId="7D59D620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41DF661D" w14:textId="19BCF5EE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789" w:type="dxa"/>
          </w:tcPr>
          <w:p w14:paraId="325D3AD5" w14:textId="01337040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600691" w:rsidRPr="005017B3" w14:paraId="316F6AD3" w14:textId="77777777" w:rsidTr="00346B06">
        <w:tc>
          <w:tcPr>
            <w:tcW w:w="709" w:type="dxa"/>
          </w:tcPr>
          <w:p w14:paraId="10F51CB7" w14:textId="41843CA5" w:rsidR="00600691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3551" w:type="dxa"/>
          </w:tcPr>
          <w:p w14:paraId="265B4C2F" w14:textId="31987133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Международная акция «Георгиевская лента»</w:t>
            </w:r>
          </w:p>
        </w:tc>
        <w:tc>
          <w:tcPr>
            <w:tcW w:w="1215" w:type="dxa"/>
          </w:tcPr>
          <w:p w14:paraId="1786674A" w14:textId="01F81768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1A354EE9" w14:textId="7BC899EF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789" w:type="dxa"/>
          </w:tcPr>
          <w:p w14:paraId="0A210FFF" w14:textId="2468E040" w:rsidR="00600691" w:rsidRPr="005017B3" w:rsidRDefault="00600691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EC2BCA" w:rsidRPr="005017B3" w14:paraId="4126B072" w14:textId="77777777" w:rsidTr="00346B06">
        <w:tc>
          <w:tcPr>
            <w:tcW w:w="709" w:type="dxa"/>
          </w:tcPr>
          <w:p w14:paraId="502B61F6" w14:textId="6D430F34" w:rsidR="00A102E8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3551" w:type="dxa"/>
          </w:tcPr>
          <w:p w14:paraId="2B5A0285" w14:textId="4838F0ED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15" w:type="dxa"/>
          </w:tcPr>
          <w:p w14:paraId="371F6E3A" w14:textId="3A839F0B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9, 11</w:t>
            </w:r>
          </w:p>
        </w:tc>
        <w:tc>
          <w:tcPr>
            <w:tcW w:w="1889" w:type="dxa"/>
          </w:tcPr>
          <w:p w14:paraId="4BD46C9A" w14:textId="2A56E6A4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 xml:space="preserve">Май, в соответствии с графиком </w:t>
            </w:r>
          </w:p>
        </w:tc>
        <w:tc>
          <w:tcPr>
            <w:tcW w:w="2789" w:type="dxa"/>
          </w:tcPr>
          <w:p w14:paraId="2F573F5D" w14:textId="45614A10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Директор, зам. директора, советник по воспитанию, педагог-организатор, классные руководители</w:t>
            </w:r>
          </w:p>
        </w:tc>
      </w:tr>
      <w:tr w:rsidR="000A5BD5" w:rsidRPr="005017B3" w14:paraId="48E50724" w14:textId="77777777" w:rsidTr="00346B06">
        <w:tc>
          <w:tcPr>
            <w:tcW w:w="709" w:type="dxa"/>
          </w:tcPr>
          <w:p w14:paraId="661051FF" w14:textId="4D7F03E5" w:rsidR="000A5BD5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3551" w:type="dxa"/>
          </w:tcPr>
          <w:p w14:paraId="1B269229" w14:textId="55FF79C5" w:rsidR="000A5BD5" w:rsidRPr="005017B3" w:rsidRDefault="000A5BD5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Всероссийская акция «Память священна», приуроченная ко Дню памяти и скорби</w:t>
            </w:r>
          </w:p>
        </w:tc>
        <w:tc>
          <w:tcPr>
            <w:tcW w:w="1215" w:type="dxa"/>
          </w:tcPr>
          <w:p w14:paraId="31C1DF4D" w14:textId="4642790A" w:rsidR="000A5BD5" w:rsidRPr="005017B3" w:rsidRDefault="000A5BD5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75A04D7C" w14:textId="78981170" w:rsidR="000A5BD5" w:rsidRPr="005017B3" w:rsidRDefault="000A5BD5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16-22 июня</w:t>
            </w:r>
          </w:p>
        </w:tc>
        <w:tc>
          <w:tcPr>
            <w:tcW w:w="2789" w:type="dxa"/>
          </w:tcPr>
          <w:p w14:paraId="21C976F3" w14:textId="7F2A5057" w:rsidR="000A5BD5" w:rsidRPr="005017B3" w:rsidRDefault="000A5BD5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EC2BCA" w:rsidRPr="005017B3" w14:paraId="772C1DF2" w14:textId="77777777" w:rsidTr="00346B06">
        <w:tc>
          <w:tcPr>
            <w:tcW w:w="709" w:type="dxa"/>
          </w:tcPr>
          <w:p w14:paraId="176495A4" w14:textId="07B2C1B0" w:rsidR="00A102E8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3551" w:type="dxa"/>
          </w:tcPr>
          <w:p w14:paraId="08CD79E4" w14:textId="2231E79D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1215" w:type="dxa"/>
          </w:tcPr>
          <w:p w14:paraId="4DC9D3FA" w14:textId="63149373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14:paraId="52D607D8" w14:textId="6603B220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Июнь, в соответствии с графиком</w:t>
            </w:r>
          </w:p>
        </w:tc>
        <w:tc>
          <w:tcPr>
            <w:tcW w:w="2789" w:type="dxa"/>
          </w:tcPr>
          <w:p w14:paraId="77F7C421" w14:textId="685A9576" w:rsidR="00A102E8" w:rsidRPr="005017B3" w:rsidRDefault="00A102E8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Директор, зам. директора, советник по воспитанию, педагог-организатор, классные руководители</w:t>
            </w:r>
          </w:p>
        </w:tc>
      </w:tr>
      <w:tr w:rsidR="00346B06" w:rsidRPr="005017B3" w14:paraId="7265E0D3" w14:textId="77777777" w:rsidTr="00346B06">
        <w:tc>
          <w:tcPr>
            <w:tcW w:w="10153" w:type="dxa"/>
            <w:gridSpan w:val="5"/>
            <w:shd w:val="clear" w:color="auto" w:fill="9CC2E5" w:themeFill="accent5" w:themeFillTint="99"/>
          </w:tcPr>
          <w:p w14:paraId="4D27293D" w14:textId="5A72108B" w:rsidR="00346B06" w:rsidRPr="002F422D" w:rsidRDefault="00346B06" w:rsidP="002F422D">
            <w:pPr>
              <w:pStyle w:val="a6"/>
              <w:numPr>
                <w:ilvl w:val="0"/>
                <w:numId w:val="13"/>
              </w:numPr>
              <w:spacing w:before="168" w:after="240"/>
              <w:jc w:val="center"/>
              <w:rPr>
                <w:b/>
                <w:bCs/>
                <w:sz w:val="24"/>
                <w:szCs w:val="24"/>
              </w:rPr>
            </w:pPr>
            <w:r w:rsidRPr="002F422D">
              <w:rPr>
                <w:b/>
                <w:bCs/>
                <w:sz w:val="24"/>
                <w:szCs w:val="24"/>
              </w:rPr>
              <w:t>Внешкольные мероприятия</w:t>
            </w:r>
          </w:p>
        </w:tc>
      </w:tr>
      <w:tr w:rsidR="00346B06" w:rsidRPr="005017B3" w14:paraId="46C49772" w14:textId="77777777" w:rsidTr="00346B06">
        <w:tc>
          <w:tcPr>
            <w:tcW w:w="709" w:type="dxa"/>
          </w:tcPr>
          <w:p w14:paraId="703C1A30" w14:textId="5E13903F" w:rsidR="00346B06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51" w:type="dxa"/>
          </w:tcPr>
          <w:p w14:paraId="4CC59315" w14:textId="528D78CA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Участие во Всероссийской Олимпиаде Школьников</w:t>
            </w:r>
          </w:p>
        </w:tc>
        <w:tc>
          <w:tcPr>
            <w:tcW w:w="1215" w:type="dxa"/>
          </w:tcPr>
          <w:p w14:paraId="52A858FB" w14:textId="7C525DAF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1F6A728C" w14:textId="3041838F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789" w:type="dxa"/>
          </w:tcPr>
          <w:p w14:paraId="51B924C6" w14:textId="790DFFE7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46B06" w:rsidRPr="005017B3" w14:paraId="62918E95" w14:textId="77777777" w:rsidTr="00346B06">
        <w:tc>
          <w:tcPr>
            <w:tcW w:w="709" w:type="dxa"/>
          </w:tcPr>
          <w:p w14:paraId="5064781A" w14:textId="106C6C4A" w:rsidR="00346B06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51" w:type="dxa"/>
          </w:tcPr>
          <w:p w14:paraId="396053B0" w14:textId="08A22757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Участие в Московской Олимпиаде Школьников</w:t>
            </w:r>
          </w:p>
        </w:tc>
        <w:tc>
          <w:tcPr>
            <w:tcW w:w="1215" w:type="dxa"/>
          </w:tcPr>
          <w:p w14:paraId="3F776366" w14:textId="328597C1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622D1F70" w14:textId="367A14DA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789" w:type="dxa"/>
          </w:tcPr>
          <w:p w14:paraId="781BEE4A" w14:textId="35B22C7A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46B06" w:rsidRPr="005017B3" w14:paraId="32796B5F" w14:textId="77777777" w:rsidTr="00346B06">
        <w:tc>
          <w:tcPr>
            <w:tcW w:w="709" w:type="dxa"/>
          </w:tcPr>
          <w:p w14:paraId="716C82D1" w14:textId="16DC11E7" w:rsidR="00346B06" w:rsidRPr="002F422D" w:rsidRDefault="002F422D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51" w:type="dxa"/>
          </w:tcPr>
          <w:p w14:paraId="6AE383E3" w14:textId="6E3F7754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Участие в конкурсах проектно-исследовательских работ</w:t>
            </w:r>
          </w:p>
        </w:tc>
        <w:tc>
          <w:tcPr>
            <w:tcW w:w="1215" w:type="dxa"/>
          </w:tcPr>
          <w:p w14:paraId="35477980" w14:textId="46BE0997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889" w:type="dxa"/>
          </w:tcPr>
          <w:p w14:paraId="120CFBD8" w14:textId="248B4E44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789" w:type="dxa"/>
          </w:tcPr>
          <w:p w14:paraId="172646DE" w14:textId="677E99B5" w:rsidR="00346B06" w:rsidRPr="005017B3" w:rsidRDefault="00346B06" w:rsidP="00A102E8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46B06" w:rsidRPr="005017B3" w14:paraId="05332217" w14:textId="77777777" w:rsidTr="00346B06">
        <w:tc>
          <w:tcPr>
            <w:tcW w:w="10153" w:type="dxa"/>
            <w:gridSpan w:val="5"/>
            <w:shd w:val="clear" w:color="auto" w:fill="9CC2E5" w:themeFill="accent5" w:themeFillTint="99"/>
          </w:tcPr>
          <w:p w14:paraId="405E8578" w14:textId="25199529" w:rsidR="00346B06" w:rsidRPr="002F422D" w:rsidRDefault="00346B06" w:rsidP="002F422D">
            <w:pPr>
              <w:pStyle w:val="a6"/>
              <w:numPr>
                <w:ilvl w:val="0"/>
                <w:numId w:val="13"/>
              </w:numPr>
              <w:spacing w:before="168" w:after="240"/>
              <w:jc w:val="center"/>
              <w:rPr>
                <w:b/>
                <w:bCs/>
                <w:sz w:val="24"/>
                <w:szCs w:val="24"/>
              </w:rPr>
            </w:pPr>
            <w:r w:rsidRPr="002F422D">
              <w:rPr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346B06" w:rsidRPr="005017B3" w14:paraId="424DC1FE" w14:textId="77777777" w:rsidTr="00346B06">
        <w:tc>
          <w:tcPr>
            <w:tcW w:w="709" w:type="dxa"/>
          </w:tcPr>
          <w:p w14:paraId="46037020" w14:textId="5C87469E" w:rsidR="00346B06" w:rsidRPr="002F422D" w:rsidRDefault="002F422D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51" w:type="dxa"/>
          </w:tcPr>
          <w:p w14:paraId="0CF167FA" w14:textId="5F5B23C9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215" w:type="dxa"/>
          </w:tcPr>
          <w:p w14:paraId="242E87F6" w14:textId="36B4E6E8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822AD4E" w14:textId="74B58589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555F4102" w14:textId="3249F09A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46B06" w:rsidRPr="005017B3" w14:paraId="11CC37D0" w14:textId="77777777" w:rsidTr="00346B06">
        <w:tc>
          <w:tcPr>
            <w:tcW w:w="709" w:type="dxa"/>
          </w:tcPr>
          <w:p w14:paraId="63AB6A59" w14:textId="6A05EC11" w:rsidR="00346B06" w:rsidRPr="002F422D" w:rsidRDefault="002F422D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51" w:type="dxa"/>
          </w:tcPr>
          <w:p w14:paraId="421BB611" w14:textId="0695A497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215" w:type="dxa"/>
          </w:tcPr>
          <w:p w14:paraId="3C248CEF" w14:textId="682683A1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13F6FBC" w14:textId="66DAC057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14:paraId="59AE6101" w14:textId="1DFB936F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346B06" w:rsidRPr="005017B3" w14:paraId="1E8E6906" w14:textId="77777777" w:rsidTr="00346B06">
        <w:tc>
          <w:tcPr>
            <w:tcW w:w="709" w:type="dxa"/>
          </w:tcPr>
          <w:p w14:paraId="78AD3733" w14:textId="051AF126" w:rsidR="00346B06" w:rsidRPr="002F422D" w:rsidRDefault="002F422D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51" w:type="dxa"/>
          </w:tcPr>
          <w:p w14:paraId="282B9C36" w14:textId="7B5286C4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Участие команды родителей в КВН</w:t>
            </w:r>
          </w:p>
        </w:tc>
        <w:tc>
          <w:tcPr>
            <w:tcW w:w="1215" w:type="dxa"/>
          </w:tcPr>
          <w:p w14:paraId="2C1480AF" w14:textId="77777777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99994D7" w14:textId="76F7DEC9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2789" w:type="dxa"/>
          </w:tcPr>
          <w:p w14:paraId="03EFB8BA" w14:textId="53E82FA5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Советник по воспитанию, педагог-организатор</w:t>
            </w:r>
          </w:p>
        </w:tc>
      </w:tr>
      <w:tr w:rsidR="00346B06" w:rsidRPr="005017B3" w14:paraId="64E1BCED" w14:textId="77777777" w:rsidTr="00346B06">
        <w:tc>
          <w:tcPr>
            <w:tcW w:w="709" w:type="dxa"/>
          </w:tcPr>
          <w:p w14:paraId="42B9FE7B" w14:textId="4877197C" w:rsidR="00346B06" w:rsidRPr="002F422D" w:rsidRDefault="002F422D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551" w:type="dxa"/>
          </w:tcPr>
          <w:p w14:paraId="74648DB2" w14:textId="3B39C0BC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Индивидуальные консультации во вопросам развития, обучения, воспитания и профессионального самоопределения обучающихся</w:t>
            </w:r>
          </w:p>
        </w:tc>
        <w:tc>
          <w:tcPr>
            <w:tcW w:w="1215" w:type="dxa"/>
          </w:tcPr>
          <w:p w14:paraId="509CDDC6" w14:textId="77777777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CF4D55D" w14:textId="327D3904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47AA21DC" w14:textId="4E60B644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46B06" w:rsidRPr="005017B3" w14:paraId="314100F4" w14:textId="77777777" w:rsidTr="00346B06">
        <w:tc>
          <w:tcPr>
            <w:tcW w:w="709" w:type="dxa"/>
          </w:tcPr>
          <w:p w14:paraId="35E29A86" w14:textId="4C3BE569" w:rsidR="00346B06" w:rsidRPr="002F422D" w:rsidRDefault="002F422D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551" w:type="dxa"/>
          </w:tcPr>
          <w:p w14:paraId="514ECE29" w14:textId="5A60B839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15" w:type="dxa"/>
          </w:tcPr>
          <w:p w14:paraId="5747DFAC" w14:textId="77777777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B5CAF15" w14:textId="7850585B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2DB5C485" w14:textId="3FFDC6B9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Директор, зам. директора, советник по воспитанию, педагог-организатор, классные руководители</w:t>
            </w:r>
          </w:p>
        </w:tc>
      </w:tr>
      <w:tr w:rsidR="00346B06" w:rsidRPr="005017B3" w14:paraId="31F458D4" w14:textId="77777777" w:rsidTr="00346B06">
        <w:tc>
          <w:tcPr>
            <w:tcW w:w="709" w:type="dxa"/>
          </w:tcPr>
          <w:p w14:paraId="41141182" w14:textId="5AFF2D2B" w:rsidR="00346B06" w:rsidRPr="002F422D" w:rsidRDefault="002F422D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2F422D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551" w:type="dxa"/>
          </w:tcPr>
          <w:p w14:paraId="39F0727B" w14:textId="456838FF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Лекторий для родителей</w:t>
            </w:r>
          </w:p>
        </w:tc>
        <w:tc>
          <w:tcPr>
            <w:tcW w:w="1215" w:type="dxa"/>
          </w:tcPr>
          <w:p w14:paraId="5864B2BF" w14:textId="77777777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A2A2FF7" w14:textId="07879AF5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9" w:type="dxa"/>
          </w:tcPr>
          <w:p w14:paraId="2F7EE3C2" w14:textId="01632E5F" w:rsidR="00346B06" w:rsidRPr="005017B3" w:rsidRDefault="00346B06" w:rsidP="00346B06">
            <w:pPr>
              <w:spacing w:before="168"/>
              <w:rPr>
                <w:rFonts w:ascii="Times New Roman" w:hAnsi="Times New Roman"/>
                <w:sz w:val="24"/>
                <w:szCs w:val="24"/>
              </w:rPr>
            </w:pPr>
            <w:r w:rsidRPr="005017B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14:paraId="01E038E5" w14:textId="77777777" w:rsidR="00B74B81" w:rsidRPr="005017B3" w:rsidRDefault="00B74B81" w:rsidP="00B74B81">
      <w:pPr>
        <w:spacing w:before="168"/>
        <w:ind w:left="841"/>
        <w:rPr>
          <w:rFonts w:ascii="Times New Roman" w:hAnsi="Times New Roman"/>
          <w:b/>
          <w:bCs/>
          <w:sz w:val="24"/>
          <w:szCs w:val="24"/>
        </w:rPr>
      </w:pPr>
    </w:p>
    <w:p w14:paraId="496C0C6E" w14:textId="117D6DE8" w:rsidR="0035412A" w:rsidRPr="005017B3" w:rsidRDefault="0035412A" w:rsidP="0035412A">
      <w:pPr>
        <w:spacing w:before="168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5017B3">
        <w:rPr>
          <w:rFonts w:ascii="Times New Roman" w:hAnsi="Times New Roman"/>
          <w:b/>
          <w:bCs/>
          <w:sz w:val="24"/>
          <w:szCs w:val="24"/>
        </w:rPr>
        <w:t>Перечень основных государственных праздников, памятных дат на 2025–2026 учебный год:</w:t>
      </w:r>
    </w:p>
    <w:p w14:paraId="14838674" w14:textId="77777777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2025г. – Год защитника Отечества </w:t>
      </w:r>
    </w:p>
    <w:p w14:paraId="1F0E4BC8" w14:textId="77777777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2022-2031 – Десятилетие науки и технологий в России </w:t>
      </w:r>
    </w:p>
    <w:p w14:paraId="38A5EFFE" w14:textId="77777777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 xml:space="preserve">2017-2027 – Десятилетие детства в России </w:t>
      </w:r>
    </w:p>
    <w:p w14:paraId="55D1A3B0" w14:textId="77777777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</w:p>
    <w:p w14:paraId="475E82E1" w14:textId="50F4AE5A" w:rsidR="0035412A" w:rsidRPr="005017B3" w:rsidRDefault="0035412A" w:rsidP="0035412A">
      <w:pPr>
        <w:pStyle w:val="a4"/>
        <w:spacing w:line="276" w:lineRule="auto"/>
        <w:ind w:left="132" w:right="614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Сентябрь:</w:t>
      </w:r>
    </w:p>
    <w:p w14:paraId="0FCFB999" w14:textId="54807575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 сентября: День знаний</w:t>
      </w:r>
      <w:r w:rsidR="00BC7ECC" w:rsidRPr="005017B3">
        <w:rPr>
          <w:sz w:val="24"/>
          <w:szCs w:val="24"/>
        </w:rPr>
        <w:t>;</w:t>
      </w:r>
    </w:p>
    <w:p w14:paraId="0EB06252" w14:textId="18D8E972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3 сентября: День окончания Второй мировой войны; День солидарности в борьбе с терроризмом</w:t>
      </w:r>
      <w:r w:rsidR="00BC7ECC" w:rsidRPr="005017B3">
        <w:rPr>
          <w:sz w:val="24"/>
          <w:szCs w:val="24"/>
        </w:rPr>
        <w:t>;</w:t>
      </w:r>
    </w:p>
    <w:p w14:paraId="099825F8" w14:textId="33ACE2C6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8 сентября: Международный день распространения грамотности</w:t>
      </w:r>
      <w:r w:rsidR="00BC7ECC" w:rsidRPr="005017B3">
        <w:rPr>
          <w:sz w:val="24"/>
          <w:szCs w:val="24"/>
        </w:rPr>
        <w:t>;</w:t>
      </w:r>
    </w:p>
    <w:p w14:paraId="2CF5637A" w14:textId="65FCF0C0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10 сентября: Международный день памяти жертв фашизма</w:t>
      </w:r>
      <w:r w:rsidR="00BC7ECC" w:rsidRPr="005017B3">
        <w:rPr>
          <w:sz w:val="24"/>
          <w:szCs w:val="24"/>
        </w:rPr>
        <w:t>;</w:t>
      </w:r>
    </w:p>
    <w:p w14:paraId="511EF3C0" w14:textId="4C2296B8" w:rsidR="00025B02" w:rsidRPr="005017B3" w:rsidRDefault="0035412A" w:rsidP="00BC7ECC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11</w:t>
      </w:r>
      <w:r w:rsidRPr="005017B3">
        <w:rPr>
          <w:sz w:val="24"/>
          <w:szCs w:val="24"/>
        </w:rPr>
        <w:tab/>
        <w:t>сентября:</w:t>
      </w:r>
      <w:r w:rsidRPr="005017B3">
        <w:rPr>
          <w:sz w:val="24"/>
          <w:szCs w:val="24"/>
        </w:rPr>
        <w:tab/>
        <w:t>День</w:t>
      </w:r>
      <w:r w:rsidRPr="005017B3">
        <w:rPr>
          <w:sz w:val="24"/>
          <w:szCs w:val="24"/>
        </w:rPr>
        <w:tab/>
        <w:t>специалиста</w:t>
      </w:r>
      <w:r w:rsidRPr="005017B3">
        <w:rPr>
          <w:sz w:val="24"/>
          <w:szCs w:val="24"/>
        </w:rPr>
        <w:tab/>
        <w:t>органов</w:t>
      </w:r>
      <w:r w:rsidRPr="005017B3">
        <w:rPr>
          <w:sz w:val="24"/>
          <w:szCs w:val="24"/>
        </w:rPr>
        <w:tab/>
        <w:t>воспитательной</w:t>
      </w:r>
      <w:r w:rsidR="00025B02" w:rsidRPr="005017B3">
        <w:rPr>
          <w:sz w:val="24"/>
          <w:szCs w:val="24"/>
        </w:rPr>
        <w:t xml:space="preserve"> </w:t>
      </w:r>
      <w:r w:rsidRPr="005017B3">
        <w:rPr>
          <w:sz w:val="24"/>
          <w:szCs w:val="24"/>
        </w:rPr>
        <w:t>работы</w:t>
      </w:r>
      <w:r w:rsidR="00025B02" w:rsidRPr="005017B3">
        <w:rPr>
          <w:sz w:val="24"/>
          <w:szCs w:val="24"/>
        </w:rPr>
        <w:t xml:space="preserve"> </w:t>
      </w:r>
      <w:r w:rsidRPr="005017B3">
        <w:rPr>
          <w:sz w:val="24"/>
          <w:szCs w:val="24"/>
        </w:rPr>
        <w:t>(офицер-воспитатель);</w:t>
      </w:r>
    </w:p>
    <w:p w14:paraId="366422EE" w14:textId="4BBDD1B3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27 сентября: День работника дошкольного образования, Всемирный день туризма</w:t>
      </w:r>
      <w:r w:rsidR="00BC7ECC" w:rsidRPr="005017B3">
        <w:rPr>
          <w:sz w:val="24"/>
          <w:szCs w:val="24"/>
        </w:rPr>
        <w:t>;</w:t>
      </w:r>
    </w:p>
    <w:p w14:paraId="3A9CE6D8" w14:textId="3FAC3018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</w:r>
      <w:r w:rsidR="00BC7ECC" w:rsidRPr="005017B3">
        <w:rPr>
          <w:sz w:val="24"/>
          <w:szCs w:val="24"/>
        </w:rPr>
        <w:t>.</w:t>
      </w:r>
    </w:p>
    <w:p w14:paraId="3AD21A79" w14:textId="77777777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</w:p>
    <w:p w14:paraId="255CDD03" w14:textId="0B6A5B1C" w:rsidR="0035412A" w:rsidRPr="005017B3" w:rsidRDefault="0035412A" w:rsidP="0035412A">
      <w:pPr>
        <w:pStyle w:val="a4"/>
        <w:spacing w:line="276" w:lineRule="auto"/>
        <w:ind w:left="132" w:right="614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Октябрь:</w:t>
      </w:r>
    </w:p>
    <w:p w14:paraId="1B0B601A" w14:textId="0D137CEC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 октября - Международный день пожилых людей; Международный день музыки</w:t>
      </w:r>
      <w:r w:rsidR="00BC7ECC" w:rsidRPr="005017B3">
        <w:rPr>
          <w:sz w:val="24"/>
          <w:szCs w:val="24"/>
        </w:rPr>
        <w:t>;</w:t>
      </w:r>
    </w:p>
    <w:p w14:paraId="5B83C4E9" w14:textId="0A913D01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 октября</w:t>
      </w:r>
      <w:r w:rsidR="00BC7ECC" w:rsidRPr="005017B3">
        <w:rPr>
          <w:sz w:val="24"/>
          <w:szCs w:val="24"/>
        </w:rPr>
        <w:t xml:space="preserve"> - </w:t>
      </w:r>
      <w:r w:rsidRPr="005017B3">
        <w:rPr>
          <w:sz w:val="24"/>
          <w:szCs w:val="24"/>
        </w:rPr>
        <w:t xml:space="preserve">День среднего профессионального образования; Международный день </w:t>
      </w:r>
      <w:r w:rsidRPr="005017B3">
        <w:rPr>
          <w:sz w:val="24"/>
          <w:szCs w:val="24"/>
        </w:rPr>
        <w:lastRenderedPageBreak/>
        <w:t>социального педагога</w:t>
      </w:r>
      <w:r w:rsidR="00BC7ECC" w:rsidRPr="005017B3">
        <w:rPr>
          <w:sz w:val="24"/>
          <w:szCs w:val="24"/>
        </w:rPr>
        <w:t>;</w:t>
      </w:r>
    </w:p>
    <w:p w14:paraId="758BA73C" w14:textId="2AF7930C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5 октября - Международный день учителя</w:t>
      </w:r>
      <w:r w:rsidR="00BC7ECC" w:rsidRPr="005017B3">
        <w:rPr>
          <w:sz w:val="24"/>
          <w:szCs w:val="24"/>
        </w:rPr>
        <w:t>;</w:t>
      </w:r>
      <w:r w:rsidRPr="005017B3">
        <w:rPr>
          <w:sz w:val="24"/>
          <w:szCs w:val="24"/>
        </w:rPr>
        <w:t xml:space="preserve"> </w:t>
      </w:r>
    </w:p>
    <w:p w14:paraId="33225D29" w14:textId="78FD5D77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9 октября - Всероссийский день чтения</w:t>
      </w:r>
      <w:r w:rsidR="00BC7ECC" w:rsidRPr="005017B3">
        <w:rPr>
          <w:sz w:val="24"/>
          <w:szCs w:val="24"/>
        </w:rPr>
        <w:t>;</w:t>
      </w:r>
    </w:p>
    <w:p w14:paraId="28310273" w14:textId="63E7DF70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16 октября - День отца в России</w:t>
      </w:r>
      <w:r w:rsidR="00BC7ECC" w:rsidRPr="005017B3">
        <w:rPr>
          <w:sz w:val="24"/>
          <w:szCs w:val="24"/>
        </w:rPr>
        <w:t>;</w:t>
      </w:r>
      <w:r w:rsidRPr="005017B3">
        <w:rPr>
          <w:sz w:val="24"/>
          <w:szCs w:val="24"/>
        </w:rPr>
        <w:t xml:space="preserve"> </w:t>
      </w:r>
    </w:p>
    <w:p w14:paraId="13EE23CB" w14:textId="7AF6AA15" w:rsidR="0035412A" w:rsidRPr="005017B3" w:rsidRDefault="0035412A" w:rsidP="0035412A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25 октября - Международный день школьных библиотек (четвертый понедельник октября)</w:t>
      </w:r>
      <w:r w:rsidR="00BC7ECC" w:rsidRPr="005017B3">
        <w:rPr>
          <w:sz w:val="24"/>
          <w:szCs w:val="24"/>
        </w:rPr>
        <w:t>.</w:t>
      </w:r>
    </w:p>
    <w:p w14:paraId="561316C1" w14:textId="77777777" w:rsidR="00025B02" w:rsidRPr="005017B3" w:rsidRDefault="00025B02" w:rsidP="00025B02">
      <w:pPr>
        <w:pStyle w:val="a4"/>
        <w:spacing w:line="276" w:lineRule="auto"/>
        <w:ind w:left="132" w:right="614" w:firstLine="708"/>
        <w:rPr>
          <w:b/>
          <w:bCs/>
          <w:sz w:val="24"/>
          <w:szCs w:val="24"/>
        </w:rPr>
      </w:pPr>
    </w:p>
    <w:p w14:paraId="6B85A507" w14:textId="0D461EAA" w:rsidR="00025B02" w:rsidRPr="005017B3" w:rsidRDefault="00025B02" w:rsidP="00025B02">
      <w:pPr>
        <w:pStyle w:val="a4"/>
        <w:spacing w:line="276" w:lineRule="auto"/>
        <w:ind w:left="132" w:right="614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Ноябрь:</w:t>
      </w:r>
    </w:p>
    <w:p w14:paraId="343637E1" w14:textId="1DCBCA07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4 ноября: День народного единства</w:t>
      </w:r>
      <w:r w:rsidR="00BC7ECC" w:rsidRPr="005017B3">
        <w:rPr>
          <w:sz w:val="24"/>
          <w:szCs w:val="24"/>
        </w:rPr>
        <w:t>;</w:t>
      </w:r>
    </w:p>
    <w:p w14:paraId="720ACF15" w14:textId="2E122C83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10 ноября: День сотрудников органов внутренних дел Российской Федерации</w:t>
      </w:r>
      <w:r w:rsidR="00BC7ECC" w:rsidRPr="005017B3">
        <w:rPr>
          <w:sz w:val="24"/>
          <w:szCs w:val="24"/>
        </w:rPr>
        <w:t>;</w:t>
      </w:r>
    </w:p>
    <w:p w14:paraId="4CA25BF8" w14:textId="0A425963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20 ноября: День начала Нюрнбергского процесса</w:t>
      </w:r>
      <w:r w:rsidR="00BC7ECC" w:rsidRPr="005017B3">
        <w:rPr>
          <w:sz w:val="24"/>
          <w:szCs w:val="24"/>
        </w:rPr>
        <w:t>;</w:t>
      </w:r>
    </w:p>
    <w:p w14:paraId="1FD2FF36" w14:textId="2E6BDC7E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30 ноября: День Государственного герба Российской Федерации; День матери в России</w:t>
      </w:r>
      <w:r w:rsidR="00BC7ECC" w:rsidRPr="005017B3">
        <w:rPr>
          <w:sz w:val="24"/>
          <w:szCs w:val="24"/>
        </w:rPr>
        <w:t>.</w:t>
      </w:r>
    </w:p>
    <w:p w14:paraId="70212306" w14:textId="77777777" w:rsidR="00025B02" w:rsidRPr="005017B3" w:rsidRDefault="00025B02" w:rsidP="00025B02">
      <w:pPr>
        <w:pStyle w:val="1"/>
        <w:ind w:left="426" w:firstLine="412"/>
        <w:rPr>
          <w:sz w:val="24"/>
          <w:szCs w:val="24"/>
        </w:rPr>
      </w:pPr>
    </w:p>
    <w:p w14:paraId="2365BFB8" w14:textId="3FBC2CA7" w:rsidR="00025B02" w:rsidRPr="005017B3" w:rsidRDefault="00025B02" w:rsidP="00025B02">
      <w:pPr>
        <w:pStyle w:val="1"/>
        <w:ind w:left="426" w:firstLine="412"/>
        <w:rPr>
          <w:sz w:val="24"/>
          <w:szCs w:val="24"/>
        </w:rPr>
      </w:pPr>
      <w:r w:rsidRPr="005017B3">
        <w:rPr>
          <w:sz w:val="24"/>
          <w:szCs w:val="24"/>
        </w:rPr>
        <w:t>Декабрь:</w:t>
      </w:r>
    </w:p>
    <w:p w14:paraId="61CFE93D" w14:textId="3109E619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</w:t>
      </w:r>
      <w:r w:rsidRPr="005017B3">
        <w:rPr>
          <w:spacing w:val="-7"/>
          <w:sz w:val="24"/>
          <w:szCs w:val="24"/>
        </w:rPr>
        <w:t xml:space="preserve"> </w:t>
      </w:r>
      <w:r w:rsidRPr="005017B3">
        <w:rPr>
          <w:sz w:val="24"/>
          <w:szCs w:val="24"/>
        </w:rPr>
        <w:t>декабря:</w:t>
      </w:r>
      <w:r w:rsidRPr="005017B3">
        <w:rPr>
          <w:spacing w:val="-6"/>
          <w:sz w:val="24"/>
          <w:szCs w:val="24"/>
        </w:rPr>
        <w:t xml:space="preserve"> </w:t>
      </w:r>
      <w:r w:rsidRPr="005017B3">
        <w:rPr>
          <w:sz w:val="24"/>
          <w:szCs w:val="24"/>
        </w:rPr>
        <w:t>День</w:t>
      </w:r>
      <w:r w:rsidRPr="005017B3">
        <w:rPr>
          <w:spacing w:val="-9"/>
          <w:sz w:val="24"/>
          <w:szCs w:val="24"/>
        </w:rPr>
        <w:t xml:space="preserve"> </w:t>
      </w:r>
      <w:r w:rsidRPr="005017B3">
        <w:rPr>
          <w:sz w:val="24"/>
          <w:szCs w:val="24"/>
        </w:rPr>
        <w:t>математика;</w:t>
      </w:r>
    </w:p>
    <w:p w14:paraId="58B060C8" w14:textId="63CD2858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3 декабря: День неизвестного солдата; Международный день инвалидов;</w:t>
      </w:r>
    </w:p>
    <w:p w14:paraId="017DC336" w14:textId="77777777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5 декабря: Битва за Москву в период Великой Отечественной войны 1941-1945 гг.; Международный день добровольцев;</w:t>
      </w:r>
    </w:p>
    <w:p w14:paraId="078C9A62" w14:textId="50919AF3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9 декабря: День Героев Отечества;</w:t>
      </w:r>
    </w:p>
    <w:p w14:paraId="2333AFD0" w14:textId="7CF23417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10 декабря: День прав человека;</w:t>
      </w:r>
    </w:p>
    <w:p w14:paraId="5E7D2626" w14:textId="72C5520F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12 декабря: День Конституции Российской Федерации;</w:t>
      </w:r>
    </w:p>
    <w:p w14:paraId="022D79CB" w14:textId="77777777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27 декабря: День спасателя Российской Федерации.</w:t>
      </w:r>
    </w:p>
    <w:p w14:paraId="25A60922" w14:textId="77777777" w:rsidR="00025B02" w:rsidRPr="005017B3" w:rsidRDefault="00025B02" w:rsidP="00025B02">
      <w:pPr>
        <w:pStyle w:val="a4"/>
        <w:spacing w:line="276" w:lineRule="auto"/>
        <w:ind w:left="0" w:right="614"/>
        <w:rPr>
          <w:b/>
          <w:bCs/>
          <w:sz w:val="24"/>
          <w:szCs w:val="24"/>
        </w:rPr>
      </w:pPr>
    </w:p>
    <w:p w14:paraId="74FA61CF" w14:textId="16EA0575" w:rsidR="00025B02" w:rsidRPr="005017B3" w:rsidRDefault="00025B02" w:rsidP="00025B02">
      <w:pPr>
        <w:pStyle w:val="a4"/>
        <w:spacing w:line="276" w:lineRule="auto"/>
        <w:ind w:left="132" w:right="614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Январь:</w:t>
      </w:r>
    </w:p>
    <w:p w14:paraId="14223A22" w14:textId="2AE024A9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 января: Новый год;</w:t>
      </w:r>
    </w:p>
    <w:p w14:paraId="703FEB1F" w14:textId="73EB21FC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7 января: Рождество Христово;</w:t>
      </w:r>
    </w:p>
    <w:p w14:paraId="362D0F5E" w14:textId="1E83C266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25 января: День российского студенчества;</w:t>
      </w:r>
    </w:p>
    <w:p w14:paraId="7167FB66" w14:textId="3FC594A7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26 января: Международный день без Интернета;</w:t>
      </w:r>
    </w:p>
    <w:p w14:paraId="02BF5869" w14:textId="1990BDC5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27 января: День освобождения Ленинграда от фашистской блокады; День памяти жертв Холокоста.</w:t>
      </w:r>
    </w:p>
    <w:p w14:paraId="484A434C" w14:textId="77777777" w:rsidR="00025B02" w:rsidRPr="005017B3" w:rsidRDefault="00025B02" w:rsidP="00025B02">
      <w:pPr>
        <w:pStyle w:val="a4"/>
        <w:spacing w:line="276" w:lineRule="auto"/>
        <w:ind w:right="614"/>
        <w:rPr>
          <w:sz w:val="24"/>
          <w:szCs w:val="24"/>
        </w:rPr>
      </w:pPr>
    </w:p>
    <w:p w14:paraId="1EFC2EBC" w14:textId="7EA1533A" w:rsidR="00025B02" w:rsidRPr="005017B3" w:rsidRDefault="00025B02" w:rsidP="00025B02">
      <w:pPr>
        <w:pStyle w:val="a4"/>
        <w:spacing w:line="276" w:lineRule="auto"/>
        <w:ind w:left="132" w:right="614" w:firstLine="708"/>
        <w:rPr>
          <w:b/>
          <w:bCs/>
          <w:sz w:val="24"/>
          <w:szCs w:val="24"/>
        </w:rPr>
      </w:pPr>
      <w:r w:rsidRPr="005017B3">
        <w:rPr>
          <w:b/>
          <w:bCs/>
          <w:sz w:val="24"/>
          <w:szCs w:val="24"/>
        </w:rPr>
        <w:t>Февраль:</w:t>
      </w:r>
    </w:p>
    <w:p w14:paraId="62498E1A" w14:textId="0E02DCEC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 февраля: День воинской славы России;</w:t>
      </w:r>
    </w:p>
    <w:p w14:paraId="5C2B5481" w14:textId="1EE1FF29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7 февраля: Всемирный день балета;</w:t>
      </w:r>
    </w:p>
    <w:p w14:paraId="44E9073A" w14:textId="5F068EED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8 февраля: День российской науки;</w:t>
      </w:r>
    </w:p>
    <w:p w14:paraId="7FB7DECF" w14:textId="19A5FB6F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14 февраля: День книгодарения;</w:t>
      </w:r>
    </w:p>
    <w:p w14:paraId="2A048CC9" w14:textId="0FAB82EE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15 февраля: День памяти воинов-интернационалистов;</w:t>
      </w:r>
    </w:p>
    <w:p w14:paraId="26377CBA" w14:textId="41CAA161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21 февраля: Международный день родного языка;</w:t>
      </w:r>
    </w:p>
    <w:p w14:paraId="39B8B467" w14:textId="77777777" w:rsidR="00025B02" w:rsidRPr="005017B3" w:rsidRDefault="00025B02" w:rsidP="00025B02">
      <w:pPr>
        <w:pStyle w:val="a4"/>
        <w:spacing w:line="276" w:lineRule="auto"/>
        <w:ind w:left="132" w:right="614" w:firstLine="708"/>
        <w:rPr>
          <w:sz w:val="24"/>
          <w:szCs w:val="24"/>
        </w:rPr>
      </w:pPr>
      <w:r w:rsidRPr="005017B3">
        <w:rPr>
          <w:sz w:val="24"/>
          <w:szCs w:val="24"/>
        </w:rPr>
        <w:t>23 февраля: День защитника Отечества.</w:t>
      </w:r>
    </w:p>
    <w:p w14:paraId="4D02418B" w14:textId="77777777" w:rsidR="00025B02" w:rsidRDefault="00025B02" w:rsidP="00BC7ECC">
      <w:pPr>
        <w:pStyle w:val="a4"/>
        <w:spacing w:line="276" w:lineRule="auto"/>
        <w:ind w:left="0" w:right="614"/>
      </w:pPr>
    </w:p>
    <w:p w14:paraId="01AF5C89" w14:textId="33CFFBF9" w:rsidR="00BC7ECC" w:rsidRDefault="00BC7ECC" w:rsidP="00BC7ECC">
      <w:pPr>
        <w:pStyle w:val="a4"/>
        <w:spacing w:line="276" w:lineRule="auto"/>
        <w:ind w:left="0" w:right="614"/>
        <w:sectPr w:rsidR="00BC7ECC" w:rsidSect="00025B02">
          <w:headerReference w:type="default" r:id="rId7"/>
          <w:type w:val="continuous"/>
          <w:pgSz w:w="11910" w:h="16840"/>
          <w:pgMar w:top="1040" w:right="460" w:bottom="993" w:left="1020" w:header="434" w:footer="0" w:gutter="0"/>
          <w:pgNumType w:start="2"/>
          <w:cols w:space="720"/>
        </w:sectPr>
      </w:pPr>
    </w:p>
    <w:p w14:paraId="34265A67" w14:textId="6A995346" w:rsidR="00025B02" w:rsidRPr="00BC7ECC" w:rsidRDefault="00025B02" w:rsidP="00BC7ECC">
      <w:pPr>
        <w:pStyle w:val="a4"/>
        <w:spacing w:line="276" w:lineRule="auto"/>
        <w:ind w:left="132" w:right="614" w:firstLine="708"/>
        <w:rPr>
          <w:b/>
          <w:bCs/>
        </w:rPr>
      </w:pPr>
      <w:r w:rsidRPr="00BC7ECC">
        <w:rPr>
          <w:b/>
          <w:bCs/>
        </w:rPr>
        <w:lastRenderedPageBreak/>
        <w:t>Март:</w:t>
      </w:r>
    </w:p>
    <w:p w14:paraId="0C130F12" w14:textId="171CA635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8</w:t>
      </w:r>
      <w:r w:rsidRPr="00025B02">
        <w:t xml:space="preserve"> </w:t>
      </w:r>
      <w:r>
        <w:t>марта:</w:t>
      </w:r>
      <w:r w:rsidRPr="00025B02">
        <w:t xml:space="preserve"> </w:t>
      </w:r>
      <w:r>
        <w:t>Международный</w:t>
      </w:r>
      <w:r w:rsidRPr="00025B02">
        <w:t xml:space="preserve"> </w:t>
      </w:r>
      <w:r>
        <w:t>женский</w:t>
      </w:r>
      <w:r w:rsidRPr="00025B02">
        <w:t xml:space="preserve"> </w:t>
      </w:r>
      <w:r>
        <w:t>день;</w:t>
      </w:r>
    </w:p>
    <w:p w14:paraId="781AF161" w14:textId="412109CF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18</w:t>
      </w:r>
      <w:r w:rsidRPr="00025B02">
        <w:t xml:space="preserve"> </w:t>
      </w:r>
      <w:r>
        <w:t>марта:</w:t>
      </w:r>
      <w:r w:rsidRPr="00025B02">
        <w:t xml:space="preserve"> </w:t>
      </w:r>
      <w:r>
        <w:t>День</w:t>
      </w:r>
      <w:r w:rsidRPr="00025B02">
        <w:t xml:space="preserve"> </w:t>
      </w:r>
      <w:r>
        <w:t>воссоединения</w:t>
      </w:r>
      <w:r w:rsidRPr="00025B02">
        <w:t xml:space="preserve"> </w:t>
      </w:r>
      <w:r>
        <w:t>Крыма</w:t>
      </w:r>
      <w:r w:rsidRPr="00025B02">
        <w:t xml:space="preserve"> </w:t>
      </w:r>
      <w:r>
        <w:t>с</w:t>
      </w:r>
      <w:r w:rsidRPr="00025B02">
        <w:t xml:space="preserve"> </w:t>
      </w:r>
      <w:r>
        <w:t>Россией;</w:t>
      </w:r>
    </w:p>
    <w:p w14:paraId="090D4FDF" w14:textId="2B8219C6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21</w:t>
      </w:r>
      <w:r w:rsidRPr="00025B02">
        <w:t xml:space="preserve"> </w:t>
      </w:r>
      <w:r>
        <w:t>марта: Всемирный</w:t>
      </w:r>
      <w:r w:rsidRPr="00025B02">
        <w:t xml:space="preserve"> </w:t>
      </w:r>
      <w:r>
        <w:t>день</w:t>
      </w:r>
      <w:r w:rsidRPr="00025B02">
        <w:t xml:space="preserve"> </w:t>
      </w:r>
      <w:r>
        <w:t>поэзии;</w:t>
      </w:r>
    </w:p>
    <w:p w14:paraId="351D02EF" w14:textId="39239706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25</w:t>
      </w:r>
      <w:r w:rsidRPr="00025B02">
        <w:t xml:space="preserve"> </w:t>
      </w:r>
      <w:r>
        <w:t>марта:</w:t>
      </w:r>
      <w:r w:rsidRPr="00025B02">
        <w:t xml:space="preserve"> </w:t>
      </w:r>
      <w:r>
        <w:t>час</w:t>
      </w:r>
      <w:r w:rsidRPr="00025B02">
        <w:t xml:space="preserve"> </w:t>
      </w:r>
      <w:r>
        <w:t>Земли;</w:t>
      </w:r>
    </w:p>
    <w:p w14:paraId="35065B73" w14:textId="77777777" w:rsidR="00025B02" w:rsidRDefault="00025B02" w:rsidP="00025B02">
      <w:pPr>
        <w:pStyle w:val="a4"/>
        <w:spacing w:line="276" w:lineRule="auto"/>
        <w:ind w:left="132" w:right="614" w:firstLine="708"/>
      </w:pPr>
      <w:r>
        <w:t>27</w:t>
      </w:r>
      <w:r w:rsidRPr="00025B02">
        <w:t xml:space="preserve"> </w:t>
      </w:r>
      <w:r>
        <w:t>марта: Всемирный</w:t>
      </w:r>
      <w:r w:rsidRPr="00025B02">
        <w:t xml:space="preserve"> </w:t>
      </w:r>
      <w:r>
        <w:t>день</w:t>
      </w:r>
      <w:r w:rsidRPr="00025B02">
        <w:t xml:space="preserve"> </w:t>
      </w:r>
      <w:r>
        <w:t>театра.</w:t>
      </w:r>
    </w:p>
    <w:p w14:paraId="4FEF0F56" w14:textId="77777777" w:rsidR="00025B02" w:rsidRPr="00025B02" w:rsidRDefault="00025B02" w:rsidP="00BC7ECC">
      <w:pPr>
        <w:pStyle w:val="a4"/>
        <w:spacing w:line="276" w:lineRule="auto"/>
        <w:ind w:right="614"/>
      </w:pPr>
    </w:p>
    <w:p w14:paraId="386579FB" w14:textId="25658FB5" w:rsidR="00025B02" w:rsidRPr="00BC7ECC" w:rsidRDefault="00025B02" w:rsidP="00BC7ECC">
      <w:pPr>
        <w:pStyle w:val="a4"/>
        <w:spacing w:line="276" w:lineRule="auto"/>
        <w:ind w:left="132" w:right="614" w:firstLine="708"/>
        <w:rPr>
          <w:b/>
          <w:bCs/>
        </w:rPr>
      </w:pPr>
      <w:r w:rsidRPr="00BC7ECC">
        <w:rPr>
          <w:b/>
          <w:bCs/>
        </w:rPr>
        <w:t>Апрель:</w:t>
      </w:r>
    </w:p>
    <w:p w14:paraId="729DD8E4" w14:textId="4446D404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7</w:t>
      </w:r>
      <w:r w:rsidRPr="00025B02">
        <w:t xml:space="preserve"> </w:t>
      </w:r>
      <w:r>
        <w:t>апреля:</w:t>
      </w:r>
      <w:r w:rsidRPr="00025B02">
        <w:t xml:space="preserve"> </w:t>
      </w:r>
      <w:r>
        <w:t>Всемирный</w:t>
      </w:r>
      <w:r w:rsidRPr="00025B02">
        <w:t xml:space="preserve"> </w:t>
      </w:r>
      <w:r>
        <w:t>день</w:t>
      </w:r>
      <w:r w:rsidRPr="00025B02">
        <w:t xml:space="preserve"> </w:t>
      </w:r>
      <w:r>
        <w:t>здоровья;</w:t>
      </w:r>
    </w:p>
    <w:p w14:paraId="2AFECFF6" w14:textId="6C407F4F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12</w:t>
      </w:r>
      <w:r w:rsidRPr="00025B02">
        <w:t xml:space="preserve"> </w:t>
      </w:r>
      <w:r>
        <w:t>апреля:</w:t>
      </w:r>
      <w:r w:rsidRPr="00025B02">
        <w:t xml:space="preserve"> </w:t>
      </w:r>
      <w:r>
        <w:t>День</w:t>
      </w:r>
      <w:r w:rsidRPr="00025B02">
        <w:t xml:space="preserve"> </w:t>
      </w:r>
      <w:r>
        <w:t>космонавтики;</w:t>
      </w:r>
    </w:p>
    <w:p w14:paraId="2CC200FE" w14:textId="0160DC16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19 апреля: День памяти о геноциде советского народа нацистами и их пособниками</w:t>
      </w:r>
      <w:r w:rsidRPr="00025B02">
        <w:t xml:space="preserve"> </w:t>
      </w:r>
      <w:r>
        <w:t>в</w:t>
      </w:r>
      <w:r w:rsidRPr="00025B02">
        <w:t xml:space="preserve"> </w:t>
      </w:r>
      <w:r>
        <w:t>годы</w:t>
      </w:r>
      <w:r w:rsidRPr="00025B02">
        <w:t xml:space="preserve"> </w:t>
      </w:r>
      <w:r>
        <w:t>Великой</w:t>
      </w:r>
      <w:r w:rsidRPr="00025B02">
        <w:t xml:space="preserve"> </w:t>
      </w:r>
      <w:r>
        <w:t>Отечественной</w:t>
      </w:r>
      <w:r w:rsidRPr="00025B02">
        <w:t xml:space="preserve"> </w:t>
      </w:r>
      <w:r>
        <w:t>войны;</w:t>
      </w:r>
    </w:p>
    <w:p w14:paraId="65963AA2" w14:textId="7BE7D822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22</w:t>
      </w:r>
      <w:r w:rsidRPr="00025B02">
        <w:t xml:space="preserve"> </w:t>
      </w:r>
      <w:r>
        <w:t>апреля:</w:t>
      </w:r>
      <w:r w:rsidRPr="00025B02">
        <w:t xml:space="preserve"> </w:t>
      </w:r>
      <w:r>
        <w:t>Международный</w:t>
      </w:r>
      <w:r w:rsidRPr="00025B02">
        <w:t xml:space="preserve"> </w:t>
      </w:r>
      <w:r>
        <w:t>день</w:t>
      </w:r>
      <w:r w:rsidRPr="00025B02">
        <w:t xml:space="preserve"> </w:t>
      </w:r>
      <w:r>
        <w:t>Матери-Земли;</w:t>
      </w:r>
    </w:p>
    <w:p w14:paraId="4F5447E5" w14:textId="77777777" w:rsidR="00025B02" w:rsidRDefault="00025B02" w:rsidP="00025B02">
      <w:pPr>
        <w:pStyle w:val="a4"/>
        <w:spacing w:line="276" w:lineRule="auto"/>
        <w:ind w:left="132" w:right="614" w:firstLine="708"/>
      </w:pPr>
      <w:r>
        <w:t>27</w:t>
      </w:r>
      <w:r w:rsidRPr="00025B02">
        <w:t xml:space="preserve"> </w:t>
      </w:r>
      <w:r>
        <w:t>апреля:</w:t>
      </w:r>
      <w:r w:rsidRPr="00025B02">
        <w:t xml:space="preserve"> </w:t>
      </w:r>
      <w:r>
        <w:t>День</w:t>
      </w:r>
      <w:r w:rsidRPr="00025B02">
        <w:t xml:space="preserve"> </w:t>
      </w:r>
      <w:r>
        <w:t>российского</w:t>
      </w:r>
      <w:r w:rsidRPr="00025B02">
        <w:t xml:space="preserve"> </w:t>
      </w:r>
      <w:r>
        <w:t>парламентаризма.</w:t>
      </w:r>
    </w:p>
    <w:p w14:paraId="6F56FD5F" w14:textId="77777777" w:rsidR="00025B02" w:rsidRDefault="00025B02" w:rsidP="00025B02">
      <w:pPr>
        <w:pStyle w:val="a4"/>
        <w:spacing w:line="276" w:lineRule="auto"/>
        <w:ind w:left="132" w:right="614" w:firstLine="708"/>
        <w:sectPr w:rsidR="00025B02">
          <w:pgSz w:w="11910" w:h="16840"/>
          <w:pgMar w:top="1040" w:right="460" w:bottom="280" w:left="1020" w:header="434" w:footer="0" w:gutter="0"/>
          <w:cols w:space="720"/>
        </w:sectPr>
      </w:pPr>
    </w:p>
    <w:p w14:paraId="3B5559D7" w14:textId="77777777" w:rsidR="00BC7ECC" w:rsidRDefault="00BC7ECC" w:rsidP="00025B02">
      <w:pPr>
        <w:pStyle w:val="a4"/>
        <w:spacing w:line="276" w:lineRule="auto"/>
        <w:ind w:left="132" w:right="614" w:firstLine="708"/>
      </w:pPr>
    </w:p>
    <w:p w14:paraId="63AC2A70" w14:textId="54646CB7" w:rsidR="00025B02" w:rsidRPr="00BC7ECC" w:rsidRDefault="00025B02" w:rsidP="00BC7ECC">
      <w:pPr>
        <w:pStyle w:val="a4"/>
        <w:spacing w:line="276" w:lineRule="auto"/>
        <w:ind w:left="132" w:right="614" w:firstLine="708"/>
        <w:rPr>
          <w:b/>
          <w:bCs/>
        </w:rPr>
      </w:pPr>
      <w:r w:rsidRPr="00BC7ECC">
        <w:rPr>
          <w:b/>
          <w:bCs/>
        </w:rPr>
        <w:t>Май:</w:t>
      </w:r>
    </w:p>
    <w:p w14:paraId="11E5B544" w14:textId="2BAB79A1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</w:t>
      </w:r>
      <w:r w:rsidRPr="00025B02">
        <w:t xml:space="preserve"> </w:t>
      </w:r>
      <w:r>
        <w:t>мая:</w:t>
      </w:r>
      <w:r w:rsidRPr="00025B02">
        <w:t xml:space="preserve"> </w:t>
      </w:r>
      <w:r>
        <w:t>Праздник</w:t>
      </w:r>
      <w:r w:rsidRPr="00025B02">
        <w:t xml:space="preserve"> </w:t>
      </w:r>
      <w:r>
        <w:t>Весны</w:t>
      </w:r>
      <w:r w:rsidRPr="00025B02">
        <w:t xml:space="preserve"> </w:t>
      </w:r>
      <w:r>
        <w:t>и</w:t>
      </w:r>
      <w:r w:rsidRPr="00025B02">
        <w:t xml:space="preserve"> </w:t>
      </w:r>
      <w:r>
        <w:t>Труда;</w:t>
      </w:r>
    </w:p>
    <w:p w14:paraId="069D6E5F" w14:textId="6C65E476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9</w:t>
      </w:r>
      <w:r w:rsidRPr="00025B02">
        <w:t xml:space="preserve"> </w:t>
      </w:r>
      <w:r>
        <w:t>мая:</w:t>
      </w:r>
      <w:r w:rsidRPr="00025B02">
        <w:t xml:space="preserve"> </w:t>
      </w:r>
      <w:r>
        <w:t>День</w:t>
      </w:r>
      <w:r w:rsidRPr="00025B02">
        <w:t xml:space="preserve"> </w:t>
      </w:r>
      <w:r>
        <w:t>Победы;</w:t>
      </w:r>
    </w:p>
    <w:p w14:paraId="70107A8C" w14:textId="1BFA6DF1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18</w:t>
      </w:r>
      <w:r w:rsidRPr="00025B02">
        <w:t xml:space="preserve"> </w:t>
      </w:r>
      <w:r>
        <w:t>мая:</w:t>
      </w:r>
      <w:r w:rsidRPr="00025B02">
        <w:t xml:space="preserve"> </w:t>
      </w:r>
      <w:r>
        <w:t>Международный</w:t>
      </w:r>
      <w:r w:rsidRPr="00025B02">
        <w:t xml:space="preserve"> </w:t>
      </w:r>
      <w:r>
        <w:t>день</w:t>
      </w:r>
      <w:r w:rsidRPr="00025B02">
        <w:t xml:space="preserve"> </w:t>
      </w:r>
      <w:r>
        <w:t>музеев;</w:t>
      </w:r>
    </w:p>
    <w:p w14:paraId="2C4F8BB8" w14:textId="71587FC1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19</w:t>
      </w:r>
      <w:r w:rsidRPr="00025B02">
        <w:t xml:space="preserve"> </w:t>
      </w:r>
      <w:r>
        <w:t>мая:</w:t>
      </w:r>
      <w:r w:rsidRPr="00025B02">
        <w:t xml:space="preserve"> </w:t>
      </w:r>
      <w:r>
        <w:t>День</w:t>
      </w:r>
      <w:r w:rsidRPr="00025B02">
        <w:t xml:space="preserve"> </w:t>
      </w:r>
      <w:r>
        <w:t>детских</w:t>
      </w:r>
      <w:r w:rsidRPr="00025B02">
        <w:t xml:space="preserve"> </w:t>
      </w:r>
      <w:r>
        <w:t>общественных</w:t>
      </w:r>
      <w:r w:rsidRPr="00025B02">
        <w:t xml:space="preserve"> </w:t>
      </w:r>
      <w:r>
        <w:t>организаций</w:t>
      </w:r>
      <w:r w:rsidRPr="00025B02">
        <w:t xml:space="preserve"> </w:t>
      </w:r>
      <w:r>
        <w:t>России;</w:t>
      </w:r>
    </w:p>
    <w:p w14:paraId="02AFE146" w14:textId="77777777" w:rsidR="00025B02" w:rsidRDefault="00025B02" w:rsidP="00025B02">
      <w:pPr>
        <w:pStyle w:val="a4"/>
        <w:spacing w:line="276" w:lineRule="auto"/>
        <w:ind w:left="132" w:right="614" w:firstLine="708"/>
      </w:pPr>
      <w:r>
        <w:t>24</w:t>
      </w:r>
      <w:r w:rsidRPr="00025B02">
        <w:t xml:space="preserve"> </w:t>
      </w:r>
      <w:r>
        <w:t>мая:</w:t>
      </w:r>
      <w:r w:rsidRPr="00025B02">
        <w:t xml:space="preserve"> </w:t>
      </w:r>
      <w:r>
        <w:t>День</w:t>
      </w:r>
      <w:r w:rsidRPr="00025B02">
        <w:t xml:space="preserve"> </w:t>
      </w:r>
      <w:r>
        <w:t>славянской</w:t>
      </w:r>
      <w:r w:rsidRPr="00025B02">
        <w:t xml:space="preserve"> </w:t>
      </w:r>
      <w:r>
        <w:t>письменности</w:t>
      </w:r>
      <w:r w:rsidRPr="00025B02">
        <w:t xml:space="preserve"> </w:t>
      </w:r>
      <w:r>
        <w:t>и</w:t>
      </w:r>
      <w:r w:rsidRPr="00025B02">
        <w:t xml:space="preserve"> </w:t>
      </w:r>
      <w:r>
        <w:t>культуры.</w:t>
      </w:r>
    </w:p>
    <w:p w14:paraId="3061DC39" w14:textId="77777777" w:rsidR="00025B02" w:rsidRPr="00025B02" w:rsidRDefault="00025B02" w:rsidP="00025B02">
      <w:pPr>
        <w:pStyle w:val="a4"/>
        <w:spacing w:line="276" w:lineRule="auto"/>
        <w:ind w:left="132" w:right="614" w:firstLine="708"/>
      </w:pPr>
    </w:p>
    <w:p w14:paraId="7E8B18D5" w14:textId="6B29FAB5" w:rsidR="00025B02" w:rsidRPr="00BC7ECC" w:rsidRDefault="00025B02" w:rsidP="00BC7ECC">
      <w:pPr>
        <w:pStyle w:val="a4"/>
        <w:spacing w:line="276" w:lineRule="auto"/>
        <w:ind w:left="132" w:right="614" w:firstLine="708"/>
        <w:rPr>
          <w:b/>
          <w:bCs/>
        </w:rPr>
      </w:pPr>
      <w:r w:rsidRPr="00BC7ECC">
        <w:rPr>
          <w:b/>
          <w:bCs/>
        </w:rPr>
        <w:t>Июнь:</w:t>
      </w:r>
    </w:p>
    <w:p w14:paraId="1A2A5288" w14:textId="4483EBAA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</w:t>
      </w:r>
      <w:r w:rsidRPr="00025B02">
        <w:t xml:space="preserve"> </w:t>
      </w:r>
      <w:r>
        <w:t>июня:</w:t>
      </w:r>
      <w:r w:rsidRPr="00025B02">
        <w:t xml:space="preserve"> </w:t>
      </w:r>
      <w:r>
        <w:t>Международный</w:t>
      </w:r>
      <w:r w:rsidRPr="00025B02">
        <w:t xml:space="preserve"> </w:t>
      </w:r>
      <w:r>
        <w:t>день</w:t>
      </w:r>
      <w:r w:rsidRPr="00025B02">
        <w:t xml:space="preserve"> </w:t>
      </w:r>
      <w:r>
        <w:t>защиты</w:t>
      </w:r>
      <w:r w:rsidRPr="00025B02">
        <w:t xml:space="preserve"> </w:t>
      </w:r>
      <w:r>
        <w:t>детей;</w:t>
      </w:r>
    </w:p>
    <w:p w14:paraId="5A3F4F9F" w14:textId="13F4A09E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5</w:t>
      </w:r>
      <w:r w:rsidRPr="00025B02">
        <w:t xml:space="preserve"> </w:t>
      </w:r>
      <w:r>
        <w:t>июня:</w:t>
      </w:r>
      <w:r w:rsidRPr="00025B02">
        <w:t xml:space="preserve"> </w:t>
      </w:r>
      <w:r>
        <w:t>День</w:t>
      </w:r>
      <w:r w:rsidRPr="00025B02">
        <w:t xml:space="preserve"> </w:t>
      </w:r>
      <w:r>
        <w:t>эколога;</w:t>
      </w:r>
    </w:p>
    <w:p w14:paraId="74E491D4" w14:textId="2AC2884B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6</w:t>
      </w:r>
      <w:r w:rsidRPr="00025B02">
        <w:t xml:space="preserve"> </w:t>
      </w:r>
      <w:r>
        <w:t>июня:</w:t>
      </w:r>
      <w:r w:rsidRPr="00025B02">
        <w:t xml:space="preserve"> </w:t>
      </w:r>
      <w:r>
        <w:t>День</w:t>
      </w:r>
      <w:r w:rsidRPr="00025B02">
        <w:t xml:space="preserve"> </w:t>
      </w:r>
      <w:r>
        <w:t>русского</w:t>
      </w:r>
      <w:r w:rsidRPr="00025B02">
        <w:t xml:space="preserve"> </w:t>
      </w:r>
      <w:r>
        <w:t>языка;</w:t>
      </w:r>
    </w:p>
    <w:p w14:paraId="52875DC8" w14:textId="03F3763F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12</w:t>
      </w:r>
      <w:r w:rsidRPr="00025B02">
        <w:t xml:space="preserve"> </w:t>
      </w:r>
      <w:r>
        <w:t>июня: День</w:t>
      </w:r>
      <w:r w:rsidRPr="00025B02">
        <w:t xml:space="preserve"> </w:t>
      </w:r>
      <w:r>
        <w:t>России;</w:t>
      </w:r>
    </w:p>
    <w:p w14:paraId="73862BE9" w14:textId="2E0C0FED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22</w:t>
      </w:r>
      <w:r w:rsidRPr="00025B02">
        <w:t xml:space="preserve"> </w:t>
      </w:r>
      <w:r>
        <w:t>июня:</w:t>
      </w:r>
      <w:r w:rsidRPr="00025B02">
        <w:t xml:space="preserve"> </w:t>
      </w:r>
      <w:r>
        <w:t>День</w:t>
      </w:r>
      <w:r w:rsidRPr="00025B02">
        <w:t xml:space="preserve"> </w:t>
      </w:r>
      <w:r>
        <w:t>памяти</w:t>
      </w:r>
      <w:r w:rsidRPr="00025B02">
        <w:t xml:space="preserve"> </w:t>
      </w:r>
      <w:r>
        <w:t>и</w:t>
      </w:r>
      <w:r w:rsidRPr="00025B02">
        <w:t xml:space="preserve"> </w:t>
      </w:r>
      <w:r>
        <w:t>скорби;</w:t>
      </w:r>
    </w:p>
    <w:p w14:paraId="7D4F7936" w14:textId="77777777" w:rsidR="00025B02" w:rsidRDefault="00025B02" w:rsidP="00025B02">
      <w:pPr>
        <w:pStyle w:val="a4"/>
        <w:spacing w:line="276" w:lineRule="auto"/>
        <w:ind w:left="132" w:right="614" w:firstLine="708"/>
      </w:pPr>
      <w:r>
        <w:t>27</w:t>
      </w:r>
      <w:r w:rsidRPr="00025B02">
        <w:t xml:space="preserve"> </w:t>
      </w:r>
      <w:r>
        <w:t>июня:</w:t>
      </w:r>
      <w:r w:rsidRPr="00025B02">
        <w:t xml:space="preserve"> </w:t>
      </w:r>
      <w:r>
        <w:t>День</w:t>
      </w:r>
      <w:r w:rsidRPr="00025B02">
        <w:t xml:space="preserve"> </w:t>
      </w:r>
      <w:r>
        <w:t>молодежи.</w:t>
      </w:r>
    </w:p>
    <w:p w14:paraId="66E70978" w14:textId="77777777" w:rsidR="00025B02" w:rsidRPr="00025B02" w:rsidRDefault="00025B02" w:rsidP="00BC7ECC">
      <w:pPr>
        <w:pStyle w:val="a4"/>
        <w:spacing w:line="276" w:lineRule="auto"/>
        <w:ind w:left="0" w:right="614"/>
      </w:pPr>
    </w:p>
    <w:p w14:paraId="2074FDE8" w14:textId="1FCBC40D" w:rsidR="00025B02" w:rsidRPr="00BC7ECC" w:rsidRDefault="00025B02" w:rsidP="00BC7ECC">
      <w:pPr>
        <w:pStyle w:val="a4"/>
        <w:spacing w:line="276" w:lineRule="auto"/>
        <w:ind w:left="132" w:right="614" w:firstLine="708"/>
        <w:rPr>
          <w:b/>
          <w:bCs/>
        </w:rPr>
      </w:pPr>
      <w:r w:rsidRPr="00BC7ECC">
        <w:rPr>
          <w:b/>
          <w:bCs/>
        </w:rPr>
        <w:t>Июль:</w:t>
      </w:r>
    </w:p>
    <w:p w14:paraId="28A996A1" w14:textId="672CEF1A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8</w:t>
      </w:r>
      <w:r w:rsidRPr="00025B02">
        <w:t xml:space="preserve"> </w:t>
      </w:r>
      <w:r>
        <w:t>июля: День</w:t>
      </w:r>
      <w:r w:rsidRPr="00025B02">
        <w:t xml:space="preserve"> </w:t>
      </w:r>
      <w:r>
        <w:t>семьи,</w:t>
      </w:r>
      <w:r w:rsidRPr="00025B02">
        <w:t xml:space="preserve"> </w:t>
      </w:r>
      <w:r>
        <w:t>любви</w:t>
      </w:r>
      <w:r w:rsidRPr="00025B02">
        <w:t xml:space="preserve"> </w:t>
      </w:r>
      <w:r>
        <w:t>и</w:t>
      </w:r>
      <w:r w:rsidRPr="00025B02">
        <w:t xml:space="preserve"> </w:t>
      </w:r>
      <w:r>
        <w:t>верности;</w:t>
      </w:r>
    </w:p>
    <w:p w14:paraId="0D0458B6" w14:textId="3DD5966A" w:rsidR="00025B02" w:rsidRDefault="00025B02" w:rsidP="00025B02">
      <w:pPr>
        <w:pStyle w:val="a4"/>
        <w:spacing w:line="276" w:lineRule="auto"/>
        <w:ind w:left="132" w:right="614" w:firstLine="708"/>
      </w:pPr>
      <w:r>
        <w:t>2</w:t>
      </w:r>
      <w:r w:rsidR="00BC7ECC">
        <w:t>6</w:t>
      </w:r>
      <w:r w:rsidRPr="00025B02">
        <w:t xml:space="preserve"> </w:t>
      </w:r>
      <w:r>
        <w:t>июля</w:t>
      </w:r>
      <w:r w:rsidR="00BC7ECC">
        <w:t xml:space="preserve">: </w:t>
      </w:r>
      <w:r>
        <w:t>День</w:t>
      </w:r>
      <w:r w:rsidRPr="00025B02">
        <w:t xml:space="preserve"> </w:t>
      </w:r>
      <w:r>
        <w:t>военно-морского</w:t>
      </w:r>
      <w:r w:rsidRPr="00025B02">
        <w:t xml:space="preserve"> </w:t>
      </w:r>
      <w:r>
        <w:t>флота.</w:t>
      </w:r>
    </w:p>
    <w:p w14:paraId="7DC67CF7" w14:textId="77777777" w:rsidR="00025B02" w:rsidRPr="00025B02" w:rsidRDefault="00025B02" w:rsidP="00BC7ECC">
      <w:pPr>
        <w:pStyle w:val="a4"/>
        <w:spacing w:line="276" w:lineRule="auto"/>
        <w:ind w:left="0" w:right="614"/>
      </w:pPr>
    </w:p>
    <w:p w14:paraId="34C43182" w14:textId="45F82F55" w:rsidR="00025B02" w:rsidRPr="00BC7ECC" w:rsidRDefault="00025B02" w:rsidP="00BC7ECC">
      <w:pPr>
        <w:pStyle w:val="a4"/>
        <w:spacing w:line="276" w:lineRule="auto"/>
        <w:ind w:left="132" w:right="614" w:firstLine="708"/>
        <w:rPr>
          <w:b/>
          <w:bCs/>
        </w:rPr>
      </w:pPr>
      <w:r w:rsidRPr="00BC7ECC">
        <w:rPr>
          <w:b/>
          <w:bCs/>
        </w:rPr>
        <w:t>Август:</w:t>
      </w:r>
    </w:p>
    <w:p w14:paraId="1409015D" w14:textId="5D3CAD03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9</w:t>
      </w:r>
      <w:r w:rsidRPr="00025B02">
        <w:t xml:space="preserve"> </w:t>
      </w:r>
      <w:r>
        <w:t>августа:</w:t>
      </w:r>
      <w:r w:rsidRPr="00025B02">
        <w:t xml:space="preserve"> </w:t>
      </w:r>
      <w:r>
        <w:t>День</w:t>
      </w:r>
      <w:r w:rsidRPr="00025B02">
        <w:t xml:space="preserve"> </w:t>
      </w:r>
      <w:r>
        <w:t>физкультурника;</w:t>
      </w:r>
    </w:p>
    <w:p w14:paraId="0A799CD9" w14:textId="7BC643D2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22</w:t>
      </w:r>
      <w:r w:rsidRPr="00025B02">
        <w:t xml:space="preserve"> </w:t>
      </w:r>
      <w:r>
        <w:t>августа:</w:t>
      </w:r>
      <w:r w:rsidRPr="00025B02">
        <w:t xml:space="preserve"> </w:t>
      </w:r>
      <w:r>
        <w:t>День</w:t>
      </w:r>
      <w:r w:rsidRPr="00025B02">
        <w:t xml:space="preserve"> </w:t>
      </w:r>
      <w:r>
        <w:t>Государственного</w:t>
      </w:r>
      <w:r w:rsidRPr="00025B02">
        <w:t xml:space="preserve"> </w:t>
      </w:r>
      <w:r>
        <w:t>флага</w:t>
      </w:r>
      <w:r w:rsidRPr="00025B02">
        <w:t xml:space="preserve"> </w:t>
      </w:r>
      <w:r>
        <w:t>Российской</w:t>
      </w:r>
      <w:r w:rsidRPr="00025B02">
        <w:t xml:space="preserve"> </w:t>
      </w:r>
      <w:r>
        <w:t>Федерации;</w:t>
      </w:r>
    </w:p>
    <w:p w14:paraId="171015C7" w14:textId="0024D989" w:rsidR="00025B02" w:rsidRPr="00025B02" w:rsidRDefault="00025B02" w:rsidP="00BC7ECC">
      <w:pPr>
        <w:pStyle w:val="a4"/>
        <w:spacing w:line="276" w:lineRule="auto"/>
        <w:ind w:left="132" w:right="614" w:firstLine="708"/>
      </w:pPr>
      <w:r>
        <w:t>25</w:t>
      </w:r>
      <w:r w:rsidRPr="00025B02">
        <w:t xml:space="preserve"> </w:t>
      </w:r>
      <w:r>
        <w:t>августа:</w:t>
      </w:r>
      <w:r w:rsidRPr="00025B02">
        <w:t xml:space="preserve"> </w:t>
      </w:r>
      <w:r>
        <w:t>День</w:t>
      </w:r>
      <w:r w:rsidRPr="00025B02">
        <w:t xml:space="preserve"> </w:t>
      </w:r>
      <w:r>
        <w:t>воинской</w:t>
      </w:r>
      <w:r w:rsidRPr="00025B02">
        <w:t xml:space="preserve"> </w:t>
      </w:r>
      <w:r>
        <w:t>славы</w:t>
      </w:r>
      <w:r w:rsidRPr="00025B02">
        <w:t xml:space="preserve"> </w:t>
      </w:r>
      <w:r>
        <w:t>России;</w:t>
      </w:r>
    </w:p>
    <w:p w14:paraId="0E47A25A" w14:textId="59DB483F" w:rsidR="004B5489" w:rsidRDefault="00025B02" w:rsidP="005017B3">
      <w:pPr>
        <w:pStyle w:val="a4"/>
        <w:spacing w:line="276" w:lineRule="auto"/>
        <w:ind w:left="132" w:right="614" w:firstLine="708"/>
        <w:sectPr w:rsidR="004B5489" w:rsidSect="00B74B81">
          <w:type w:val="continuous"/>
          <w:pgSz w:w="11910" w:h="16840"/>
          <w:pgMar w:top="993" w:right="240" w:bottom="851" w:left="1000" w:header="0" w:footer="896" w:gutter="0"/>
          <w:cols w:space="720"/>
        </w:sectPr>
      </w:pPr>
      <w:r>
        <w:t>27</w:t>
      </w:r>
      <w:r w:rsidRPr="00025B02">
        <w:t xml:space="preserve"> </w:t>
      </w:r>
      <w:r>
        <w:t>августа:</w:t>
      </w:r>
      <w:r w:rsidRPr="00025B02">
        <w:t xml:space="preserve"> </w:t>
      </w:r>
      <w:r>
        <w:t>День</w:t>
      </w:r>
      <w:r w:rsidRPr="00025B02">
        <w:t xml:space="preserve"> </w:t>
      </w:r>
      <w:r>
        <w:t>российского</w:t>
      </w:r>
      <w:r w:rsidRPr="00025B02">
        <w:t xml:space="preserve"> </w:t>
      </w:r>
      <w:r>
        <w:t>ки</w:t>
      </w:r>
      <w:r w:rsidR="005017B3">
        <w:t>но</w:t>
      </w:r>
    </w:p>
    <w:p w14:paraId="1882B5C3" w14:textId="1CE29DAE" w:rsidR="00C820AB" w:rsidRPr="00B27C3A" w:rsidRDefault="00C820AB" w:rsidP="004B5489">
      <w:pPr>
        <w:pStyle w:val="a4"/>
        <w:spacing w:before="163" w:line="276" w:lineRule="auto"/>
        <w:ind w:left="0" w:right="614"/>
        <w:rPr>
          <w:b/>
          <w:bCs/>
          <w:color w:val="000000" w:themeColor="text1"/>
        </w:rPr>
      </w:pPr>
    </w:p>
    <w:sectPr w:rsidR="00C820AB" w:rsidRPr="00B27C3A" w:rsidSect="004B5489">
      <w:pgSz w:w="11910" w:h="16840"/>
      <w:pgMar w:top="1040" w:right="240" w:bottom="1160" w:left="100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0B05" w14:textId="77777777" w:rsidR="00DF4FEB" w:rsidRDefault="00DF4FEB">
      <w:pPr>
        <w:spacing w:after="0" w:line="240" w:lineRule="auto"/>
      </w:pPr>
      <w:r>
        <w:separator/>
      </w:r>
    </w:p>
  </w:endnote>
  <w:endnote w:type="continuationSeparator" w:id="0">
    <w:p w14:paraId="31353DF2" w14:textId="77777777" w:rsidR="00DF4FEB" w:rsidRDefault="00D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5056" w14:textId="77777777" w:rsidR="00DF4FEB" w:rsidRDefault="00DF4FEB">
      <w:pPr>
        <w:spacing w:after="0" w:line="240" w:lineRule="auto"/>
      </w:pPr>
      <w:r>
        <w:separator/>
      </w:r>
    </w:p>
  </w:footnote>
  <w:footnote w:type="continuationSeparator" w:id="0">
    <w:p w14:paraId="0495554B" w14:textId="77777777" w:rsidR="00DF4FEB" w:rsidRDefault="00DF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435A" w14:textId="77777777" w:rsidR="00025B02" w:rsidRDefault="00025B02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D5F"/>
    <w:multiLevelType w:val="hybridMultilevel"/>
    <w:tmpl w:val="4CD6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42F"/>
    <w:multiLevelType w:val="hybridMultilevel"/>
    <w:tmpl w:val="3E3A9D16"/>
    <w:lvl w:ilvl="0" w:tplc="E2521646">
      <w:numFmt w:val="bullet"/>
      <w:lvlText w:val=""/>
      <w:lvlJc w:val="left"/>
      <w:pPr>
        <w:ind w:left="132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108CE58">
      <w:numFmt w:val="bullet"/>
      <w:lvlText w:val="•"/>
      <w:lvlJc w:val="left"/>
      <w:pPr>
        <w:ind w:left="1192" w:hanging="286"/>
      </w:pPr>
      <w:rPr>
        <w:rFonts w:hint="default"/>
        <w:lang w:val="ru-RU" w:eastAsia="en-US" w:bidi="ar-SA"/>
      </w:rPr>
    </w:lvl>
    <w:lvl w:ilvl="2" w:tplc="A478F774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C7B28DF6">
      <w:numFmt w:val="bullet"/>
      <w:lvlText w:val="•"/>
      <w:lvlJc w:val="left"/>
      <w:pPr>
        <w:ind w:left="3297" w:hanging="286"/>
      </w:pPr>
      <w:rPr>
        <w:rFonts w:hint="default"/>
        <w:lang w:val="ru-RU" w:eastAsia="en-US" w:bidi="ar-SA"/>
      </w:rPr>
    </w:lvl>
    <w:lvl w:ilvl="4" w:tplc="9A2C2E22">
      <w:numFmt w:val="bullet"/>
      <w:lvlText w:val="•"/>
      <w:lvlJc w:val="left"/>
      <w:pPr>
        <w:ind w:left="4350" w:hanging="286"/>
      </w:pPr>
      <w:rPr>
        <w:rFonts w:hint="default"/>
        <w:lang w:val="ru-RU" w:eastAsia="en-US" w:bidi="ar-SA"/>
      </w:rPr>
    </w:lvl>
    <w:lvl w:ilvl="5" w:tplc="3EFA53A0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830CDB7C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9ECC628A">
      <w:numFmt w:val="bullet"/>
      <w:lvlText w:val="•"/>
      <w:lvlJc w:val="left"/>
      <w:pPr>
        <w:ind w:left="7508" w:hanging="286"/>
      </w:pPr>
      <w:rPr>
        <w:rFonts w:hint="default"/>
        <w:lang w:val="ru-RU" w:eastAsia="en-US" w:bidi="ar-SA"/>
      </w:rPr>
    </w:lvl>
    <w:lvl w:ilvl="8" w:tplc="B70839D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A9F7907"/>
    <w:multiLevelType w:val="hybridMultilevel"/>
    <w:tmpl w:val="51C0A7EC"/>
    <w:lvl w:ilvl="0" w:tplc="E252164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3099"/>
    <w:multiLevelType w:val="hybridMultilevel"/>
    <w:tmpl w:val="4FB40B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DAD3BFC"/>
    <w:multiLevelType w:val="hybridMultilevel"/>
    <w:tmpl w:val="C886484E"/>
    <w:lvl w:ilvl="0" w:tplc="28744AF6">
      <w:numFmt w:val="bullet"/>
      <w:lvlText w:val=""/>
      <w:lvlJc w:val="left"/>
      <w:pPr>
        <w:ind w:left="4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201BB8">
      <w:numFmt w:val="bullet"/>
      <w:lvlText w:val=""/>
      <w:lvlJc w:val="left"/>
      <w:pPr>
        <w:ind w:left="1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1C00EC">
      <w:numFmt w:val="bullet"/>
      <w:lvlText w:val="•"/>
      <w:lvlJc w:val="left"/>
      <w:pPr>
        <w:ind w:left="1479" w:hanging="286"/>
      </w:pPr>
      <w:rPr>
        <w:rFonts w:hint="default"/>
        <w:lang w:val="ru-RU" w:eastAsia="en-US" w:bidi="ar-SA"/>
      </w:rPr>
    </w:lvl>
    <w:lvl w:ilvl="3" w:tplc="9E2C8CDC">
      <w:numFmt w:val="bullet"/>
      <w:lvlText w:val="•"/>
      <w:lvlJc w:val="left"/>
      <w:pPr>
        <w:ind w:left="2539" w:hanging="286"/>
      </w:pPr>
      <w:rPr>
        <w:rFonts w:hint="default"/>
        <w:lang w:val="ru-RU" w:eastAsia="en-US" w:bidi="ar-SA"/>
      </w:rPr>
    </w:lvl>
    <w:lvl w:ilvl="4" w:tplc="56AA104A">
      <w:numFmt w:val="bullet"/>
      <w:lvlText w:val="•"/>
      <w:lvlJc w:val="left"/>
      <w:pPr>
        <w:ind w:left="3599" w:hanging="286"/>
      </w:pPr>
      <w:rPr>
        <w:rFonts w:hint="default"/>
        <w:lang w:val="ru-RU" w:eastAsia="en-US" w:bidi="ar-SA"/>
      </w:rPr>
    </w:lvl>
    <w:lvl w:ilvl="5" w:tplc="35DCA604">
      <w:numFmt w:val="bullet"/>
      <w:lvlText w:val="•"/>
      <w:lvlJc w:val="left"/>
      <w:pPr>
        <w:ind w:left="4659" w:hanging="286"/>
      </w:pPr>
      <w:rPr>
        <w:rFonts w:hint="default"/>
        <w:lang w:val="ru-RU" w:eastAsia="en-US" w:bidi="ar-SA"/>
      </w:rPr>
    </w:lvl>
    <w:lvl w:ilvl="6" w:tplc="6E9CF6E6">
      <w:numFmt w:val="bullet"/>
      <w:lvlText w:val="•"/>
      <w:lvlJc w:val="left"/>
      <w:pPr>
        <w:ind w:left="5718" w:hanging="286"/>
      </w:pPr>
      <w:rPr>
        <w:rFonts w:hint="default"/>
        <w:lang w:val="ru-RU" w:eastAsia="en-US" w:bidi="ar-SA"/>
      </w:rPr>
    </w:lvl>
    <w:lvl w:ilvl="7" w:tplc="5A3876A6">
      <w:numFmt w:val="bullet"/>
      <w:lvlText w:val="•"/>
      <w:lvlJc w:val="left"/>
      <w:pPr>
        <w:ind w:left="6778" w:hanging="286"/>
      </w:pPr>
      <w:rPr>
        <w:rFonts w:hint="default"/>
        <w:lang w:val="ru-RU" w:eastAsia="en-US" w:bidi="ar-SA"/>
      </w:rPr>
    </w:lvl>
    <w:lvl w:ilvl="8" w:tplc="3226438E">
      <w:numFmt w:val="bullet"/>
      <w:lvlText w:val="•"/>
      <w:lvlJc w:val="left"/>
      <w:pPr>
        <w:ind w:left="783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00631EF"/>
    <w:multiLevelType w:val="hybridMultilevel"/>
    <w:tmpl w:val="25DA857A"/>
    <w:lvl w:ilvl="0" w:tplc="EE908A8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6" w15:restartNumberingAfterBreak="0">
    <w:nsid w:val="27C45015"/>
    <w:multiLevelType w:val="hybridMultilevel"/>
    <w:tmpl w:val="F5C07B90"/>
    <w:lvl w:ilvl="0" w:tplc="C136E3EC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BCC214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271EFEEC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5F025C54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8384F1B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325EA6C8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F5DEC8E2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12605698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85FCA36A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AD9020A"/>
    <w:multiLevelType w:val="hybridMultilevel"/>
    <w:tmpl w:val="DFE6FCCE"/>
    <w:lvl w:ilvl="0" w:tplc="F398A958">
      <w:numFmt w:val="bullet"/>
      <w:lvlText w:val=""/>
      <w:lvlJc w:val="left"/>
      <w:pPr>
        <w:ind w:left="13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927762">
      <w:numFmt w:val="bullet"/>
      <w:lvlText w:val="•"/>
      <w:lvlJc w:val="left"/>
      <w:pPr>
        <w:ind w:left="1192" w:hanging="286"/>
      </w:pPr>
      <w:rPr>
        <w:rFonts w:hint="default"/>
        <w:lang w:val="ru-RU" w:eastAsia="en-US" w:bidi="ar-SA"/>
      </w:rPr>
    </w:lvl>
    <w:lvl w:ilvl="2" w:tplc="54362AF8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E4C639F2">
      <w:numFmt w:val="bullet"/>
      <w:lvlText w:val="•"/>
      <w:lvlJc w:val="left"/>
      <w:pPr>
        <w:ind w:left="3297" w:hanging="286"/>
      </w:pPr>
      <w:rPr>
        <w:rFonts w:hint="default"/>
        <w:lang w:val="ru-RU" w:eastAsia="en-US" w:bidi="ar-SA"/>
      </w:rPr>
    </w:lvl>
    <w:lvl w:ilvl="4" w:tplc="8C16BB36">
      <w:numFmt w:val="bullet"/>
      <w:lvlText w:val="•"/>
      <w:lvlJc w:val="left"/>
      <w:pPr>
        <w:ind w:left="4350" w:hanging="286"/>
      </w:pPr>
      <w:rPr>
        <w:rFonts w:hint="default"/>
        <w:lang w:val="ru-RU" w:eastAsia="en-US" w:bidi="ar-SA"/>
      </w:rPr>
    </w:lvl>
    <w:lvl w:ilvl="5" w:tplc="752C8EBC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3C96B7AA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8E585BE8">
      <w:numFmt w:val="bullet"/>
      <w:lvlText w:val="•"/>
      <w:lvlJc w:val="left"/>
      <w:pPr>
        <w:ind w:left="7508" w:hanging="286"/>
      </w:pPr>
      <w:rPr>
        <w:rFonts w:hint="default"/>
        <w:lang w:val="ru-RU" w:eastAsia="en-US" w:bidi="ar-SA"/>
      </w:rPr>
    </w:lvl>
    <w:lvl w:ilvl="8" w:tplc="4D16D5A2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56B07EA"/>
    <w:multiLevelType w:val="hybridMultilevel"/>
    <w:tmpl w:val="371A5D4E"/>
    <w:lvl w:ilvl="0" w:tplc="E2521646">
      <w:numFmt w:val="bullet"/>
      <w:lvlText w:val=""/>
      <w:lvlJc w:val="left"/>
      <w:pPr>
        <w:ind w:left="156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58BC6797"/>
    <w:multiLevelType w:val="hybridMultilevel"/>
    <w:tmpl w:val="D2A806F2"/>
    <w:lvl w:ilvl="0" w:tplc="E2521646">
      <w:numFmt w:val="bullet"/>
      <w:lvlText w:val=""/>
      <w:lvlJc w:val="left"/>
      <w:pPr>
        <w:ind w:left="156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9F254D9"/>
    <w:multiLevelType w:val="hybridMultilevel"/>
    <w:tmpl w:val="C9A44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91BB2"/>
    <w:multiLevelType w:val="multilevel"/>
    <w:tmpl w:val="859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EE3F92"/>
    <w:multiLevelType w:val="hybridMultilevel"/>
    <w:tmpl w:val="08366DFC"/>
    <w:lvl w:ilvl="0" w:tplc="D1344AFE">
      <w:start w:val="1"/>
      <w:numFmt w:val="bullet"/>
      <w:pStyle w:val="a"/>
      <w:lvlText w:val="－"/>
      <w:lvlJc w:val="left"/>
      <w:pPr>
        <w:ind w:left="0" w:firstLine="708"/>
      </w:pPr>
    </w:lvl>
    <w:lvl w:ilvl="1" w:tplc="86722958">
      <w:numFmt w:val="decimal"/>
      <w:lvlText w:val=""/>
      <w:lvlJc w:val="left"/>
      <w:pPr>
        <w:ind w:left="0" w:firstLine="708"/>
      </w:pPr>
    </w:lvl>
    <w:lvl w:ilvl="2" w:tplc="642E9F1C">
      <w:numFmt w:val="decimal"/>
      <w:lvlText w:val=""/>
      <w:lvlJc w:val="left"/>
      <w:pPr>
        <w:ind w:left="0" w:firstLine="708"/>
      </w:pPr>
    </w:lvl>
    <w:lvl w:ilvl="3" w:tplc="98C660BA">
      <w:numFmt w:val="decimal"/>
      <w:lvlText w:val=""/>
      <w:lvlJc w:val="left"/>
      <w:pPr>
        <w:ind w:left="0" w:firstLine="708"/>
      </w:pPr>
    </w:lvl>
    <w:lvl w:ilvl="4" w:tplc="19E4BA50">
      <w:numFmt w:val="decimal"/>
      <w:lvlText w:val=""/>
      <w:lvlJc w:val="left"/>
      <w:pPr>
        <w:ind w:left="0" w:firstLine="708"/>
      </w:pPr>
    </w:lvl>
    <w:lvl w:ilvl="5" w:tplc="1A56ACB2">
      <w:numFmt w:val="decimal"/>
      <w:lvlText w:val=""/>
      <w:lvlJc w:val="left"/>
      <w:pPr>
        <w:ind w:left="0" w:firstLine="708"/>
      </w:pPr>
    </w:lvl>
    <w:lvl w:ilvl="6" w:tplc="D68EC366">
      <w:numFmt w:val="decimal"/>
      <w:lvlText w:val=""/>
      <w:lvlJc w:val="left"/>
      <w:pPr>
        <w:ind w:left="0" w:firstLine="708"/>
      </w:pPr>
    </w:lvl>
    <w:lvl w:ilvl="7" w:tplc="AC5CDE04">
      <w:numFmt w:val="decimal"/>
      <w:lvlText w:val=""/>
      <w:lvlJc w:val="left"/>
      <w:pPr>
        <w:ind w:left="0" w:firstLine="708"/>
      </w:pPr>
    </w:lvl>
    <w:lvl w:ilvl="8" w:tplc="FCF031AE">
      <w:numFmt w:val="decimal"/>
      <w:lvlText w:val=""/>
      <w:lvlJc w:val="left"/>
      <w:pPr>
        <w:ind w:left="0" w:firstLine="708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AB"/>
    <w:rsid w:val="000013AB"/>
    <w:rsid w:val="00025B02"/>
    <w:rsid w:val="000A5BD5"/>
    <w:rsid w:val="000C2D5D"/>
    <w:rsid w:val="00143B18"/>
    <w:rsid w:val="002F422D"/>
    <w:rsid w:val="00346B06"/>
    <w:rsid w:val="003540F0"/>
    <w:rsid w:val="0035412A"/>
    <w:rsid w:val="0037386B"/>
    <w:rsid w:val="004B5489"/>
    <w:rsid w:val="005017B3"/>
    <w:rsid w:val="00541440"/>
    <w:rsid w:val="0058553C"/>
    <w:rsid w:val="00600691"/>
    <w:rsid w:val="0088671E"/>
    <w:rsid w:val="0093291F"/>
    <w:rsid w:val="00A102E8"/>
    <w:rsid w:val="00A447CD"/>
    <w:rsid w:val="00B27C3A"/>
    <w:rsid w:val="00B62867"/>
    <w:rsid w:val="00B74B81"/>
    <w:rsid w:val="00BC7ECC"/>
    <w:rsid w:val="00C820AB"/>
    <w:rsid w:val="00DB51EB"/>
    <w:rsid w:val="00DD46D4"/>
    <w:rsid w:val="00DF4FEB"/>
    <w:rsid w:val="00E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27BF"/>
  <w15:chartTrackingRefBased/>
  <w15:docId w15:val="{A02A65A8-D577-46B0-B8B3-94650936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9"/>
    <w:qFormat/>
    <w:rsid w:val="00C820AB"/>
    <w:pPr>
      <w:widowControl w:val="0"/>
      <w:autoSpaceDE w:val="0"/>
      <w:autoSpaceDN w:val="0"/>
      <w:spacing w:after="0" w:line="240" w:lineRule="auto"/>
      <w:ind w:left="296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41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semiHidden/>
    <w:unhideWhenUsed/>
    <w:qFormat/>
    <w:rsid w:val="00B27C3A"/>
    <w:pPr>
      <w:numPr>
        <w:numId w:val="1"/>
      </w:numPr>
      <w:tabs>
        <w:tab w:val="left" w:pos="1133"/>
      </w:tabs>
      <w:spacing w:after="0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820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C820AB"/>
    <w:pPr>
      <w:widowControl w:val="0"/>
      <w:autoSpaceDE w:val="0"/>
      <w:autoSpaceDN w:val="0"/>
      <w:spacing w:after="0" w:line="240" w:lineRule="auto"/>
      <w:ind w:left="29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C820A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0"/>
    <w:uiPriority w:val="1"/>
    <w:qFormat/>
    <w:rsid w:val="00C820AB"/>
    <w:pPr>
      <w:widowControl w:val="0"/>
      <w:autoSpaceDE w:val="0"/>
      <w:autoSpaceDN w:val="0"/>
      <w:spacing w:after="0" w:line="240" w:lineRule="auto"/>
      <w:ind w:left="132" w:firstLine="708"/>
      <w:jc w:val="both"/>
    </w:pPr>
    <w:rPr>
      <w:rFonts w:ascii="Times New Roman" w:eastAsia="Times New Roman" w:hAnsi="Times New Roman"/>
    </w:rPr>
  </w:style>
  <w:style w:type="paragraph" w:customStyle="1" w:styleId="min-w-0">
    <w:name w:val="min-w-0"/>
    <w:basedOn w:val="a0"/>
    <w:rsid w:val="0054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y-1">
    <w:name w:val="py-1"/>
    <w:basedOn w:val="a0"/>
    <w:rsid w:val="00541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414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7">
    <w:name w:val="Table Grid"/>
    <w:basedOn w:val="a2"/>
    <w:uiPriority w:val="39"/>
    <w:rsid w:val="00B6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EC2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53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346255474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601529663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699622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9156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398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280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75403853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01462015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187907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29356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1622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310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70940007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770316258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2044793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7400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871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079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19756540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79438289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616957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98049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5178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4965</Words>
  <Characters>28303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2025-09-02T06:13:00Z</dcterms:created>
  <dcterms:modified xsi:type="dcterms:W3CDTF">2025-11-24T04:47:00Z</dcterms:modified>
</cp:coreProperties>
</file>