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 w:rsidTr="00AF4BD9">
        <w:trPr>
          <w:divId w:val="554776008"/>
          <w:trHeight w:val="564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E227F" w14:textId="77777777" w:rsidR="000848DD" w:rsidRPr="00BB2858" w:rsidRDefault="000848DD" w:rsidP="000848D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B2858">
              <w:rPr>
                <w:sz w:val="28"/>
                <w:szCs w:val="28"/>
              </w:rPr>
              <w:t>И.о</w:t>
            </w:r>
            <w:proofErr w:type="spellEnd"/>
            <w:r w:rsidRPr="00BB2858">
              <w:rPr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2A43CD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2A43CD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 w:rsidTr="00AF4BD9">
        <w:trPr>
          <w:divId w:val="554776008"/>
          <w:trHeight w:val="55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 w:rsidTr="00AF4BD9">
        <w:trPr>
          <w:divId w:val="554776008"/>
          <w:trHeight w:val="54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2A43CD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2A43CD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8" w14:textId="6AA53CDC" w:rsidR="00FC5A4C" w:rsidRPr="002A43CD" w:rsidRDefault="00FC5A4C" w:rsidP="002A43CD">
      <w:pPr>
        <w:tabs>
          <w:tab w:val="left" w:pos="7335"/>
        </w:tabs>
        <w:spacing w:line="360" w:lineRule="auto"/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181BA2C2" w14:textId="77777777" w:rsidR="004E3F46" w:rsidRPr="00C31E6B" w:rsidRDefault="004E3F46" w:rsidP="002A43CD">
      <w:pPr>
        <w:tabs>
          <w:tab w:val="left" w:pos="7335"/>
        </w:tabs>
        <w:spacing w:line="360" w:lineRule="auto"/>
        <w:jc w:val="center"/>
        <w:rPr>
          <w:b/>
          <w:sz w:val="16"/>
          <w:szCs w:val="16"/>
        </w:rPr>
      </w:pPr>
    </w:p>
    <w:p w14:paraId="403F1641" w14:textId="0C40C86C" w:rsidR="006A1658" w:rsidRDefault="00F35BE4" w:rsidP="002A43CD">
      <w:pPr>
        <w:spacing w:line="360" w:lineRule="auto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меня </w:t>
      </w:r>
      <w:r w:rsidR="007057E1">
        <w:rPr>
          <w:sz w:val="28"/>
          <w:szCs w:val="28"/>
        </w:rPr>
        <w:t>с</w:t>
      </w:r>
      <w:r w:rsidR="002A43CD">
        <w:rPr>
          <w:sz w:val="28"/>
          <w:szCs w:val="28"/>
        </w:rPr>
        <w:t xml:space="preserve"> «___</w:t>
      </w:r>
      <w:proofErr w:type="gramStart"/>
      <w:r w:rsidR="002A43CD">
        <w:rPr>
          <w:sz w:val="28"/>
          <w:szCs w:val="28"/>
        </w:rPr>
        <w:t>_»</w:t>
      </w:r>
      <w:r w:rsidR="007057E1">
        <w:rPr>
          <w:sz w:val="28"/>
          <w:szCs w:val="28"/>
        </w:rPr>
        <w:t>_</w:t>
      </w:r>
      <w:proofErr w:type="gramEnd"/>
      <w:r w:rsidR="007057E1">
        <w:rPr>
          <w:sz w:val="28"/>
          <w:szCs w:val="28"/>
        </w:rPr>
        <w:t>_________________</w:t>
      </w:r>
      <w:r w:rsidR="002A43CD">
        <w:rPr>
          <w:sz w:val="28"/>
          <w:szCs w:val="28"/>
        </w:rPr>
        <w:t xml:space="preserve">г. </w:t>
      </w:r>
      <w:r w:rsidR="008E5087">
        <w:rPr>
          <w:sz w:val="28"/>
          <w:szCs w:val="28"/>
        </w:rPr>
        <w:t xml:space="preserve">на дистанционную форму работы </w:t>
      </w:r>
      <w:r w:rsidR="007057E1">
        <w:rPr>
          <w:sz w:val="28"/>
          <w:szCs w:val="28"/>
        </w:rPr>
        <w:t>с условием чередования периодов (рабочих дней) выполнения трудовой функции дистанционно и периодов (рабочих дней) выполнения трудовой функции на стационарном рабочем месте:</w:t>
      </w:r>
    </w:p>
    <w:p w14:paraId="04DC34B8" w14:textId="731B2AD3" w:rsidR="00FC5A4C" w:rsidRPr="002A43CD" w:rsidRDefault="007057E1" w:rsidP="002A43CD">
      <w:pPr>
        <w:spacing w:line="360" w:lineRule="auto"/>
        <w:ind w:right="-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выполнения трудовой функции дистанционно</w:t>
      </w:r>
      <w:r w:rsidR="002A43C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</w:t>
      </w:r>
    </w:p>
    <w:p w14:paraId="21EC6CA9" w14:textId="77777777" w:rsidR="007057E1" w:rsidRDefault="007057E1" w:rsidP="002A43CD">
      <w:pPr>
        <w:pStyle w:val="a3"/>
        <w:pBdr>
          <w:bottom w:val="single" w:sz="4" w:space="1" w:color="auto"/>
        </w:pBdr>
        <w:spacing w:after="0" w:line="360" w:lineRule="auto"/>
        <w:ind w:left="0" w:right="-83"/>
        <w:rPr>
          <w:vertAlign w:val="superscript"/>
        </w:rPr>
      </w:pPr>
    </w:p>
    <w:p w14:paraId="2B18367B" w14:textId="5B681553" w:rsidR="00F35BE4" w:rsidRDefault="00F35BE4" w:rsidP="002A43CD">
      <w:pPr>
        <w:pStyle w:val="a3"/>
        <w:spacing w:after="0" w:line="360" w:lineRule="auto"/>
        <w:ind w:left="0" w:right="-83" w:firstLine="708"/>
        <w:rPr>
          <w:vertAlign w:val="superscript"/>
        </w:rPr>
      </w:pPr>
    </w:p>
    <w:p w14:paraId="4306FD0D" w14:textId="5D8EEA58" w:rsidR="007057E1" w:rsidRDefault="007057E1" w:rsidP="002A43CD">
      <w:pPr>
        <w:pStyle w:val="a3"/>
        <w:spacing w:after="0" w:line="360" w:lineRule="auto"/>
        <w:ind w:left="0" w:right="-83" w:firstLine="708"/>
        <w:rPr>
          <w:sz w:val="28"/>
          <w:szCs w:val="28"/>
        </w:rPr>
      </w:pPr>
      <w:r w:rsidRPr="007057E1">
        <w:rPr>
          <w:sz w:val="28"/>
          <w:szCs w:val="28"/>
        </w:rPr>
        <w:t>период выполнения трудовой функции на</w:t>
      </w:r>
      <w:r w:rsidR="002A43CD">
        <w:rPr>
          <w:sz w:val="28"/>
          <w:szCs w:val="28"/>
        </w:rPr>
        <w:t xml:space="preserve"> стационарном рабочем месте</w:t>
      </w:r>
    </w:p>
    <w:p w14:paraId="410FEFD7" w14:textId="77777777" w:rsidR="007057E1" w:rsidRPr="002A43CD" w:rsidRDefault="007057E1" w:rsidP="002A43CD">
      <w:pPr>
        <w:pStyle w:val="a3"/>
        <w:pBdr>
          <w:bottom w:val="single" w:sz="4" w:space="10" w:color="auto"/>
        </w:pBdr>
        <w:spacing w:after="0" w:line="360" w:lineRule="auto"/>
        <w:ind w:left="0" w:right="-83"/>
        <w:rPr>
          <w:sz w:val="12"/>
          <w:szCs w:val="56"/>
        </w:rPr>
      </w:pPr>
    </w:p>
    <w:p w14:paraId="5633146D" w14:textId="58A4BA12" w:rsidR="008E5087" w:rsidRDefault="00AF4BD9" w:rsidP="00AF4BD9">
      <w:pPr>
        <w:pStyle w:val="a3"/>
        <w:spacing w:after="0" w:line="360" w:lineRule="auto"/>
        <w:ind w:left="0" w:right="-83"/>
        <w:rPr>
          <w:vertAlign w:val="superscript"/>
        </w:rPr>
      </w:pPr>
      <w:r>
        <w:rPr>
          <w:vertAlign w:val="superscript"/>
        </w:rPr>
        <w:t xml:space="preserve">                   </w:t>
      </w:r>
    </w:p>
    <w:p w14:paraId="7ECAF1EE" w14:textId="4AB045E6" w:rsidR="007057E1" w:rsidRDefault="007057E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67766DEE" w14:textId="77777777" w:rsidR="007057E1" w:rsidRDefault="007057E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Pr="002A43CD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2A43CD">
        <w:rPr>
          <w:i/>
        </w:rPr>
        <w:t xml:space="preserve">  </w:t>
      </w:r>
      <w:r w:rsidRPr="002A43CD">
        <w:rPr>
          <w:i/>
          <w:vertAlign w:val="superscript"/>
        </w:rPr>
        <w:t xml:space="preserve">(указать дату написания </w:t>
      </w:r>
      <w:proofErr w:type="gramStart"/>
      <w:r w:rsidRPr="002A43CD">
        <w:rPr>
          <w:i/>
          <w:vertAlign w:val="superscript"/>
        </w:rPr>
        <w:t xml:space="preserve">заявления)   </w:t>
      </w:r>
      <w:proofErr w:type="gramEnd"/>
      <w:r w:rsidRPr="002A43CD"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2A43CD" w:rsidRDefault="00FC5A4C" w:rsidP="00FC5A4C">
      <w:pPr>
        <w:tabs>
          <w:tab w:val="left" w:pos="7335"/>
        </w:tabs>
        <w:ind w:left="3240"/>
        <w:rPr>
          <w:b/>
          <w:i/>
          <w:sz w:val="16"/>
          <w:szCs w:val="16"/>
        </w:rPr>
      </w:pPr>
    </w:p>
    <w:p w14:paraId="58351B9E" w14:textId="428336A8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AA54588" w14:textId="262D8461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32761DD7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4DC34C9" w14:textId="31695F34" w:rsidR="00FC5A4C" w:rsidRPr="006A6144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  <w:r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2A43CD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2A43CD">
        <w:rPr>
          <w:i/>
        </w:rPr>
        <w:t xml:space="preserve">           </w:t>
      </w:r>
      <w:r w:rsidRPr="002A43CD">
        <w:rPr>
          <w:i/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2A43CD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2A43CD">
        <w:rPr>
          <w:i/>
          <w:sz w:val="16"/>
          <w:szCs w:val="16"/>
        </w:rPr>
        <w:t xml:space="preserve">        (</w:t>
      </w:r>
      <w:proofErr w:type="gramStart"/>
      <w:r w:rsidRPr="002A43CD">
        <w:rPr>
          <w:i/>
          <w:sz w:val="16"/>
          <w:szCs w:val="16"/>
        </w:rPr>
        <w:t xml:space="preserve">подпись)   </w:t>
      </w:r>
      <w:proofErr w:type="gramEnd"/>
      <w:r w:rsidRPr="002A43CD">
        <w:rPr>
          <w:i/>
          <w:sz w:val="16"/>
          <w:szCs w:val="16"/>
        </w:rPr>
        <w:t xml:space="preserve">             </w:t>
      </w:r>
      <w:r w:rsidR="00874F23" w:rsidRPr="002A43CD">
        <w:rPr>
          <w:i/>
          <w:sz w:val="16"/>
          <w:szCs w:val="16"/>
        </w:rPr>
        <w:t xml:space="preserve">           (И.О. Ф</w:t>
      </w:r>
      <w:r w:rsidRPr="002A43CD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2A43CD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2A43CD">
        <w:rPr>
          <w:i/>
        </w:rPr>
        <w:t xml:space="preserve">             </w:t>
      </w:r>
      <w:r w:rsidRPr="002A43CD">
        <w:rPr>
          <w:i/>
          <w:sz w:val="16"/>
          <w:szCs w:val="16"/>
        </w:rPr>
        <w:t xml:space="preserve"> (</w:t>
      </w:r>
      <w:proofErr w:type="gramStart"/>
      <w:r w:rsidRPr="002A43CD">
        <w:rPr>
          <w:i/>
          <w:sz w:val="16"/>
          <w:szCs w:val="16"/>
        </w:rPr>
        <w:t>дата  визирования</w:t>
      </w:r>
      <w:proofErr w:type="gramEnd"/>
      <w:r w:rsidRPr="002A43CD">
        <w:rPr>
          <w:i/>
          <w:sz w:val="16"/>
          <w:szCs w:val="16"/>
        </w:rPr>
        <w:t>)</w:t>
      </w:r>
    </w:p>
    <w:sectPr w:rsidR="00FC5A4C" w:rsidRPr="002A43CD" w:rsidSect="00146196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848DD"/>
    <w:rsid w:val="00146196"/>
    <w:rsid w:val="00155B2A"/>
    <w:rsid w:val="002A43CD"/>
    <w:rsid w:val="002C123C"/>
    <w:rsid w:val="002C60BC"/>
    <w:rsid w:val="004269CE"/>
    <w:rsid w:val="004E3F46"/>
    <w:rsid w:val="004F25F6"/>
    <w:rsid w:val="00683858"/>
    <w:rsid w:val="006A1658"/>
    <w:rsid w:val="007057E1"/>
    <w:rsid w:val="007C55A8"/>
    <w:rsid w:val="00873F29"/>
    <w:rsid w:val="00874BE5"/>
    <w:rsid w:val="00874F23"/>
    <w:rsid w:val="008B5432"/>
    <w:rsid w:val="008E5087"/>
    <w:rsid w:val="00951F7B"/>
    <w:rsid w:val="00991117"/>
    <w:rsid w:val="00992968"/>
    <w:rsid w:val="00AF4BD9"/>
    <w:rsid w:val="00C31E6B"/>
    <w:rsid w:val="00CB72F3"/>
    <w:rsid w:val="00F35BE4"/>
    <w:rsid w:val="00F56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Кезина Анастасия Антоновна</cp:lastModifiedBy>
  <cp:revision>8</cp:revision>
  <dcterms:created xsi:type="dcterms:W3CDTF">2025-09-10T14:03:00Z</dcterms:created>
  <dcterms:modified xsi:type="dcterms:W3CDTF">2026-01-28T13:25:00Z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