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385B6" w14:textId="77777777" w:rsidR="00884FC6" w:rsidRDefault="00884FC6" w:rsidP="00884FC6">
      <w:pPr>
        <w:spacing w:after="40"/>
        <w:ind w:left="5529"/>
        <w:jc w:val="right"/>
        <w:rPr>
          <w:rFonts w:ascii="Times New Roman" w:hAnsi="Times New Roman"/>
          <w:b/>
          <w:color w:val="FF0000"/>
          <w:sz w:val="32"/>
          <w:szCs w:val="32"/>
        </w:rPr>
      </w:pPr>
      <w:r w:rsidRPr="003774F0">
        <w:rPr>
          <w:rFonts w:ascii="Times New Roman" w:hAnsi="Times New Roman"/>
          <w:b/>
          <w:color w:val="FF0000"/>
          <w:sz w:val="32"/>
          <w:szCs w:val="32"/>
        </w:rPr>
        <w:t>Образец</w:t>
      </w:r>
    </w:p>
    <w:p w14:paraId="3D4E3AB7" w14:textId="77777777" w:rsidR="00BC6AB1" w:rsidRPr="00BC6AB1" w:rsidRDefault="00BC6AB1" w:rsidP="00BC6AB1">
      <w:pPr>
        <w:spacing w:after="0" w:line="240" w:lineRule="auto"/>
        <w:jc w:val="center"/>
        <w:rPr>
          <w:rFonts w:ascii="Times New Roman" w:hAnsi="Times New Roman"/>
          <w:b/>
          <w:bCs/>
          <w:sz w:val="24"/>
          <w:szCs w:val="24"/>
          <w:lang w:eastAsia="ru-RU"/>
        </w:rPr>
      </w:pPr>
      <w:r w:rsidRPr="00BC6AB1">
        <w:rPr>
          <w:rFonts w:ascii="Times New Roman" w:hAnsi="Times New Roman"/>
          <w:b/>
          <w:bCs/>
          <w:sz w:val="24"/>
          <w:szCs w:val="24"/>
          <w:lang w:eastAsia="ru-RU"/>
        </w:rPr>
        <w:t>Договор о практической подготовке обучающихся № ________________</w:t>
      </w:r>
    </w:p>
    <w:p w14:paraId="7D2F558B" w14:textId="77777777" w:rsidR="00BC6AB1" w:rsidRPr="00BC6AB1" w:rsidRDefault="00BC6AB1" w:rsidP="00BC6AB1">
      <w:pPr>
        <w:spacing w:after="0" w:line="240" w:lineRule="auto"/>
        <w:jc w:val="center"/>
        <w:rPr>
          <w:rFonts w:ascii="Times New Roman" w:hAnsi="Times New Roman"/>
          <w:b/>
          <w:bCs/>
          <w:sz w:val="24"/>
          <w:szCs w:val="24"/>
          <w:lang w:eastAsia="ru-RU"/>
        </w:rPr>
      </w:pPr>
    </w:p>
    <w:p w14:paraId="4B5FEB91" w14:textId="23362161" w:rsidR="003B2A24" w:rsidRPr="00BC6AB1" w:rsidRDefault="00BC6AB1" w:rsidP="00BC6AB1">
      <w:pPr>
        <w:spacing w:after="0" w:line="240" w:lineRule="auto"/>
        <w:jc w:val="center"/>
        <w:rPr>
          <w:rFonts w:ascii="Times New Roman" w:hAnsi="Times New Roman"/>
          <w:bCs/>
          <w:sz w:val="24"/>
          <w:szCs w:val="24"/>
          <w:lang w:eastAsia="ru-RU"/>
        </w:rPr>
      </w:pPr>
      <w:r w:rsidRPr="00BC6AB1">
        <w:rPr>
          <w:rFonts w:ascii="Times New Roman" w:hAnsi="Times New Roman"/>
          <w:bCs/>
          <w:sz w:val="24"/>
          <w:szCs w:val="24"/>
          <w:lang w:eastAsia="ru-RU"/>
        </w:rPr>
        <w:t>г. Москва</w:t>
      </w:r>
      <w:r w:rsidRPr="00BC6AB1">
        <w:rPr>
          <w:rFonts w:ascii="Times New Roman" w:hAnsi="Times New Roman"/>
          <w:bCs/>
          <w:sz w:val="24"/>
          <w:szCs w:val="24"/>
          <w:lang w:eastAsia="ru-RU"/>
        </w:rPr>
        <w:tab/>
      </w:r>
      <w:r w:rsidRPr="00BC6AB1">
        <w:rPr>
          <w:rFonts w:ascii="Times New Roman" w:hAnsi="Times New Roman"/>
          <w:bCs/>
          <w:sz w:val="24"/>
          <w:szCs w:val="24"/>
          <w:lang w:eastAsia="ru-RU"/>
        </w:rPr>
        <w:tab/>
      </w:r>
      <w:r w:rsidRPr="00BC6AB1">
        <w:rPr>
          <w:rFonts w:ascii="Times New Roman" w:hAnsi="Times New Roman"/>
          <w:bCs/>
          <w:sz w:val="24"/>
          <w:szCs w:val="24"/>
          <w:lang w:eastAsia="ru-RU"/>
        </w:rPr>
        <w:tab/>
      </w:r>
      <w:r w:rsidRPr="00BC6AB1">
        <w:rPr>
          <w:rFonts w:ascii="Times New Roman" w:hAnsi="Times New Roman"/>
          <w:bCs/>
          <w:sz w:val="24"/>
          <w:szCs w:val="24"/>
          <w:lang w:eastAsia="ru-RU"/>
        </w:rPr>
        <w:tab/>
      </w:r>
      <w:r w:rsidRPr="00BC6AB1">
        <w:rPr>
          <w:rFonts w:ascii="Times New Roman" w:hAnsi="Times New Roman"/>
          <w:bCs/>
          <w:sz w:val="24"/>
          <w:szCs w:val="24"/>
          <w:lang w:eastAsia="ru-RU"/>
        </w:rPr>
        <w:tab/>
      </w:r>
      <w:r w:rsidRPr="00BC6AB1">
        <w:rPr>
          <w:rFonts w:ascii="Times New Roman" w:hAnsi="Times New Roman"/>
          <w:bCs/>
          <w:sz w:val="24"/>
          <w:szCs w:val="24"/>
          <w:lang w:eastAsia="ru-RU"/>
        </w:rPr>
        <w:tab/>
      </w:r>
      <w:r w:rsidRPr="00BC6AB1">
        <w:rPr>
          <w:rFonts w:ascii="Times New Roman" w:hAnsi="Times New Roman"/>
          <w:bCs/>
          <w:sz w:val="24"/>
          <w:szCs w:val="24"/>
          <w:lang w:eastAsia="ru-RU"/>
        </w:rPr>
        <w:tab/>
        <w:t>от «_____» __________________ 2026 года</w:t>
      </w:r>
    </w:p>
    <w:p w14:paraId="6EAB4D91" w14:textId="77777777" w:rsidR="00BC6AB1" w:rsidRPr="009D3C74" w:rsidRDefault="00BC6AB1" w:rsidP="00BC6AB1">
      <w:pPr>
        <w:spacing w:after="0" w:line="240" w:lineRule="auto"/>
        <w:rPr>
          <w:rFonts w:ascii="Times New Roman" w:hAnsi="Times New Roman"/>
          <w:sz w:val="24"/>
          <w:szCs w:val="24"/>
          <w:lang w:eastAsia="ru-RU"/>
        </w:rPr>
      </w:pPr>
    </w:p>
    <w:p w14:paraId="2BAC9CC9" w14:textId="00FF1494" w:rsidR="00164E4C" w:rsidRPr="001B5222" w:rsidRDefault="009B1F66" w:rsidP="00164E4C">
      <w:pPr>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sz w:val="24"/>
          <w:szCs w:val="24"/>
          <w:lang w:eastAsia="ru-RU"/>
        </w:rPr>
        <w:t xml:space="preserve">Государственное автономное образовательное учреждение высшего образования города Москвы «Московский городской педагогический университет» (ГАОУ </w:t>
      </w:r>
      <w:r w:rsidR="00A43E75">
        <w:rPr>
          <w:rFonts w:ascii="Times New Roman" w:hAnsi="Times New Roman"/>
          <w:color w:val="000000"/>
          <w:sz w:val="24"/>
          <w:szCs w:val="24"/>
          <w:lang w:eastAsia="ru-RU"/>
        </w:rPr>
        <w:t xml:space="preserve">ВО МГПУ) (далее – Организация) </w:t>
      </w:r>
      <w:r>
        <w:rPr>
          <w:rFonts w:ascii="Times New Roman" w:hAnsi="Times New Roman"/>
          <w:color w:val="000000"/>
          <w:sz w:val="24"/>
          <w:szCs w:val="24"/>
          <w:lang w:eastAsia="ru-RU"/>
        </w:rPr>
        <w:t xml:space="preserve">в лице </w:t>
      </w:r>
      <w:r w:rsidR="0027496D">
        <w:rPr>
          <w:rFonts w:ascii="Times New Roman" w:hAnsi="Times New Roman"/>
          <w:color w:val="000000"/>
          <w:sz w:val="24"/>
          <w:szCs w:val="24"/>
          <w:lang w:eastAsia="ru-RU"/>
        </w:rPr>
        <w:t>начальника отдела практической подготовки и трудоустройства управления учебно-методической работы Стебуновой Любови Владимировны</w:t>
      </w:r>
      <w:r w:rsidR="0027496D">
        <w:rPr>
          <w:rFonts w:ascii="Times New Roman" w:hAnsi="Times New Roman"/>
          <w:b/>
          <w:bCs/>
          <w:iCs/>
          <w:sz w:val="24"/>
          <w:szCs w:val="24"/>
          <w:lang w:eastAsia="ru-RU"/>
        </w:rPr>
        <w:t xml:space="preserve">, </w:t>
      </w:r>
      <w:r w:rsidR="0027496D">
        <w:rPr>
          <w:rFonts w:ascii="Times New Roman" w:hAnsi="Times New Roman"/>
          <w:sz w:val="24"/>
          <w:szCs w:val="24"/>
          <w:lang w:eastAsia="ru-RU"/>
        </w:rPr>
        <w:t>действующей</w:t>
      </w:r>
      <w:r w:rsidR="0027496D">
        <w:rPr>
          <w:rFonts w:ascii="Times New Roman" w:hAnsi="Times New Roman"/>
          <w:spacing w:val="-4"/>
          <w:sz w:val="24"/>
          <w:szCs w:val="24"/>
          <w:lang w:eastAsia="ru-RU"/>
        </w:rPr>
        <w:t xml:space="preserve"> на основании доверенности от </w:t>
      </w:r>
      <w:r w:rsidR="00BC6AB1" w:rsidRPr="00BC6AB1">
        <w:rPr>
          <w:rFonts w:ascii="Times New Roman" w:hAnsi="Times New Roman"/>
          <w:spacing w:val="-4"/>
          <w:sz w:val="24"/>
          <w:szCs w:val="24"/>
          <w:lang w:eastAsia="ru-RU"/>
        </w:rPr>
        <w:t>12 января 2026 г. № 31/Д</w:t>
      </w:r>
      <w:r w:rsidR="0027496D">
        <w:rPr>
          <w:rFonts w:ascii="Times New Roman" w:hAnsi="Times New Roman"/>
          <w:b/>
          <w:bCs/>
          <w:iCs/>
          <w:sz w:val="24"/>
          <w:szCs w:val="24"/>
          <w:lang w:eastAsia="ru-RU"/>
        </w:rPr>
        <w:t xml:space="preserve">, </w:t>
      </w:r>
      <w:r w:rsidR="0027496D">
        <w:rPr>
          <w:rFonts w:ascii="Times New Roman" w:hAnsi="Times New Roman"/>
          <w:color w:val="000000"/>
          <w:spacing w:val="-4"/>
          <w:sz w:val="24"/>
          <w:szCs w:val="24"/>
          <w:lang w:eastAsia="ru-RU"/>
        </w:rPr>
        <w:t>с одной стороны</w:t>
      </w:r>
      <w:r>
        <w:rPr>
          <w:rFonts w:ascii="Times New Roman" w:hAnsi="Times New Roman"/>
          <w:color w:val="000000"/>
          <w:spacing w:val="-4"/>
          <w:sz w:val="24"/>
          <w:szCs w:val="24"/>
          <w:lang w:eastAsia="ru-RU"/>
        </w:rPr>
        <w:t xml:space="preserve">, и </w:t>
      </w:r>
      <w:r w:rsidR="00164E4C" w:rsidRPr="00004F54">
        <w:rPr>
          <w:rFonts w:ascii="Times New Roman" w:hAnsi="Times New Roman"/>
          <w:color w:val="FF0000"/>
          <w:spacing w:val="-4"/>
          <w:sz w:val="24"/>
          <w:szCs w:val="24"/>
          <w:lang w:eastAsia="ru-RU"/>
        </w:rPr>
        <w:t xml:space="preserve">Государственное бюджетное </w:t>
      </w:r>
      <w:r w:rsidR="00164E4C">
        <w:rPr>
          <w:rFonts w:ascii="Times New Roman" w:hAnsi="Times New Roman"/>
          <w:color w:val="FF0000"/>
          <w:spacing w:val="-4"/>
          <w:sz w:val="24"/>
          <w:szCs w:val="24"/>
          <w:lang w:eastAsia="ru-RU"/>
        </w:rPr>
        <w:t>обще</w:t>
      </w:r>
      <w:r w:rsidR="00164E4C" w:rsidRPr="00004F54">
        <w:rPr>
          <w:rFonts w:ascii="Times New Roman" w:hAnsi="Times New Roman"/>
          <w:color w:val="FF0000"/>
          <w:spacing w:val="-4"/>
          <w:sz w:val="24"/>
          <w:szCs w:val="24"/>
          <w:lang w:eastAsia="ru-RU"/>
        </w:rPr>
        <w:t>образовательное учреждение города Москвы «</w:t>
      </w:r>
      <w:r w:rsidR="00164E4C">
        <w:rPr>
          <w:rFonts w:ascii="Times New Roman" w:hAnsi="Times New Roman"/>
          <w:color w:val="FF0000"/>
          <w:spacing w:val="-4"/>
          <w:sz w:val="24"/>
          <w:szCs w:val="24"/>
          <w:lang w:eastAsia="ru-RU"/>
        </w:rPr>
        <w:t>Школа № 11</w:t>
      </w:r>
      <w:r w:rsidR="00164E4C" w:rsidRPr="00004F54">
        <w:rPr>
          <w:rFonts w:ascii="Times New Roman" w:hAnsi="Times New Roman"/>
          <w:color w:val="FF0000"/>
          <w:spacing w:val="-4"/>
          <w:sz w:val="24"/>
          <w:szCs w:val="24"/>
          <w:lang w:eastAsia="ru-RU"/>
        </w:rPr>
        <w:t xml:space="preserve">» </w:t>
      </w:r>
      <w:r w:rsidR="00164E4C" w:rsidRPr="002446C9">
        <w:rPr>
          <w:rFonts w:ascii="Times New Roman" w:hAnsi="Times New Roman"/>
          <w:spacing w:val="-4"/>
          <w:sz w:val="24"/>
          <w:szCs w:val="24"/>
          <w:lang w:eastAsia="ru-RU"/>
        </w:rPr>
        <w:t>(</w:t>
      </w:r>
      <w:r w:rsidR="005D1989" w:rsidRPr="002446C9">
        <w:rPr>
          <w:rFonts w:ascii="Times New Roman" w:hAnsi="Times New Roman"/>
          <w:sz w:val="24"/>
          <w:szCs w:val="24"/>
          <w:lang w:eastAsia="ru-RU"/>
        </w:rPr>
        <w:t>далее – П</w:t>
      </w:r>
      <w:r w:rsidR="00164E4C" w:rsidRPr="002446C9">
        <w:rPr>
          <w:rFonts w:ascii="Times New Roman" w:hAnsi="Times New Roman"/>
          <w:sz w:val="24"/>
          <w:szCs w:val="24"/>
          <w:lang w:eastAsia="ru-RU"/>
        </w:rPr>
        <w:t xml:space="preserve">рофильная организация) в лице </w:t>
      </w:r>
      <w:r w:rsidR="00164E4C" w:rsidRPr="00004F54">
        <w:rPr>
          <w:rFonts w:ascii="Times New Roman" w:hAnsi="Times New Roman"/>
          <w:color w:val="FF0000"/>
          <w:sz w:val="24"/>
          <w:szCs w:val="24"/>
          <w:lang w:eastAsia="ru-RU"/>
        </w:rPr>
        <w:t xml:space="preserve">директора </w:t>
      </w:r>
      <w:r w:rsidR="00164E4C">
        <w:rPr>
          <w:rFonts w:ascii="Times New Roman" w:hAnsi="Times New Roman"/>
          <w:color w:val="FF0000"/>
          <w:sz w:val="24"/>
          <w:szCs w:val="24"/>
          <w:lang w:eastAsia="ru-RU"/>
        </w:rPr>
        <w:t>Иваниной Натальи Владимировны</w:t>
      </w:r>
      <w:r w:rsidR="00164E4C" w:rsidRPr="00004F54">
        <w:rPr>
          <w:rFonts w:ascii="Times New Roman" w:hAnsi="Times New Roman"/>
          <w:color w:val="FF0000"/>
          <w:sz w:val="24"/>
          <w:szCs w:val="24"/>
          <w:lang w:eastAsia="ru-RU"/>
        </w:rPr>
        <w:t xml:space="preserve">, </w:t>
      </w:r>
      <w:r w:rsidR="00164E4C" w:rsidRPr="002446C9">
        <w:rPr>
          <w:rFonts w:ascii="Times New Roman" w:hAnsi="Times New Roman"/>
          <w:sz w:val="24"/>
          <w:szCs w:val="24"/>
          <w:lang w:eastAsia="ru-RU"/>
        </w:rPr>
        <w:t xml:space="preserve">действующей на основании </w:t>
      </w:r>
      <w:r w:rsidR="00164E4C" w:rsidRPr="00004F54">
        <w:rPr>
          <w:rFonts w:ascii="Times New Roman" w:hAnsi="Times New Roman"/>
          <w:color w:val="FF0000"/>
          <w:sz w:val="24"/>
          <w:szCs w:val="24"/>
          <w:lang w:eastAsia="ru-RU"/>
        </w:rPr>
        <w:t xml:space="preserve">Устава, </w:t>
      </w:r>
      <w:r w:rsidR="00164E4C" w:rsidRPr="001B5222">
        <w:rPr>
          <w:rFonts w:ascii="Times New Roman" w:hAnsi="Times New Roman"/>
          <w:color w:val="000000" w:themeColor="text1"/>
          <w:sz w:val="24"/>
          <w:szCs w:val="24"/>
          <w:lang w:eastAsia="ru-RU"/>
        </w:rPr>
        <w:t>с другой стороны, вместе именуемые Стороны, заключили договор о нижеследующем.</w:t>
      </w:r>
    </w:p>
    <w:p w14:paraId="67CFB034" w14:textId="77777777" w:rsidR="009628F3" w:rsidRDefault="009628F3" w:rsidP="009628F3">
      <w:pPr>
        <w:spacing w:after="0" w:line="240" w:lineRule="auto"/>
        <w:ind w:firstLine="709"/>
        <w:jc w:val="both"/>
        <w:rPr>
          <w:rFonts w:ascii="Times New Roman" w:hAnsi="Times New Roman"/>
          <w:sz w:val="24"/>
          <w:szCs w:val="24"/>
          <w:lang w:eastAsia="ru-RU"/>
        </w:rPr>
      </w:pPr>
    </w:p>
    <w:p w14:paraId="273DBB3A" w14:textId="77777777" w:rsidR="00B62241" w:rsidRPr="009D3C74" w:rsidRDefault="00B62241" w:rsidP="00B62241">
      <w:pPr>
        <w:pStyle w:val="ConsPlusNormal"/>
        <w:widowControl/>
        <w:numPr>
          <w:ilvl w:val="0"/>
          <w:numId w:val="35"/>
        </w:numPr>
        <w:tabs>
          <w:tab w:val="left" w:pos="284"/>
          <w:tab w:val="left" w:pos="1418"/>
        </w:tabs>
        <w:ind w:left="0" w:firstLine="0"/>
        <w:jc w:val="center"/>
        <w:rPr>
          <w:rFonts w:ascii="Times New Roman" w:hAnsi="Times New Roman"/>
          <w:b/>
          <w:sz w:val="24"/>
          <w:szCs w:val="24"/>
        </w:rPr>
      </w:pPr>
      <w:r w:rsidRPr="009D3C74">
        <w:rPr>
          <w:rFonts w:ascii="Times New Roman" w:hAnsi="Times New Roman"/>
          <w:b/>
          <w:sz w:val="24"/>
          <w:szCs w:val="24"/>
        </w:rPr>
        <w:t>Предмет Договора</w:t>
      </w:r>
    </w:p>
    <w:p w14:paraId="0644617D" w14:textId="77777777" w:rsidR="00B62241" w:rsidRPr="009D3C74" w:rsidRDefault="00B62241" w:rsidP="00B62241">
      <w:pPr>
        <w:pStyle w:val="ConsPlusNormal"/>
        <w:tabs>
          <w:tab w:val="left" w:pos="284"/>
          <w:tab w:val="left" w:pos="1418"/>
        </w:tabs>
        <w:rPr>
          <w:rFonts w:ascii="Times New Roman" w:hAnsi="Times New Roman"/>
          <w:b/>
          <w:sz w:val="24"/>
          <w:szCs w:val="24"/>
        </w:rPr>
      </w:pPr>
    </w:p>
    <w:p w14:paraId="085C9B7B" w14:textId="77777777" w:rsidR="00B62241" w:rsidRPr="009D3C74" w:rsidRDefault="00B62241" w:rsidP="00B62241">
      <w:pPr>
        <w:pStyle w:val="aa"/>
        <w:numPr>
          <w:ilvl w:val="1"/>
          <w:numId w:val="35"/>
        </w:numPr>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Предметом настоящего Договора является организация практической подготовки обучающихся (далее – практическая подготовка).</w:t>
      </w:r>
    </w:p>
    <w:p w14:paraId="63C57175" w14:textId="77777777" w:rsidR="00B62241" w:rsidRPr="009D3C74" w:rsidRDefault="00B62241" w:rsidP="00B62241">
      <w:pPr>
        <w:pStyle w:val="aa"/>
        <w:numPr>
          <w:ilvl w:val="1"/>
          <w:numId w:val="35"/>
        </w:numPr>
        <w:tabs>
          <w:tab w:val="left" w:pos="-1134"/>
          <w:tab w:val="left" w:pos="1276"/>
        </w:tab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Образовательная программа (программы), компоненты образовательной программы, при реализации которых организуется практическая подготовка</w:t>
      </w:r>
      <w:r w:rsidRPr="009D3C74">
        <w:rPr>
          <w:rFonts w:ascii="Times New Roman" w:hAnsi="Times New Roman"/>
          <w:bCs/>
          <w:sz w:val="24"/>
          <w:szCs w:val="24"/>
        </w:rPr>
        <w:t xml:space="preserve">, количество обучающихся, осваивающих соответствующие компоненты образовательной программы, </w:t>
      </w:r>
      <w:r w:rsidRPr="009D3C74">
        <w:rPr>
          <w:rFonts w:ascii="Times New Roman" w:hAnsi="Times New Roman"/>
          <w:sz w:val="24"/>
          <w:szCs w:val="24"/>
        </w:rPr>
        <w:t>сроки организации практической подготовки, согласуются Сторонами и являются неотъемлемой частью настоящего Договора (Приложение № 1).</w:t>
      </w:r>
    </w:p>
    <w:p w14:paraId="289E830D" w14:textId="77777777" w:rsidR="00B62241" w:rsidRPr="009D3C74" w:rsidRDefault="00B62241" w:rsidP="00B62241">
      <w:pPr>
        <w:pStyle w:val="aa"/>
        <w:numPr>
          <w:ilvl w:val="1"/>
          <w:numId w:val="35"/>
        </w:numPr>
        <w:tabs>
          <w:tab w:val="left" w:pos="-1134"/>
          <w:tab w:val="left" w:pos="1276"/>
        </w:tab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Реализация компонентов образовательной программы, согласованных Сторонами в приложении № 1 к настоящему Договору (далее – компоненты образовательной программы), осуществляется в помещениях Профильной организации, перечень которых согласуется Сторонами и является неотъемлемой частью настоящего Договора (Приложение № 2).</w:t>
      </w:r>
    </w:p>
    <w:p w14:paraId="641652A0" w14:textId="77777777" w:rsidR="00B62241" w:rsidRPr="009D3C74" w:rsidRDefault="00B62241" w:rsidP="00B62241">
      <w:pPr>
        <w:pStyle w:val="aa"/>
        <w:spacing w:after="0" w:line="240" w:lineRule="auto"/>
        <w:ind w:left="567"/>
        <w:jc w:val="both"/>
        <w:rPr>
          <w:rFonts w:ascii="Times New Roman" w:hAnsi="Times New Roman"/>
          <w:sz w:val="24"/>
          <w:szCs w:val="24"/>
        </w:rPr>
      </w:pPr>
    </w:p>
    <w:p w14:paraId="476CBA36" w14:textId="77777777" w:rsidR="00B62241" w:rsidRPr="009D3C74" w:rsidRDefault="00B62241" w:rsidP="00B62241">
      <w:pPr>
        <w:pStyle w:val="ConsPlusNormal"/>
        <w:widowControl/>
        <w:numPr>
          <w:ilvl w:val="0"/>
          <w:numId w:val="35"/>
        </w:numPr>
        <w:tabs>
          <w:tab w:val="left" w:pos="284"/>
          <w:tab w:val="left" w:pos="1418"/>
        </w:tabs>
        <w:ind w:left="0" w:firstLine="0"/>
        <w:jc w:val="center"/>
        <w:rPr>
          <w:rFonts w:ascii="Times New Roman" w:hAnsi="Times New Roman"/>
          <w:b/>
          <w:sz w:val="24"/>
          <w:szCs w:val="24"/>
        </w:rPr>
      </w:pPr>
      <w:r w:rsidRPr="009D3C74">
        <w:rPr>
          <w:rFonts w:ascii="Times New Roman" w:hAnsi="Times New Roman"/>
          <w:b/>
          <w:bCs/>
          <w:sz w:val="24"/>
          <w:szCs w:val="24"/>
        </w:rPr>
        <w:t>Права и обязанности Сторон</w:t>
      </w:r>
    </w:p>
    <w:p w14:paraId="31308DA6" w14:textId="77777777" w:rsidR="00B62241" w:rsidRPr="009D3C74" w:rsidRDefault="00B62241" w:rsidP="00B62241">
      <w:pPr>
        <w:pStyle w:val="ConsPlusNormal"/>
        <w:tabs>
          <w:tab w:val="left" w:pos="284"/>
          <w:tab w:val="left" w:pos="1418"/>
        </w:tabs>
        <w:ind w:left="3403"/>
        <w:jc w:val="center"/>
        <w:rPr>
          <w:rFonts w:ascii="Times New Roman" w:hAnsi="Times New Roman"/>
          <w:b/>
          <w:sz w:val="24"/>
          <w:szCs w:val="24"/>
        </w:rPr>
      </w:pPr>
    </w:p>
    <w:p w14:paraId="2EB6DF97" w14:textId="77777777" w:rsidR="00B62241" w:rsidRPr="009D3C74" w:rsidRDefault="00B62241" w:rsidP="00B62241">
      <w:pPr>
        <w:pStyle w:val="aa"/>
        <w:numPr>
          <w:ilvl w:val="1"/>
          <w:numId w:val="35"/>
        </w:numPr>
        <w:spacing w:after="0" w:line="240" w:lineRule="auto"/>
        <w:ind w:left="0" w:firstLine="567"/>
        <w:jc w:val="both"/>
        <w:rPr>
          <w:rFonts w:ascii="Times New Roman" w:hAnsi="Times New Roman"/>
          <w:sz w:val="24"/>
          <w:szCs w:val="24"/>
        </w:rPr>
      </w:pPr>
      <w:r w:rsidRPr="009D3C74">
        <w:rPr>
          <w:rFonts w:ascii="Times New Roman" w:hAnsi="Times New Roman"/>
          <w:sz w:val="24"/>
          <w:szCs w:val="24"/>
        </w:rPr>
        <w:t xml:space="preserve">Организация обязана:  </w:t>
      </w:r>
    </w:p>
    <w:p w14:paraId="38AC65DE"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не позднее, чем за 10 рабочих дней до начала практической подготовки по каждому компоненту образовательной программы</w:t>
      </w:r>
      <w:r w:rsidRPr="009D3C74">
        <w:rPr>
          <w:rFonts w:ascii="Times New Roman" w:hAnsi="Times New Roman"/>
          <w:bCs/>
          <w:sz w:val="24"/>
          <w:szCs w:val="24"/>
        </w:rPr>
        <w:t xml:space="preserve"> </w:t>
      </w:r>
      <w:r w:rsidRPr="009D3C74">
        <w:rPr>
          <w:rFonts w:ascii="Times New Roman" w:hAnsi="Times New Roman"/>
          <w:sz w:val="24"/>
          <w:szCs w:val="24"/>
        </w:rPr>
        <w:t>представить в Профильную организацию поименные списки обучающихся, осваивающих соответствующие компоненты образовательной программы посредством практической подготовки;</w:t>
      </w:r>
    </w:p>
    <w:p w14:paraId="48CCD076"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назначить руководителя по практической подготовке от Организации, который:</w:t>
      </w:r>
    </w:p>
    <w:p w14:paraId="74661E66" w14:textId="77777777" w:rsidR="00B62241" w:rsidRPr="009D3C74" w:rsidRDefault="00B62241" w:rsidP="00B62241">
      <w:pPr>
        <w:pStyle w:val="aa"/>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обеспечивает организацию образовательной деятельности в форме практической подготовки при реализации компонентов образовательной программы;</w:t>
      </w:r>
    </w:p>
    <w:p w14:paraId="0CA91F9A" w14:textId="77777777" w:rsidR="00B62241" w:rsidRPr="009D3C74" w:rsidRDefault="00B62241" w:rsidP="00B62241">
      <w:pPr>
        <w:pStyle w:val="aa"/>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организует участие обучающихся в выполнении определенных видов работ, связанных с будущей профессиональной деятельностью;</w:t>
      </w:r>
    </w:p>
    <w:p w14:paraId="4F2E03D4" w14:textId="77777777" w:rsidR="00B62241" w:rsidRPr="009D3C74" w:rsidRDefault="00B62241" w:rsidP="00B62241">
      <w:pPr>
        <w:pStyle w:val="aa"/>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оказывает методическую помощь обучающимся при выполнении определенных видов работ, связанных с будущей профессиональной деятельностью;</w:t>
      </w:r>
    </w:p>
    <w:p w14:paraId="3355AE4A" w14:textId="77777777" w:rsidR="00B62241" w:rsidRPr="009D3C74" w:rsidRDefault="00B62241" w:rsidP="00B62241">
      <w:pPr>
        <w:pStyle w:val="aa"/>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несет ответственность совместно с ответственным работником Профильной организации за реализаци</w:t>
      </w:r>
      <w:r>
        <w:rPr>
          <w:rFonts w:ascii="Times New Roman" w:hAnsi="Times New Roman"/>
          <w:sz w:val="24"/>
          <w:szCs w:val="24"/>
        </w:rPr>
        <w:t>ю</w:t>
      </w:r>
      <w:r w:rsidRPr="009D3C74">
        <w:rPr>
          <w:rFonts w:ascii="Times New Roman" w:hAnsi="Times New Roman"/>
          <w:sz w:val="24"/>
          <w:szCs w:val="24"/>
        </w:rPr>
        <w:t xml:space="preserve"> компонентов образовательной программы в форме практической подготовки, за жизнь и здоровье обучающихся и работников Организации, соблюдение ими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790C114A" w14:textId="6FF9AFCC" w:rsidR="00F97B3E" w:rsidRDefault="00B62241" w:rsidP="00B62241">
      <w:pPr>
        <w:pStyle w:val="aa"/>
        <w:numPr>
          <w:ilvl w:val="2"/>
          <w:numId w:val="35"/>
        </w:numPr>
        <w:ind w:left="0" w:firstLine="567"/>
        <w:jc w:val="both"/>
        <w:rPr>
          <w:rFonts w:ascii="Times New Roman" w:hAnsi="Times New Roman"/>
          <w:sz w:val="24"/>
          <w:szCs w:val="24"/>
        </w:rPr>
      </w:pPr>
      <w:r w:rsidRPr="009D3C74">
        <w:rPr>
          <w:rFonts w:ascii="Times New Roman" w:hAnsi="Times New Roman"/>
          <w:sz w:val="24"/>
          <w:szCs w:val="24"/>
        </w:rPr>
        <w:t>при смене руководителя по практической подготовке в 10-дневный срок сообщить об этом Профильной организации;</w:t>
      </w:r>
    </w:p>
    <w:p w14:paraId="58DA0730" w14:textId="3F52B3CC" w:rsidR="00B62241" w:rsidRPr="00F97B3E" w:rsidRDefault="00F97B3E" w:rsidP="00F97B3E">
      <w:pPr>
        <w:tabs>
          <w:tab w:val="left" w:pos="2370"/>
        </w:tabs>
      </w:pPr>
      <w:r>
        <w:tab/>
      </w:r>
    </w:p>
    <w:p w14:paraId="5F003DDD"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lastRenderedPageBreak/>
        <w:t>установить виды учебной деятельности, практики и иные компоненты образовательной программы, осваиваемые обучающими в форме практической подготовки, включая место, продолжительность и период их реализации;</w:t>
      </w:r>
    </w:p>
    <w:p w14:paraId="27523C66"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направить обучающихся в Профильную организацию для освоения компонентов образовательной программы в форме практической подготовки.</w:t>
      </w:r>
    </w:p>
    <w:p w14:paraId="18E3EB3A" w14:textId="77777777" w:rsidR="00B62241" w:rsidRPr="009D3C74" w:rsidRDefault="00B62241" w:rsidP="00B62241">
      <w:pPr>
        <w:pStyle w:val="aa"/>
        <w:tabs>
          <w:tab w:val="left" w:pos="420"/>
        </w:tabs>
        <w:suppressAutoHyphens/>
        <w:spacing w:after="0" w:line="240" w:lineRule="auto"/>
        <w:ind w:left="567"/>
        <w:jc w:val="both"/>
        <w:rPr>
          <w:rFonts w:ascii="Times New Roman" w:hAnsi="Times New Roman"/>
          <w:sz w:val="24"/>
          <w:szCs w:val="24"/>
        </w:rPr>
      </w:pPr>
    </w:p>
    <w:p w14:paraId="7AC3BF32" w14:textId="77777777" w:rsidR="00B62241" w:rsidRPr="009D3C74" w:rsidRDefault="00B62241" w:rsidP="00B62241">
      <w:pPr>
        <w:pStyle w:val="aa"/>
        <w:numPr>
          <w:ilvl w:val="1"/>
          <w:numId w:val="35"/>
        </w:numPr>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Профильная организация обязана:</w:t>
      </w:r>
    </w:p>
    <w:p w14:paraId="428AEB08"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создать условия для реализации компонентов образовательной программы в форме практической подготовки, предоставить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
    <w:p w14:paraId="66677423"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назначить ответственное лицо, соответствующее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w:t>
      </w:r>
    </w:p>
    <w:p w14:paraId="29DF4193" w14:textId="77777777" w:rsidR="00B62241" w:rsidRPr="009D3C74" w:rsidRDefault="00B62241" w:rsidP="00B62241">
      <w:pPr>
        <w:pStyle w:val="aa"/>
        <w:numPr>
          <w:ilvl w:val="2"/>
          <w:numId w:val="35"/>
        </w:numPr>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при смене лица, указанного в пункте 2.2.2, в 10-дневный срок сообщить об этом Организации;</w:t>
      </w:r>
    </w:p>
    <w:p w14:paraId="74E37C97" w14:textId="77777777" w:rsidR="00B62241" w:rsidRPr="009D3C74" w:rsidRDefault="00B62241" w:rsidP="00B62241">
      <w:pPr>
        <w:pStyle w:val="aa"/>
        <w:numPr>
          <w:ilvl w:val="2"/>
          <w:numId w:val="35"/>
        </w:numPr>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562FA50A"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 xml:space="preserve">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руководителю Организации об условиях труда и требованиях охраны труда на рабочем месте; </w:t>
      </w:r>
    </w:p>
    <w:p w14:paraId="7CDB57F5"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ознакомить обучающихся с правилами внутреннего трудового распорядка Профильной организации;</w:t>
      </w:r>
    </w:p>
    <w:p w14:paraId="05CA3E5B"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провести инструктаж обучающихся по охране труда и технике безопасности и осуществлять надзор за соблюдением обучающимися правил техники безопасности;</w:t>
      </w:r>
    </w:p>
    <w:p w14:paraId="3AC6CF59"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предоставить обучающимся и руководителю по практической подготовке от Организации возможность пользоваться помещениями Профильной организации, согласованными Сторонами (приложение № 2 к настоящему Договору), а также находящимися в них оборудованием и техническими средствами обучения;</w:t>
      </w:r>
    </w:p>
    <w:p w14:paraId="780D5C33"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обо всех случаях нарушения обучающимися правил внутреннего трудового распорядка, охраны труда и техники безопасности сообщить руководителю по практической подготовке от Организации.</w:t>
      </w:r>
    </w:p>
    <w:p w14:paraId="33970CAF" w14:textId="77777777" w:rsidR="00B62241" w:rsidRPr="009D3C74" w:rsidRDefault="00B62241" w:rsidP="00B62241">
      <w:pPr>
        <w:pStyle w:val="aa"/>
        <w:numPr>
          <w:ilvl w:val="1"/>
          <w:numId w:val="35"/>
        </w:numPr>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Организация имеет право:</w:t>
      </w:r>
    </w:p>
    <w:p w14:paraId="44CE6EAA"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w:t>
      </w:r>
    </w:p>
    <w:p w14:paraId="3E784879" w14:textId="77777777" w:rsidR="00B62241" w:rsidRPr="0037276B"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w:t>
      </w:r>
    </w:p>
    <w:p w14:paraId="27812632" w14:textId="77777777" w:rsidR="00B62241" w:rsidRPr="009D3C74" w:rsidRDefault="00B62241" w:rsidP="00B62241">
      <w:pPr>
        <w:pStyle w:val="aa"/>
        <w:numPr>
          <w:ilvl w:val="1"/>
          <w:numId w:val="35"/>
        </w:numPr>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Профильная организация имеет право:</w:t>
      </w:r>
    </w:p>
    <w:p w14:paraId="20A316A5"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требовать от обучающихся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14:paraId="2BA8808C"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w:t>
      </w:r>
      <w:r>
        <w:rPr>
          <w:rFonts w:ascii="Times New Roman" w:hAnsi="Times New Roman"/>
          <w:sz w:val="24"/>
          <w:szCs w:val="24"/>
        </w:rPr>
        <w:t>.</w:t>
      </w:r>
    </w:p>
    <w:p w14:paraId="7A585512" w14:textId="77777777" w:rsidR="00B62241" w:rsidRPr="009D3C74" w:rsidRDefault="00B62241" w:rsidP="00B62241">
      <w:pPr>
        <w:tabs>
          <w:tab w:val="left" w:pos="420"/>
        </w:tabs>
        <w:suppressAutoHyphens/>
        <w:spacing w:after="0" w:line="240" w:lineRule="auto"/>
        <w:jc w:val="both"/>
        <w:rPr>
          <w:rFonts w:ascii="Times New Roman" w:hAnsi="Times New Roman"/>
          <w:sz w:val="24"/>
          <w:szCs w:val="24"/>
        </w:rPr>
      </w:pPr>
    </w:p>
    <w:p w14:paraId="29C4880E" w14:textId="77777777" w:rsidR="00B62241" w:rsidRPr="009D3C74" w:rsidRDefault="00B62241" w:rsidP="00B62241">
      <w:pPr>
        <w:pStyle w:val="ConsPlusNormal"/>
        <w:keepNext/>
        <w:widowControl/>
        <w:numPr>
          <w:ilvl w:val="0"/>
          <w:numId w:val="35"/>
        </w:numPr>
        <w:tabs>
          <w:tab w:val="left" w:pos="284"/>
          <w:tab w:val="left" w:pos="1418"/>
        </w:tabs>
        <w:ind w:left="0" w:firstLine="0"/>
        <w:jc w:val="center"/>
        <w:rPr>
          <w:rFonts w:ascii="Times New Roman" w:hAnsi="Times New Roman"/>
          <w:b/>
          <w:sz w:val="24"/>
          <w:szCs w:val="24"/>
        </w:rPr>
      </w:pPr>
      <w:r w:rsidRPr="009D3C74">
        <w:rPr>
          <w:rFonts w:ascii="Times New Roman" w:hAnsi="Times New Roman"/>
          <w:b/>
          <w:bCs/>
          <w:sz w:val="24"/>
          <w:szCs w:val="24"/>
        </w:rPr>
        <w:lastRenderedPageBreak/>
        <w:t>Срок действия договора</w:t>
      </w:r>
    </w:p>
    <w:p w14:paraId="73A445F1" w14:textId="77777777" w:rsidR="00B62241" w:rsidRPr="009D3C74" w:rsidRDefault="00B62241" w:rsidP="00B62241">
      <w:pPr>
        <w:pStyle w:val="ConsPlusNormal"/>
        <w:keepNext/>
        <w:tabs>
          <w:tab w:val="left" w:pos="284"/>
          <w:tab w:val="left" w:pos="1418"/>
        </w:tabs>
        <w:rPr>
          <w:rFonts w:ascii="Times New Roman" w:hAnsi="Times New Roman"/>
          <w:sz w:val="24"/>
          <w:szCs w:val="24"/>
        </w:rPr>
      </w:pPr>
    </w:p>
    <w:p w14:paraId="53D018B8" w14:textId="2DEEBDB1" w:rsidR="00B62241" w:rsidRDefault="0060096B" w:rsidP="00BC6AB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sz w:val="24"/>
          <w:szCs w:val="24"/>
          <w:lang w:eastAsia="ru-RU"/>
        </w:rPr>
      </w:pPr>
      <w:r>
        <w:rPr>
          <w:rFonts w:ascii="Times New Roman" w:hAnsi="Times New Roman"/>
          <w:sz w:val="24"/>
          <w:szCs w:val="24"/>
        </w:rPr>
        <w:t>3.</w:t>
      </w:r>
      <w:r w:rsidR="00B62241" w:rsidRPr="009D3C74">
        <w:rPr>
          <w:rFonts w:ascii="Times New Roman" w:hAnsi="Times New Roman"/>
          <w:sz w:val="24"/>
          <w:szCs w:val="24"/>
        </w:rPr>
        <w:t xml:space="preserve">1. </w:t>
      </w:r>
      <w:r w:rsidR="00B62241" w:rsidRPr="009D3C74">
        <w:rPr>
          <w:rFonts w:ascii="Times New Roman" w:eastAsia="Arial Unicode MS" w:hAnsi="Times New Roman"/>
          <w:sz w:val="24"/>
          <w:szCs w:val="24"/>
          <w:lang w:eastAsia="ru-RU"/>
        </w:rPr>
        <w:t xml:space="preserve">Настоящий Договор вступает в силу с момента его подписания Сторонами и действует в течение </w:t>
      </w:r>
      <w:r w:rsidR="00BC6AB1">
        <w:rPr>
          <w:rFonts w:ascii="Times New Roman" w:eastAsia="Arial Unicode MS" w:hAnsi="Times New Roman"/>
          <w:color w:val="FF0000"/>
          <w:sz w:val="24"/>
          <w:szCs w:val="24"/>
          <w:lang w:eastAsia="ru-RU"/>
        </w:rPr>
        <w:t>3 (трех) лет</w:t>
      </w:r>
      <w:r w:rsidR="00B62241" w:rsidRPr="009D3C74">
        <w:rPr>
          <w:rFonts w:ascii="Times New Roman" w:eastAsia="Arial Unicode MS" w:hAnsi="Times New Roman"/>
          <w:sz w:val="24"/>
          <w:szCs w:val="24"/>
          <w:lang w:eastAsia="ru-RU"/>
        </w:rPr>
        <w:t>.</w:t>
      </w:r>
    </w:p>
    <w:p w14:paraId="3AEFEA1F" w14:textId="77777777" w:rsidR="00BC6AB1" w:rsidRPr="00BC6AB1" w:rsidRDefault="00BC6AB1" w:rsidP="00BC6AB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sz w:val="24"/>
          <w:szCs w:val="24"/>
          <w:lang w:eastAsia="ru-RU"/>
        </w:rPr>
      </w:pPr>
    </w:p>
    <w:p w14:paraId="71513132" w14:textId="77777777" w:rsidR="00B62241" w:rsidRPr="009D3C74" w:rsidRDefault="00B62241" w:rsidP="00B62241">
      <w:pPr>
        <w:pStyle w:val="ConsPlusNormal"/>
        <w:tabs>
          <w:tab w:val="left" w:pos="1418"/>
        </w:tabs>
        <w:jc w:val="center"/>
        <w:rPr>
          <w:rFonts w:ascii="Times New Roman" w:hAnsi="Times New Roman"/>
          <w:b/>
          <w:sz w:val="24"/>
          <w:szCs w:val="24"/>
        </w:rPr>
      </w:pPr>
      <w:r w:rsidRPr="009D3C74">
        <w:rPr>
          <w:rFonts w:ascii="Times New Roman" w:hAnsi="Times New Roman"/>
          <w:b/>
          <w:sz w:val="24"/>
          <w:szCs w:val="24"/>
        </w:rPr>
        <w:t>4. Заключительные положения</w:t>
      </w:r>
    </w:p>
    <w:p w14:paraId="52D93809" w14:textId="77777777" w:rsidR="00B62241" w:rsidRPr="009D3C74" w:rsidRDefault="00B62241" w:rsidP="00B62241">
      <w:pPr>
        <w:pStyle w:val="ConsPlusNormal"/>
        <w:tabs>
          <w:tab w:val="left" w:pos="1418"/>
        </w:tabs>
        <w:ind w:firstLine="567"/>
        <w:rPr>
          <w:rFonts w:ascii="Times New Roman" w:hAnsi="Times New Roman"/>
          <w:sz w:val="24"/>
          <w:szCs w:val="24"/>
        </w:rPr>
      </w:pPr>
      <w:r w:rsidRPr="009D3C74">
        <w:rPr>
          <w:rFonts w:ascii="Times New Roman" w:hAnsi="Times New Roman"/>
          <w:sz w:val="24"/>
          <w:szCs w:val="24"/>
        </w:rPr>
        <w:t xml:space="preserve"> </w:t>
      </w:r>
    </w:p>
    <w:p w14:paraId="72478842" w14:textId="77777777" w:rsidR="00B62241" w:rsidRPr="009D3C74" w:rsidRDefault="00B62241" w:rsidP="00B62241">
      <w:pPr>
        <w:pStyle w:val="ConsPlusNormal"/>
        <w:tabs>
          <w:tab w:val="left" w:pos="1418"/>
        </w:tabs>
        <w:ind w:firstLine="567"/>
        <w:jc w:val="both"/>
        <w:rPr>
          <w:rFonts w:ascii="Times New Roman" w:hAnsi="Times New Roman"/>
          <w:sz w:val="24"/>
          <w:szCs w:val="24"/>
        </w:rPr>
      </w:pPr>
      <w:r w:rsidRPr="009D3C74">
        <w:rPr>
          <w:rFonts w:ascii="Times New Roman" w:hAnsi="Times New Roman"/>
          <w:sz w:val="24"/>
          <w:szCs w:val="24"/>
        </w:rPr>
        <w:t>4.1. 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14:paraId="3D4347C2" w14:textId="77777777" w:rsidR="00B62241" w:rsidRPr="009D3C74" w:rsidRDefault="00B62241" w:rsidP="00B62241">
      <w:pPr>
        <w:pStyle w:val="ConsPlusNormal"/>
        <w:tabs>
          <w:tab w:val="left" w:pos="1418"/>
        </w:tabs>
        <w:ind w:firstLine="567"/>
        <w:jc w:val="both"/>
        <w:rPr>
          <w:rFonts w:ascii="Times New Roman" w:hAnsi="Times New Roman"/>
          <w:sz w:val="24"/>
          <w:szCs w:val="24"/>
        </w:rPr>
      </w:pPr>
      <w:r w:rsidRPr="009D3C74">
        <w:rPr>
          <w:rFonts w:ascii="Times New Roman" w:hAnsi="Times New Roman"/>
          <w:sz w:val="24"/>
          <w:szCs w:val="24"/>
        </w:rPr>
        <w:t>4.2 Изменение настоящего Договора осуществляется по соглашению Сторон в письменной форме в виде дополнительных соглашений к настоящему Договору, которые являются его неотъемлемой частью.</w:t>
      </w:r>
    </w:p>
    <w:p w14:paraId="5924BA03" w14:textId="0364C26A" w:rsidR="00B62241" w:rsidRDefault="00B62241" w:rsidP="00B62241">
      <w:pPr>
        <w:pStyle w:val="ConsPlusNormal"/>
        <w:tabs>
          <w:tab w:val="left" w:pos="1418"/>
        </w:tabs>
        <w:ind w:firstLine="567"/>
        <w:jc w:val="both"/>
        <w:rPr>
          <w:rFonts w:ascii="Times New Roman" w:hAnsi="Times New Roman"/>
          <w:sz w:val="24"/>
          <w:szCs w:val="24"/>
        </w:rPr>
      </w:pPr>
      <w:r w:rsidRPr="009D3C74">
        <w:rPr>
          <w:rFonts w:ascii="Times New Roman" w:hAnsi="Times New Roman"/>
          <w:sz w:val="24"/>
          <w:szCs w:val="24"/>
        </w:rPr>
        <w:t xml:space="preserve"> 4.3. Настоящий Договор составлен в двух экземплярах, по одному для каждой из Сторон. Все экземпляры имеют одинаковую юридическую силу. </w:t>
      </w:r>
    </w:p>
    <w:p w14:paraId="4B8314DA" w14:textId="77777777" w:rsidR="000E4B92" w:rsidRPr="009D3C74" w:rsidRDefault="000E4B92" w:rsidP="00B62241">
      <w:pPr>
        <w:pStyle w:val="ConsPlusNormal"/>
        <w:tabs>
          <w:tab w:val="left" w:pos="1418"/>
        </w:tabs>
        <w:ind w:firstLine="567"/>
        <w:jc w:val="both"/>
        <w:rPr>
          <w:rFonts w:ascii="Times New Roman" w:hAnsi="Times New Roman"/>
          <w:sz w:val="24"/>
          <w:szCs w:val="24"/>
        </w:rPr>
      </w:pPr>
    </w:p>
    <w:p w14:paraId="7100EB70" w14:textId="77777777" w:rsidR="00B62241" w:rsidRPr="009D3C74" w:rsidRDefault="00B62241" w:rsidP="00B62241">
      <w:pPr>
        <w:spacing w:before="120" w:after="120" w:line="240" w:lineRule="auto"/>
        <w:ind w:left="142"/>
        <w:jc w:val="center"/>
        <w:rPr>
          <w:rFonts w:ascii="Times New Roman" w:hAnsi="Times New Roman"/>
          <w:b/>
          <w:sz w:val="24"/>
          <w:szCs w:val="24"/>
          <w:lang w:eastAsia="ru-RU"/>
        </w:rPr>
      </w:pPr>
      <w:r w:rsidRPr="009D3C74">
        <w:rPr>
          <w:rFonts w:ascii="Times New Roman" w:hAnsi="Times New Roman"/>
          <w:b/>
          <w:sz w:val="24"/>
          <w:szCs w:val="24"/>
          <w:lang w:eastAsia="ru-RU"/>
        </w:rPr>
        <w:t>5. Реквизиты и подписи сторон</w:t>
      </w:r>
    </w:p>
    <w:p w14:paraId="0E68E23C" w14:textId="77777777" w:rsidR="005D1989" w:rsidRDefault="005D1989" w:rsidP="005D1989">
      <w:pPr>
        <w:spacing w:after="0" w:line="240" w:lineRule="auto"/>
        <w:ind w:left="567"/>
        <w:jc w:val="both"/>
        <w:rPr>
          <w:rFonts w:ascii="Times New Roman" w:hAnsi="Times New Roman"/>
          <w:b/>
          <w:sz w:val="24"/>
          <w:szCs w:val="24"/>
          <w:lang w:eastAsia="ru-RU"/>
        </w:rPr>
      </w:pPr>
      <w:r>
        <w:rPr>
          <w:rFonts w:ascii="Times New Roman" w:hAnsi="Times New Roman"/>
          <w:b/>
          <w:sz w:val="24"/>
          <w:szCs w:val="24"/>
          <w:lang w:eastAsia="ru-RU"/>
        </w:rPr>
        <w:t>Организация:</w:t>
      </w:r>
    </w:p>
    <w:p w14:paraId="68BBD2C3" w14:textId="77777777" w:rsidR="005D1989" w:rsidRDefault="005D1989" w:rsidP="005D198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Государственное автономное образовательное учреждение высшего образования города Москвы «Московский городской педагогический университет»</w:t>
      </w:r>
    </w:p>
    <w:p w14:paraId="0891812C"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Юридический адрес: 129226, г. Москва, 2-й Сельскохозяйственный </w:t>
      </w:r>
      <w:proofErr w:type="spellStart"/>
      <w:r>
        <w:rPr>
          <w:rFonts w:ascii="Times New Roman" w:hAnsi="Times New Roman"/>
          <w:sz w:val="24"/>
          <w:szCs w:val="24"/>
          <w:lang w:eastAsia="ru-RU"/>
        </w:rPr>
        <w:t>пр</w:t>
      </w:r>
      <w:proofErr w:type="spellEnd"/>
      <w:r>
        <w:rPr>
          <w:rFonts w:ascii="Times New Roman" w:hAnsi="Times New Roman"/>
          <w:sz w:val="24"/>
          <w:szCs w:val="24"/>
          <w:lang w:eastAsia="ru-RU"/>
        </w:rPr>
        <w:t>-д, д. 4, корп. 1.</w:t>
      </w:r>
    </w:p>
    <w:p w14:paraId="511531E6"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Тел.: 8(499) 181-41-70</w:t>
      </w:r>
    </w:p>
    <w:p w14:paraId="3528383F"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p>
    <w:p w14:paraId="63028DBE" w14:textId="77777777" w:rsidR="005D1989" w:rsidRDefault="005D1989" w:rsidP="005D1989">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Начальник отдела практической подготовки</w:t>
      </w:r>
    </w:p>
    <w:p w14:paraId="7404AF73" w14:textId="77777777" w:rsidR="005D1989" w:rsidRDefault="005D1989" w:rsidP="005D1989">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и трудоустройства управления</w:t>
      </w:r>
    </w:p>
    <w:p w14:paraId="72CBD186" w14:textId="77777777" w:rsidR="005D1989" w:rsidRDefault="005D1989" w:rsidP="005D1989">
      <w:pPr>
        <w:autoSpaceDE w:val="0"/>
        <w:autoSpaceDN w:val="0"/>
        <w:adjustRightInd w:val="0"/>
        <w:spacing w:after="0" w:line="240" w:lineRule="auto"/>
        <w:rPr>
          <w:rFonts w:ascii="Times New Roman" w:hAnsi="Times New Roman"/>
          <w:b/>
          <w:sz w:val="24"/>
          <w:szCs w:val="24"/>
          <w:lang w:eastAsia="ru-RU"/>
        </w:rPr>
      </w:pPr>
      <w:r>
        <w:rPr>
          <w:rFonts w:ascii="Times New Roman" w:hAnsi="Times New Roman"/>
          <w:color w:val="000000"/>
          <w:sz w:val="24"/>
          <w:szCs w:val="24"/>
          <w:lang w:eastAsia="ru-RU"/>
        </w:rPr>
        <w:t>учебно-методической работы</w:t>
      </w:r>
      <w:r>
        <w:rPr>
          <w:rFonts w:ascii="Times New Roman" w:hAnsi="Times New Roman"/>
          <w:sz w:val="24"/>
          <w:szCs w:val="24"/>
          <w:lang w:eastAsia="ru-RU"/>
        </w:rPr>
        <w:t xml:space="preserve">                                            ______________                     Л.В. Стебунова</w:t>
      </w:r>
      <w:r>
        <w:rPr>
          <w:rFonts w:ascii="Times New Roman" w:hAnsi="Times New Roman"/>
          <w:sz w:val="18"/>
          <w:szCs w:val="18"/>
          <w:lang w:eastAsia="ru-RU"/>
        </w:rPr>
        <w:t xml:space="preserve">  </w:t>
      </w:r>
    </w:p>
    <w:p w14:paraId="10320089" w14:textId="77777777" w:rsidR="005D1989" w:rsidRDefault="005D1989" w:rsidP="005D1989">
      <w:pPr>
        <w:autoSpaceDE w:val="0"/>
        <w:autoSpaceDN w:val="0"/>
        <w:adjustRightInd w:val="0"/>
        <w:spacing w:after="0" w:line="240" w:lineRule="auto"/>
        <w:ind w:firstLine="708"/>
        <w:rPr>
          <w:rFonts w:ascii="Times New Roman" w:hAnsi="Times New Roman"/>
          <w:b/>
          <w:sz w:val="24"/>
          <w:szCs w:val="24"/>
          <w:lang w:eastAsia="ru-RU"/>
        </w:rPr>
      </w:pPr>
      <w:r>
        <w:rPr>
          <w:rFonts w:ascii="Times New Roman" w:hAnsi="Times New Roman"/>
          <w:b/>
          <w:bCs/>
          <w:sz w:val="20"/>
          <w:szCs w:val="20"/>
          <w:lang w:eastAsia="ru-RU"/>
        </w:rPr>
        <w:t xml:space="preserve">                                                                             М.П.</w:t>
      </w:r>
      <w:r>
        <w:rPr>
          <w:rFonts w:ascii="Times New Roman" w:hAnsi="Times New Roman"/>
          <w:sz w:val="18"/>
          <w:szCs w:val="18"/>
          <w:lang w:eastAsia="ru-RU"/>
        </w:rPr>
        <w:t xml:space="preserve">                        (подпись)</w:t>
      </w:r>
    </w:p>
    <w:p w14:paraId="694B4F2D" w14:textId="77777777" w:rsidR="005D1989" w:rsidRDefault="005D1989" w:rsidP="005D1989">
      <w:pPr>
        <w:autoSpaceDE w:val="0"/>
        <w:autoSpaceDN w:val="0"/>
        <w:adjustRightInd w:val="0"/>
        <w:spacing w:after="0" w:line="240" w:lineRule="auto"/>
        <w:ind w:firstLine="708"/>
        <w:rPr>
          <w:rFonts w:ascii="Times New Roman" w:hAnsi="Times New Roman"/>
          <w:sz w:val="18"/>
          <w:szCs w:val="18"/>
          <w:lang w:eastAsia="ru-RU"/>
        </w:rPr>
      </w:pPr>
    </w:p>
    <w:p w14:paraId="09294F29" w14:textId="77777777" w:rsidR="005D1989" w:rsidRDefault="005D1989" w:rsidP="005D1989">
      <w:pPr>
        <w:autoSpaceDE w:val="0"/>
        <w:autoSpaceDN w:val="0"/>
        <w:adjustRightInd w:val="0"/>
        <w:spacing w:after="0" w:line="240" w:lineRule="auto"/>
        <w:ind w:firstLine="708"/>
        <w:rPr>
          <w:rFonts w:ascii="Times New Roman" w:hAnsi="Times New Roman"/>
          <w:b/>
          <w:sz w:val="24"/>
          <w:szCs w:val="24"/>
          <w:lang w:eastAsia="ru-RU"/>
        </w:rPr>
      </w:pPr>
    </w:p>
    <w:p w14:paraId="10CE9B42" w14:textId="77777777" w:rsidR="005D1989" w:rsidRDefault="005D1989" w:rsidP="005D1989">
      <w:pPr>
        <w:autoSpaceDE w:val="0"/>
        <w:autoSpaceDN w:val="0"/>
        <w:adjustRightInd w:val="0"/>
        <w:spacing w:after="0" w:line="240" w:lineRule="auto"/>
        <w:ind w:firstLine="708"/>
        <w:rPr>
          <w:rFonts w:ascii="Times New Roman" w:hAnsi="Times New Roman"/>
          <w:b/>
          <w:sz w:val="24"/>
          <w:szCs w:val="24"/>
          <w:lang w:eastAsia="ru-RU"/>
        </w:rPr>
      </w:pPr>
    </w:p>
    <w:p w14:paraId="6126F1C4" w14:textId="77777777" w:rsidR="005D1989" w:rsidRDefault="005D1989" w:rsidP="005D1989">
      <w:pPr>
        <w:autoSpaceDE w:val="0"/>
        <w:autoSpaceDN w:val="0"/>
        <w:adjustRightInd w:val="0"/>
        <w:spacing w:after="0" w:line="240" w:lineRule="auto"/>
        <w:ind w:left="567"/>
        <w:rPr>
          <w:rFonts w:ascii="Times New Roman" w:hAnsi="Times New Roman"/>
          <w:b/>
          <w:sz w:val="24"/>
          <w:szCs w:val="24"/>
          <w:lang w:eastAsia="ru-RU"/>
        </w:rPr>
      </w:pPr>
      <w:r>
        <w:rPr>
          <w:rFonts w:ascii="Times New Roman" w:hAnsi="Times New Roman"/>
          <w:b/>
          <w:sz w:val="24"/>
          <w:szCs w:val="24"/>
          <w:lang w:eastAsia="ru-RU"/>
        </w:rPr>
        <w:t>Профильная организация:</w:t>
      </w:r>
    </w:p>
    <w:p w14:paraId="2E15CE49" w14:textId="77777777" w:rsidR="005D1989" w:rsidRDefault="005D1989" w:rsidP="005D1989">
      <w:pPr>
        <w:autoSpaceDE w:val="0"/>
        <w:autoSpaceDN w:val="0"/>
        <w:adjustRightInd w:val="0"/>
        <w:spacing w:after="0" w:line="240" w:lineRule="auto"/>
        <w:jc w:val="both"/>
        <w:rPr>
          <w:rFonts w:ascii="Times New Roman" w:hAnsi="Times New Roman"/>
          <w:color w:val="FF0000"/>
          <w:spacing w:val="-4"/>
          <w:sz w:val="24"/>
          <w:szCs w:val="24"/>
          <w:lang w:eastAsia="ru-RU"/>
        </w:rPr>
      </w:pPr>
      <w:r>
        <w:rPr>
          <w:rFonts w:ascii="Times New Roman" w:hAnsi="Times New Roman"/>
          <w:color w:val="FF0000"/>
          <w:spacing w:val="-4"/>
          <w:sz w:val="24"/>
          <w:szCs w:val="24"/>
          <w:lang w:eastAsia="ru-RU"/>
        </w:rPr>
        <w:t>Государственное бюджетное общеобразовательное учреждение города Москвы «Школа № 11»</w:t>
      </w:r>
    </w:p>
    <w:p w14:paraId="15979772" w14:textId="77777777"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r>
        <w:rPr>
          <w:rFonts w:ascii="Times New Roman" w:hAnsi="Times New Roman"/>
          <w:color w:val="FF0000"/>
          <w:sz w:val="24"/>
          <w:szCs w:val="24"/>
          <w:lang w:eastAsia="ru-RU"/>
        </w:rPr>
        <w:t xml:space="preserve">Юридический адрес: 119270, город Москва, 1-я </w:t>
      </w:r>
      <w:proofErr w:type="spellStart"/>
      <w:r>
        <w:rPr>
          <w:rFonts w:ascii="Times New Roman" w:hAnsi="Times New Roman"/>
          <w:color w:val="FF0000"/>
          <w:sz w:val="24"/>
          <w:szCs w:val="24"/>
          <w:lang w:eastAsia="ru-RU"/>
        </w:rPr>
        <w:t>Фрунзенская</w:t>
      </w:r>
      <w:proofErr w:type="spellEnd"/>
      <w:r>
        <w:rPr>
          <w:rFonts w:ascii="Times New Roman" w:hAnsi="Times New Roman"/>
          <w:color w:val="FF0000"/>
          <w:sz w:val="24"/>
          <w:szCs w:val="24"/>
          <w:lang w:eastAsia="ru-RU"/>
        </w:rPr>
        <w:t xml:space="preserve"> улица, дом 11А </w:t>
      </w:r>
    </w:p>
    <w:p w14:paraId="7399AA7B" w14:textId="38562CA3" w:rsidR="005D1989" w:rsidRDefault="005D1989" w:rsidP="005D1989">
      <w:pPr>
        <w:autoSpaceDE w:val="0"/>
        <w:autoSpaceDN w:val="0"/>
        <w:adjustRightInd w:val="0"/>
        <w:spacing w:after="0" w:line="240" w:lineRule="auto"/>
        <w:jc w:val="both"/>
        <w:rPr>
          <w:rFonts w:ascii="Times New Roman" w:hAnsi="Times New Roman"/>
          <w:color w:val="FF0000"/>
          <w:sz w:val="16"/>
          <w:szCs w:val="16"/>
          <w:lang w:eastAsia="ru-RU"/>
        </w:rPr>
      </w:pPr>
      <w:r>
        <w:rPr>
          <w:rFonts w:ascii="Times New Roman" w:hAnsi="Times New Roman"/>
          <w:color w:val="FF0000"/>
          <w:sz w:val="24"/>
          <w:szCs w:val="24"/>
          <w:lang w:eastAsia="ru-RU"/>
        </w:rPr>
        <w:t>Тел.: 8</w:t>
      </w:r>
      <w:r w:rsidR="000B7D72">
        <w:rPr>
          <w:rFonts w:ascii="Times New Roman" w:hAnsi="Times New Roman"/>
          <w:color w:val="FF0000"/>
          <w:sz w:val="24"/>
          <w:szCs w:val="24"/>
          <w:lang w:eastAsia="ru-RU"/>
        </w:rPr>
        <w:t xml:space="preserve"> </w:t>
      </w:r>
      <w:r>
        <w:rPr>
          <w:rFonts w:ascii="Times New Roman" w:hAnsi="Times New Roman"/>
          <w:color w:val="FF0000"/>
          <w:sz w:val="24"/>
          <w:szCs w:val="24"/>
          <w:lang w:eastAsia="ru-RU"/>
        </w:rPr>
        <w:t>(499) 242-45-58</w:t>
      </w:r>
    </w:p>
    <w:p w14:paraId="692E281E" w14:textId="77777777"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p>
    <w:p w14:paraId="2AC5F56B" w14:textId="77066C48"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r>
        <w:rPr>
          <w:rFonts w:ascii="Times New Roman" w:hAnsi="Times New Roman"/>
          <w:color w:val="FF0000"/>
          <w:sz w:val="24"/>
          <w:szCs w:val="24"/>
          <w:lang w:eastAsia="ru-RU"/>
        </w:rPr>
        <w:t xml:space="preserve">Директор                                                                                </w:t>
      </w:r>
      <w:r w:rsidRPr="002446C9">
        <w:t xml:space="preserve">______________     </w:t>
      </w:r>
      <w:r>
        <w:rPr>
          <w:rFonts w:ascii="Times New Roman" w:hAnsi="Times New Roman"/>
          <w:color w:val="FF0000"/>
          <w:sz w:val="24"/>
          <w:szCs w:val="24"/>
          <w:lang w:eastAsia="ru-RU"/>
        </w:rPr>
        <w:t xml:space="preserve">            </w:t>
      </w:r>
      <w:r w:rsidR="002446C9">
        <w:rPr>
          <w:rFonts w:ascii="Times New Roman" w:hAnsi="Times New Roman"/>
          <w:color w:val="FF0000"/>
          <w:sz w:val="24"/>
          <w:szCs w:val="24"/>
          <w:lang w:eastAsia="ru-RU"/>
        </w:rPr>
        <w:t xml:space="preserve">     </w:t>
      </w:r>
      <w:r>
        <w:rPr>
          <w:rFonts w:ascii="Times New Roman" w:hAnsi="Times New Roman"/>
          <w:color w:val="FF0000"/>
          <w:sz w:val="24"/>
          <w:szCs w:val="24"/>
          <w:lang w:eastAsia="ru-RU"/>
        </w:rPr>
        <w:t xml:space="preserve">Н.В. Иванина </w:t>
      </w:r>
    </w:p>
    <w:p w14:paraId="0764E0A4" w14:textId="016141A6" w:rsidR="005D1989" w:rsidRDefault="005D1989" w:rsidP="005D1989">
      <w:pPr>
        <w:autoSpaceDE w:val="0"/>
        <w:autoSpaceDN w:val="0"/>
        <w:adjustRightInd w:val="0"/>
        <w:spacing w:after="0" w:line="240" w:lineRule="auto"/>
        <w:jc w:val="both"/>
        <w:rPr>
          <w:rFonts w:ascii="Times New Roman" w:hAnsi="Times New Roman"/>
          <w:sz w:val="18"/>
          <w:szCs w:val="18"/>
          <w:lang w:eastAsia="ru-RU"/>
        </w:rPr>
      </w:pPr>
      <w:r>
        <w:rPr>
          <w:rFonts w:ascii="Times New Roman" w:hAnsi="Times New Roman"/>
          <w:color w:val="FF0000"/>
          <w:sz w:val="24"/>
          <w:szCs w:val="24"/>
          <w:lang w:eastAsia="ru-RU"/>
        </w:rPr>
        <w:t xml:space="preserve">                </w:t>
      </w:r>
      <w:r>
        <w:rPr>
          <w:rFonts w:ascii="Times New Roman" w:hAnsi="Times New Roman"/>
          <w:b/>
          <w:bCs/>
          <w:sz w:val="20"/>
          <w:szCs w:val="20"/>
          <w:lang w:eastAsia="ru-RU"/>
        </w:rPr>
        <w:t xml:space="preserve">                                                                       </w:t>
      </w:r>
      <w:r w:rsidR="002446C9">
        <w:rPr>
          <w:rFonts w:ascii="Times New Roman" w:hAnsi="Times New Roman"/>
          <w:b/>
          <w:bCs/>
          <w:sz w:val="20"/>
          <w:szCs w:val="20"/>
          <w:lang w:eastAsia="ru-RU"/>
        </w:rPr>
        <w:t xml:space="preserve"> </w:t>
      </w:r>
      <w:r>
        <w:rPr>
          <w:rFonts w:ascii="Times New Roman" w:hAnsi="Times New Roman"/>
          <w:b/>
          <w:bCs/>
          <w:sz w:val="20"/>
          <w:szCs w:val="20"/>
          <w:lang w:eastAsia="ru-RU"/>
        </w:rPr>
        <w:t xml:space="preserve"> М.П.</w:t>
      </w:r>
      <w:r>
        <w:rPr>
          <w:rFonts w:ascii="Times New Roman" w:hAnsi="Times New Roman"/>
          <w:sz w:val="18"/>
          <w:szCs w:val="18"/>
          <w:lang w:eastAsia="ru-RU"/>
        </w:rPr>
        <w:t xml:space="preserve">                           (подпись)</w:t>
      </w:r>
      <w:r>
        <w:rPr>
          <w:rFonts w:ascii="Times New Roman" w:hAnsi="Times New Roman"/>
          <w:sz w:val="24"/>
          <w:szCs w:val="24"/>
          <w:lang w:eastAsia="ru-RU"/>
        </w:rPr>
        <w:t xml:space="preserve">                </w:t>
      </w:r>
    </w:p>
    <w:p w14:paraId="440AB417" w14:textId="77777777" w:rsidR="005D1989" w:rsidRPr="009D3C74" w:rsidRDefault="005D1989" w:rsidP="005D1989">
      <w:pPr>
        <w:spacing w:after="0" w:line="240" w:lineRule="auto"/>
        <w:ind w:left="1415" w:firstLine="709"/>
        <w:jc w:val="center"/>
        <w:rPr>
          <w:rFonts w:ascii="Times New Roman" w:hAnsi="Times New Roman"/>
          <w:sz w:val="28"/>
          <w:szCs w:val="28"/>
        </w:rPr>
      </w:pPr>
      <w:r w:rsidRPr="009D3C74">
        <w:rPr>
          <w:rFonts w:ascii="Times New Roman" w:hAnsi="Times New Roman"/>
          <w:sz w:val="28"/>
          <w:szCs w:val="28"/>
        </w:rPr>
        <w:t xml:space="preserve">         </w:t>
      </w:r>
    </w:p>
    <w:p w14:paraId="372F076E" w14:textId="77777777" w:rsidR="00B62241" w:rsidRPr="009D3C74" w:rsidRDefault="00B62241" w:rsidP="00B62241">
      <w:pPr>
        <w:spacing w:after="0" w:line="240" w:lineRule="auto"/>
        <w:ind w:left="1415" w:firstLine="709"/>
        <w:jc w:val="center"/>
        <w:rPr>
          <w:rFonts w:ascii="Times New Roman" w:hAnsi="Times New Roman"/>
          <w:sz w:val="28"/>
          <w:szCs w:val="28"/>
        </w:rPr>
      </w:pPr>
    </w:p>
    <w:p w14:paraId="46D6F888" w14:textId="77777777" w:rsidR="00BC6AB1" w:rsidRDefault="00B62241" w:rsidP="00BC6AB1">
      <w:pPr>
        <w:spacing w:after="40"/>
        <w:ind w:left="5529"/>
        <w:jc w:val="right"/>
        <w:rPr>
          <w:rFonts w:ascii="Times New Roman" w:hAnsi="Times New Roman"/>
          <w:sz w:val="24"/>
          <w:szCs w:val="24"/>
        </w:rPr>
      </w:pPr>
      <w:r w:rsidRPr="009D3C74">
        <w:rPr>
          <w:rFonts w:ascii="Times New Roman" w:hAnsi="Times New Roman"/>
          <w:sz w:val="28"/>
          <w:szCs w:val="28"/>
        </w:rPr>
        <w:br w:type="page"/>
      </w:r>
      <w:r w:rsidR="00BC6AB1">
        <w:rPr>
          <w:rFonts w:ascii="Times New Roman" w:hAnsi="Times New Roman"/>
          <w:sz w:val="24"/>
          <w:szCs w:val="24"/>
        </w:rPr>
        <w:lastRenderedPageBreak/>
        <w:t>Приложение 1</w:t>
      </w:r>
    </w:p>
    <w:p w14:paraId="2A54A1A2" w14:textId="77777777" w:rsidR="00BC6AB1" w:rsidRDefault="00BC6AB1" w:rsidP="00BC6AB1">
      <w:pPr>
        <w:spacing w:after="40" w:line="240" w:lineRule="auto"/>
        <w:ind w:left="4395" w:hanging="426"/>
        <w:jc w:val="right"/>
        <w:rPr>
          <w:rFonts w:ascii="Times New Roman" w:hAnsi="Times New Roman"/>
          <w:sz w:val="24"/>
          <w:szCs w:val="24"/>
        </w:rPr>
      </w:pPr>
      <w:r w:rsidRPr="00BC6AB1">
        <w:rPr>
          <w:rFonts w:ascii="Times New Roman" w:hAnsi="Times New Roman"/>
          <w:sz w:val="24"/>
          <w:szCs w:val="24"/>
        </w:rPr>
        <w:t>к Договору № _____________</w:t>
      </w:r>
      <w:r w:rsidRPr="00BC6AB1">
        <w:rPr>
          <w:rFonts w:ascii="Times New Roman" w:hAnsi="Times New Roman"/>
          <w:bCs/>
          <w:sz w:val="24"/>
          <w:szCs w:val="24"/>
        </w:rPr>
        <w:t xml:space="preserve"> </w:t>
      </w:r>
      <w:r>
        <w:rPr>
          <w:rFonts w:ascii="Times New Roman" w:hAnsi="Times New Roman"/>
          <w:sz w:val="24"/>
          <w:szCs w:val="24"/>
        </w:rPr>
        <w:t xml:space="preserve">от </w:t>
      </w:r>
      <w:r w:rsidRPr="00BC6AB1">
        <w:rPr>
          <w:rFonts w:ascii="Times New Roman" w:hAnsi="Times New Roman"/>
          <w:sz w:val="24"/>
          <w:szCs w:val="24"/>
        </w:rPr>
        <w:t>_________________ 2026 г.</w:t>
      </w:r>
    </w:p>
    <w:p w14:paraId="604447F9" w14:textId="59D2A002" w:rsidR="00BC6AB1" w:rsidRDefault="00BC6AB1" w:rsidP="00BC6AB1">
      <w:pPr>
        <w:spacing w:after="40" w:line="240" w:lineRule="auto"/>
        <w:ind w:left="4395" w:hanging="426"/>
        <w:jc w:val="right"/>
        <w:rPr>
          <w:rFonts w:ascii="Times New Roman" w:hAnsi="Times New Roman"/>
          <w:sz w:val="24"/>
          <w:szCs w:val="24"/>
        </w:rPr>
      </w:pPr>
      <w:r w:rsidRPr="00BC6AB1">
        <w:rPr>
          <w:rFonts w:ascii="Times New Roman" w:hAnsi="Times New Roman"/>
          <w:sz w:val="24"/>
          <w:szCs w:val="24"/>
        </w:rPr>
        <w:t>о практической подготовке обучающихся</w:t>
      </w:r>
    </w:p>
    <w:p w14:paraId="00515B40" w14:textId="77777777" w:rsidR="00BC6AB1" w:rsidRPr="00BC6AB1" w:rsidRDefault="00BC6AB1" w:rsidP="00BC6AB1">
      <w:pPr>
        <w:spacing w:after="40"/>
        <w:ind w:left="4395" w:hanging="426"/>
        <w:jc w:val="right"/>
        <w:rPr>
          <w:rFonts w:ascii="Times New Roman" w:hAnsi="Times New Roman"/>
          <w:sz w:val="12"/>
          <w:szCs w:val="12"/>
        </w:rPr>
      </w:pPr>
    </w:p>
    <w:tbl>
      <w:tblPr>
        <w:tblStyle w:val="ab"/>
        <w:tblW w:w="11341" w:type="dxa"/>
        <w:tblInd w:w="-856" w:type="dxa"/>
        <w:tblLayout w:type="fixed"/>
        <w:tblLook w:val="04A0" w:firstRow="1" w:lastRow="0" w:firstColumn="1" w:lastColumn="0" w:noHBand="0" w:noVBand="1"/>
      </w:tblPr>
      <w:tblGrid>
        <w:gridCol w:w="1985"/>
        <w:gridCol w:w="4820"/>
        <w:gridCol w:w="708"/>
        <w:gridCol w:w="851"/>
        <w:gridCol w:w="1418"/>
        <w:gridCol w:w="1559"/>
      </w:tblGrid>
      <w:tr w:rsidR="00BC6AB1" w:rsidRPr="00BD3604" w14:paraId="6FA34A0A" w14:textId="77777777" w:rsidTr="00BC6AB1">
        <w:tc>
          <w:tcPr>
            <w:tcW w:w="1985" w:type="dxa"/>
            <w:vMerge w:val="restart"/>
            <w:shd w:val="clear" w:color="auto" w:fill="auto"/>
          </w:tcPr>
          <w:p w14:paraId="5EB7A999" w14:textId="77777777" w:rsidR="00BC6AB1" w:rsidRPr="00BC6AB1" w:rsidRDefault="00BC6AB1" w:rsidP="008E4043">
            <w:pPr>
              <w:pStyle w:val="afff3"/>
              <w:jc w:val="center"/>
              <w:rPr>
                <w:b/>
                <w:sz w:val="22"/>
                <w:szCs w:val="22"/>
              </w:rPr>
            </w:pPr>
            <w:r w:rsidRPr="00BC6AB1">
              <w:rPr>
                <w:b/>
                <w:sz w:val="22"/>
                <w:szCs w:val="22"/>
              </w:rPr>
              <w:t>Компонент образовательной</w:t>
            </w:r>
          </w:p>
          <w:p w14:paraId="46F249F1" w14:textId="77777777" w:rsidR="00BC6AB1" w:rsidRPr="00BC6AB1" w:rsidRDefault="00BC6AB1" w:rsidP="008E4043">
            <w:pPr>
              <w:pStyle w:val="afff3"/>
              <w:jc w:val="center"/>
              <w:rPr>
                <w:b/>
                <w:sz w:val="22"/>
                <w:szCs w:val="22"/>
              </w:rPr>
            </w:pPr>
            <w:r w:rsidRPr="00BC6AB1">
              <w:rPr>
                <w:b/>
                <w:sz w:val="22"/>
                <w:szCs w:val="22"/>
              </w:rPr>
              <w:t>программы</w:t>
            </w:r>
          </w:p>
        </w:tc>
        <w:tc>
          <w:tcPr>
            <w:tcW w:w="4820" w:type="dxa"/>
            <w:vMerge w:val="restart"/>
            <w:shd w:val="clear" w:color="auto" w:fill="auto"/>
          </w:tcPr>
          <w:p w14:paraId="580B89F3" w14:textId="77777777" w:rsidR="00BC6AB1" w:rsidRPr="00BC6AB1" w:rsidRDefault="00BC6AB1" w:rsidP="008E4043">
            <w:pPr>
              <w:suppressLineNumbers/>
              <w:suppressAutoHyphens/>
              <w:spacing w:after="0" w:line="240" w:lineRule="auto"/>
              <w:contextualSpacing/>
              <w:jc w:val="center"/>
              <w:rPr>
                <w:rFonts w:ascii="Times New Roman" w:hAnsi="Times New Roman"/>
                <w:b/>
                <w:lang w:eastAsia="ar-SA"/>
              </w:rPr>
            </w:pPr>
            <w:r w:rsidRPr="00BC6AB1">
              <w:rPr>
                <w:rFonts w:ascii="Times New Roman" w:hAnsi="Times New Roman"/>
                <w:b/>
                <w:lang w:eastAsia="ar-SA"/>
              </w:rPr>
              <w:t xml:space="preserve">Наименование образовательного структурного подразделения Университета, направление подготовки, </w:t>
            </w:r>
            <w:r w:rsidRPr="00BC6AB1">
              <w:rPr>
                <w:rFonts w:ascii="Times New Roman" w:hAnsi="Times New Roman"/>
                <w:b/>
              </w:rPr>
              <w:t>профиль</w:t>
            </w:r>
          </w:p>
        </w:tc>
        <w:tc>
          <w:tcPr>
            <w:tcW w:w="708" w:type="dxa"/>
            <w:vMerge w:val="restart"/>
            <w:shd w:val="clear" w:color="auto" w:fill="auto"/>
          </w:tcPr>
          <w:p w14:paraId="4DB82297" w14:textId="77777777" w:rsidR="00BC6AB1" w:rsidRPr="00BC6AB1" w:rsidRDefault="00BC6AB1" w:rsidP="008E4043">
            <w:pPr>
              <w:spacing w:after="40"/>
              <w:jc w:val="center"/>
              <w:rPr>
                <w:rFonts w:ascii="Times New Roman" w:hAnsi="Times New Roman"/>
                <w:b/>
              </w:rPr>
            </w:pPr>
            <w:r w:rsidRPr="00BC6AB1">
              <w:rPr>
                <w:rFonts w:ascii="Times New Roman" w:hAnsi="Times New Roman"/>
                <w:b/>
              </w:rPr>
              <w:t>Курс</w:t>
            </w:r>
          </w:p>
          <w:p w14:paraId="2C13E99A" w14:textId="77777777" w:rsidR="00BC6AB1" w:rsidRPr="00BC6AB1" w:rsidRDefault="00BC6AB1" w:rsidP="008E4043">
            <w:pPr>
              <w:spacing w:after="40"/>
              <w:jc w:val="center"/>
              <w:rPr>
                <w:rFonts w:ascii="Times New Roman" w:hAnsi="Times New Roman"/>
              </w:rPr>
            </w:pPr>
          </w:p>
        </w:tc>
        <w:tc>
          <w:tcPr>
            <w:tcW w:w="851" w:type="dxa"/>
            <w:vMerge w:val="restart"/>
            <w:shd w:val="clear" w:color="auto" w:fill="auto"/>
          </w:tcPr>
          <w:p w14:paraId="12F57E42" w14:textId="77777777" w:rsidR="00BC6AB1" w:rsidRPr="00BC6AB1" w:rsidRDefault="00BC6AB1" w:rsidP="008E4043">
            <w:pPr>
              <w:spacing w:after="40"/>
              <w:ind w:left="-103" w:right="-102"/>
              <w:jc w:val="center"/>
              <w:rPr>
                <w:rFonts w:ascii="Times New Roman" w:hAnsi="Times New Roman"/>
                <w:b/>
              </w:rPr>
            </w:pPr>
            <w:r w:rsidRPr="00BC6AB1">
              <w:rPr>
                <w:rFonts w:ascii="Times New Roman" w:hAnsi="Times New Roman"/>
                <w:b/>
              </w:rPr>
              <w:t>Кол-во</w:t>
            </w:r>
          </w:p>
          <w:p w14:paraId="6EF95E20" w14:textId="77777777" w:rsidR="00BC6AB1" w:rsidRPr="00BC6AB1" w:rsidRDefault="00BC6AB1" w:rsidP="008E4043">
            <w:pPr>
              <w:spacing w:after="40"/>
              <w:ind w:left="-103" w:right="-102"/>
              <w:jc w:val="center"/>
              <w:rPr>
                <w:rFonts w:ascii="Times New Roman" w:hAnsi="Times New Roman"/>
                <w:b/>
              </w:rPr>
            </w:pPr>
            <w:r w:rsidRPr="00BC6AB1">
              <w:rPr>
                <w:rFonts w:ascii="Times New Roman" w:hAnsi="Times New Roman"/>
                <w:b/>
              </w:rPr>
              <w:t>обучающихся</w:t>
            </w:r>
          </w:p>
        </w:tc>
        <w:tc>
          <w:tcPr>
            <w:tcW w:w="2977" w:type="dxa"/>
            <w:gridSpan w:val="2"/>
            <w:shd w:val="clear" w:color="auto" w:fill="auto"/>
          </w:tcPr>
          <w:p w14:paraId="6F9CDBA5" w14:textId="77777777" w:rsidR="00BC6AB1" w:rsidRPr="00BC6AB1" w:rsidRDefault="00BC6AB1" w:rsidP="008E4043">
            <w:pPr>
              <w:spacing w:after="40"/>
              <w:jc w:val="center"/>
              <w:rPr>
                <w:rFonts w:ascii="Times New Roman" w:hAnsi="Times New Roman"/>
              </w:rPr>
            </w:pPr>
            <w:r w:rsidRPr="00BC6AB1">
              <w:rPr>
                <w:rFonts w:ascii="Times New Roman" w:hAnsi="Times New Roman"/>
                <w:b/>
              </w:rPr>
              <w:t>Сроки практической подготовки</w:t>
            </w:r>
          </w:p>
        </w:tc>
      </w:tr>
      <w:tr w:rsidR="00BC6AB1" w:rsidRPr="00BD3604" w14:paraId="4CD5C4DC" w14:textId="77777777" w:rsidTr="00BC6AB1">
        <w:trPr>
          <w:trHeight w:val="483"/>
        </w:trPr>
        <w:tc>
          <w:tcPr>
            <w:tcW w:w="1985" w:type="dxa"/>
            <w:vMerge/>
            <w:shd w:val="clear" w:color="auto" w:fill="auto"/>
          </w:tcPr>
          <w:p w14:paraId="665C60A2" w14:textId="77777777" w:rsidR="00BC6AB1" w:rsidRPr="00BC6AB1" w:rsidRDefault="00BC6AB1" w:rsidP="008E4043">
            <w:pPr>
              <w:spacing w:after="40"/>
              <w:rPr>
                <w:rFonts w:ascii="Times New Roman" w:hAnsi="Times New Roman"/>
              </w:rPr>
            </w:pPr>
          </w:p>
        </w:tc>
        <w:tc>
          <w:tcPr>
            <w:tcW w:w="4820" w:type="dxa"/>
            <w:vMerge/>
            <w:shd w:val="clear" w:color="auto" w:fill="auto"/>
          </w:tcPr>
          <w:p w14:paraId="00F42290" w14:textId="77777777" w:rsidR="00BC6AB1" w:rsidRPr="00BC6AB1" w:rsidRDefault="00BC6AB1" w:rsidP="008E4043">
            <w:pPr>
              <w:spacing w:after="40"/>
              <w:rPr>
                <w:rFonts w:ascii="Times New Roman" w:hAnsi="Times New Roman"/>
              </w:rPr>
            </w:pPr>
          </w:p>
        </w:tc>
        <w:tc>
          <w:tcPr>
            <w:tcW w:w="708" w:type="dxa"/>
            <w:vMerge/>
            <w:shd w:val="clear" w:color="auto" w:fill="auto"/>
          </w:tcPr>
          <w:p w14:paraId="30DE9D85" w14:textId="77777777" w:rsidR="00BC6AB1" w:rsidRPr="00BC6AB1" w:rsidRDefault="00BC6AB1" w:rsidP="008E4043">
            <w:pPr>
              <w:spacing w:after="40"/>
              <w:rPr>
                <w:rFonts w:ascii="Times New Roman" w:hAnsi="Times New Roman"/>
              </w:rPr>
            </w:pPr>
          </w:p>
        </w:tc>
        <w:tc>
          <w:tcPr>
            <w:tcW w:w="851" w:type="dxa"/>
            <w:vMerge/>
            <w:shd w:val="clear" w:color="auto" w:fill="auto"/>
          </w:tcPr>
          <w:p w14:paraId="674DBB6D" w14:textId="77777777" w:rsidR="00BC6AB1" w:rsidRPr="00BC6AB1" w:rsidRDefault="00BC6AB1" w:rsidP="008E4043">
            <w:pPr>
              <w:spacing w:after="40"/>
              <w:rPr>
                <w:rFonts w:ascii="Times New Roman" w:hAnsi="Times New Roman"/>
              </w:rPr>
            </w:pPr>
          </w:p>
        </w:tc>
        <w:tc>
          <w:tcPr>
            <w:tcW w:w="1418" w:type="dxa"/>
            <w:shd w:val="clear" w:color="auto" w:fill="auto"/>
          </w:tcPr>
          <w:p w14:paraId="2C1C2E36" w14:textId="77777777" w:rsidR="00BC6AB1" w:rsidRPr="00BC6AB1" w:rsidRDefault="00BC6AB1" w:rsidP="008E4043">
            <w:pPr>
              <w:spacing w:after="40"/>
              <w:ind w:left="30"/>
              <w:jc w:val="center"/>
              <w:rPr>
                <w:rFonts w:ascii="Times New Roman" w:hAnsi="Times New Roman"/>
              </w:rPr>
            </w:pPr>
            <w:r w:rsidRPr="00BC6AB1">
              <w:rPr>
                <w:rFonts w:ascii="Times New Roman" w:hAnsi="Times New Roman"/>
                <w:b/>
              </w:rPr>
              <w:t>Начало</w:t>
            </w:r>
          </w:p>
        </w:tc>
        <w:tc>
          <w:tcPr>
            <w:tcW w:w="1559" w:type="dxa"/>
            <w:shd w:val="clear" w:color="auto" w:fill="auto"/>
          </w:tcPr>
          <w:p w14:paraId="50259519" w14:textId="77777777" w:rsidR="00BC6AB1" w:rsidRPr="00BC6AB1" w:rsidRDefault="00BC6AB1" w:rsidP="008E4043">
            <w:pPr>
              <w:spacing w:after="40"/>
              <w:jc w:val="center"/>
              <w:rPr>
                <w:rFonts w:ascii="Times New Roman" w:hAnsi="Times New Roman"/>
                <w:b/>
              </w:rPr>
            </w:pPr>
            <w:r w:rsidRPr="00BC6AB1">
              <w:rPr>
                <w:rFonts w:ascii="Times New Roman" w:hAnsi="Times New Roman"/>
                <w:b/>
              </w:rPr>
              <w:t>Окончание</w:t>
            </w:r>
          </w:p>
        </w:tc>
      </w:tr>
      <w:tr w:rsidR="00BC6AB1" w:rsidRPr="00BD3604" w14:paraId="748F7D6C" w14:textId="77777777" w:rsidTr="00BC6AB1">
        <w:tc>
          <w:tcPr>
            <w:tcW w:w="1985" w:type="dxa"/>
            <w:shd w:val="clear" w:color="auto" w:fill="auto"/>
          </w:tcPr>
          <w:p w14:paraId="2B232736" w14:textId="44B45F14" w:rsidR="00BC6AB1" w:rsidRPr="00BC6AB1" w:rsidRDefault="00BC6AB1" w:rsidP="00BC6AB1">
            <w:pPr>
              <w:spacing w:after="40"/>
              <w:jc w:val="center"/>
            </w:pPr>
            <w:r w:rsidRPr="00BC6AB1">
              <w:rPr>
                <w:rFonts w:ascii="Times New Roman" w:hAnsi="Times New Roman"/>
                <w:lang w:eastAsia="ar-SA"/>
              </w:rPr>
              <w:t>Учебная и производственная практики</w:t>
            </w:r>
          </w:p>
        </w:tc>
        <w:tc>
          <w:tcPr>
            <w:tcW w:w="4820" w:type="dxa"/>
            <w:shd w:val="clear" w:color="auto" w:fill="auto"/>
          </w:tcPr>
          <w:p w14:paraId="7EA3FACF" w14:textId="77777777" w:rsidR="00BC6AB1" w:rsidRPr="00BC6AB1" w:rsidRDefault="00BC6AB1" w:rsidP="00BC6AB1">
            <w:pPr>
              <w:spacing w:after="0" w:line="240" w:lineRule="auto"/>
              <w:ind w:hanging="11"/>
              <w:jc w:val="both"/>
              <w:rPr>
                <w:rFonts w:ascii="Times New Roman" w:hAnsi="Times New Roman"/>
                <w:bCs/>
                <w:color w:val="FF0000"/>
              </w:rPr>
            </w:pPr>
            <w:r w:rsidRPr="00BC6AB1">
              <w:rPr>
                <w:rFonts w:ascii="Times New Roman" w:hAnsi="Times New Roman"/>
                <w:bCs/>
                <w:color w:val="FF0000"/>
              </w:rPr>
              <w:t xml:space="preserve">44.03.01 Педагогическое образование, профили образовательных программ: «Европейские языки», «Китайский язык», «Физическая культура для лиц с ОВЗ», «Физическая культура», «История», «Хореографическое искусство», «Информатика», «Математика», «Дошкольное образование», «Начальное образование»; 44.03.05 Педагогическое образование (с двумя профилями подготовки), профили образовательных программ: «Русский язык, литература», «История, обществознание», «История, иностранный язык», «Биология, иностранный язык», «Биология, химия», «География и образовательный туризм», «География, иностранный язык», «Естествознание, биология», «Театральное искусство, медиакоммуникации в креативных индустриях», «Изобразительное искусство, дизайн мультимедиа», «Музыка (вокальное искусство), звукорежиссура», «Обществознание, экономика», «Право, обществознание», «Обществознание и право (дополнительное образование)», «Начальное образование, информатика», «Начальное образование, естественнонаучное образование», «Начальное образование, математическое образование», «Начальное образование, иностранный язык», «Начальное образование, русский язык», «Начальное образование, психология образования»,  «Дошкольное образование, иностранный язык», «Дошкольное образование, русский язык», «Дошкольное образование, информатика», «Дошкольное образование, естественнонаучное образование», «Дошкольное образование, математическое образование»,  «Дошкольное образование, психология образования», «Информатика и дополнительное образование (робототехника)», «Информатика и английский язык», «Информатика и технология», «Математика и физика», «Математика и информатика», «Образование детей младшего возраста», «Образование детей младшего возраста, математическое образование», «Образование детей младшего возраста, естественнонаучное образование», «Проектирование образовательных программ, информатика», </w:t>
            </w:r>
          </w:p>
          <w:p w14:paraId="73D9E03D" w14:textId="77777777" w:rsidR="00BC6AB1" w:rsidRPr="0080266C" w:rsidRDefault="00BC6AB1" w:rsidP="00BC6AB1">
            <w:pPr>
              <w:spacing w:after="0" w:line="240" w:lineRule="auto"/>
              <w:ind w:hanging="11"/>
              <w:jc w:val="both"/>
              <w:rPr>
                <w:bCs/>
                <w:sz w:val="12"/>
                <w:szCs w:val="12"/>
              </w:rPr>
            </w:pPr>
            <w:r w:rsidRPr="00BC6AB1">
              <w:rPr>
                <w:rFonts w:ascii="Times New Roman" w:hAnsi="Times New Roman"/>
                <w:bCs/>
                <w:color w:val="FF0000"/>
              </w:rPr>
              <w:lastRenderedPageBreak/>
              <w:t>«Проектирование образовательных программ, русский язык», «Проектирование образовательных программ, иностранный язык», «Проектирование образовательных программ, начальное образование», «Проектирование образовательных программ, дошкольное образование», «Проектирование образовательных программ, психология образования», «Дошкольное образование, начальное образование», «Русский язык, иностранный язык»; 44.03.03 Специальное (дефектологическое) образование, профили образовательных программ: «Логопедия», «Дошкольная дефектология», «</w:t>
            </w:r>
            <w:proofErr w:type="spellStart"/>
            <w:r w:rsidRPr="00BC6AB1">
              <w:rPr>
                <w:rFonts w:ascii="Times New Roman" w:hAnsi="Times New Roman"/>
                <w:bCs/>
                <w:color w:val="FF0000"/>
              </w:rPr>
              <w:t>Тьютор</w:t>
            </w:r>
            <w:proofErr w:type="spellEnd"/>
            <w:r w:rsidRPr="00BC6AB1">
              <w:rPr>
                <w:rFonts w:ascii="Times New Roman" w:hAnsi="Times New Roman"/>
                <w:bCs/>
                <w:color w:val="FF0000"/>
              </w:rPr>
              <w:t xml:space="preserve"> в инклюзивном образовании», «Тифлопедагогика и сурдопедагогика», «Логопедия и альтернативная коммуникация», «Олигофренопедагогика»;  «Логопедия и основы нейропсихологии» «Дошкольная дефектология с основами логопедии», «Логопедия и сценическая речь», «Коррекционная педагогика и комплексная реабилитация», «Технологии образования детей с нарушениями интеллектуального развития и расстройствами аутистического спектра», «Специальная психология», «Тифлосурдопедагогика и основы специальной психологии»; 44.02.05 «Коррекционная педагогика в начальном образовании»; 49.02.01 «Физическая культура»</w:t>
            </w:r>
          </w:p>
        </w:tc>
        <w:tc>
          <w:tcPr>
            <w:tcW w:w="708" w:type="dxa"/>
            <w:shd w:val="clear" w:color="auto" w:fill="auto"/>
          </w:tcPr>
          <w:p w14:paraId="087C8CE8" w14:textId="5F85DDA6" w:rsidR="00BC6AB1" w:rsidRPr="00BC6AB1" w:rsidRDefault="00BC6AB1" w:rsidP="008E4043">
            <w:pPr>
              <w:spacing w:after="40"/>
              <w:jc w:val="center"/>
              <w:rPr>
                <w:rFonts w:ascii="Times New Roman" w:hAnsi="Times New Roman"/>
                <w:sz w:val="24"/>
                <w:szCs w:val="24"/>
              </w:rPr>
            </w:pPr>
            <w:r w:rsidRPr="00BC6AB1">
              <w:rPr>
                <w:rFonts w:ascii="Times New Roman" w:hAnsi="Times New Roman"/>
                <w:color w:val="FF0000"/>
                <w:sz w:val="24"/>
                <w:szCs w:val="24"/>
              </w:rPr>
              <w:lastRenderedPageBreak/>
              <w:t>2-</w:t>
            </w:r>
            <w:r w:rsidRPr="00BC6AB1">
              <w:rPr>
                <w:rFonts w:ascii="Times New Roman" w:hAnsi="Times New Roman"/>
                <w:color w:val="FF0000"/>
                <w:sz w:val="24"/>
                <w:szCs w:val="24"/>
              </w:rPr>
              <w:t>5</w:t>
            </w:r>
          </w:p>
        </w:tc>
        <w:tc>
          <w:tcPr>
            <w:tcW w:w="851" w:type="dxa"/>
            <w:shd w:val="clear" w:color="auto" w:fill="auto"/>
          </w:tcPr>
          <w:p w14:paraId="2D3666CA" w14:textId="0BAB84BE" w:rsidR="00BC6AB1" w:rsidRPr="00BC6AB1" w:rsidRDefault="00BC6AB1" w:rsidP="008E4043">
            <w:pPr>
              <w:spacing w:after="40"/>
              <w:ind w:left="32"/>
              <w:jc w:val="center"/>
              <w:rPr>
                <w:rFonts w:ascii="Times New Roman" w:hAnsi="Times New Roman"/>
                <w:sz w:val="24"/>
                <w:szCs w:val="24"/>
              </w:rPr>
            </w:pPr>
            <w:r>
              <w:rPr>
                <w:rFonts w:ascii="Times New Roman" w:hAnsi="Times New Roman"/>
                <w:color w:val="FF0000"/>
                <w:sz w:val="24"/>
                <w:szCs w:val="24"/>
              </w:rPr>
              <w:t>25</w:t>
            </w:r>
          </w:p>
        </w:tc>
        <w:tc>
          <w:tcPr>
            <w:tcW w:w="1418" w:type="dxa"/>
            <w:shd w:val="clear" w:color="auto" w:fill="auto"/>
          </w:tcPr>
          <w:p w14:paraId="1B122A4D" w14:textId="77777777" w:rsidR="00BC6AB1" w:rsidRPr="00BC6AB1" w:rsidRDefault="00BC6AB1" w:rsidP="008E4043">
            <w:pPr>
              <w:spacing w:after="0" w:line="240" w:lineRule="auto"/>
              <w:ind w:left="-108"/>
              <w:contextualSpacing/>
              <w:jc w:val="center"/>
              <w:rPr>
                <w:rFonts w:ascii="Times New Roman" w:hAnsi="Times New Roman"/>
              </w:rPr>
            </w:pPr>
            <w:r w:rsidRPr="00BC6AB1">
              <w:rPr>
                <w:rFonts w:ascii="Times New Roman" w:hAnsi="Times New Roman"/>
              </w:rPr>
              <w:t xml:space="preserve">В </w:t>
            </w:r>
          </w:p>
          <w:p w14:paraId="22ED9A6D" w14:textId="77777777" w:rsidR="00BC6AB1" w:rsidRPr="00BC6AB1" w:rsidRDefault="00BC6AB1" w:rsidP="008E4043">
            <w:pPr>
              <w:spacing w:after="0" w:line="240" w:lineRule="auto"/>
              <w:ind w:left="-108"/>
              <w:contextualSpacing/>
              <w:jc w:val="center"/>
              <w:rPr>
                <w:rFonts w:ascii="Times New Roman" w:hAnsi="Times New Roman"/>
                <w:lang w:eastAsia="ar-SA"/>
              </w:rPr>
            </w:pPr>
            <w:r w:rsidRPr="00BC6AB1">
              <w:rPr>
                <w:rFonts w:ascii="Times New Roman" w:hAnsi="Times New Roman"/>
                <w:lang w:eastAsia="ar-SA"/>
              </w:rPr>
              <w:t xml:space="preserve">соответствии </w:t>
            </w:r>
          </w:p>
          <w:p w14:paraId="104A01E5" w14:textId="77777777" w:rsidR="00BC6AB1" w:rsidRPr="00BC6AB1" w:rsidRDefault="00BC6AB1" w:rsidP="008E4043">
            <w:pPr>
              <w:spacing w:after="0" w:line="240" w:lineRule="auto"/>
              <w:ind w:left="-108"/>
              <w:contextualSpacing/>
              <w:jc w:val="center"/>
              <w:rPr>
                <w:rFonts w:ascii="Times New Roman" w:hAnsi="Times New Roman"/>
              </w:rPr>
            </w:pPr>
            <w:r w:rsidRPr="00BC6AB1">
              <w:rPr>
                <w:rFonts w:ascii="Times New Roman" w:hAnsi="Times New Roman"/>
                <w:lang w:eastAsia="ar-SA"/>
              </w:rPr>
              <w:t>с графиком учебного процесса</w:t>
            </w:r>
          </w:p>
        </w:tc>
        <w:tc>
          <w:tcPr>
            <w:tcW w:w="1559" w:type="dxa"/>
            <w:shd w:val="clear" w:color="auto" w:fill="auto"/>
          </w:tcPr>
          <w:p w14:paraId="237C59D8" w14:textId="4E12470F" w:rsidR="00BC6AB1" w:rsidRPr="00BC6AB1" w:rsidRDefault="00BC6AB1" w:rsidP="00BC6AB1">
            <w:pPr>
              <w:spacing w:after="0" w:line="240" w:lineRule="auto"/>
              <w:jc w:val="center"/>
              <w:rPr>
                <w:rFonts w:ascii="Times New Roman" w:hAnsi="Times New Roman"/>
                <w:lang w:eastAsia="ar-SA"/>
              </w:rPr>
            </w:pPr>
            <w:r w:rsidRPr="00BC6AB1">
              <w:rPr>
                <w:rFonts w:ascii="Times New Roman" w:hAnsi="Times New Roman"/>
                <w:lang w:eastAsia="ar-SA"/>
              </w:rPr>
              <w:t>В</w:t>
            </w:r>
            <w:r>
              <w:rPr>
                <w:rFonts w:ascii="Times New Roman" w:hAnsi="Times New Roman"/>
                <w:lang w:eastAsia="ar-SA"/>
              </w:rPr>
              <w:t xml:space="preserve"> </w:t>
            </w:r>
            <w:r w:rsidRPr="00BC6AB1">
              <w:rPr>
                <w:rFonts w:ascii="Times New Roman" w:hAnsi="Times New Roman"/>
                <w:lang w:eastAsia="ar-SA"/>
              </w:rPr>
              <w:t>соответствии с графиком учебного процесса</w:t>
            </w:r>
          </w:p>
        </w:tc>
      </w:tr>
    </w:tbl>
    <w:p w14:paraId="3FCB93CB" w14:textId="77777777" w:rsidR="00BC6AB1" w:rsidRPr="00697A65" w:rsidRDefault="00BC6AB1" w:rsidP="00BC6AB1">
      <w:pPr>
        <w:spacing w:after="0" w:line="240" w:lineRule="auto"/>
        <w:rPr>
          <w:sz w:val="16"/>
          <w:szCs w:val="8"/>
        </w:rPr>
      </w:pPr>
    </w:p>
    <w:p w14:paraId="17489931" w14:textId="77777777" w:rsidR="005D1989" w:rsidRDefault="005D1989" w:rsidP="005D1989">
      <w:pPr>
        <w:spacing w:after="0" w:line="240" w:lineRule="auto"/>
        <w:ind w:left="567"/>
        <w:jc w:val="both"/>
        <w:rPr>
          <w:rFonts w:ascii="Times New Roman" w:hAnsi="Times New Roman"/>
          <w:b/>
          <w:sz w:val="24"/>
          <w:szCs w:val="24"/>
          <w:lang w:eastAsia="ru-RU"/>
        </w:rPr>
      </w:pPr>
      <w:r>
        <w:rPr>
          <w:rFonts w:ascii="Times New Roman" w:hAnsi="Times New Roman"/>
          <w:b/>
          <w:sz w:val="24"/>
          <w:szCs w:val="24"/>
          <w:lang w:eastAsia="ru-RU"/>
        </w:rPr>
        <w:t>Организация:</w:t>
      </w:r>
    </w:p>
    <w:p w14:paraId="5729B029" w14:textId="77777777" w:rsidR="005D1989" w:rsidRDefault="005D1989" w:rsidP="005D198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Государственное автономное образовательное учреждение высшего образования города Москвы «Московский городской педагогический университет»</w:t>
      </w:r>
    </w:p>
    <w:p w14:paraId="7557FA0B"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Юридический адрес: 129226, г. Москва, 2-й Сельскохозяйственный </w:t>
      </w:r>
      <w:proofErr w:type="spellStart"/>
      <w:r>
        <w:rPr>
          <w:rFonts w:ascii="Times New Roman" w:hAnsi="Times New Roman"/>
          <w:sz w:val="24"/>
          <w:szCs w:val="24"/>
          <w:lang w:eastAsia="ru-RU"/>
        </w:rPr>
        <w:t>пр</w:t>
      </w:r>
      <w:proofErr w:type="spellEnd"/>
      <w:r>
        <w:rPr>
          <w:rFonts w:ascii="Times New Roman" w:hAnsi="Times New Roman"/>
          <w:sz w:val="24"/>
          <w:szCs w:val="24"/>
          <w:lang w:eastAsia="ru-RU"/>
        </w:rPr>
        <w:t>-д, д. 4, корп. 1.</w:t>
      </w:r>
    </w:p>
    <w:p w14:paraId="4B208071"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Тел.: 8(499) 181-41-70</w:t>
      </w:r>
    </w:p>
    <w:p w14:paraId="38EC400D" w14:textId="77777777" w:rsidR="005D1989" w:rsidRPr="003B2A24" w:rsidRDefault="005D1989" w:rsidP="005D1989">
      <w:pPr>
        <w:autoSpaceDE w:val="0"/>
        <w:autoSpaceDN w:val="0"/>
        <w:adjustRightInd w:val="0"/>
        <w:spacing w:after="0" w:line="240" w:lineRule="auto"/>
        <w:rPr>
          <w:rFonts w:ascii="Times New Roman" w:hAnsi="Times New Roman"/>
          <w:sz w:val="20"/>
          <w:szCs w:val="20"/>
          <w:lang w:eastAsia="ru-RU"/>
        </w:rPr>
      </w:pPr>
    </w:p>
    <w:p w14:paraId="5A61F3C2" w14:textId="77777777" w:rsidR="005D1989" w:rsidRDefault="005D1989" w:rsidP="005D1989">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Начальник отдела практической подготовки</w:t>
      </w:r>
    </w:p>
    <w:p w14:paraId="7AD14CCA" w14:textId="77777777" w:rsidR="005D1989" w:rsidRDefault="005D1989" w:rsidP="005D1989">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и трудоустройства управления</w:t>
      </w:r>
    </w:p>
    <w:p w14:paraId="4A7BD020" w14:textId="77777777" w:rsidR="005D1989" w:rsidRDefault="005D1989" w:rsidP="005D1989">
      <w:pPr>
        <w:autoSpaceDE w:val="0"/>
        <w:autoSpaceDN w:val="0"/>
        <w:adjustRightInd w:val="0"/>
        <w:spacing w:after="0" w:line="240" w:lineRule="auto"/>
        <w:rPr>
          <w:rFonts w:ascii="Times New Roman" w:hAnsi="Times New Roman"/>
          <w:b/>
          <w:sz w:val="24"/>
          <w:szCs w:val="24"/>
          <w:lang w:eastAsia="ru-RU"/>
        </w:rPr>
      </w:pPr>
      <w:r>
        <w:rPr>
          <w:rFonts w:ascii="Times New Roman" w:hAnsi="Times New Roman"/>
          <w:color w:val="000000"/>
          <w:sz w:val="24"/>
          <w:szCs w:val="24"/>
          <w:lang w:eastAsia="ru-RU"/>
        </w:rPr>
        <w:t>учебно-методической работы</w:t>
      </w:r>
      <w:r>
        <w:rPr>
          <w:rFonts w:ascii="Times New Roman" w:hAnsi="Times New Roman"/>
          <w:sz w:val="24"/>
          <w:szCs w:val="24"/>
          <w:lang w:eastAsia="ru-RU"/>
        </w:rPr>
        <w:t xml:space="preserve">                                            ______________                     Л.В. Стебунова</w:t>
      </w:r>
      <w:r>
        <w:rPr>
          <w:rFonts w:ascii="Times New Roman" w:hAnsi="Times New Roman"/>
          <w:sz w:val="18"/>
          <w:szCs w:val="18"/>
          <w:lang w:eastAsia="ru-RU"/>
        </w:rPr>
        <w:t xml:space="preserve">  </w:t>
      </w:r>
    </w:p>
    <w:p w14:paraId="0AEC4773" w14:textId="77777777" w:rsidR="005D1989" w:rsidRDefault="005D1989" w:rsidP="005D1989">
      <w:pPr>
        <w:autoSpaceDE w:val="0"/>
        <w:autoSpaceDN w:val="0"/>
        <w:adjustRightInd w:val="0"/>
        <w:spacing w:after="0" w:line="240" w:lineRule="auto"/>
        <w:ind w:firstLine="708"/>
        <w:rPr>
          <w:rFonts w:ascii="Times New Roman" w:hAnsi="Times New Roman"/>
          <w:b/>
          <w:sz w:val="24"/>
          <w:szCs w:val="24"/>
          <w:lang w:eastAsia="ru-RU"/>
        </w:rPr>
      </w:pPr>
      <w:r>
        <w:rPr>
          <w:rFonts w:ascii="Times New Roman" w:hAnsi="Times New Roman"/>
          <w:b/>
          <w:bCs/>
          <w:sz w:val="20"/>
          <w:szCs w:val="20"/>
          <w:lang w:eastAsia="ru-RU"/>
        </w:rPr>
        <w:t xml:space="preserve">                                                                             М.П.</w:t>
      </w:r>
      <w:r>
        <w:rPr>
          <w:rFonts w:ascii="Times New Roman" w:hAnsi="Times New Roman"/>
          <w:sz w:val="18"/>
          <w:szCs w:val="18"/>
          <w:lang w:eastAsia="ru-RU"/>
        </w:rPr>
        <w:t xml:space="preserve">                        (подпись)</w:t>
      </w:r>
    </w:p>
    <w:p w14:paraId="257DC8DE" w14:textId="77777777" w:rsidR="005D1989" w:rsidRDefault="005D1989" w:rsidP="005D1989">
      <w:pPr>
        <w:autoSpaceDE w:val="0"/>
        <w:autoSpaceDN w:val="0"/>
        <w:adjustRightInd w:val="0"/>
        <w:spacing w:after="0" w:line="240" w:lineRule="auto"/>
        <w:ind w:firstLine="708"/>
        <w:rPr>
          <w:rFonts w:ascii="Times New Roman" w:hAnsi="Times New Roman"/>
          <w:sz w:val="18"/>
          <w:szCs w:val="18"/>
          <w:lang w:eastAsia="ru-RU"/>
        </w:rPr>
      </w:pPr>
    </w:p>
    <w:p w14:paraId="532F6F96" w14:textId="2C970E5A" w:rsidR="005D1989" w:rsidRPr="003B2A24" w:rsidRDefault="005D1989" w:rsidP="003B2A24">
      <w:pPr>
        <w:autoSpaceDE w:val="0"/>
        <w:autoSpaceDN w:val="0"/>
        <w:adjustRightInd w:val="0"/>
        <w:spacing w:after="0" w:line="240" w:lineRule="auto"/>
        <w:rPr>
          <w:rFonts w:ascii="Times New Roman" w:hAnsi="Times New Roman"/>
          <w:b/>
          <w:sz w:val="16"/>
          <w:szCs w:val="16"/>
          <w:lang w:eastAsia="ru-RU"/>
        </w:rPr>
      </w:pPr>
    </w:p>
    <w:p w14:paraId="5DD8BE68" w14:textId="77777777" w:rsidR="005D1989" w:rsidRDefault="005D1989" w:rsidP="005D1989">
      <w:pPr>
        <w:autoSpaceDE w:val="0"/>
        <w:autoSpaceDN w:val="0"/>
        <w:adjustRightInd w:val="0"/>
        <w:spacing w:after="0" w:line="240" w:lineRule="auto"/>
        <w:ind w:left="567"/>
        <w:rPr>
          <w:rFonts w:ascii="Times New Roman" w:hAnsi="Times New Roman"/>
          <w:b/>
          <w:sz w:val="24"/>
          <w:szCs w:val="24"/>
          <w:lang w:eastAsia="ru-RU"/>
        </w:rPr>
      </w:pPr>
      <w:r>
        <w:rPr>
          <w:rFonts w:ascii="Times New Roman" w:hAnsi="Times New Roman"/>
          <w:b/>
          <w:sz w:val="24"/>
          <w:szCs w:val="24"/>
          <w:lang w:eastAsia="ru-RU"/>
        </w:rPr>
        <w:t>Профильная организация:</w:t>
      </w:r>
    </w:p>
    <w:p w14:paraId="5F0D91B8" w14:textId="77777777" w:rsidR="005D1989" w:rsidRDefault="005D1989" w:rsidP="005D1989">
      <w:pPr>
        <w:autoSpaceDE w:val="0"/>
        <w:autoSpaceDN w:val="0"/>
        <w:adjustRightInd w:val="0"/>
        <w:spacing w:after="0" w:line="240" w:lineRule="auto"/>
        <w:jc w:val="both"/>
        <w:rPr>
          <w:rFonts w:ascii="Times New Roman" w:hAnsi="Times New Roman"/>
          <w:color w:val="FF0000"/>
          <w:spacing w:val="-4"/>
          <w:sz w:val="24"/>
          <w:szCs w:val="24"/>
          <w:lang w:eastAsia="ru-RU"/>
        </w:rPr>
      </w:pPr>
      <w:r>
        <w:rPr>
          <w:rFonts w:ascii="Times New Roman" w:hAnsi="Times New Roman"/>
          <w:color w:val="FF0000"/>
          <w:spacing w:val="-4"/>
          <w:sz w:val="24"/>
          <w:szCs w:val="24"/>
          <w:lang w:eastAsia="ru-RU"/>
        </w:rPr>
        <w:t>Государственное бюджетное общеобразовательное учреждение города Москвы «Школа № 11»</w:t>
      </w:r>
    </w:p>
    <w:p w14:paraId="269C15F0" w14:textId="77777777"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r>
        <w:rPr>
          <w:rFonts w:ascii="Times New Roman" w:hAnsi="Times New Roman"/>
          <w:color w:val="FF0000"/>
          <w:sz w:val="24"/>
          <w:szCs w:val="24"/>
          <w:lang w:eastAsia="ru-RU"/>
        </w:rPr>
        <w:t xml:space="preserve">Юридический адрес: 119270, город Москва, 1-я </w:t>
      </w:r>
      <w:proofErr w:type="spellStart"/>
      <w:r>
        <w:rPr>
          <w:rFonts w:ascii="Times New Roman" w:hAnsi="Times New Roman"/>
          <w:color w:val="FF0000"/>
          <w:sz w:val="24"/>
          <w:szCs w:val="24"/>
          <w:lang w:eastAsia="ru-RU"/>
        </w:rPr>
        <w:t>Фрунзенская</w:t>
      </w:r>
      <w:proofErr w:type="spellEnd"/>
      <w:r>
        <w:rPr>
          <w:rFonts w:ascii="Times New Roman" w:hAnsi="Times New Roman"/>
          <w:color w:val="FF0000"/>
          <w:sz w:val="24"/>
          <w:szCs w:val="24"/>
          <w:lang w:eastAsia="ru-RU"/>
        </w:rPr>
        <w:t xml:space="preserve"> улица, дом 11А </w:t>
      </w:r>
    </w:p>
    <w:p w14:paraId="4D0266B6" w14:textId="77777777" w:rsidR="005D1989" w:rsidRDefault="005D1989" w:rsidP="005D1989">
      <w:pPr>
        <w:autoSpaceDE w:val="0"/>
        <w:autoSpaceDN w:val="0"/>
        <w:adjustRightInd w:val="0"/>
        <w:spacing w:after="0" w:line="240" w:lineRule="auto"/>
        <w:jc w:val="both"/>
        <w:rPr>
          <w:rFonts w:ascii="Times New Roman" w:hAnsi="Times New Roman"/>
          <w:color w:val="FF0000"/>
          <w:sz w:val="16"/>
          <w:szCs w:val="16"/>
          <w:lang w:eastAsia="ru-RU"/>
        </w:rPr>
      </w:pPr>
      <w:r>
        <w:rPr>
          <w:rFonts w:ascii="Times New Roman" w:hAnsi="Times New Roman"/>
          <w:color w:val="FF0000"/>
          <w:sz w:val="24"/>
          <w:szCs w:val="24"/>
          <w:lang w:eastAsia="ru-RU"/>
        </w:rPr>
        <w:t>Тел.: 8(499) 242-45-58</w:t>
      </w:r>
    </w:p>
    <w:p w14:paraId="702B3BBE" w14:textId="77777777"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p>
    <w:p w14:paraId="459FC9E1" w14:textId="7FDDFB05"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r>
        <w:rPr>
          <w:rFonts w:ascii="Times New Roman" w:hAnsi="Times New Roman"/>
          <w:color w:val="FF0000"/>
          <w:sz w:val="24"/>
          <w:szCs w:val="24"/>
          <w:lang w:eastAsia="ru-RU"/>
        </w:rPr>
        <w:t xml:space="preserve">Директор                                                                                </w:t>
      </w:r>
      <w:r w:rsidRPr="00BC6AB1">
        <w:rPr>
          <w:rFonts w:ascii="Times New Roman" w:hAnsi="Times New Roman"/>
          <w:sz w:val="24"/>
          <w:szCs w:val="24"/>
          <w:lang w:eastAsia="ru-RU"/>
        </w:rPr>
        <w:t xml:space="preserve">______________       </w:t>
      </w:r>
      <w:r>
        <w:rPr>
          <w:rFonts w:ascii="Times New Roman" w:hAnsi="Times New Roman"/>
          <w:color w:val="FF0000"/>
          <w:sz w:val="24"/>
          <w:szCs w:val="24"/>
          <w:lang w:eastAsia="ru-RU"/>
        </w:rPr>
        <w:t xml:space="preserve">          </w:t>
      </w:r>
      <w:r w:rsidR="00E03DF1">
        <w:rPr>
          <w:rFonts w:ascii="Times New Roman" w:hAnsi="Times New Roman"/>
          <w:color w:val="FF0000"/>
          <w:sz w:val="24"/>
          <w:szCs w:val="24"/>
          <w:lang w:eastAsia="ru-RU"/>
        </w:rPr>
        <w:t xml:space="preserve">    </w:t>
      </w:r>
      <w:r>
        <w:rPr>
          <w:rFonts w:ascii="Times New Roman" w:hAnsi="Times New Roman"/>
          <w:color w:val="FF0000"/>
          <w:sz w:val="24"/>
          <w:szCs w:val="24"/>
          <w:lang w:eastAsia="ru-RU"/>
        </w:rPr>
        <w:t xml:space="preserve">Н.В. Иванина </w:t>
      </w:r>
    </w:p>
    <w:p w14:paraId="1E109F45" w14:textId="77777777" w:rsidR="005D1989" w:rsidRDefault="005D1989" w:rsidP="005D1989">
      <w:pPr>
        <w:autoSpaceDE w:val="0"/>
        <w:autoSpaceDN w:val="0"/>
        <w:adjustRightInd w:val="0"/>
        <w:spacing w:after="0" w:line="240" w:lineRule="auto"/>
        <w:jc w:val="both"/>
        <w:rPr>
          <w:rFonts w:ascii="Times New Roman" w:hAnsi="Times New Roman"/>
          <w:sz w:val="18"/>
          <w:szCs w:val="18"/>
          <w:lang w:eastAsia="ru-RU"/>
        </w:rPr>
      </w:pPr>
      <w:r>
        <w:rPr>
          <w:rFonts w:ascii="Times New Roman" w:hAnsi="Times New Roman"/>
          <w:color w:val="FF0000"/>
          <w:sz w:val="24"/>
          <w:szCs w:val="24"/>
          <w:lang w:eastAsia="ru-RU"/>
        </w:rPr>
        <w:t xml:space="preserve">                </w:t>
      </w:r>
      <w:r>
        <w:rPr>
          <w:rFonts w:ascii="Times New Roman" w:hAnsi="Times New Roman"/>
          <w:b/>
          <w:bCs/>
          <w:sz w:val="20"/>
          <w:szCs w:val="20"/>
          <w:lang w:eastAsia="ru-RU"/>
        </w:rPr>
        <w:t xml:space="preserve">                                                                        М.П.</w:t>
      </w:r>
      <w:r>
        <w:rPr>
          <w:rFonts w:ascii="Times New Roman" w:hAnsi="Times New Roman"/>
          <w:sz w:val="18"/>
          <w:szCs w:val="18"/>
          <w:lang w:eastAsia="ru-RU"/>
        </w:rPr>
        <w:t xml:space="preserve">                           (подпись)</w:t>
      </w:r>
      <w:r>
        <w:rPr>
          <w:rFonts w:ascii="Times New Roman" w:hAnsi="Times New Roman"/>
          <w:sz w:val="24"/>
          <w:szCs w:val="24"/>
          <w:lang w:eastAsia="ru-RU"/>
        </w:rPr>
        <w:t xml:space="preserve">                </w:t>
      </w:r>
    </w:p>
    <w:p w14:paraId="2C562DD9" w14:textId="40769AE1" w:rsidR="003B2A24" w:rsidRDefault="003B2A24" w:rsidP="005D1989">
      <w:pPr>
        <w:spacing w:after="40"/>
        <w:ind w:left="5529"/>
        <w:jc w:val="right"/>
        <w:rPr>
          <w:rFonts w:ascii="Times New Roman" w:hAnsi="Times New Roman"/>
          <w:sz w:val="24"/>
          <w:szCs w:val="24"/>
        </w:rPr>
      </w:pPr>
    </w:p>
    <w:p w14:paraId="2120902B" w14:textId="794780B5" w:rsidR="00BC6AB1" w:rsidRDefault="00BC6AB1" w:rsidP="005D1989">
      <w:pPr>
        <w:spacing w:after="40"/>
        <w:ind w:left="5529"/>
        <w:jc w:val="right"/>
        <w:rPr>
          <w:rFonts w:ascii="Times New Roman" w:hAnsi="Times New Roman"/>
          <w:sz w:val="24"/>
          <w:szCs w:val="24"/>
        </w:rPr>
      </w:pPr>
    </w:p>
    <w:p w14:paraId="47219DB5" w14:textId="6FAC0FA1" w:rsidR="00BC6AB1" w:rsidRDefault="00BC6AB1" w:rsidP="005D1989">
      <w:pPr>
        <w:spacing w:after="40"/>
        <w:ind w:left="5529"/>
        <w:jc w:val="right"/>
        <w:rPr>
          <w:rFonts w:ascii="Times New Roman" w:hAnsi="Times New Roman"/>
          <w:sz w:val="24"/>
          <w:szCs w:val="24"/>
        </w:rPr>
      </w:pPr>
    </w:p>
    <w:p w14:paraId="36E07C64" w14:textId="5D10C731" w:rsidR="00BC6AB1" w:rsidRDefault="00BC6AB1" w:rsidP="005D1989">
      <w:pPr>
        <w:spacing w:after="40"/>
        <w:ind w:left="5529"/>
        <w:jc w:val="right"/>
        <w:rPr>
          <w:rFonts w:ascii="Times New Roman" w:hAnsi="Times New Roman"/>
          <w:sz w:val="24"/>
          <w:szCs w:val="24"/>
        </w:rPr>
      </w:pPr>
    </w:p>
    <w:p w14:paraId="67B68BD9" w14:textId="77777777" w:rsidR="00BC6AB1" w:rsidRDefault="00BC6AB1" w:rsidP="005D1989">
      <w:pPr>
        <w:spacing w:after="40"/>
        <w:ind w:left="5529"/>
        <w:jc w:val="right"/>
        <w:rPr>
          <w:rFonts w:ascii="Times New Roman" w:hAnsi="Times New Roman"/>
          <w:sz w:val="24"/>
          <w:szCs w:val="24"/>
        </w:rPr>
      </w:pPr>
    </w:p>
    <w:p w14:paraId="55D94033" w14:textId="389E4F54" w:rsidR="005D1989" w:rsidRPr="009D3C74" w:rsidRDefault="005D1989" w:rsidP="005D1989">
      <w:pPr>
        <w:spacing w:after="40"/>
        <w:ind w:left="5529"/>
        <w:jc w:val="right"/>
        <w:rPr>
          <w:rFonts w:ascii="Times New Roman" w:hAnsi="Times New Roman"/>
          <w:sz w:val="24"/>
          <w:szCs w:val="24"/>
        </w:rPr>
      </w:pPr>
      <w:r w:rsidRPr="009D3C74">
        <w:rPr>
          <w:rFonts w:ascii="Times New Roman" w:hAnsi="Times New Roman"/>
          <w:sz w:val="24"/>
          <w:szCs w:val="24"/>
        </w:rPr>
        <w:lastRenderedPageBreak/>
        <w:t xml:space="preserve">Приложение 2 </w:t>
      </w:r>
    </w:p>
    <w:p w14:paraId="18A44622" w14:textId="77777777" w:rsidR="00E03DF1" w:rsidRDefault="00E03DF1" w:rsidP="00E03DF1">
      <w:pPr>
        <w:spacing w:after="40" w:line="240" w:lineRule="auto"/>
        <w:ind w:left="4395" w:hanging="426"/>
        <w:jc w:val="right"/>
        <w:rPr>
          <w:rFonts w:ascii="Times New Roman" w:hAnsi="Times New Roman"/>
          <w:sz w:val="24"/>
          <w:szCs w:val="24"/>
        </w:rPr>
      </w:pPr>
      <w:r w:rsidRPr="00BC6AB1">
        <w:rPr>
          <w:rFonts w:ascii="Times New Roman" w:hAnsi="Times New Roman"/>
          <w:sz w:val="24"/>
          <w:szCs w:val="24"/>
        </w:rPr>
        <w:t>к Договору № _____________</w:t>
      </w:r>
      <w:r w:rsidRPr="00BC6AB1">
        <w:rPr>
          <w:rFonts w:ascii="Times New Roman" w:hAnsi="Times New Roman"/>
          <w:bCs/>
          <w:sz w:val="24"/>
          <w:szCs w:val="24"/>
        </w:rPr>
        <w:t xml:space="preserve"> </w:t>
      </w:r>
      <w:r>
        <w:rPr>
          <w:rFonts w:ascii="Times New Roman" w:hAnsi="Times New Roman"/>
          <w:sz w:val="24"/>
          <w:szCs w:val="24"/>
        </w:rPr>
        <w:t xml:space="preserve">от </w:t>
      </w:r>
      <w:r w:rsidRPr="00BC6AB1">
        <w:rPr>
          <w:rFonts w:ascii="Times New Roman" w:hAnsi="Times New Roman"/>
          <w:sz w:val="24"/>
          <w:szCs w:val="24"/>
        </w:rPr>
        <w:t>_________________ 2026 г.</w:t>
      </w:r>
    </w:p>
    <w:p w14:paraId="43E059DA" w14:textId="7123419E" w:rsidR="000B7D72" w:rsidRDefault="00E03DF1" w:rsidP="00E03DF1">
      <w:pPr>
        <w:spacing w:after="40"/>
        <w:jc w:val="right"/>
        <w:rPr>
          <w:rFonts w:ascii="Times New Roman" w:hAnsi="Times New Roman"/>
          <w:sz w:val="24"/>
          <w:szCs w:val="24"/>
        </w:rPr>
      </w:pPr>
      <w:r w:rsidRPr="00BC6AB1">
        <w:rPr>
          <w:rFonts w:ascii="Times New Roman" w:hAnsi="Times New Roman"/>
          <w:sz w:val="24"/>
          <w:szCs w:val="24"/>
        </w:rPr>
        <w:t>о практической подготовке обучающихся</w:t>
      </w:r>
    </w:p>
    <w:p w14:paraId="25F48962" w14:textId="77777777" w:rsidR="00E03DF1" w:rsidRPr="00E03DF1" w:rsidRDefault="00E03DF1" w:rsidP="00E03DF1">
      <w:pPr>
        <w:spacing w:after="40"/>
        <w:jc w:val="right"/>
        <w:rPr>
          <w:rFonts w:ascii="Times New Roman" w:hAnsi="Times New Roman"/>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528"/>
      </w:tblGrid>
      <w:tr w:rsidR="006D4385" w:rsidRPr="009D3C74" w14:paraId="4DF7BC07" w14:textId="77777777" w:rsidTr="002446C9">
        <w:tc>
          <w:tcPr>
            <w:tcW w:w="4673" w:type="dxa"/>
            <w:shd w:val="clear" w:color="auto" w:fill="auto"/>
            <w:vAlign w:val="center"/>
          </w:tcPr>
          <w:p w14:paraId="3B70B7A3" w14:textId="77777777" w:rsidR="006D4385" w:rsidRPr="009D3C74" w:rsidRDefault="006D4385" w:rsidP="00134F48">
            <w:pPr>
              <w:pStyle w:val="afff3"/>
              <w:jc w:val="center"/>
              <w:rPr>
                <w:b/>
              </w:rPr>
            </w:pPr>
            <w:r w:rsidRPr="009D3C74">
              <w:rPr>
                <w:b/>
              </w:rPr>
              <w:t xml:space="preserve">Помещение профильной </w:t>
            </w:r>
          </w:p>
          <w:p w14:paraId="688E097C" w14:textId="74B4363F" w:rsidR="006D4385" w:rsidRPr="009D3C74" w:rsidRDefault="000B7D72" w:rsidP="000B7D72">
            <w:pPr>
              <w:pStyle w:val="afff3"/>
              <w:jc w:val="center"/>
              <w:rPr>
                <w:b/>
              </w:rPr>
            </w:pPr>
            <w:r>
              <w:rPr>
                <w:b/>
              </w:rPr>
              <w:t>о</w:t>
            </w:r>
            <w:r w:rsidR="006D4385" w:rsidRPr="009D3C74">
              <w:rPr>
                <w:b/>
              </w:rPr>
              <w:t>рганизации</w:t>
            </w:r>
            <w:r>
              <w:rPr>
                <w:b/>
              </w:rPr>
              <w:t xml:space="preserve"> </w:t>
            </w:r>
            <w:r w:rsidR="006D4385" w:rsidRPr="006C67FF">
              <w:rPr>
                <w:b/>
                <w:color w:val="FF0000"/>
              </w:rPr>
              <w:t>(</w:t>
            </w:r>
            <w:r w:rsidR="00E03DF1">
              <w:rPr>
                <w:b/>
                <w:color w:val="FF0000"/>
              </w:rPr>
              <w:t xml:space="preserve">например, </w:t>
            </w:r>
            <w:bookmarkStart w:id="0" w:name="_GoBack"/>
            <w:bookmarkEnd w:id="0"/>
            <w:r w:rsidR="006D4385">
              <w:rPr>
                <w:b/>
                <w:color w:val="FF0000"/>
              </w:rPr>
              <w:t>учебные классы, кабинет/офис №, группа и т.д.</w:t>
            </w:r>
            <w:r w:rsidR="006D4385" w:rsidRPr="006C67FF">
              <w:rPr>
                <w:b/>
                <w:color w:val="FF0000"/>
              </w:rPr>
              <w:t>)</w:t>
            </w:r>
          </w:p>
        </w:tc>
        <w:tc>
          <w:tcPr>
            <w:tcW w:w="5528" w:type="dxa"/>
            <w:shd w:val="clear" w:color="auto" w:fill="auto"/>
            <w:vAlign w:val="center"/>
          </w:tcPr>
          <w:p w14:paraId="2C0EC712" w14:textId="77777777" w:rsidR="006D4385" w:rsidRPr="009D3C74" w:rsidRDefault="006D4385" w:rsidP="00134F48">
            <w:pPr>
              <w:pStyle w:val="afff3"/>
              <w:jc w:val="center"/>
              <w:rPr>
                <w:b/>
              </w:rPr>
            </w:pPr>
            <w:r w:rsidRPr="009D3C74">
              <w:rPr>
                <w:b/>
              </w:rPr>
              <w:t>Адрес местонахождения</w:t>
            </w:r>
          </w:p>
        </w:tc>
      </w:tr>
      <w:tr w:rsidR="006D4385" w:rsidRPr="009D3C74" w14:paraId="596CDE7C" w14:textId="77777777" w:rsidTr="002446C9">
        <w:tc>
          <w:tcPr>
            <w:tcW w:w="4673" w:type="dxa"/>
            <w:shd w:val="clear" w:color="auto" w:fill="auto"/>
          </w:tcPr>
          <w:p w14:paraId="33F5451D" w14:textId="77777777" w:rsidR="006D4385" w:rsidRPr="00013846" w:rsidRDefault="006D4385" w:rsidP="00134F48">
            <w:pPr>
              <w:pStyle w:val="afff3"/>
              <w:jc w:val="center"/>
              <w:rPr>
                <w:b/>
                <w:color w:val="FF0000"/>
              </w:rPr>
            </w:pPr>
            <w:r w:rsidRPr="00013846">
              <w:rPr>
                <w:color w:val="FF0000"/>
              </w:rPr>
              <w:t>Учебные классы</w:t>
            </w:r>
          </w:p>
        </w:tc>
        <w:tc>
          <w:tcPr>
            <w:tcW w:w="5528" w:type="dxa"/>
            <w:shd w:val="clear" w:color="auto" w:fill="auto"/>
          </w:tcPr>
          <w:p w14:paraId="63694AF1" w14:textId="77777777" w:rsidR="006D4385" w:rsidRPr="00013846" w:rsidRDefault="00E03DF1" w:rsidP="00134F48">
            <w:pPr>
              <w:spacing w:after="40"/>
              <w:jc w:val="both"/>
              <w:rPr>
                <w:rFonts w:ascii="Times New Roman" w:hAnsi="Times New Roman"/>
                <w:color w:val="FF0000"/>
                <w:sz w:val="24"/>
                <w:szCs w:val="24"/>
              </w:rPr>
            </w:pPr>
            <w:hyperlink r:id="rId12" w:anchor="collapse_22" w:history="1">
              <w:r w:rsidR="006D4385" w:rsidRPr="00013846">
                <w:rPr>
                  <w:rFonts w:ascii="Times New Roman" w:hAnsi="Times New Roman"/>
                  <w:bCs/>
                  <w:color w:val="FF0000"/>
                  <w:sz w:val="24"/>
                  <w:szCs w:val="24"/>
                </w:rPr>
                <w:t xml:space="preserve">Школьный корпус №1 «Школа 11», </w:t>
              </w:r>
              <w:r w:rsidR="006D4385">
                <w:rPr>
                  <w:rFonts w:ascii="Times New Roman" w:hAnsi="Times New Roman"/>
                  <w:bCs/>
                  <w:color w:val="FF0000"/>
                  <w:sz w:val="24"/>
                  <w:szCs w:val="24"/>
                </w:rPr>
                <w:t>1</w:t>
              </w:r>
              <w:r w:rsidR="006D4385" w:rsidRPr="00013846">
                <w:rPr>
                  <w:rFonts w:ascii="Times New Roman" w:hAnsi="Times New Roman"/>
                  <w:bCs/>
                  <w:color w:val="FF0000"/>
                  <w:sz w:val="24"/>
                  <w:szCs w:val="24"/>
                </w:rPr>
                <w:t xml:space="preserve">-я </w:t>
              </w:r>
              <w:proofErr w:type="spellStart"/>
              <w:r w:rsidR="006D4385" w:rsidRPr="00013846">
                <w:rPr>
                  <w:rFonts w:ascii="Times New Roman" w:hAnsi="Times New Roman"/>
                  <w:bCs/>
                  <w:color w:val="FF0000"/>
                  <w:sz w:val="24"/>
                  <w:szCs w:val="24"/>
                </w:rPr>
                <w:t>Фрунзенская</w:t>
              </w:r>
              <w:proofErr w:type="spellEnd"/>
              <w:r w:rsidR="006D4385" w:rsidRPr="00013846">
                <w:rPr>
                  <w:rFonts w:ascii="Times New Roman" w:hAnsi="Times New Roman"/>
                  <w:bCs/>
                  <w:color w:val="FF0000"/>
                  <w:sz w:val="24"/>
                  <w:szCs w:val="24"/>
                </w:rPr>
                <w:t xml:space="preserve"> ул., д. </w:t>
              </w:r>
              <w:r w:rsidR="006D4385">
                <w:rPr>
                  <w:rFonts w:ascii="Times New Roman" w:hAnsi="Times New Roman"/>
                  <w:bCs/>
                  <w:color w:val="FF0000"/>
                  <w:sz w:val="24"/>
                  <w:szCs w:val="24"/>
                </w:rPr>
                <w:t>11</w:t>
              </w:r>
              <w:r w:rsidR="006D4385" w:rsidRPr="00013846">
                <w:rPr>
                  <w:rFonts w:ascii="Times New Roman" w:hAnsi="Times New Roman"/>
                  <w:bCs/>
                  <w:color w:val="FF0000"/>
                  <w:sz w:val="24"/>
                  <w:szCs w:val="24"/>
                </w:rPr>
                <w:t>А</w:t>
              </w:r>
              <w:r w:rsidR="006D4385" w:rsidRPr="00013846">
                <w:rPr>
                  <w:rFonts w:ascii="Times New Roman" w:hAnsi="Times New Roman"/>
                  <w:color w:val="FF0000"/>
                  <w:sz w:val="24"/>
                  <w:szCs w:val="24"/>
                </w:rPr>
                <w:t xml:space="preserve"> </w:t>
              </w:r>
            </w:hyperlink>
          </w:p>
        </w:tc>
      </w:tr>
      <w:tr w:rsidR="006D4385" w:rsidRPr="009D3C74" w14:paraId="5CD4E857" w14:textId="77777777" w:rsidTr="002446C9">
        <w:tc>
          <w:tcPr>
            <w:tcW w:w="4673" w:type="dxa"/>
            <w:shd w:val="clear" w:color="auto" w:fill="auto"/>
          </w:tcPr>
          <w:p w14:paraId="40A01A35" w14:textId="30191EE5" w:rsidR="006D4385" w:rsidRPr="00013846" w:rsidRDefault="00E03DF1" w:rsidP="00134F48">
            <w:pPr>
              <w:pStyle w:val="afff3"/>
              <w:jc w:val="center"/>
              <w:rPr>
                <w:b/>
                <w:color w:val="FF0000"/>
              </w:rPr>
            </w:pPr>
            <w:r>
              <w:rPr>
                <w:color w:val="FF0000"/>
              </w:rPr>
              <w:t>Кабинет №</w:t>
            </w:r>
            <w:r w:rsidR="006D4385" w:rsidRPr="00013846">
              <w:rPr>
                <w:color w:val="FF0000"/>
              </w:rPr>
              <w:t xml:space="preserve"> </w:t>
            </w:r>
          </w:p>
        </w:tc>
        <w:tc>
          <w:tcPr>
            <w:tcW w:w="5528" w:type="dxa"/>
            <w:shd w:val="clear" w:color="auto" w:fill="auto"/>
          </w:tcPr>
          <w:p w14:paraId="591A30F4" w14:textId="77777777" w:rsidR="006D4385" w:rsidRPr="00013846" w:rsidRDefault="00E03DF1" w:rsidP="00134F48">
            <w:pPr>
              <w:spacing w:after="40"/>
              <w:jc w:val="both"/>
              <w:rPr>
                <w:rFonts w:ascii="Times New Roman" w:hAnsi="Times New Roman"/>
                <w:color w:val="FF0000"/>
                <w:sz w:val="24"/>
                <w:szCs w:val="24"/>
              </w:rPr>
            </w:pPr>
            <w:hyperlink r:id="rId13" w:anchor="collapse_25" w:history="1">
              <w:r w:rsidR="006D4385" w:rsidRPr="00013846">
                <w:rPr>
                  <w:rFonts w:ascii="Times New Roman" w:hAnsi="Times New Roman"/>
                  <w:bCs/>
                  <w:color w:val="FF0000"/>
                  <w:sz w:val="24"/>
                  <w:szCs w:val="24"/>
                </w:rPr>
                <w:t xml:space="preserve">Школьный корпус №3 «Школа </w:t>
              </w:r>
              <w:r w:rsidR="006D4385">
                <w:rPr>
                  <w:rFonts w:ascii="Times New Roman" w:hAnsi="Times New Roman"/>
                  <w:bCs/>
                  <w:color w:val="FF0000"/>
                  <w:sz w:val="24"/>
                  <w:szCs w:val="24"/>
                </w:rPr>
                <w:t>11</w:t>
              </w:r>
              <w:r w:rsidR="006D4385" w:rsidRPr="00013846">
                <w:rPr>
                  <w:rFonts w:ascii="Times New Roman" w:hAnsi="Times New Roman"/>
                  <w:bCs/>
                  <w:color w:val="FF0000"/>
                  <w:sz w:val="24"/>
                  <w:szCs w:val="24"/>
                </w:rPr>
                <w:t xml:space="preserve">», Усачёва ул., д. </w:t>
              </w:r>
              <w:r w:rsidR="006D4385">
                <w:rPr>
                  <w:rFonts w:ascii="Times New Roman" w:hAnsi="Times New Roman"/>
                  <w:bCs/>
                  <w:color w:val="FF0000"/>
                  <w:sz w:val="24"/>
                  <w:szCs w:val="24"/>
                </w:rPr>
                <w:t>3</w:t>
              </w:r>
              <w:r w:rsidR="006D4385" w:rsidRPr="00013846">
                <w:rPr>
                  <w:rFonts w:ascii="Times New Roman" w:hAnsi="Times New Roman"/>
                  <w:bCs/>
                  <w:color w:val="FF0000"/>
                  <w:sz w:val="24"/>
                  <w:szCs w:val="24"/>
                </w:rPr>
                <w:t>6</w:t>
              </w:r>
              <w:r w:rsidR="006D4385" w:rsidRPr="00013846">
                <w:rPr>
                  <w:rFonts w:ascii="Times New Roman" w:hAnsi="Times New Roman"/>
                  <w:color w:val="FF0000"/>
                  <w:sz w:val="24"/>
                  <w:szCs w:val="24"/>
                </w:rPr>
                <w:t xml:space="preserve"> </w:t>
              </w:r>
            </w:hyperlink>
          </w:p>
        </w:tc>
      </w:tr>
    </w:tbl>
    <w:p w14:paraId="582C6EAD" w14:textId="7216056E" w:rsidR="009628F3" w:rsidRPr="003B2A24" w:rsidRDefault="009628F3" w:rsidP="003B2A24">
      <w:pPr>
        <w:spacing w:after="40"/>
        <w:rPr>
          <w:rFonts w:ascii="Times New Roman" w:hAnsi="Times New Roman"/>
          <w:sz w:val="16"/>
          <w:szCs w:val="16"/>
        </w:rPr>
      </w:pPr>
    </w:p>
    <w:p w14:paraId="4E206A49" w14:textId="77777777" w:rsidR="005D1989" w:rsidRDefault="005D1989" w:rsidP="005D1989">
      <w:pPr>
        <w:spacing w:after="0" w:line="240" w:lineRule="auto"/>
        <w:ind w:left="567"/>
        <w:jc w:val="both"/>
        <w:rPr>
          <w:rFonts w:ascii="Times New Roman" w:hAnsi="Times New Roman"/>
          <w:b/>
          <w:sz w:val="24"/>
          <w:szCs w:val="24"/>
          <w:lang w:eastAsia="ru-RU"/>
        </w:rPr>
      </w:pPr>
      <w:r>
        <w:rPr>
          <w:rFonts w:ascii="Times New Roman" w:hAnsi="Times New Roman"/>
          <w:b/>
          <w:sz w:val="24"/>
          <w:szCs w:val="24"/>
          <w:lang w:eastAsia="ru-RU"/>
        </w:rPr>
        <w:t>Организация:</w:t>
      </w:r>
    </w:p>
    <w:p w14:paraId="4C9A4FF4" w14:textId="77777777" w:rsidR="005D1989" w:rsidRDefault="005D1989" w:rsidP="005D198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Государственное автономное образовательное учреждение высшего образования города Москвы «Московский городской педагогический университет»</w:t>
      </w:r>
    </w:p>
    <w:p w14:paraId="56FA30E3"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Юридический адрес: 129226, г. Москва, 2-й Сельскохозяйственный </w:t>
      </w:r>
      <w:proofErr w:type="spellStart"/>
      <w:r>
        <w:rPr>
          <w:rFonts w:ascii="Times New Roman" w:hAnsi="Times New Roman"/>
          <w:sz w:val="24"/>
          <w:szCs w:val="24"/>
          <w:lang w:eastAsia="ru-RU"/>
        </w:rPr>
        <w:t>пр</w:t>
      </w:r>
      <w:proofErr w:type="spellEnd"/>
      <w:r>
        <w:rPr>
          <w:rFonts w:ascii="Times New Roman" w:hAnsi="Times New Roman"/>
          <w:sz w:val="24"/>
          <w:szCs w:val="24"/>
          <w:lang w:eastAsia="ru-RU"/>
        </w:rPr>
        <w:t>-д, д. 4, корп. 1.</w:t>
      </w:r>
    </w:p>
    <w:p w14:paraId="573247DC"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Тел.: 8(499) 181-41-70</w:t>
      </w:r>
    </w:p>
    <w:p w14:paraId="3EFBA321"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p>
    <w:p w14:paraId="56AE0B85" w14:textId="77777777" w:rsidR="005D1989" w:rsidRDefault="005D1989" w:rsidP="005D1989">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Начальник отдела практической подготовки</w:t>
      </w:r>
    </w:p>
    <w:p w14:paraId="6DFCC1AF" w14:textId="77777777" w:rsidR="005D1989" w:rsidRDefault="005D1989" w:rsidP="005D1989">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и трудоустройства управления</w:t>
      </w:r>
    </w:p>
    <w:p w14:paraId="149F44A6" w14:textId="77777777" w:rsidR="005D1989" w:rsidRDefault="005D1989" w:rsidP="005D1989">
      <w:pPr>
        <w:autoSpaceDE w:val="0"/>
        <w:autoSpaceDN w:val="0"/>
        <w:adjustRightInd w:val="0"/>
        <w:spacing w:after="0" w:line="240" w:lineRule="auto"/>
        <w:rPr>
          <w:rFonts w:ascii="Times New Roman" w:hAnsi="Times New Roman"/>
          <w:b/>
          <w:sz w:val="24"/>
          <w:szCs w:val="24"/>
          <w:lang w:eastAsia="ru-RU"/>
        </w:rPr>
      </w:pPr>
      <w:r>
        <w:rPr>
          <w:rFonts w:ascii="Times New Roman" w:hAnsi="Times New Roman"/>
          <w:color w:val="000000"/>
          <w:sz w:val="24"/>
          <w:szCs w:val="24"/>
          <w:lang w:eastAsia="ru-RU"/>
        </w:rPr>
        <w:t>учебно-методической работы</w:t>
      </w:r>
      <w:r>
        <w:rPr>
          <w:rFonts w:ascii="Times New Roman" w:hAnsi="Times New Roman"/>
          <w:sz w:val="24"/>
          <w:szCs w:val="24"/>
          <w:lang w:eastAsia="ru-RU"/>
        </w:rPr>
        <w:t xml:space="preserve">                                            ______________                     Л.В. Стебунова</w:t>
      </w:r>
      <w:r>
        <w:rPr>
          <w:rFonts w:ascii="Times New Roman" w:hAnsi="Times New Roman"/>
          <w:sz w:val="18"/>
          <w:szCs w:val="18"/>
          <w:lang w:eastAsia="ru-RU"/>
        </w:rPr>
        <w:t xml:space="preserve">  </w:t>
      </w:r>
    </w:p>
    <w:p w14:paraId="3D194156" w14:textId="77777777" w:rsidR="005D1989" w:rsidRDefault="005D1989" w:rsidP="005D1989">
      <w:pPr>
        <w:autoSpaceDE w:val="0"/>
        <w:autoSpaceDN w:val="0"/>
        <w:adjustRightInd w:val="0"/>
        <w:spacing w:after="0" w:line="240" w:lineRule="auto"/>
        <w:ind w:firstLine="708"/>
        <w:rPr>
          <w:rFonts w:ascii="Times New Roman" w:hAnsi="Times New Roman"/>
          <w:b/>
          <w:sz w:val="24"/>
          <w:szCs w:val="24"/>
          <w:lang w:eastAsia="ru-RU"/>
        </w:rPr>
      </w:pPr>
      <w:r>
        <w:rPr>
          <w:rFonts w:ascii="Times New Roman" w:hAnsi="Times New Roman"/>
          <w:b/>
          <w:bCs/>
          <w:sz w:val="20"/>
          <w:szCs w:val="20"/>
          <w:lang w:eastAsia="ru-RU"/>
        </w:rPr>
        <w:t xml:space="preserve">                                                                             М.П.</w:t>
      </w:r>
      <w:r>
        <w:rPr>
          <w:rFonts w:ascii="Times New Roman" w:hAnsi="Times New Roman"/>
          <w:sz w:val="18"/>
          <w:szCs w:val="18"/>
          <w:lang w:eastAsia="ru-RU"/>
        </w:rPr>
        <w:t xml:space="preserve">                        (подпись)</w:t>
      </w:r>
    </w:p>
    <w:p w14:paraId="633CFE4E" w14:textId="51DB2E5E" w:rsidR="005D1989" w:rsidRPr="003B2A24" w:rsidRDefault="005D1989" w:rsidP="003B2A24">
      <w:pPr>
        <w:autoSpaceDE w:val="0"/>
        <w:autoSpaceDN w:val="0"/>
        <w:adjustRightInd w:val="0"/>
        <w:spacing w:after="0" w:line="240" w:lineRule="auto"/>
        <w:rPr>
          <w:rFonts w:ascii="Times New Roman" w:hAnsi="Times New Roman"/>
          <w:b/>
          <w:sz w:val="16"/>
          <w:szCs w:val="16"/>
          <w:lang w:eastAsia="ru-RU"/>
        </w:rPr>
      </w:pPr>
    </w:p>
    <w:p w14:paraId="35F4F112" w14:textId="77777777" w:rsidR="005D1989" w:rsidRDefault="005D1989" w:rsidP="005D1989">
      <w:pPr>
        <w:autoSpaceDE w:val="0"/>
        <w:autoSpaceDN w:val="0"/>
        <w:adjustRightInd w:val="0"/>
        <w:spacing w:after="0" w:line="240" w:lineRule="auto"/>
        <w:ind w:firstLine="708"/>
        <w:rPr>
          <w:rFonts w:ascii="Times New Roman" w:hAnsi="Times New Roman"/>
          <w:b/>
          <w:sz w:val="24"/>
          <w:szCs w:val="24"/>
          <w:lang w:eastAsia="ru-RU"/>
        </w:rPr>
      </w:pPr>
    </w:p>
    <w:p w14:paraId="10D10740" w14:textId="77777777" w:rsidR="005D1989" w:rsidRDefault="005D1989" w:rsidP="005D1989">
      <w:pPr>
        <w:autoSpaceDE w:val="0"/>
        <w:autoSpaceDN w:val="0"/>
        <w:adjustRightInd w:val="0"/>
        <w:spacing w:after="0" w:line="240" w:lineRule="auto"/>
        <w:ind w:left="567"/>
        <w:rPr>
          <w:rFonts w:ascii="Times New Roman" w:hAnsi="Times New Roman"/>
          <w:b/>
          <w:sz w:val="24"/>
          <w:szCs w:val="24"/>
          <w:lang w:eastAsia="ru-RU"/>
        </w:rPr>
      </w:pPr>
      <w:r>
        <w:rPr>
          <w:rFonts w:ascii="Times New Roman" w:hAnsi="Times New Roman"/>
          <w:b/>
          <w:sz w:val="24"/>
          <w:szCs w:val="24"/>
          <w:lang w:eastAsia="ru-RU"/>
        </w:rPr>
        <w:t>Профильная организация:</w:t>
      </w:r>
    </w:p>
    <w:p w14:paraId="3E0FCF35" w14:textId="77777777" w:rsidR="005D1989" w:rsidRDefault="005D1989" w:rsidP="005D1989">
      <w:pPr>
        <w:autoSpaceDE w:val="0"/>
        <w:autoSpaceDN w:val="0"/>
        <w:adjustRightInd w:val="0"/>
        <w:spacing w:after="0" w:line="240" w:lineRule="auto"/>
        <w:jc w:val="both"/>
        <w:rPr>
          <w:rFonts w:ascii="Times New Roman" w:hAnsi="Times New Roman"/>
          <w:color w:val="FF0000"/>
          <w:spacing w:val="-4"/>
          <w:sz w:val="24"/>
          <w:szCs w:val="24"/>
          <w:lang w:eastAsia="ru-RU"/>
        </w:rPr>
      </w:pPr>
      <w:r>
        <w:rPr>
          <w:rFonts w:ascii="Times New Roman" w:hAnsi="Times New Roman"/>
          <w:color w:val="FF0000"/>
          <w:spacing w:val="-4"/>
          <w:sz w:val="24"/>
          <w:szCs w:val="24"/>
          <w:lang w:eastAsia="ru-RU"/>
        </w:rPr>
        <w:t>Государственное бюджетное общеобразовательное учреждение города Москвы «Школа № 11»</w:t>
      </w:r>
    </w:p>
    <w:p w14:paraId="7F8CFD7D" w14:textId="77777777"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r>
        <w:rPr>
          <w:rFonts w:ascii="Times New Roman" w:hAnsi="Times New Roman"/>
          <w:color w:val="FF0000"/>
          <w:sz w:val="24"/>
          <w:szCs w:val="24"/>
          <w:lang w:eastAsia="ru-RU"/>
        </w:rPr>
        <w:t xml:space="preserve">Юридический адрес: 119270, город Москва, 1-я </w:t>
      </w:r>
      <w:proofErr w:type="spellStart"/>
      <w:r>
        <w:rPr>
          <w:rFonts w:ascii="Times New Roman" w:hAnsi="Times New Roman"/>
          <w:color w:val="FF0000"/>
          <w:sz w:val="24"/>
          <w:szCs w:val="24"/>
          <w:lang w:eastAsia="ru-RU"/>
        </w:rPr>
        <w:t>Фрунзенская</w:t>
      </w:r>
      <w:proofErr w:type="spellEnd"/>
      <w:r>
        <w:rPr>
          <w:rFonts w:ascii="Times New Roman" w:hAnsi="Times New Roman"/>
          <w:color w:val="FF0000"/>
          <w:sz w:val="24"/>
          <w:szCs w:val="24"/>
          <w:lang w:eastAsia="ru-RU"/>
        </w:rPr>
        <w:t xml:space="preserve"> улица, дом 11А </w:t>
      </w:r>
    </w:p>
    <w:p w14:paraId="5EE5B16C" w14:textId="77777777" w:rsidR="005D1989" w:rsidRDefault="005D1989" w:rsidP="005D1989">
      <w:pPr>
        <w:autoSpaceDE w:val="0"/>
        <w:autoSpaceDN w:val="0"/>
        <w:adjustRightInd w:val="0"/>
        <w:spacing w:after="0" w:line="240" w:lineRule="auto"/>
        <w:jc w:val="both"/>
        <w:rPr>
          <w:rFonts w:ascii="Times New Roman" w:hAnsi="Times New Roman"/>
          <w:color w:val="FF0000"/>
          <w:sz w:val="16"/>
          <w:szCs w:val="16"/>
          <w:lang w:eastAsia="ru-RU"/>
        </w:rPr>
      </w:pPr>
      <w:r>
        <w:rPr>
          <w:rFonts w:ascii="Times New Roman" w:hAnsi="Times New Roman"/>
          <w:color w:val="FF0000"/>
          <w:sz w:val="24"/>
          <w:szCs w:val="24"/>
          <w:lang w:eastAsia="ru-RU"/>
        </w:rPr>
        <w:t>Тел.: 8(499) 242-45-58</w:t>
      </w:r>
    </w:p>
    <w:p w14:paraId="2CD476BE" w14:textId="77777777"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p>
    <w:p w14:paraId="6DDC3030" w14:textId="55766B83"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r>
        <w:rPr>
          <w:rFonts w:ascii="Times New Roman" w:hAnsi="Times New Roman"/>
          <w:color w:val="FF0000"/>
          <w:sz w:val="24"/>
          <w:szCs w:val="24"/>
          <w:lang w:eastAsia="ru-RU"/>
        </w:rPr>
        <w:t xml:space="preserve">Директор                                                                                </w:t>
      </w:r>
      <w:r w:rsidRPr="00E03DF1">
        <w:rPr>
          <w:rFonts w:ascii="Times New Roman" w:hAnsi="Times New Roman"/>
          <w:sz w:val="24"/>
          <w:szCs w:val="24"/>
          <w:lang w:eastAsia="ru-RU"/>
        </w:rPr>
        <w:t>______________</w:t>
      </w:r>
      <w:r>
        <w:rPr>
          <w:rFonts w:ascii="Times New Roman" w:hAnsi="Times New Roman"/>
          <w:color w:val="FF0000"/>
          <w:sz w:val="24"/>
          <w:szCs w:val="24"/>
          <w:lang w:eastAsia="ru-RU"/>
        </w:rPr>
        <w:t xml:space="preserve">                 </w:t>
      </w:r>
      <w:r w:rsidR="00E03DF1">
        <w:rPr>
          <w:rFonts w:ascii="Times New Roman" w:hAnsi="Times New Roman"/>
          <w:color w:val="FF0000"/>
          <w:sz w:val="24"/>
          <w:szCs w:val="24"/>
          <w:lang w:eastAsia="ru-RU"/>
        </w:rPr>
        <w:t xml:space="preserve">     </w:t>
      </w:r>
      <w:r>
        <w:rPr>
          <w:rFonts w:ascii="Times New Roman" w:hAnsi="Times New Roman"/>
          <w:color w:val="FF0000"/>
          <w:sz w:val="24"/>
          <w:szCs w:val="24"/>
          <w:lang w:eastAsia="ru-RU"/>
        </w:rPr>
        <w:t xml:space="preserve">Н.В. Иванина </w:t>
      </w:r>
    </w:p>
    <w:p w14:paraId="3331811F" w14:textId="77777777" w:rsidR="005D1989" w:rsidRDefault="005D1989" w:rsidP="005D1989">
      <w:pPr>
        <w:autoSpaceDE w:val="0"/>
        <w:autoSpaceDN w:val="0"/>
        <w:adjustRightInd w:val="0"/>
        <w:spacing w:after="0" w:line="240" w:lineRule="auto"/>
        <w:jc w:val="both"/>
        <w:rPr>
          <w:rFonts w:ascii="Times New Roman" w:hAnsi="Times New Roman"/>
          <w:sz w:val="18"/>
          <w:szCs w:val="18"/>
          <w:lang w:eastAsia="ru-RU"/>
        </w:rPr>
      </w:pPr>
      <w:r>
        <w:rPr>
          <w:rFonts w:ascii="Times New Roman" w:hAnsi="Times New Roman"/>
          <w:color w:val="FF0000"/>
          <w:sz w:val="24"/>
          <w:szCs w:val="24"/>
          <w:lang w:eastAsia="ru-RU"/>
        </w:rPr>
        <w:t xml:space="preserve">                </w:t>
      </w:r>
      <w:r>
        <w:rPr>
          <w:rFonts w:ascii="Times New Roman" w:hAnsi="Times New Roman"/>
          <w:b/>
          <w:bCs/>
          <w:sz w:val="20"/>
          <w:szCs w:val="20"/>
          <w:lang w:eastAsia="ru-RU"/>
        </w:rPr>
        <w:t xml:space="preserve">                                                                        М.П.</w:t>
      </w:r>
      <w:r>
        <w:rPr>
          <w:rFonts w:ascii="Times New Roman" w:hAnsi="Times New Roman"/>
          <w:sz w:val="18"/>
          <w:szCs w:val="18"/>
          <w:lang w:eastAsia="ru-RU"/>
        </w:rPr>
        <w:t xml:space="preserve">                           (подпись)</w:t>
      </w:r>
      <w:r>
        <w:rPr>
          <w:rFonts w:ascii="Times New Roman" w:hAnsi="Times New Roman"/>
          <w:sz w:val="24"/>
          <w:szCs w:val="24"/>
          <w:lang w:eastAsia="ru-RU"/>
        </w:rPr>
        <w:t xml:space="preserve">                </w:t>
      </w:r>
    </w:p>
    <w:p w14:paraId="223CD484" w14:textId="77777777" w:rsidR="00B62241" w:rsidRPr="009D3C74" w:rsidRDefault="00B62241" w:rsidP="00B62241">
      <w:pPr>
        <w:spacing w:after="160" w:line="259" w:lineRule="auto"/>
        <w:rPr>
          <w:rFonts w:ascii="Times New Roman" w:hAnsi="Times New Roman"/>
          <w:sz w:val="28"/>
          <w:szCs w:val="28"/>
        </w:rPr>
      </w:pPr>
    </w:p>
    <w:sectPr w:rsidR="00B62241" w:rsidRPr="009D3C74" w:rsidSect="00A43B24">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89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CA2C1" w14:textId="77777777" w:rsidR="006F41E6" w:rsidRDefault="006F41E6" w:rsidP="002162CE">
      <w:pPr>
        <w:spacing w:after="0" w:line="240" w:lineRule="auto"/>
      </w:pPr>
      <w:r>
        <w:separator/>
      </w:r>
    </w:p>
  </w:endnote>
  <w:endnote w:type="continuationSeparator" w:id="0">
    <w:p w14:paraId="1D58A6CF" w14:textId="77777777" w:rsidR="006F41E6" w:rsidRDefault="006F41E6" w:rsidP="00216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A2AA" w14:textId="77777777" w:rsidR="00CB3FD1" w:rsidRPr="00DD1003" w:rsidRDefault="00CB3FD1">
    <w:pPr>
      <w:pStyle w:val="ae"/>
      <w:rPr>
        <w:rFonts w:ascii="Times New Roman" w:hAnsi="Times New Roman"/>
        <w:sz w:val="16"/>
        <w:szCs w:val="16"/>
      </w:rPr>
    </w:pPr>
    <w:r w:rsidRPr="00DD1003">
      <w:rPr>
        <w:rFonts w:ascii="Times New Roman" w:hAnsi="Times New Roman"/>
        <w:sz w:val="16"/>
        <w:szCs w:val="16"/>
      </w:rPr>
      <w:t>О</w:t>
    </w:r>
    <w:r>
      <w:rPr>
        <w:rFonts w:ascii="Times New Roman" w:hAnsi="Times New Roman"/>
        <w:sz w:val="16"/>
        <w:szCs w:val="16"/>
      </w:rPr>
      <w:t xml:space="preserve"> проведении К</w:t>
    </w:r>
    <w:r w:rsidRPr="00DD1003">
      <w:rPr>
        <w:rFonts w:ascii="Times New Roman" w:hAnsi="Times New Roman"/>
        <w:sz w:val="16"/>
        <w:szCs w:val="16"/>
      </w:rPr>
      <w:t>онференции - 10</w:t>
    </w:r>
  </w:p>
  <w:p w14:paraId="4ED02415" w14:textId="77777777" w:rsidR="00CB3FD1" w:rsidRDefault="00CB3FD1">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AC6E4" w14:textId="5523070C" w:rsidR="00CB3FD1" w:rsidRPr="009D22CC" w:rsidRDefault="00CB3FD1" w:rsidP="00A50B71">
    <w:pPr>
      <w:pStyle w:val="ae"/>
      <w:tabs>
        <w:tab w:val="center" w:pos="10065"/>
        <w:tab w:val="right" w:pos="10205"/>
      </w:tabs>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57893" w14:textId="5C2A12E0" w:rsidR="00CB3FD1" w:rsidRPr="008A7AFE" w:rsidRDefault="00CB3FD1" w:rsidP="00D32004">
    <w:pPr>
      <w:pStyle w:val="ae"/>
      <w:tabs>
        <w:tab w:val="center" w:pos="10065"/>
        <w:tab w:val="right" w:pos="10205"/>
      </w:tabs>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509F2" w14:textId="77777777" w:rsidR="006F41E6" w:rsidRDefault="006F41E6" w:rsidP="002162CE">
      <w:pPr>
        <w:spacing w:after="0" w:line="240" w:lineRule="auto"/>
      </w:pPr>
      <w:r>
        <w:separator/>
      </w:r>
    </w:p>
  </w:footnote>
  <w:footnote w:type="continuationSeparator" w:id="0">
    <w:p w14:paraId="3E364B50" w14:textId="77777777" w:rsidR="006F41E6" w:rsidRDefault="006F41E6" w:rsidP="00216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6EE8B" w14:textId="77777777" w:rsidR="00F97B3E" w:rsidRDefault="00F97B3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29DC2" w14:textId="056DA62B" w:rsidR="00CB3FD1" w:rsidRDefault="00CB3FD1">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73FBF" w14:textId="77777777" w:rsidR="00CB3FD1" w:rsidRPr="008A7AFE" w:rsidRDefault="00CB3FD1">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787F"/>
    <w:multiLevelType w:val="hybridMultilevel"/>
    <w:tmpl w:val="03AEA0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8B36EB8"/>
    <w:multiLevelType w:val="multilevel"/>
    <w:tmpl w:val="B71E6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9A06CAB"/>
    <w:multiLevelType w:val="multilevel"/>
    <w:tmpl w:val="EBC43E2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3" w15:restartNumberingAfterBreak="0">
    <w:nsid w:val="0D1E64FB"/>
    <w:multiLevelType w:val="hybridMultilevel"/>
    <w:tmpl w:val="6B2291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0A777A5"/>
    <w:multiLevelType w:val="hybridMultilevel"/>
    <w:tmpl w:val="E5301F50"/>
    <w:lvl w:ilvl="0" w:tplc="85186A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F113B0"/>
    <w:multiLevelType w:val="hybridMultilevel"/>
    <w:tmpl w:val="D868CB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0854B3F"/>
    <w:multiLevelType w:val="hybridMultilevel"/>
    <w:tmpl w:val="E68C3AE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23CD1F0E"/>
    <w:multiLevelType w:val="hybridMultilevel"/>
    <w:tmpl w:val="3B245AE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8" w15:restartNumberingAfterBreak="0">
    <w:nsid w:val="292D5D4E"/>
    <w:multiLevelType w:val="hybridMultilevel"/>
    <w:tmpl w:val="B48CE2F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BA76A00"/>
    <w:multiLevelType w:val="hybridMultilevel"/>
    <w:tmpl w:val="5442F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C02905"/>
    <w:multiLevelType w:val="multilevel"/>
    <w:tmpl w:val="6AA48F6C"/>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087D99"/>
    <w:multiLevelType w:val="hybridMultilevel"/>
    <w:tmpl w:val="0E565EE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6768F8"/>
    <w:multiLevelType w:val="hybridMultilevel"/>
    <w:tmpl w:val="987A23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3AC26DE9"/>
    <w:multiLevelType w:val="hybridMultilevel"/>
    <w:tmpl w:val="A18CDF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C0D0722"/>
    <w:multiLevelType w:val="hybridMultilevel"/>
    <w:tmpl w:val="54FA6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925DE4"/>
    <w:multiLevelType w:val="hybridMultilevel"/>
    <w:tmpl w:val="875C4D98"/>
    <w:lvl w:ilvl="0" w:tplc="37D683E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955986"/>
    <w:multiLevelType w:val="hybridMultilevel"/>
    <w:tmpl w:val="87987AEA"/>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CD27A42"/>
    <w:multiLevelType w:val="hybridMultilevel"/>
    <w:tmpl w:val="AE9C2690"/>
    <w:lvl w:ilvl="0" w:tplc="04190001">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96444D"/>
    <w:multiLevelType w:val="hybridMultilevel"/>
    <w:tmpl w:val="E5301F50"/>
    <w:lvl w:ilvl="0" w:tplc="85186A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F597A68"/>
    <w:multiLevelType w:val="multilevel"/>
    <w:tmpl w:val="6C8EE68C"/>
    <w:lvl w:ilvl="0">
      <w:start w:val="2"/>
      <w:numFmt w:val="decimal"/>
      <w:lvlText w:val="%1"/>
      <w:lvlJc w:val="left"/>
      <w:pPr>
        <w:ind w:left="525" w:hanging="525"/>
      </w:pPr>
      <w:rPr>
        <w:rFonts w:hint="default"/>
      </w:rPr>
    </w:lvl>
    <w:lvl w:ilvl="1">
      <w:start w:val="2"/>
      <w:numFmt w:val="decimal"/>
      <w:lvlText w:val="%1.%2"/>
      <w:lvlJc w:val="left"/>
      <w:pPr>
        <w:ind w:left="4140" w:hanging="525"/>
      </w:pPr>
      <w:rPr>
        <w:rFonts w:hint="default"/>
      </w:rPr>
    </w:lvl>
    <w:lvl w:ilvl="2">
      <w:start w:val="4"/>
      <w:numFmt w:val="decimal"/>
      <w:lvlText w:val="%1.%2.%3"/>
      <w:lvlJc w:val="left"/>
      <w:pPr>
        <w:ind w:left="7950" w:hanging="720"/>
      </w:pPr>
      <w:rPr>
        <w:rFonts w:hint="default"/>
      </w:rPr>
    </w:lvl>
    <w:lvl w:ilvl="3">
      <w:start w:val="1"/>
      <w:numFmt w:val="decimal"/>
      <w:lvlText w:val="%1.%2.%3.%4"/>
      <w:lvlJc w:val="left"/>
      <w:pPr>
        <w:ind w:left="11925" w:hanging="1080"/>
      </w:pPr>
      <w:rPr>
        <w:rFonts w:hint="default"/>
      </w:rPr>
    </w:lvl>
    <w:lvl w:ilvl="4">
      <w:start w:val="1"/>
      <w:numFmt w:val="decimal"/>
      <w:lvlText w:val="%1.%2.%3.%4.%5"/>
      <w:lvlJc w:val="left"/>
      <w:pPr>
        <w:ind w:left="15540" w:hanging="1080"/>
      </w:pPr>
      <w:rPr>
        <w:rFonts w:hint="default"/>
      </w:rPr>
    </w:lvl>
    <w:lvl w:ilvl="5">
      <w:start w:val="1"/>
      <w:numFmt w:val="decimal"/>
      <w:lvlText w:val="%1.%2.%3.%4.%5.%6"/>
      <w:lvlJc w:val="left"/>
      <w:pPr>
        <w:ind w:left="19515" w:hanging="1440"/>
      </w:pPr>
      <w:rPr>
        <w:rFonts w:hint="default"/>
      </w:rPr>
    </w:lvl>
    <w:lvl w:ilvl="6">
      <w:start w:val="1"/>
      <w:numFmt w:val="decimal"/>
      <w:lvlText w:val="%1.%2.%3.%4.%5.%6.%7"/>
      <w:lvlJc w:val="left"/>
      <w:pPr>
        <w:ind w:left="23130" w:hanging="1440"/>
      </w:pPr>
      <w:rPr>
        <w:rFonts w:hint="default"/>
      </w:rPr>
    </w:lvl>
    <w:lvl w:ilvl="7">
      <w:start w:val="1"/>
      <w:numFmt w:val="decimal"/>
      <w:lvlText w:val="%1.%2.%3.%4.%5.%6.%7.%8"/>
      <w:lvlJc w:val="left"/>
      <w:pPr>
        <w:ind w:left="27105" w:hanging="1800"/>
      </w:pPr>
      <w:rPr>
        <w:rFonts w:hint="default"/>
      </w:rPr>
    </w:lvl>
    <w:lvl w:ilvl="8">
      <w:start w:val="1"/>
      <w:numFmt w:val="decimal"/>
      <w:lvlText w:val="%1.%2.%3.%4.%5.%6.%7.%8.%9"/>
      <w:lvlJc w:val="left"/>
      <w:pPr>
        <w:ind w:left="30720" w:hanging="1800"/>
      </w:pPr>
      <w:rPr>
        <w:rFonts w:hint="default"/>
      </w:rPr>
    </w:lvl>
  </w:abstractNum>
  <w:abstractNum w:abstractNumId="20" w15:restartNumberingAfterBreak="0">
    <w:nsid w:val="3F753571"/>
    <w:multiLevelType w:val="multilevel"/>
    <w:tmpl w:val="67C69F0C"/>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1" w15:restartNumberingAfterBreak="0">
    <w:nsid w:val="42C01405"/>
    <w:multiLevelType w:val="hybridMultilevel"/>
    <w:tmpl w:val="E9AABF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5242C60"/>
    <w:multiLevelType w:val="hybridMultilevel"/>
    <w:tmpl w:val="ED16F0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E10528"/>
    <w:multiLevelType w:val="hybridMultilevel"/>
    <w:tmpl w:val="64686BEC"/>
    <w:lvl w:ilvl="0" w:tplc="04A2F92A">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24" w15:restartNumberingAfterBreak="0">
    <w:nsid w:val="4EDD476B"/>
    <w:multiLevelType w:val="hybridMultilevel"/>
    <w:tmpl w:val="40F42E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0690CB5"/>
    <w:multiLevelType w:val="hybridMultilevel"/>
    <w:tmpl w:val="572458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0F91B2E"/>
    <w:multiLevelType w:val="multilevel"/>
    <w:tmpl w:val="D8664732"/>
    <w:lvl w:ilvl="0">
      <w:start w:val="4"/>
      <w:numFmt w:val="decimal"/>
      <w:lvlText w:val="%1."/>
      <w:lvlJc w:val="left"/>
      <w:pPr>
        <w:ind w:left="450" w:hanging="45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5C831F2"/>
    <w:multiLevelType w:val="multilevel"/>
    <w:tmpl w:val="6C8EE68C"/>
    <w:lvl w:ilvl="0">
      <w:start w:val="2"/>
      <w:numFmt w:val="decimal"/>
      <w:lvlText w:val="%1"/>
      <w:lvlJc w:val="left"/>
      <w:pPr>
        <w:ind w:left="525" w:hanging="525"/>
      </w:pPr>
      <w:rPr>
        <w:rFonts w:hint="default"/>
      </w:rPr>
    </w:lvl>
    <w:lvl w:ilvl="1">
      <w:start w:val="2"/>
      <w:numFmt w:val="decimal"/>
      <w:lvlText w:val="%1.%2"/>
      <w:lvlJc w:val="left"/>
      <w:pPr>
        <w:ind w:left="4140" w:hanging="525"/>
      </w:pPr>
      <w:rPr>
        <w:rFonts w:hint="default"/>
      </w:rPr>
    </w:lvl>
    <w:lvl w:ilvl="2">
      <w:start w:val="4"/>
      <w:numFmt w:val="decimal"/>
      <w:lvlText w:val="%1.%2.%3"/>
      <w:lvlJc w:val="left"/>
      <w:pPr>
        <w:ind w:left="7950" w:hanging="720"/>
      </w:pPr>
      <w:rPr>
        <w:rFonts w:hint="default"/>
      </w:rPr>
    </w:lvl>
    <w:lvl w:ilvl="3">
      <w:start w:val="1"/>
      <w:numFmt w:val="decimal"/>
      <w:lvlText w:val="%1.%2.%3.%4"/>
      <w:lvlJc w:val="left"/>
      <w:pPr>
        <w:ind w:left="11925" w:hanging="1080"/>
      </w:pPr>
      <w:rPr>
        <w:rFonts w:hint="default"/>
      </w:rPr>
    </w:lvl>
    <w:lvl w:ilvl="4">
      <w:start w:val="1"/>
      <w:numFmt w:val="decimal"/>
      <w:lvlText w:val="%1.%2.%3.%4.%5"/>
      <w:lvlJc w:val="left"/>
      <w:pPr>
        <w:ind w:left="15540" w:hanging="1080"/>
      </w:pPr>
      <w:rPr>
        <w:rFonts w:hint="default"/>
      </w:rPr>
    </w:lvl>
    <w:lvl w:ilvl="5">
      <w:start w:val="1"/>
      <w:numFmt w:val="decimal"/>
      <w:lvlText w:val="%1.%2.%3.%4.%5.%6"/>
      <w:lvlJc w:val="left"/>
      <w:pPr>
        <w:ind w:left="19515" w:hanging="1440"/>
      </w:pPr>
      <w:rPr>
        <w:rFonts w:hint="default"/>
      </w:rPr>
    </w:lvl>
    <w:lvl w:ilvl="6">
      <w:start w:val="1"/>
      <w:numFmt w:val="decimal"/>
      <w:lvlText w:val="%1.%2.%3.%4.%5.%6.%7"/>
      <w:lvlJc w:val="left"/>
      <w:pPr>
        <w:ind w:left="23130" w:hanging="1440"/>
      </w:pPr>
      <w:rPr>
        <w:rFonts w:hint="default"/>
      </w:rPr>
    </w:lvl>
    <w:lvl w:ilvl="7">
      <w:start w:val="1"/>
      <w:numFmt w:val="decimal"/>
      <w:lvlText w:val="%1.%2.%3.%4.%5.%6.%7.%8"/>
      <w:lvlJc w:val="left"/>
      <w:pPr>
        <w:ind w:left="27105" w:hanging="1800"/>
      </w:pPr>
      <w:rPr>
        <w:rFonts w:hint="default"/>
      </w:rPr>
    </w:lvl>
    <w:lvl w:ilvl="8">
      <w:start w:val="1"/>
      <w:numFmt w:val="decimal"/>
      <w:lvlText w:val="%1.%2.%3.%4.%5.%6.%7.%8.%9"/>
      <w:lvlJc w:val="left"/>
      <w:pPr>
        <w:ind w:left="30720" w:hanging="1800"/>
      </w:pPr>
      <w:rPr>
        <w:rFonts w:hint="default"/>
      </w:rPr>
    </w:lvl>
  </w:abstractNum>
  <w:abstractNum w:abstractNumId="28" w15:restartNumberingAfterBreak="0">
    <w:nsid w:val="58DB0CBD"/>
    <w:multiLevelType w:val="hybridMultilevel"/>
    <w:tmpl w:val="B1048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9F4EAA"/>
    <w:multiLevelType w:val="hybridMultilevel"/>
    <w:tmpl w:val="CEAC24F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BB0935"/>
    <w:multiLevelType w:val="multilevel"/>
    <w:tmpl w:val="B692AC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2E2C9F"/>
    <w:multiLevelType w:val="hybridMultilevel"/>
    <w:tmpl w:val="C74C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32413D"/>
    <w:multiLevelType w:val="hybridMultilevel"/>
    <w:tmpl w:val="4FFE26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C4B397D"/>
    <w:multiLevelType w:val="hybridMultilevel"/>
    <w:tmpl w:val="398AD3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FE90352"/>
    <w:multiLevelType w:val="hybridMultilevel"/>
    <w:tmpl w:val="2EB65C84"/>
    <w:lvl w:ilvl="0" w:tplc="1750A6A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8D2C96"/>
    <w:multiLevelType w:val="multilevel"/>
    <w:tmpl w:val="2036012C"/>
    <w:lvl w:ilvl="0">
      <w:start w:val="1"/>
      <w:numFmt w:val="decimal"/>
      <w:lvlText w:val="%1."/>
      <w:lvlJc w:val="left"/>
      <w:pPr>
        <w:ind w:left="3763" w:hanging="360"/>
      </w:pPr>
      <w:rPr>
        <w:rFonts w:cs="Times New Roman" w:hint="default"/>
      </w:rPr>
    </w:lvl>
    <w:lvl w:ilvl="1">
      <w:start w:val="1"/>
      <w:numFmt w:val="decimal"/>
      <w:isLgl/>
      <w:lvlText w:val="%1.%2."/>
      <w:lvlJc w:val="left"/>
      <w:pPr>
        <w:ind w:left="3413" w:hanging="720"/>
      </w:pPr>
      <w:rPr>
        <w:rFonts w:cs="Times New Roman" w:hint="default"/>
      </w:rPr>
    </w:lvl>
    <w:lvl w:ilvl="2">
      <w:start w:val="1"/>
      <w:numFmt w:val="decimal"/>
      <w:isLgl/>
      <w:lvlText w:val="%1.%2.%3."/>
      <w:lvlJc w:val="left"/>
      <w:pPr>
        <w:ind w:left="795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6" w15:restartNumberingAfterBreak="0">
    <w:nsid w:val="70937767"/>
    <w:multiLevelType w:val="hybridMultilevel"/>
    <w:tmpl w:val="ED1601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0A83D05"/>
    <w:multiLevelType w:val="hybridMultilevel"/>
    <w:tmpl w:val="752EC4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7AE3392E"/>
    <w:multiLevelType w:val="multilevel"/>
    <w:tmpl w:val="E8F21B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
  </w:num>
  <w:num w:numId="2">
    <w:abstractNumId w:val="17"/>
  </w:num>
  <w:num w:numId="3">
    <w:abstractNumId w:val="10"/>
  </w:num>
  <w:num w:numId="4">
    <w:abstractNumId w:val="20"/>
  </w:num>
  <w:num w:numId="5">
    <w:abstractNumId w:val="8"/>
  </w:num>
  <w:num w:numId="6">
    <w:abstractNumId w:val="22"/>
  </w:num>
  <w:num w:numId="7">
    <w:abstractNumId w:val="34"/>
  </w:num>
  <w:num w:numId="8">
    <w:abstractNumId w:val="15"/>
  </w:num>
  <w:num w:numId="9">
    <w:abstractNumId w:val="21"/>
  </w:num>
  <w:num w:numId="10">
    <w:abstractNumId w:val="16"/>
  </w:num>
  <w:num w:numId="11">
    <w:abstractNumId w:val="38"/>
  </w:num>
  <w:num w:numId="12">
    <w:abstractNumId w:val="29"/>
  </w:num>
  <w:num w:numId="13">
    <w:abstractNumId w:val="11"/>
  </w:num>
  <w:num w:numId="14">
    <w:abstractNumId w:val="1"/>
  </w:num>
  <w:num w:numId="15">
    <w:abstractNumId w:val="26"/>
  </w:num>
  <w:num w:numId="16">
    <w:abstractNumId w:val="31"/>
  </w:num>
  <w:num w:numId="17">
    <w:abstractNumId w:val="14"/>
  </w:num>
  <w:num w:numId="18">
    <w:abstractNumId w:val="32"/>
  </w:num>
  <w:num w:numId="19">
    <w:abstractNumId w:val="28"/>
  </w:num>
  <w:num w:numId="20">
    <w:abstractNumId w:val="9"/>
  </w:num>
  <w:num w:numId="21">
    <w:abstractNumId w:val="24"/>
  </w:num>
  <w:num w:numId="22">
    <w:abstractNumId w:val="25"/>
  </w:num>
  <w:num w:numId="23">
    <w:abstractNumId w:val="36"/>
  </w:num>
  <w:num w:numId="24">
    <w:abstractNumId w:val="0"/>
  </w:num>
  <w:num w:numId="25">
    <w:abstractNumId w:val="5"/>
  </w:num>
  <w:num w:numId="26">
    <w:abstractNumId w:val="37"/>
  </w:num>
  <w:num w:numId="27">
    <w:abstractNumId w:val="13"/>
  </w:num>
  <w:num w:numId="28">
    <w:abstractNumId w:val="33"/>
  </w:num>
  <w:num w:numId="29">
    <w:abstractNumId w:val="12"/>
  </w:num>
  <w:num w:numId="30">
    <w:abstractNumId w:val="3"/>
  </w:num>
  <w:num w:numId="31">
    <w:abstractNumId w:val="7"/>
  </w:num>
  <w:num w:numId="32">
    <w:abstractNumId w:val="18"/>
  </w:num>
  <w:num w:numId="33">
    <w:abstractNumId w:val="4"/>
  </w:num>
  <w:num w:numId="34">
    <w:abstractNumId w:val="6"/>
  </w:num>
  <w:num w:numId="35">
    <w:abstractNumId w:val="35"/>
  </w:num>
  <w:num w:numId="36">
    <w:abstractNumId w:val="19"/>
  </w:num>
  <w:num w:numId="37">
    <w:abstractNumId w:val="27"/>
  </w:num>
  <w:num w:numId="38">
    <w:abstractNumId w:val="23"/>
  </w:num>
  <w:num w:numId="39">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2AD"/>
    <w:rsid w:val="00003D63"/>
    <w:rsid w:val="000051FB"/>
    <w:rsid w:val="00006825"/>
    <w:rsid w:val="00007ECA"/>
    <w:rsid w:val="000136C5"/>
    <w:rsid w:val="000148EB"/>
    <w:rsid w:val="00015B4D"/>
    <w:rsid w:val="0002446C"/>
    <w:rsid w:val="000259FB"/>
    <w:rsid w:val="00025FD4"/>
    <w:rsid w:val="000273E9"/>
    <w:rsid w:val="00034AA0"/>
    <w:rsid w:val="00035479"/>
    <w:rsid w:val="00040747"/>
    <w:rsid w:val="00041BF8"/>
    <w:rsid w:val="000426AB"/>
    <w:rsid w:val="0004351D"/>
    <w:rsid w:val="00043E43"/>
    <w:rsid w:val="00046327"/>
    <w:rsid w:val="00051969"/>
    <w:rsid w:val="00053671"/>
    <w:rsid w:val="000559A2"/>
    <w:rsid w:val="00072CA8"/>
    <w:rsid w:val="000774B5"/>
    <w:rsid w:val="0008625E"/>
    <w:rsid w:val="00093BE0"/>
    <w:rsid w:val="000A0043"/>
    <w:rsid w:val="000A0EC2"/>
    <w:rsid w:val="000A5B98"/>
    <w:rsid w:val="000A692F"/>
    <w:rsid w:val="000B1A76"/>
    <w:rsid w:val="000B481B"/>
    <w:rsid w:val="000B7D72"/>
    <w:rsid w:val="000C3815"/>
    <w:rsid w:val="000C7E98"/>
    <w:rsid w:val="000E446A"/>
    <w:rsid w:val="000E4B92"/>
    <w:rsid w:val="000F138F"/>
    <w:rsid w:val="000F34E6"/>
    <w:rsid w:val="000F4889"/>
    <w:rsid w:val="000F6BD7"/>
    <w:rsid w:val="0010032F"/>
    <w:rsid w:val="001005D6"/>
    <w:rsid w:val="00101D61"/>
    <w:rsid w:val="001053D4"/>
    <w:rsid w:val="0010550E"/>
    <w:rsid w:val="001062CA"/>
    <w:rsid w:val="00107CFD"/>
    <w:rsid w:val="00124EE7"/>
    <w:rsid w:val="00126D6E"/>
    <w:rsid w:val="00137DC1"/>
    <w:rsid w:val="001505FE"/>
    <w:rsid w:val="001538FB"/>
    <w:rsid w:val="00164E4C"/>
    <w:rsid w:val="001650C2"/>
    <w:rsid w:val="0016590E"/>
    <w:rsid w:val="00171552"/>
    <w:rsid w:val="00175E45"/>
    <w:rsid w:val="00177C3A"/>
    <w:rsid w:val="001801B5"/>
    <w:rsid w:val="001853B3"/>
    <w:rsid w:val="001924B9"/>
    <w:rsid w:val="00192CCC"/>
    <w:rsid w:val="00194193"/>
    <w:rsid w:val="001A3CB4"/>
    <w:rsid w:val="001A54A7"/>
    <w:rsid w:val="001B5222"/>
    <w:rsid w:val="001C38AA"/>
    <w:rsid w:val="001D0556"/>
    <w:rsid w:val="001D0CB1"/>
    <w:rsid w:val="001D1B20"/>
    <w:rsid w:val="001E319E"/>
    <w:rsid w:val="001E6584"/>
    <w:rsid w:val="001E7199"/>
    <w:rsid w:val="001F5E0C"/>
    <w:rsid w:val="001F7BA0"/>
    <w:rsid w:val="002000CB"/>
    <w:rsid w:val="0021116D"/>
    <w:rsid w:val="002162CE"/>
    <w:rsid w:val="002446C9"/>
    <w:rsid w:val="00245057"/>
    <w:rsid w:val="00250143"/>
    <w:rsid w:val="00250427"/>
    <w:rsid w:val="002602DE"/>
    <w:rsid w:val="00264E4A"/>
    <w:rsid w:val="0027275A"/>
    <w:rsid w:val="0027496D"/>
    <w:rsid w:val="002868B4"/>
    <w:rsid w:val="002923A0"/>
    <w:rsid w:val="00296126"/>
    <w:rsid w:val="002A1521"/>
    <w:rsid w:val="002A5EF7"/>
    <w:rsid w:val="002B27DA"/>
    <w:rsid w:val="002B7826"/>
    <w:rsid w:val="002C0B2A"/>
    <w:rsid w:val="002C279E"/>
    <w:rsid w:val="002C7315"/>
    <w:rsid w:val="002D1236"/>
    <w:rsid w:val="002D260D"/>
    <w:rsid w:val="002D4C23"/>
    <w:rsid w:val="002F6985"/>
    <w:rsid w:val="00312810"/>
    <w:rsid w:val="00312FA7"/>
    <w:rsid w:val="00314479"/>
    <w:rsid w:val="003158D9"/>
    <w:rsid w:val="003179FD"/>
    <w:rsid w:val="00321515"/>
    <w:rsid w:val="003262DC"/>
    <w:rsid w:val="003451A8"/>
    <w:rsid w:val="00366E7A"/>
    <w:rsid w:val="00373072"/>
    <w:rsid w:val="00374894"/>
    <w:rsid w:val="00375BB3"/>
    <w:rsid w:val="00377A5B"/>
    <w:rsid w:val="00380FD8"/>
    <w:rsid w:val="00387397"/>
    <w:rsid w:val="003966F9"/>
    <w:rsid w:val="003A0CD8"/>
    <w:rsid w:val="003B2A24"/>
    <w:rsid w:val="003B5F80"/>
    <w:rsid w:val="003C0D6B"/>
    <w:rsid w:val="003C6D3A"/>
    <w:rsid w:val="003D4E01"/>
    <w:rsid w:val="003E6E25"/>
    <w:rsid w:val="003F20A1"/>
    <w:rsid w:val="003F2156"/>
    <w:rsid w:val="003F47CC"/>
    <w:rsid w:val="003F4F79"/>
    <w:rsid w:val="003F5767"/>
    <w:rsid w:val="003F6755"/>
    <w:rsid w:val="00406150"/>
    <w:rsid w:val="0040756F"/>
    <w:rsid w:val="0041178D"/>
    <w:rsid w:val="00436CB6"/>
    <w:rsid w:val="00460554"/>
    <w:rsid w:val="00465CF9"/>
    <w:rsid w:val="00471849"/>
    <w:rsid w:val="004876DB"/>
    <w:rsid w:val="00492D4B"/>
    <w:rsid w:val="004934E3"/>
    <w:rsid w:val="00495C6C"/>
    <w:rsid w:val="00497573"/>
    <w:rsid w:val="004A34EF"/>
    <w:rsid w:val="004A7154"/>
    <w:rsid w:val="004B3196"/>
    <w:rsid w:val="004B75BA"/>
    <w:rsid w:val="004C6506"/>
    <w:rsid w:val="004D1105"/>
    <w:rsid w:val="004D2615"/>
    <w:rsid w:val="004E1856"/>
    <w:rsid w:val="004E6D28"/>
    <w:rsid w:val="004F52A3"/>
    <w:rsid w:val="004F563A"/>
    <w:rsid w:val="00500B6D"/>
    <w:rsid w:val="00504D01"/>
    <w:rsid w:val="005079C5"/>
    <w:rsid w:val="00507C2B"/>
    <w:rsid w:val="00513B44"/>
    <w:rsid w:val="00515B9D"/>
    <w:rsid w:val="0052050B"/>
    <w:rsid w:val="0052221F"/>
    <w:rsid w:val="005263B0"/>
    <w:rsid w:val="00527D91"/>
    <w:rsid w:val="0053308B"/>
    <w:rsid w:val="00535613"/>
    <w:rsid w:val="00537A58"/>
    <w:rsid w:val="005579A1"/>
    <w:rsid w:val="0057427C"/>
    <w:rsid w:val="005748F6"/>
    <w:rsid w:val="00575BC5"/>
    <w:rsid w:val="00583322"/>
    <w:rsid w:val="00594AAB"/>
    <w:rsid w:val="005A063F"/>
    <w:rsid w:val="005B4469"/>
    <w:rsid w:val="005C1E17"/>
    <w:rsid w:val="005C5767"/>
    <w:rsid w:val="005D1989"/>
    <w:rsid w:val="005D4AB7"/>
    <w:rsid w:val="005E12A5"/>
    <w:rsid w:val="005F0378"/>
    <w:rsid w:val="005F6FDE"/>
    <w:rsid w:val="0060096B"/>
    <w:rsid w:val="00605A12"/>
    <w:rsid w:val="0060664A"/>
    <w:rsid w:val="00626489"/>
    <w:rsid w:val="0063078E"/>
    <w:rsid w:val="00640A84"/>
    <w:rsid w:val="00647AE1"/>
    <w:rsid w:val="006509BC"/>
    <w:rsid w:val="006558C2"/>
    <w:rsid w:val="00666C7E"/>
    <w:rsid w:val="00670576"/>
    <w:rsid w:val="0068149D"/>
    <w:rsid w:val="00684552"/>
    <w:rsid w:val="006927EC"/>
    <w:rsid w:val="006A373F"/>
    <w:rsid w:val="006A38E2"/>
    <w:rsid w:val="006B5C47"/>
    <w:rsid w:val="006C02CE"/>
    <w:rsid w:val="006C05AF"/>
    <w:rsid w:val="006C3627"/>
    <w:rsid w:val="006C67FF"/>
    <w:rsid w:val="006C6832"/>
    <w:rsid w:val="006C7799"/>
    <w:rsid w:val="006D0EF1"/>
    <w:rsid w:val="006D4385"/>
    <w:rsid w:val="006D5E3D"/>
    <w:rsid w:val="006F41E6"/>
    <w:rsid w:val="006F5581"/>
    <w:rsid w:val="007010D4"/>
    <w:rsid w:val="00704B7F"/>
    <w:rsid w:val="007054D7"/>
    <w:rsid w:val="00707939"/>
    <w:rsid w:val="00722106"/>
    <w:rsid w:val="007229CB"/>
    <w:rsid w:val="00732BCE"/>
    <w:rsid w:val="00733267"/>
    <w:rsid w:val="00733AAA"/>
    <w:rsid w:val="0073536B"/>
    <w:rsid w:val="007427BD"/>
    <w:rsid w:val="00746252"/>
    <w:rsid w:val="00754A49"/>
    <w:rsid w:val="00756E9B"/>
    <w:rsid w:val="007600D8"/>
    <w:rsid w:val="0079228E"/>
    <w:rsid w:val="007959C6"/>
    <w:rsid w:val="007A0478"/>
    <w:rsid w:val="007A5DB9"/>
    <w:rsid w:val="007B1503"/>
    <w:rsid w:val="007B5CCE"/>
    <w:rsid w:val="007B772B"/>
    <w:rsid w:val="007B7B79"/>
    <w:rsid w:val="007C187F"/>
    <w:rsid w:val="007D09C1"/>
    <w:rsid w:val="007D454F"/>
    <w:rsid w:val="00800C0E"/>
    <w:rsid w:val="00801A45"/>
    <w:rsid w:val="008023F3"/>
    <w:rsid w:val="00814AC0"/>
    <w:rsid w:val="00814BF3"/>
    <w:rsid w:val="00815D70"/>
    <w:rsid w:val="00816ECB"/>
    <w:rsid w:val="00820917"/>
    <w:rsid w:val="008510E7"/>
    <w:rsid w:val="008529BD"/>
    <w:rsid w:val="00862013"/>
    <w:rsid w:val="00876E63"/>
    <w:rsid w:val="008846F8"/>
    <w:rsid w:val="00884FC6"/>
    <w:rsid w:val="00890306"/>
    <w:rsid w:val="0089366B"/>
    <w:rsid w:val="00895857"/>
    <w:rsid w:val="008A2B78"/>
    <w:rsid w:val="008A3212"/>
    <w:rsid w:val="008A7AFE"/>
    <w:rsid w:val="008C460D"/>
    <w:rsid w:val="008E2AC7"/>
    <w:rsid w:val="008E752C"/>
    <w:rsid w:val="008F31A2"/>
    <w:rsid w:val="008F6663"/>
    <w:rsid w:val="00914C5A"/>
    <w:rsid w:val="00922799"/>
    <w:rsid w:val="00924729"/>
    <w:rsid w:val="009301C5"/>
    <w:rsid w:val="00943168"/>
    <w:rsid w:val="00947DD8"/>
    <w:rsid w:val="009561C8"/>
    <w:rsid w:val="00956720"/>
    <w:rsid w:val="009628F3"/>
    <w:rsid w:val="009665D0"/>
    <w:rsid w:val="00966FC3"/>
    <w:rsid w:val="00967F97"/>
    <w:rsid w:val="0097362C"/>
    <w:rsid w:val="00975712"/>
    <w:rsid w:val="00976FCA"/>
    <w:rsid w:val="009A0D0C"/>
    <w:rsid w:val="009B1F66"/>
    <w:rsid w:val="009C470B"/>
    <w:rsid w:val="009D22CC"/>
    <w:rsid w:val="009E2802"/>
    <w:rsid w:val="009E4F06"/>
    <w:rsid w:val="00A01ACE"/>
    <w:rsid w:val="00A02BAE"/>
    <w:rsid w:val="00A11179"/>
    <w:rsid w:val="00A204B7"/>
    <w:rsid w:val="00A2591A"/>
    <w:rsid w:val="00A301D5"/>
    <w:rsid w:val="00A30302"/>
    <w:rsid w:val="00A30C1F"/>
    <w:rsid w:val="00A43B24"/>
    <w:rsid w:val="00A43E75"/>
    <w:rsid w:val="00A50B71"/>
    <w:rsid w:val="00A5792A"/>
    <w:rsid w:val="00A641E4"/>
    <w:rsid w:val="00A66AE8"/>
    <w:rsid w:val="00A83F15"/>
    <w:rsid w:val="00A8456E"/>
    <w:rsid w:val="00A97F5B"/>
    <w:rsid w:val="00AB0362"/>
    <w:rsid w:val="00AB0A4D"/>
    <w:rsid w:val="00AB2A8F"/>
    <w:rsid w:val="00AB30A2"/>
    <w:rsid w:val="00AB75DC"/>
    <w:rsid w:val="00AC11BE"/>
    <w:rsid w:val="00AC1465"/>
    <w:rsid w:val="00AC2AFF"/>
    <w:rsid w:val="00AC4AD3"/>
    <w:rsid w:val="00AC5596"/>
    <w:rsid w:val="00AD03E9"/>
    <w:rsid w:val="00AD5181"/>
    <w:rsid w:val="00AE09B2"/>
    <w:rsid w:val="00AF3154"/>
    <w:rsid w:val="00B00FBC"/>
    <w:rsid w:val="00B01E1C"/>
    <w:rsid w:val="00B038AD"/>
    <w:rsid w:val="00B069CF"/>
    <w:rsid w:val="00B06E5A"/>
    <w:rsid w:val="00B1238D"/>
    <w:rsid w:val="00B20636"/>
    <w:rsid w:val="00B244E7"/>
    <w:rsid w:val="00B27D45"/>
    <w:rsid w:val="00B33225"/>
    <w:rsid w:val="00B36887"/>
    <w:rsid w:val="00B43D19"/>
    <w:rsid w:val="00B52602"/>
    <w:rsid w:val="00B52EF5"/>
    <w:rsid w:val="00B536B2"/>
    <w:rsid w:val="00B62241"/>
    <w:rsid w:val="00B70EDE"/>
    <w:rsid w:val="00B717A8"/>
    <w:rsid w:val="00B71A2D"/>
    <w:rsid w:val="00B72755"/>
    <w:rsid w:val="00B77829"/>
    <w:rsid w:val="00B83356"/>
    <w:rsid w:val="00B93EDC"/>
    <w:rsid w:val="00BB516F"/>
    <w:rsid w:val="00BC1A5A"/>
    <w:rsid w:val="00BC64F7"/>
    <w:rsid w:val="00BC6AB1"/>
    <w:rsid w:val="00BC748A"/>
    <w:rsid w:val="00BD16D6"/>
    <w:rsid w:val="00BD5007"/>
    <w:rsid w:val="00BF4CD5"/>
    <w:rsid w:val="00BF54F3"/>
    <w:rsid w:val="00C01951"/>
    <w:rsid w:val="00C03096"/>
    <w:rsid w:val="00C15336"/>
    <w:rsid w:val="00C17818"/>
    <w:rsid w:val="00C17A4D"/>
    <w:rsid w:val="00C33905"/>
    <w:rsid w:val="00C33ADA"/>
    <w:rsid w:val="00C365D1"/>
    <w:rsid w:val="00C40440"/>
    <w:rsid w:val="00C5799B"/>
    <w:rsid w:val="00C57EF0"/>
    <w:rsid w:val="00C64758"/>
    <w:rsid w:val="00C72E72"/>
    <w:rsid w:val="00C857D5"/>
    <w:rsid w:val="00C939ED"/>
    <w:rsid w:val="00CA18BA"/>
    <w:rsid w:val="00CA2F60"/>
    <w:rsid w:val="00CB164E"/>
    <w:rsid w:val="00CB3FD1"/>
    <w:rsid w:val="00CC2B9D"/>
    <w:rsid w:val="00CD5A12"/>
    <w:rsid w:val="00CD5FB8"/>
    <w:rsid w:val="00CD64A2"/>
    <w:rsid w:val="00CE5A60"/>
    <w:rsid w:val="00CF7462"/>
    <w:rsid w:val="00D07317"/>
    <w:rsid w:val="00D0790F"/>
    <w:rsid w:val="00D227A0"/>
    <w:rsid w:val="00D22E30"/>
    <w:rsid w:val="00D32004"/>
    <w:rsid w:val="00D42D2D"/>
    <w:rsid w:val="00D437BB"/>
    <w:rsid w:val="00D44148"/>
    <w:rsid w:val="00D471D2"/>
    <w:rsid w:val="00D5547C"/>
    <w:rsid w:val="00D62267"/>
    <w:rsid w:val="00D62F0C"/>
    <w:rsid w:val="00D648C7"/>
    <w:rsid w:val="00D75CD6"/>
    <w:rsid w:val="00D842BB"/>
    <w:rsid w:val="00D85B0C"/>
    <w:rsid w:val="00D936E8"/>
    <w:rsid w:val="00D96C34"/>
    <w:rsid w:val="00D96FAA"/>
    <w:rsid w:val="00DA7EE6"/>
    <w:rsid w:val="00DB28BB"/>
    <w:rsid w:val="00DD1003"/>
    <w:rsid w:val="00DD3EC7"/>
    <w:rsid w:val="00DD4C3E"/>
    <w:rsid w:val="00DD55B2"/>
    <w:rsid w:val="00DD61D5"/>
    <w:rsid w:val="00DE2632"/>
    <w:rsid w:val="00DE5A4A"/>
    <w:rsid w:val="00DE696A"/>
    <w:rsid w:val="00DF2078"/>
    <w:rsid w:val="00DF5D66"/>
    <w:rsid w:val="00E014F9"/>
    <w:rsid w:val="00E026FB"/>
    <w:rsid w:val="00E03DF1"/>
    <w:rsid w:val="00E06615"/>
    <w:rsid w:val="00E13044"/>
    <w:rsid w:val="00E153D7"/>
    <w:rsid w:val="00E2406A"/>
    <w:rsid w:val="00E31A54"/>
    <w:rsid w:val="00E37A66"/>
    <w:rsid w:val="00E44439"/>
    <w:rsid w:val="00E4667A"/>
    <w:rsid w:val="00E46869"/>
    <w:rsid w:val="00E538E1"/>
    <w:rsid w:val="00E76EC5"/>
    <w:rsid w:val="00E80AB2"/>
    <w:rsid w:val="00E86B62"/>
    <w:rsid w:val="00E91A0C"/>
    <w:rsid w:val="00E949E2"/>
    <w:rsid w:val="00E94E9B"/>
    <w:rsid w:val="00E96B48"/>
    <w:rsid w:val="00EA5BF6"/>
    <w:rsid w:val="00EA6192"/>
    <w:rsid w:val="00EB6FB0"/>
    <w:rsid w:val="00EC1967"/>
    <w:rsid w:val="00EC37B4"/>
    <w:rsid w:val="00ED7222"/>
    <w:rsid w:val="00EE191D"/>
    <w:rsid w:val="00EF5874"/>
    <w:rsid w:val="00F00015"/>
    <w:rsid w:val="00F00D63"/>
    <w:rsid w:val="00F04608"/>
    <w:rsid w:val="00F10F2B"/>
    <w:rsid w:val="00F1295F"/>
    <w:rsid w:val="00F15E8B"/>
    <w:rsid w:val="00F1638F"/>
    <w:rsid w:val="00F233A7"/>
    <w:rsid w:val="00F25D65"/>
    <w:rsid w:val="00F57192"/>
    <w:rsid w:val="00F65AE1"/>
    <w:rsid w:val="00F7574E"/>
    <w:rsid w:val="00F80F66"/>
    <w:rsid w:val="00F852AD"/>
    <w:rsid w:val="00F85CA7"/>
    <w:rsid w:val="00F97B3E"/>
    <w:rsid w:val="00FA6720"/>
    <w:rsid w:val="00FA72AD"/>
    <w:rsid w:val="00FA7502"/>
    <w:rsid w:val="00FB0963"/>
    <w:rsid w:val="00FB4D42"/>
    <w:rsid w:val="00FB6EF5"/>
    <w:rsid w:val="00FB7E9E"/>
    <w:rsid w:val="00FB7FF2"/>
    <w:rsid w:val="00FC4AD2"/>
    <w:rsid w:val="00FE0830"/>
    <w:rsid w:val="00FF0CFB"/>
    <w:rsid w:val="00FF6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DA1E94D"/>
  <w15:chartTrackingRefBased/>
  <w15:docId w15:val="{7469C335-BF50-4AC9-8071-45B47FBA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07939"/>
    <w:pPr>
      <w:spacing w:after="200" w:line="276" w:lineRule="auto"/>
    </w:pPr>
    <w:rPr>
      <w:rFonts w:eastAsia="Times New Roman"/>
      <w:sz w:val="22"/>
      <w:szCs w:val="22"/>
      <w:lang w:eastAsia="en-US"/>
    </w:rPr>
  </w:style>
  <w:style w:type="paragraph" w:styleId="1">
    <w:name w:val="heading 1"/>
    <w:basedOn w:val="a0"/>
    <w:next w:val="a0"/>
    <w:link w:val="10"/>
    <w:qFormat/>
    <w:rsid w:val="00DE5A4A"/>
    <w:pPr>
      <w:keepNext/>
      <w:spacing w:after="0" w:line="240" w:lineRule="auto"/>
      <w:jc w:val="center"/>
      <w:outlineLvl w:val="0"/>
    </w:pPr>
    <w:rPr>
      <w:rFonts w:ascii="Times New Roman" w:hAnsi="Times New Roman"/>
      <w:b/>
      <w:sz w:val="28"/>
      <w:szCs w:val="28"/>
      <w:lang w:eastAsia="ru-RU"/>
    </w:rPr>
  </w:style>
  <w:style w:type="paragraph" w:styleId="2">
    <w:name w:val="heading 2"/>
    <w:basedOn w:val="a0"/>
    <w:next w:val="a0"/>
    <w:link w:val="20"/>
    <w:qFormat/>
    <w:rsid w:val="00E96B48"/>
    <w:pPr>
      <w:keepNext/>
      <w:keepLines/>
      <w:spacing w:before="200" w:after="0"/>
      <w:outlineLvl w:val="1"/>
    </w:pPr>
    <w:rPr>
      <w:rFonts w:ascii="Cambria" w:hAnsi="Cambria"/>
      <w:b/>
      <w:bCs/>
      <w:color w:val="4F81BD"/>
      <w:sz w:val="26"/>
      <w:szCs w:val="26"/>
    </w:rPr>
  </w:style>
  <w:style w:type="paragraph" w:styleId="3">
    <w:name w:val="heading 3"/>
    <w:basedOn w:val="a0"/>
    <w:next w:val="a0"/>
    <w:link w:val="30"/>
    <w:uiPriority w:val="9"/>
    <w:qFormat/>
    <w:rsid w:val="00FA72AD"/>
    <w:pPr>
      <w:keepNext/>
      <w:overflowPunct w:val="0"/>
      <w:autoSpaceDE w:val="0"/>
      <w:autoSpaceDN w:val="0"/>
      <w:adjustRightInd w:val="0"/>
      <w:spacing w:after="0" w:line="240" w:lineRule="auto"/>
      <w:textAlignment w:val="baseline"/>
      <w:outlineLvl w:val="2"/>
    </w:pPr>
    <w:rPr>
      <w:rFonts w:ascii="Times New Roman" w:hAnsi="Times New Roman"/>
      <w:sz w:val="28"/>
      <w:szCs w:val="20"/>
      <w:lang w:eastAsia="ru-RU"/>
    </w:rPr>
  </w:style>
  <w:style w:type="paragraph" w:styleId="4">
    <w:name w:val="heading 4"/>
    <w:basedOn w:val="a0"/>
    <w:next w:val="a0"/>
    <w:link w:val="40"/>
    <w:uiPriority w:val="9"/>
    <w:unhideWhenUsed/>
    <w:qFormat/>
    <w:rsid w:val="00FB7FF2"/>
    <w:pPr>
      <w:spacing w:before="200" w:after="0"/>
      <w:outlineLvl w:val="3"/>
    </w:pPr>
    <w:rPr>
      <w:rFonts w:ascii="Cambria" w:hAnsi="Cambria"/>
      <w:b/>
      <w:bCs/>
      <w:i/>
      <w:iCs/>
      <w:lang w:val="en-US" w:bidi="en-US"/>
    </w:rPr>
  </w:style>
  <w:style w:type="paragraph" w:styleId="5">
    <w:name w:val="heading 5"/>
    <w:basedOn w:val="a0"/>
    <w:next w:val="a0"/>
    <w:link w:val="50"/>
    <w:uiPriority w:val="9"/>
    <w:unhideWhenUsed/>
    <w:qFormat/>
    <w:rsid w:val="00FB7FF2"/>
    <w:pPr>
      <w:spacing w:before="200" w:after="0"/>
      <w:outlineLvl w:val="4"/>
    </w:pPr>
    <w:rPr>
      <w:rFonts w:ascii="Cambria" w:hAnsi="Cambria"/>
      <w:b/>
      <w:bCs/>
      <w:color w:val="7F7F7F"/>
      <w:lang w:val="en-US" w:bidi="en-US"/>
    </w:rPr>
  </w:style>
  <w:style w:type="paragraph" w:styleId="6">
    <w:name w:val="heading 6"/>
    <w:basedOn w:val="a0"/>
    <w:next w:val="a0"/>
    <w:link w:val="60"/>
    <w:unhideWhenUsed/>
    <w:qFormat/>
    <w:rsid w:val="00FB7FF2"/>
    <w:pPr>
      <w:spacing w:after="0" w:line="271" w:lineRule="auto"/>
      <w:outlineLvl w:val="5"/>
    </w:pPr>
    <w:rPr>
      <w:rFonts w:ascii="Cambria" w:hAnsi="Cambria"/>
      <w:b/>
      <w:bCs/>
      <w:i/>
      <w:iCs/>
      <w:color w:val="7F7F7F"/>
      <w:lang w:val="en-US" w:bidi="en-US"/>
    </w:rPr>
  </w:style>
  <w:style w:type="paragraph" w:styleId="7">
    <w:name w:val="heading 7"/>
    <w:basedOn w:val="a0"/>
    <w:next w:val="a0"/>
    <w:link w:val="70"/>
    <w:uiPriority w:val="9"/>
    <w:semiHidden/>
    <w:unhideWhenUsed/>
    <w:qFormat/>
    <w:rsid w:val="00FB7FF2"/>
    <w:pPr>
      <w:spacing w:after="0"/>
      <w:outlineLvl w:val="6"/>
    </w:pPr>
    <w:rPr>
      <w:rFonts w:ascii="Cambria" w:hAnsi="Cambria"/>
      <w:i/>
      <w:iCs/>
      <w:lang w:val="en-US" w:bidi="en-US"/>
    </w:rPr>
  </w:style>
  <w:style w:type="paragraph" w:styleId="8">
    <w:name w:val="heading 8"/>
    <w:basedOn w:val="a0"/>
    <w:next w:val="a0"/>
    <w:link w:val="80"/>
    <w:uiPriority w:val="9"/>
    <w:semiHidden/>
    <w:unhideWhenUsed/>
    <w:qFormat/>
    <w:rsid w:val="00FB7FF2"/>
    <w:pPr>
      <w:spacing w:after="0"/>
      <w:outlineLvl w:val="7"/>
    </w:pPr>
    <w:rPr>
      <w:rFonts w:ascii="Cambria" w:hAnsi="Cambria"/>
      <w:sz w:val="20"/>
      <w:szCs w:val="20"/>
      <w:lang w:val="en-US" w:bidi="en-US"/>
    </w:rPr>
  </w:style>
  <w:style w:type="paragraph" w:styleId="9">
    <w:name w:val="heading 9"/>
    <w:basedOn w:val="a0"/>
    <w:next w:val="a0"/>
    <w:link w:val="90"/>
    <w:unhideWhenUsed/>
    <w:qFormat/>
    <w:rsid w:val="00FB7FF2"/>
    <w:pPr>
      <w:spacing w:after="0"/>
      <w:outlineLvl w:val="8"/>
    </w:pPr>
    <w:rPr>
      <w:rFonts w:ascii="Cambria" w:hAnsi="Cambria"/>
      <w:i/>
      <w:iCs/>
      <w:spacing w:val="5"/>
      <w:sz w:val="20"/>
      <w:szCs w:val="20"/>
      <w:lang w:val="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
    <w:rsid w:val="00FA72AD"/>
    <w:rPr>
      <w:rFonts w:ascii="Times New Roman" w:eastAsia="Times New Roman" w:hAnsi="Times New Roman" w:cs="Times New Roman"/>
      <w:sz w:val="28"/>
      <w:szCs w:val="20"/>
      <w:lang w:eastAsia="ru-RU"/>
    </w:rPr>
  </w:style>
  <w:style w:type="paragraph" w:styleId="31">
    <w:name w:val="Body Text 3"/>
    <w:basedOn w:val="a0"/>
    <w:link w:val="32"/>
    <w:uiPriority w:val="99"/>
    <w:rsid w:val="00FA72AD"/>
    <w:pPr>
      <w:overflowPunct w:val="0"/>
      <w:autoSpaceDE w:val="0"/>
      <w:autoSpaceDN w:val="0"/>
      <w:adjustRightInd w:val="0"/>
      <w:spacing w:after="0" w:line="240" w:lineRule="auto"/>
      <w:textAlignment w:val="baseline"/>
    </w:pPr>
    <w:rPr>
      <w:rFonts w:ascii="Times New Roman" w:hAnsi="Times New Roman"/>
      <w:sz w:val="28"/>
      <w:szCs w:val="20"/>
      <w:lang w:eastAsia="ru-RU"/>
    </w:rPr>
  </w:style>
  <w:style w:type="character" w:customStyle="1" w:styleId="32">
    <w:name w:val="Основной текст 3 Знак"/>
    <w:link w:val="31"/>
    <w:uiPriority w:val="99"/>
    <w:rsid w:val="00FA72AD"/>
    <w:rPr>
      <w:rFonts w:ascii="Times New Roman" w:eastAsia="Times New Roman" w:hAnsi="Times New Roman" w:cs="Times New Roman"/>
      <w:sz w:val="28"/>
      <w:szCs w:val="20"/>
      <w:lang w:eastAsia="ru-RU"/>
    </w:rPr>
  </w:style>
  <w:style w:type="paragraph" w:styleId="33">
    <w:name w:val="Body Text Indent 3"/>
    <w:basedOn w:val="a0"/>
    <w:link w:val="34"/>
    <w:uiPriority w:val="99"/>
    <w:rsid w:val="00FA72AD"/>
    <w:pPr>
      <w:overflowPunct w:val="0"/>
      <w:autoSpaceDE w:val="0"/>
      <w:autoSpaceDN w:val="0"/>
      <w:adjustRightInd w:val="0"/>
      <w:spacing w:after="0" w:line="240" w:lineRule="auto"/>
      <w:ind w:firstLine="720"/>
      <w:textAlignment w:val="baseline"/>
    </w:pPr>
    <w:rPr>
      <w:rFonts w:ascii="Times New Roman" w:hAnsi="Times New Roman"/>
      <w:sz w:val="32"/>
      <w:szCs w:val="20"/>
      <w:lang w:eastAsia="ru-RU"/>
    </w:rPr>
  </w:style>
  <w:style w:type="character" w:customStyle="1" w:styleId="34">
    <w:name w:val="Основной текст с отступом 3 Знак"/>
    <w:link w:val="33"/>
    <w:uiPriority w:val="99"/>
    <w:rsid w:val="00FA72AD"/>
    <w:rPr>
      <w:rFonts w:ascii="Times New Roman" w:eastAsia="Times New Roman" w:hAnsi="Times New Roman" w:cs="Times New Roman"/>
      <w:sz w:val="32"/>
      <w:szCs w:val="20"/>
      <w:lang w:eastAsia="ru-RU"/>
    </w:rPr>
  </w:style>
  <w:style w:type="paragraph" w:styleId="a4">
    <w:name w:val="Block Text"/>
    <w:basedOn w:val="a0"/>
    <w:uiPriority w:val="99"/>
    <w:rsid w:val="00FA72AD"/>
    <w:pPr>
      <w:shd w:val="clear" w:color="auto" w:fill="FFFFFF"/>
      <w:tabs>
        <w:tab w:val="left" w:pos="426"/>
      </w:tabs>
      <w:spacing w:before="5" w:after="0" w:line="240" w:lineRule="auto"/>
      <w:ind w:left="142" w:right="5" w:firstLine="578"/>
      <w:jc w:val="both"/>
    </w:pPr>
    <w:rPr>
      <w:rFonts w:ascii="Times New Roman" w:hAnsi="Times New Roman"/>
      <w:color w:val="000000"/>
      <w:sz w:val="28"/>
      <w:szCs w:val="28"/>
      <w:lang w:eastAsia="ru-RU"/>
    </w:rPr>
  </w:style>
  <w:style w:type="paragraph" w:styleId="a5">
    <w:name w:val="header"/>
    <w:basedOn w:val="a0"/>
    <w:link w:val="a6"/>
    <w:uiPriority w:val="99"/>
    <w:rsid w:val="00FA72AD"/>
    <w:pPr>
      <w:tabs>
        <w:tab w:val="center" w:pos="4677"/>
        <w:tab w:val="right" w:pos="9355"/>
      </w:tabs>
    </w:pPr>
  </w:style>
  <w:style w:type="character" w:customStyle="1" w:styleId="a6">
    <w:name w:val="Верхний колонтитул Знак"/>
    <w:link w:val="a5"/>
    <w:uiPriority w:val="99"/>
    <w:rsid w:val="00FA72AD"/>
    <w:rPr>
      <w:rFonts w:ascii="Calibri" w:eastAsia="Times New Roman" w:hAnsi="Calibri" w:cs="Times New Roman"/>
    </w:rPr>
  </w:style>
  <w:style w:type="character" w:styleId="a7">
    <w:name w:val="page number"/>
    <w:rsid w:val="00FA72AD"/>
    <w:rPr>
      <w:rFonts w:cs="Times New Roman"/>
    </w:rPr>
  </w:style>
  <w:style w:type="character" w:customStyle="1" w:styleId="address1">
    <w:name w:val="address1"/>
    <w:uiPriority w:val="99"/>
    <w:rsid w:val="00FA72AD"/>
    <w:rPr>
      <w:rFonts w:cs="Times New Roman"/>
      <w:i/>
      <w:iCs/>
      <w:color w:val="465D46"/>
    </w:rPr>
  </w:style>
  <w:style w:type="character" w:styleId="a8">
    <w:name w:val="Emphasis"/>
    <w:uiPriority w:val="20"/>
    <w:qFormat/>
    <w:rsid w:val="00FA72AD"/>
    <w:rPr>
      <w:i/>
      <w:iCs/>
    </w:rPr>
  </w:style>
  <w:style w:type="character" w:styleId="a9">
    <w:name w:val="Hyperlink"/>
    <w:unhideWhenUsed/>
    <w:rsid w:val="00FA72AD"/>
    <w:rPr>
      <w:color w:val="0000FF"/>
      <w:u w:val="single"/>
    </w:rPr>
  </w:style>
  <w:style w:type="character" w:customStyle="1" w:styleId="20">
    <w:name w:val="Заголовок 2 Знак"/>
    <w:link w:val="2"/>
    <w:rsid w:val="00E96B48"/>
    <w:rPr>
      <w:rFonts w:ascii="Cambria" w:eastAsia="Times New Roman" w:hAnsi="Cambria" w:cs="Times New Roman"/>
      <w:b/>
      <w:bCs/>
      <w:color w:val="4F81BD"/>
      <w:sz w:val="26"/>
      <w:szCs w:val="26"/>
    </w:rPr>
  </w:style>
  <w:style w:type="paragraph" w:styleId="aa">
    <w:name w:val="List Paragraph"/>
    <w:basedOn w:val="a0"/>
    <w:uiPriority w:val="99"/>
    <w:qFormat/>
    <w:rsid w:val="00A30C1F"/>
    <w:pPr>
      <w:ind w:left="720"/>
      <w:contextualSpacing/>
    </w:pPr>
  </w:style>
  <w:style w:type="table" w:styleId="ab">
    <w:name w:val="Table Grid"/>
    <w:basedOn w:val="a2"/>
    <w:uiPriority w:val="39"/>
    <w:rsid w:val="004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
    <w:basedOn w:val="a0"/>
    <w:link w:val="ad"/>
    <w:unhideWhenUsed/>
    <w:rsid w:val="0025014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943168"/>
    <w:pPr>
      <w:autoSpaceDE w:val="0"/>
      <w:autoSpaceDN w:val="0"/>
      <w:adjustRightInd w:val="0"/>
    </w:pPr>
    <w:rPr>
      <w:rFonts w:ascii="Times New Roman" w:hAnsi="Times New Roman"/>
      <w:color w:val="000000"/>
      <w:sz w:val="24"/>
      <w:szCs w:val="24"/>
      <w:lang w:eastAsia="en-US"/>
    </w:rPr>
  </w:style>
  <w:style w:type="paragraph" w:styleId="ae">
    <w:name w:val="footer"/>
    <w:basedOn w:val="a0"/>
    <w:link w:val="af"/>
    <w:uiPriority w:val="99"/>
    <w:unhideWhenUsed/>
    <w:rsid w:val="0016590E"/>
    <w:pPr>
      <w:tabs>
        <w:tab w:val="center" w:pos="4677"/>
        <w:tab w:val="right" w:pos="9355"/>
      </w:tabs>
    </w:pPr>
  </w:style>
  <w:style w:type="character" w:customStyle="1" w:styleId="af">
    <w:name w:val="Нижний колонтитул Знак"/>
    <w:link w:val="ae"/>
    <w:uiPriority w:val="99"/>
    <w:rsid w:val="0016590E"/>
    <w:rPr>
      <w:rFonts w:eastAsia="Times New Roman"/>
      <w:sz w:val="22"/>
      <w:szCs w:val="22"/>
      <w:lang w:eastAsia="en-US"/>
    </w:rPr>
  </w:style>
  <w:style w:type="paragraph" w:styleId="af0">
    <w:name w:val="Balloon Text"/>
    <w:basedOn w:val="a0"/>
    <w:link w:val="af1"/>
    <w:unhideWhenUsed/>
    <w:rsid w:val="0016590E"/>
    <w:pPr>
      <w:spacing w:after="0" w:line="240" w:lineRule="auto"/>
    </w:pPr>
    <w:rPr>
      <w:rFonts w:ascii="Tahoma" w:hAnsi="Tahoma" w:cs="Tahoma"/>
      <w:sz w:val="16"/>
      <w:szCs w:val="16"/>
    </w:rPr>
  </w:style>
  <w:style w:type="character" w:customStyle="1" w:styleId="af1">
    <w:name w:val="Текст выноски Знак"/>
    <w:link w:val="af0"/>
    <w:rsid w:val="0016590E"/>
    <w:rPr>
      <w:rFonts w:ascii="Tahoma" w:eastAsia="Times New Roman" w:hAnsi="Tahoma" w:cs="Tahoma"/>
      <w:sz w:val="16"/>
      <w:szCs w:val="16"/>
      <w:lang w:eastAsia="en-US"/>
    </w:rPr>
  </w:style>
  <w:style w:type="paragraph" w:customStyle="1" w:styleId="font8">
    <w:name w:val="font_8"/>
    <w:basedOn w:val="a0"/>
    <w:rsid w:val="00922799"/>
    <w:pPr>
      <w:spacing w:before="100" w:beforeAutospacing="1" w:after="100" w:afterAutospacing="1" w:line="240" w:lineRule="auto"/>
    </w:pPr>
    <w:rPr>
      <w:rFonts w:ascii="Times New Roman" w:hAnsi="Times New Roman"/>
      <w:sz w:val="24"/>
      <w:szCs w:val="24"/>
      <w:lang w:eastAsia="ru-RU"/>
    </w:rPr>
  </w:style>
  <w:style w:type="paragraph" w:customStyle="1" w:styleId="11">
    <w:name w:val="Абзац списка1"/>
    <w:basedOn w:val="a0"/>
    <w:rsid w:val="002923A0"/>
    <w:pPr>
      <w:ind w:left="720"/>
      <w:contextualSpacing/>
    </w:pPr>
    <w:rPr>
      <w:rFonts w:eastAsia="Calibri"/>
    </w:rPr>
  </w:style>
  <w:style w:type="paragraph" w:styleId="af2">
    <w:name w:val="Revision"/>
    <w:hidden/>
    <w:uiPriority w:val="99"/>
    <w:semiHidden/>
    <w:rsid w:val="00DE5A4A"/>
    <w:rPr>
      <w:rFonts w:eastAsia="Times New Roman"/>
      <w:sz w:val="22"/>
      <w:szCs w:val="22"/>
      <w:lang w:eastAsia="en-US"/>
    </w:rPr>
  </w:style>
  <w:style w:type="character" w:customStyle="1" w:styleId="10">
    <w:name w:val="Заголовок 1 Знак"/>
    <w:link w:val="1"/>
    <w:rsid w:val="00DE5A4A"/>
    <w:rPr>
      <w:rFonts w:ascii="Times New Roman" w:eastAsia="Times New Roman" w:hAnsi="Times New Roman"/>
      <w:b/>
      <w:sz w:val="28"/>
      <w:szCs w:val="28"/>
    </w:rPr>
  </w:style>
  <w:style w:type="character" w:customStyle="1" w:styleId="blk">
    <w:name w:val="blk"/>
    <w:rsid w:val="00914C5A"/>
  </w:style>
  <w:style w:type="paragraph" w:styleId="af3">
    <w:name w:val="footnote text"/>
    <w:basedOn w:val="a0"/>
    <w:link w:val="af4"/>
    <w:unhideWhenUsed/>
    <w:rsid w:val="00914C5A"/>
    <w:pPr>
      <w:spacing w:after="0" w:line="240" w:lineRule="auto"/>
    </w:pPr>
    <w:rPr>
      <w:rFonts w:eastAsia="Calibri"/>
      <w:sz w:val="20"/>
      <w:szCs w:val="20"/>
    </w:rPr>
  </w:style>
  <w:style w:type="character" w:customStyle="1" w:styleId="af4">
    <w:name w:val="Текст сноски Знак"/>
    <w:link w:val="af3"/>
    <w:rsid w:val="00914C5A"/>
    <w:rPr>
      <w:lang w:eastAsia="en-US"/>
    </w:rPr>
  </w:style>
  <w:style w:type="character" w:styleId="af5">
    <w:name w:val="footnote reference"/>
    <w:unhideWhenUsed/>
    <w:rsid w:val="00914C5A"/>
    <w:rPr>
      <w:vertAlign w:val="superscript"/>
    </w:rPr>
  </w:style>
  <w:style w:type="character" w:customStyle="1" w:styleId="40">
    <w:name w:val="Заголовок 4 Знак"/>
    <w:link w:val="4"/>
    <w:uiPriority w:val="9"/>
    <w:rsid w:val="00FB7FF2"/>
    <w:rPr>
      <w:rFonts w:ascii="Cambria" w:eastAsia="Times New Roman" w:hAnsi="Cambria"/>
      <w:b/>
      <w:bCs/>
      <w:i/>
      <w:iCs/>
      <w:sz w:val="22"/>
      <w:szCs w:val="22"/>
      <w:lang w:val="en-US" w:eastAsia="en-US" w:bidi="en-US"/>
    </w:rPr>
  </w:style>
  <w:style w:type="character" w:customStyle="1" w:styleId="50">
    <w:name w:val="Заголовок 5 Знак"/>
    <w:link w:val="5"/>
    <w:uiPriority w:val="9"/>
    <w:rsid w:val="00FB7FF2"/>
    <w:rPr>
      <w:rFonts w:ascii="Cambria" w:eastAsia="Times New Roman" w:hAnsi="Cambria"/>
      <w:b/>
      <w:bCs/>
      <w:color w:val="7F7F7F"/>
      <w:sz w:val="22"/>
      <w:szCs w:val="22"/>
      <w:lang w:val="en-US" w:eastAsia="en-US" w:bidi="en-US"/>
    </w:rPr>
  </w:style>
  <w:style w:type="character" w:customStyle="1" w:styleId="60">
    <w:name w:val="Заголовок 6 Знак"/>
    <w:link w:val="6"/>
    <w:rsid w:val="00FB7FF2"/>
    <w:rPr>
      <w:rFonts w:ascii="Cambria" w:eastAsia="Times New Roman" w:hAnsi="Cambria"/>
      <w:b/>
      <w:bCs/>
      <w:i/>
      <w:iCs/>
      <w:color w:val="7F7F7F"/>
      <w:sz w:val="22"/>
      <w:szCs w:val="22"/>
      <w:lang w:val="en-US" w:eastAsia="en-US" w:bidi="en-US"/>
    </w:rPr>
  </w:style>
  <w:style w:type="character" w:customStyle="1" w:styleId="70">
    <w:name w:val="Заголовок 7 Знак"/>
    <w:link w:val="7"/>
    <w:uiPriority w:val="9"/>
    <w:semiHidden/>
    <w:rsid w:val="00FB7FF2"/>
    <w:rPr>
      <w:rFonts w:ascii="Cambria" w:eastAsia="Times New Roman" w:hAnsi="Cambria"/>
      <w:i/>
      <w:iCs/>
      <w:sz w:val="22"/>
      <w:szCs w:val="22"/>
      <w:lang w:val="en-US" w:eastAsia="en-US" w:bidi="en-US"/>
    </w:rPr>
  </w:style>
  <w:style w:type="character" w:customStyle="1" w:styleId="80">
    <w:name w:val="Заголовок 8 Знак"/>
    <w:link w:val="8"/>
    <w:uiPriority w:val="9"/>
    <w:semiHidden/>
    <w:rsid w:val="00FB7FF2"/>
    <w:rPr>
      <w:rFonts w:ascii="Cambria" w:eastAsia="Times New Roman" w:hAnsi="Cambria"/>
      <w:lang w:val="en-US" w:eastAsia="en-US" w:bidi="en-US"/>
    </w:rPr>
  </w:style>
  <w:style w:type="character" w:customStyle="1" w:styleId="90">
    <w:name w:val="Заголовок 9 Знак"/>
    <w:link w:val="9"/>
    <w:rsid w:val="00FB7FF2"/>
    <w:rPr>
      <w:rFonts w:ascii="Cambria" w:eastAsia="Times New Roman" w:hAnsi="Cambria"/>
      <w:i/>
      <w:iCs/>
      <w:spacing w:val="5"/>
      <w:lang w:val="en-US" w:eastAsia="en-US" w:bidi="en-US"/>
    </w:rPr>
  </w:style>
  <w:style w:type="paragraph" w:styleId="21">
    <w:name w:val="Body Text Indent 2"/>
    <w:basedOn w:val="a0"/>
    <w:link w:val="22"/>
    <w:rsid w:val="00FB7FF2"/>
    <w:pPr>
      <w:spacing w:after="0"/>
      <w:ind w:firstLine="851"/>
    </w:pPr>
    <w:rPr>
      <w:noProof/>
      <w:szCs w:val="20"/>
      <w:lang w:val="en-US" w:eastAsia="ru-RU" w:bidi="en-US"/>
    </w:rPr>
  </w:style>
  <w:style w:type="character" w:customStyle="1" w:styleId="22">
    <w:name w:val="Основной текст с отступом 2 Знак"/>
    <w:link w:val="21"/>
    <w:rsid w:val="00FB7FF2"/>
    <w:rPr>
      <w:rFonts w:eastAsia="Times New Roman"/>
      <w:noProof/>
      <w:sz w:val="22"/>
      <w:lang w:val="en-US" w:bidi="en-US"/>
    </w:rPr>
  </w:style>
  <w:style w:type="paragraph" w:styleId="af6">
    <w:name w:val="Body Text Indent"/>
    <w:basedOn w:val="a0"/>
    <w:link w:val="af7"/>
    <w:unhideWhenUsed/>
    <w:rsid w:val="00FB7FF2"/>
    <w:pPr>
      <w:ind w:left="283"/>
    </w:pPr>
    <w:rPr>
      <w:sz w:val="20"/>
      <w:szCs w:val="20"/>
      <w:lang w:val="en-US" w:eastAsia="ru-RU" w:bidi="en-US"/>
    </w:rPr>
  </w:style>
  <w:style w:type="character" w:customStyle="1" w:styleId="af7">
    <w:name w:val="Основной текст с отступом Знак"/>
    <w:link w:val="af6"/>
    <w:rsid w:val="00FB7FF2"/>
    <w:rPr>
      <w:rFonts w:eastAsia="Times New Roman"/>
      <w:lang w:val="en-US" w:bidi="en-US"/>
    </w:rPr>
  </w:style>
  <w:style w:type="paragraph" w:styleId="23">
    <w:name w:val="List Bullet 2"/>
    <w:basedOn w:val="a0"/>
    <w:uiPriority w:val="99"/>
    <w:rsid w:val="00FB7FF2"/>
    <w:pPr>
      <w:tabs>
        <w:tab w:val="num" w:pos="360"/>
        <w:tab w:val="num" w:pos="643"/>
      </w:tabs>
      <w:spacing w:after="0"/>
    </w:pPr>
    <w:rPr>
      <w:rFonts w:ascii="Arial" w:hAnsi="Arial" w:cs="Arial"/>
      <w:szCs w:val="28"/>
      <w:lang w:val="en-US" w:eastAsia="ru-RU" w:bidi="en-US"/>
    </w:rPr>
  </w:style>
  <w:style w:type="paragraph" w:customStyle="1" w:styleId="a">
    <w:name w:val="список с точками"/>
    <w:basedOn w:val="a0"/>
    <w:uiPriority w:val="99"/>
    <w:rsid w:val="00FB7FF2"/>
    <w:pPr>
      <w:numPr>
        <w:numId w:val="2"/>
      </w:numPr>
      <w:tabs>
        <w:tab w:val="clear" w:pos="720"/>
      </w:tabs>
      <w:spacing w:after="0" w:line="312" w:lineRule="auto"/>
      <w:ind w:left="644"/>
    </w:pPr>
    <w:rPr>
      <w:lang w:val="en-US" w:eastAsia="ru-RU" w:bidi="en-US"/>
    </w:rPr>
  </w:style>
  <w:style w:type="paragraph" w:customStyle="1" w:styleId="western">
    <w:name w:val="western"/>
    <w:basedOn w:val="a0"/>
    <w:rsid w:val="00FB7FF2"/>
    <w:pPr>
      <w:spacing w:before="100" w:beforeAutospacing="1" w:after="100" w:afterAutospacing="1"/>
    </w:pPr>
    <w:rPr>
      <w:lang w:val="en-US" w:eastAsia="ru-RU" w:bidi="en-US"/>
    </w:rPr>
  </w:style>
  <w:style w:type="character" w:styleId="af8">
    <w:name w:val="annotation reference"/>
    <w:rsid w:val="00FB7FF2"/>
    <w:rPr>
      <w:sz w:val="16"/>
      <w:szCs w:val="16"/>
    </w:rPr>
  </w:style>
  <w:style w:type="paragraph" w:styleId="af9">
    <w:name w:val="annotation text"/>
    <w:basedOn w:val="a0"/>
    <w:link w:val="afa"/>
    <w:rsid w:val="00FB7FF2"/>
    <w:pPr>
      <w:spacing w:after="0"/>
    </w:pPr>
    <w:rPr>
      <w:sz w:val="20"/>
      <w:szCs w:val="20"/>
      <w:lang w:val="en-US" w:eastAsia="ru-RU" w:bidi="en-US"/>
    </w:rPr>
  </w:style>
  <w:style w:type="character" w:customStyle="1" w:styleId="afa">
    <w:name w:val="Текст примечания Знак"/>
    <w:link w:val="af9"/>
    <w:rsid w:val="00FB7FF2"/>
    <w:rPr>
      <w:rFonts w:eastAsia="Times New Roman"/>
      <w:lang w:val="en-US" w:bidi="en-US"/>
    </w:rPr>
  </w:style>
  <w:style w:type="paragraph" w:customStyle="1" w:styleId="s13">
    <w:name w:val="s_13"/>
    <w:basedOn w:val="a0"/>
    <w:rsid w:val="00FB7FF2"/>
    <w:pPr>
      <w:spacing w:after="0"/>
      <w:ind w:firstLine="720"/>
    </w:pPr>
    <w:rPr>
      <w:sz w:val="20"/>
      <w:szCs w:val="20"/>
      <w:lang w:val="en-US" w:eastAsia="ru-RU" w:bidi="en-US"/>
    </w:rPr>
  </w:style>
  <w:style w:type="paragraph" w:customStyle="1" w:styleId="Style12">
    <w:name w:val="Style12"/>
    <w:basedOn w:val="a0"/>
    <w:rsid w:val="00FB7FF2"/>
    <w:pPr>
      <w:widowControl w:val="0"/>
      <w:spacing w:after="0"/>
      <w:jc w:val="right"/>
    </w:pPr>
    <w:rPr>
      <w:lang w:val="en-US" w:eastAsia="ru-RU" w:bidi="en-US"/>
    </w:rPr>
  </w:style>
  <w:style w:type="character" w:customStyle="1" w:styleId="FontStyle30">
    <w:name w:val="Font Style30"/>
    <w:rsid w:val="00FB7FF2"/>
    <w:rPr>
      <w:rFonts w:ascii="Times New Roman" w:hAnsi="Times New Roman" w:cs="Times New Roman"/>
      <w:sz w:val="22"/>
      <w:szCs w:val="22"/>
    </w:rPr>
  </w:style>
  <w:style w:type="paragraph" w:styleId="afb">
    <w:name w:val="annotation subject"/>
    <w:basedOn w:val="af9"/>
    <w:next w:val="af9"/>
    <w:link w:val="afc"/>
    <w:semiHidden/>
    <w:unhideWhenUsed/>
    <w:rsid w:val="00FB7FF2"/>
    <w:pPr>
      <w:spacing w:after="200"/>
    </w:pPr>
    <w:rPr>
      <w:rFonts w:eastAsia="Calibri"/>
      <w:lang w:eastAsia="en-US"/>
    </w:rPr>
  </w:style>
  <w:style w:type="character" w:customStyle="1" w:styleId="afc">
    <w:name w:val="Тема примечания Знак"/>
    <w:link w:val="afb"/>
    <w:semiHidden/>
    <w:rsid w:val="00FB7FF2"/>
    <w:rPr>
      <w:rFonts w:eastAsia="Times New Roman"/>
      <w:lang w:val="en-US" w:eastAsia="en-US" w:bidi="en-US"/>
    </w:rPr>
  </w:style>
  <w:style w:type="paragraph" w:customStyle="1" w:styleId="24">
    <w:name w:val="Обычный 2"/>
    <w:rsid w:val="00FB7FF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3"/>
        <w:tab w:val="left" w:pos="172"/>
        <w:tab w:val="left" w:pos="35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pPr>
    <w:rPr>
      <w:rFonts w:ascii="Times New Roman" w:eastAsia="ヒラギノ角ゴ Pro W3" w:hAnsi="Times New Roman"/>
      <w:color w:val="000000"/>
      <w:sz w:val="24"/>
      <w:lang w:val="en-US" w:bidi="en-US"/>
    </w:rPr>
  </w:style>
  <w:style w:type="paragraph" w:customStyle="1" w:styleId="12">
    <w:name w:val="Абзац списка1"/>
    <w:basedOn w:val="a0"/>
    <w:rsid w:val="00FB7FF2"/>
    <w:pPr>
      <w:spacing w:after="0"/>
      <w:ind w:left="720"/>
    </w:pPr>
    <w:rPr>
      <w:rFonts w:eastAsia="Calibri"/>
      <w:lang w:val="en-US" w:eastAsia="ru-RU" w:bidi="en-US"/>
    </w:rPr>
  </w:style>
  <w:style w:type="paragraph" w:styleId="afd">
    <w:name w:val="Body Text"/>
    <w:basedOn w:val="a0"/>
    <w:link w:val="afe"/>
    <w:rsid w:val="00FB7FF2"/>
    <w:pPr>
      <w:widowControl w:val="0"/>
    </w:pPr>
    <w:rPr>
      <w:sz w:val="20"/>
      <w:szCs w:val="20"/>
      <w:lang w:val="en-US" w:eastAsia="ru-RU" w:bidi="en-US"/>
    </w:rPr>
  </w:style>
  <w:style w:type="character" w:customStyle="1" w:styleId="afe">
    <w:name w:val="Основной текст Знак"/>
    <w:link w:val="afd"/>
    <w:rsid w:val="00FB7FF2"/>
    <w:rPr>
      <w:rFonts w:eastAsia="Times New Roman"/>
      <w:lang w:val="en-US" w:bidi="en-US"/>
    </w:rPr>
  </w:style>
  <w:style w:type="paragraph" w:styleId="aff">
    <w:name w:val="No Spacing"/>
    <w:basedOn w:val="a0"/>
    <w:uiPriority w:val="1"/>
    <w:qFormat/>
    <w:rsid w:val="00FB7FF2"/>
    <w:pPr>
      <w:spacing w:after="0" w:line="240" w:lineRule="auto"/>
    </w:pPr>
    <w:rPr>
      <w:lang w:val="en-US" w:bidi="en-US"/>
    </w:rPr>
  </w:style>
  <w:style w:type="paragraph" w:styleId="aff0">
    <w:name w:val="Title"/>
    <w:basedOn w:val="a0"/>
    <w:next w:val="a0"/>
    <w:link w:val="aff1"/>
    <w:uiPriority w:val="10"/>
    <w:qFormat/>
    <w:rsid w:val="00FB7FF2"/>
    <w:pPr>
      <w:pBdr>
        <w:bottom w:val="single" w:sz="4" w:space="1" w:color="auto"/>
      </w:pBdr>
      <w:spacing w:line="240" w:lineRule="auto"/>
      <w:contextualSpacing/>
    </w:pPr>
    <w:rPr>
      <w:rFonts w:ascii="Cambria" w:hAnsi="Cambria"/>
      <w:spacing w:val="5"/>
      <w:sz w:val="52"/>
      <w:szCs w:val="52"/>
      <w:lang w:val="en-US" w:bidi="en-US"/>
    </w:rPr>
  </w:style>
  <w:style w:type="character" w:customStyle="1" w:styleId="aff1">
    <w:name w:val="Заголовок Знак"/>
    <w:link w:val="aff0"/>
    <w:uiPriority w:val="10"/>
    <w:rsid w:val="00FB7FF2"/>
    <w:rPr>
      <w:rFonts w:ascii="Cambria" w:eastAsia="Times New Roman" w:hAnsi="Cambria"/>
      <w:spacing w:val="5"/>
      <w:sz w:val="52"/>
      <w:szCs w:val="52"/>
      <w:lang w:val="en-US" w:eastAsia="en-US" w:bidi="en-US"/>
    </w:rPr>
  </w:style>
  <w:style w:type="paragraph" w:styleId="aff2">
    <w:name w:val="Subtitle"/>
    <w:basedOn w:val="a0"/>
    <w:next w:val="a0"/>
    <w:link w:val="aff3"/>
    <w:uiPriority w:val="11"/>
    <w:qFormat/>
    <w:rsid w:val="00FB7FF2"/>
    <w:pPr>
      <w:spacing w:after="600"/>
    </w:pPr>
    <w:rPr>
      <w:rFonts w:ascii="Cambria" w:hAnsi="Cambria"/>
      <w:i/>
      <w:iCs/>
      <w:spacing w:val="13"/>
      <w:sz w:val="24"/>
      <w:szCs w:val="24"/>
      <w:lang w:val="en-US" w:bidi="en-US"/>
    </w:rPr>
  </w:style>
  <w:style w:type="character" w:customStyle="1" w:styleId="aff3">
    <w:name w:val="Подзаголовок Знак"/>
    <w:link w:val="aff2"/>
    <w:uiPriority w:val="11"/>
    <w:rsid w:val="00FB7FF2"/>
    <w:rPr>
      <w:rFonts w:ascii="Cambria" w:eastAsia="Times New Roman" w:hAnsi="Cambria"/>
      <w:i/>
      <w:iCs/>
      <w:spacing w:val="13"/>
      <w:sz w:val="24"/>
      <w:szCs w:val="24"/>
      <w:lang w:val="en-US" w:eastAsia="en-US" w:bidi="en-US"/>
    </w:rPr>
  </w:style>
  <w:style w:type="character" w:styleId="aff4">
    <w:name w:val="Strong"/>
    <w:qFormat/>
    <w:rsid w:val="00FB7FF2"/>
    <w:rPr>
      <w:b/>
      <w:bCs/>
    </w:rPr>
  </w:style>
  <w:style w:type="paragraph" w:styleId="25">
    <w:name w:val="Quote"/>
    <w:basedOn w:val="a0"/>
    <w:next w:val="a0"/>
    <w:link w:val="26"/>
    <w:uiPriority w:val="29"/>
    <w:qFormat/>
    <w:rsid w:val="00FB7FF2"/>
    <w:pPr>
      <w:spacing w:before="200" w:after="0"/>
      <w:ind w:left="360" w:right="360"/>
    </w:pPr>
    <w:rPr>
      <w:i/>
      <w:iCs/>
      <w:lang w:val="en-US" w:bidi="en-US"/>
    </w:rPr>
  </w:style>
  <w:style w:type="character" w:customStyle="1" w:styleId="26">
    <w:name w:val="Цитата 2 Знак"/>
    <w:link w:val="25"/>
    <w:uiPriority w:val="29"/>
    <w:rsid w:val="00FB7FF2"/>
    <w:rPr>
      <w:rFonts w:eastAsia="Times New Roman"/>
      <w:i/>
      <w:iCs/>
      <w:sz w:val="22"/>
      <w:szCs w:val="22"/>
      <w:lang w:val="en-US" w:eastAsia="en-US" w:bidi="en-US"/>
    </w:rPr>
  </w:style>
  <w:style w:type="paragraph" w:styleId="aff5">
    <w:name w:val="Intense Quote"/>
    <w:basedOn w:val="a0"/>
    <w:next w:val="a0"/>
    <w:link w:val="aff6"/>
    <w:uiPriority w:val="30"/>
    <w:qFormat/>
    <w:rsid w:val="00FB7FF2"/>
    <w:pPr>
      <w:pBdr>
        <w:bottom w:val="single" w:sz="4" w:space="1" w:color="auto"/>
      </w:pBdr>
      <w:spacing w:before="200" w:after="280"/>
      <w:ind w:left="1008" w:right="1152"/>
      <w:jc w:val="both"/>
    </w:pPr>
    <w:rPr>
      <w:b/>
      <w:bCs/>
      <w:i/>
      <w:iCs/>
      <w:lang w:val="en-US" w:bidi="en-US"/>
    </w:rPr>
  </w:style>
  <w:style w:type="character" w:customStyle="1" w:styleId="aff6">
    <w:name w:val="Выделенная цитата Знак"/>
    <w:link w:val="aff5"/>
    <w:uiPriority w:val="30"/>
    <w:rsid w:val="00FB7FF2"/>
    <w:rPr>
      <w:rFonts w:eastAsia="Times New Roman"/>
      <w:b/>
      <w:bCs/>
      <w:i/>
      <w:iCs/>
      <w:sz w:val="22"/>
      <w:szCs w:val="22"/>
      <w:lang w:val="en-US" w:eastAsia="en-US" w:bidi="en-US"/>
    </w:rPr>
  </w:style>
  <w:style w:type="character" w:styleId="aff7">
    <w:name w:val="Subtle Emphasis"/>
    <w:uiPriority w:val="19"/>
    <w:qFormat/>
    <w:rsid w:val="00FB7FF2"/>
    <w:rPr>
      <w:i/>
      <w:iCs/>
    </w:rPr>
  </w:style>
  <w:style w:type="character" w:styleId="aff8">
    <w:name w:val="Intense Emphasis"/>
    <w:uiPriority w:val="21"/>
    <w:qFormat/>
    <w:rsid w:val="00FB7FF2"/>
    <w:rPr>
      <w:b/>
      <w:bCs/>
    </w:rPr>
  </w:style>
  <w:style w:type="character" w:styleId="aff9">
    <w:name w:val="Subtle Reference"/>
    <w:uiPriority w:val="31"/>
    <w:qFormat/>
    <w:rsid w:val="00FB7FF2"/>
    <w:rPr>
      <w:smallCaps/>
    </w:rPr>
  </w:style>
  <w:style w:type="character" w:styleId="affa">
    <w:name w:val="Intense Reference"/>
    <w:uiPriority w:val="32"/>
    <w:qFormat/>
    <w:rsid w:val="00FB7FF2"/>
    <w:rPr>
      <w:smallCaps/>
      <w:spacing w:val="5"/>
      <w:u w:val="single"/>
    </w:rPr>
  </w:style>
  <w:style w:type="character" w:styleId="affb">
    <w:name w:val="Book Title"/>
    <w:uiPriority w:val="33"/>
    <w:qFormat/>
    <w:rsid w:val="00FB7FF2"/>
    <w:rPr>
      <w:i/>
      <w:iCs/>
      <w:smallCaps/>
      <w:spacing w:val="5"/>
    </w:rPr>
  </w:style>
  <w:style w:type="paragraph" w:styleId="affc">
    <w:name w:val="TOC Heading"/>
    <w:basedOn w:val="1"/>
    <w:next w:val="a0"/>
    <w:uiPriority w:val="39"/>
    <w:semiHidden/>
    <w:unhideWhenUsed/>
    <w:qFormat/>
    <w:rsid w:val="00FB7FF2"/>
    <w:pPr>
      <w:keepNext w:val="0"/>
      <w:spacing w:before="480" w:line="276" w:lineRule="auto"/>
      <w:contextualSpacing/>
      <w:jc w:val="left"/>
      <w:outlineLvl w:val="9"/>
    </w:pPr>
    <w:rPr>
      <w:rFonts w:ascii="Cambria" w:hAnsi="Cambria"/>
      <w:bCs/>
      <w:lang w:val="en-US" w:eastAsia="en-US" w:bidi="en-US"/>
    </w:rPr>
  </w:style>
  <w:style w:type="numbering" w:customStyle="1" w:styleId="13">
    <w:name w:val="Нет списка1"/>
    <w:next w:val="a3"/>
    <w:uiPriority w:val="99"/>
    <w:semiHidden/>
    <w:unhideWhenUsed/>
    <w:rsid w:val="00FB7FF2"/>
  </w:style>
  <w:style w:type="table" w:customStyle="1" w:styleId="14">
    <w:name w:val="Сетка таблицы1"/>
    <w:basedOn w:val="a2"/>
    <w:next w:val="ab"/>
    <w:rsid w:val="00FB7FF2"/>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B7FF2"/>
    <w:pPr>
      <w:widowControl w:val="0"/>
      <w:autoSpaceDE w:val="0"/>
      <w:autoSpaceDN w:val="0"/>
      <w:adjustRightInd w:val="0"/>
    </w:pPr>
    <w:rPr>
      <w:rFonts w:ascii="Arial" w:eastAsia="Times New Roman" w:hAnsi="Arial" w:cs="Arial"/>
    </w:rPr>
  </w:style>
  <w:style w:type="character" w:customStyle="1" w:styleId="ad">
    <w:name w:val="Обычный (веб) Знак"/>
    <w:aliases w:val="Обычный (Web) Знак,Обычный (веб) Знак Знак Знак"/>
    <w:link w:val="ac"/>
    <w:uiPriority w:val="99"/>
    <w:locked/>
    <w:rsid w:val="00FB7FF2"/>
    <w:rPr>
      <w:rFonts w:ascii="Times New Roman" w:eastAsia="Times New Roman" w:hAnsi="Times New Roman"/>
      <w:sz w:val="24"/>
      <w:szCs w:val="24"/>
    </w:rPr>
  </w:style>
  <w:style w:type="character" w:customStyle="1" w:styleId="affd">
    <w:name w:val="Основной текст_"/>
    <w:link w:val="15"/>
    <w:rsid w:val="00FB7FF2"/>
    <w:rPr>
      <w:rFonts w:ascii="Times New Roman" w:eastAsia="Times New Roman" w:hAnsi="Times New Roman"/>
      <w:sz w:val="27"/>
      <w:szCs w:val="27"/>
      <w:shd w:val="clear" w:color="auto" w:fill="FFFFFF"/>
    </w:rPr>
  </w:style>
  <w:style w:type="paragraph" w:customStyle="1" w:styleId="15">
    <w:name w:val="Основной текст1"/>
    <w:basedOn w:val="a0"/>
    <w:link w:val="affd"/>
    <w:rsid w:val="00FB7FF2"/>
    <w:pPr>
      <w:shd w:val="clear" w:color="auto" w:fill="FFFFFF"/>
      <w:spacing w:after="0" w:line="322" w:lineRule="exact"/>
      <w:ind w:hanging="520"/>
      <w:jc w:val="both"/>
    </w:pPr>
    <w:rPr>
      <w:rFonts w:ascii="Times New Roman" w:hAnsi="Times New Roman"/>
      <w:sz w:val="27"/>
      <w:szCs w:val="27"/>
      <w:lang w:eastAsia="ru-RU"/>
    </w:rPr>
  </w:style>
  <w:style w:type="paragraph" w:customStyle="1" w:styleId="ConsPlusNonformat">
    <w:name w:val="ConsPlusNonformat"/>
    <w:rsid w:val="00FB7FF2"/>
    <w:pPr>
      <w:widowControl w:val="0"/>
      <w:autoSpaceDE w:val="0"/>
      <w:autoSpaceDN w:val="0"/>
      <w:adjustRightInd w:val="0"/>
    </w:pPr>
    <w:rPr>
      <w:rFonts w:ascii="Courier New" w:eastAsia="Times New Roman" w:hAnsi="Courier New" w:cs="Courier New"/>
    </w:rPr>
  </w:style>
  <w:style w:type="numbering" w:customStyle="1" w:styleId="110">
    <w:name w:val="Нет списка11"/>
    <w:next w:val="a3"/>
    <w:uiPriority w:val="99"/>
    <w:semiHidden/>
    <w:unhideWhenUsed/>
    <w:rsid w:val="00FB7FF2"/>
  </w:style>
  <w:style w:type="table" w:customStyle="1" w:styleId="111">
    <w:name w:val="Сетка таблицы11"/>
    <w:basedOn w:val="a2"/>
    <w:next w:val="ab"/>
    <w:uiPriority w:val="59"/>
    <w:rsid w:val="00FB7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a0"/>
    <w:next w:val="a0"/>
    <w:uiPriority w:val="99"/>
    <w:rsid w:val="00FB7FF2"/>
    <w:pPr>
      <w:keepNext/>
      <w:autoSpaceDE w:val="0"/>
      <w:autoSpaceDN w:val="0"/>
      <w:adjustRightInd w:val="0"/>
      <w:spacing w:before="100" w:after="100" w:line="240" w:lineRule="auto"/>
      <w:outlineLvl w:val="2"/>
    </w:pPr>
    <w:rPr>
      <w:rFonts w:ascii="Times New Roman" w:hAnsi="Times New Roman"/>
      <w:b/>
      <w:bCs/>
      <w:sz w:val="36"/>
      <w:szCs w:val="36"/>
      <w:lang w:eastAsia="ru-RU"/>
    </w:rPr>
  </w:style>
  <w:style w:type="paragraph" w:customStyle="1" w:styleId="xmsonormal">
    <w:name w:val="x_msonormal"/>
    <w:basedOn w:val="a0"/>
    <w:rsid w:val="00FB7FF2"/>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nhideWhenUsed/>
    <w:rsid w:val="00E8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rsid w:val="00E86B62"/>
    <w:rPr>
      <w:rFonts w:ascii="Courier New" w:eastAsia="Times New Roman" w:hAnsi="Courier New" w:cs="Courier New"/>
    </w:rPr>
  </w:style>
  <w:style w:type="paragraph" w:styleId="affe">
    <w:name w:val="Plain Text"/>
    <w:link w:val="afff"/>
    <w:rsid w:val="00801A45"/>
    <w:pPr>
      <w:pBdr>
        <w:top w:val="nil"/>
        <w:left w:val="nil"/>
        <w:bottom w:val="nil"/>
        <w:right w:val="nil"/>
        <w:between w:val="nil"/>
        <w:bar w:val="nil"/>
      </w:pBdr>
    </w:pPr>
    <w:rPr>
      <w:rFonts w:ascii="Arial Unicode MS" w:eastAsia="Arial Unicode MS" w:hAnsi="Arial Unicode MS" w:cs="Arial Unicode MS"/>
      <w:color w:val="000000"/>
      <w:sz w:val="22"/>
      <w:szCs w:val="22"/>
      <w:bdr w:val="nil"/>
    </w:rPr>
  </w:style>
  <w:style w:type="character" w:customStyle="1" w:styleId="afff">
    <w:name w:val="Текст Знак"/>
    <w:link w:val="affe"/>
    <w:rsid w:val="00801A45"/>
    <w:rPr>
      <w:rFonts w:ascii="Arial Unicode MS" w:eastAsia="Arial Unicode MS" w:hAnsi="Arial Unicode MS" w:cs="Arial Unicode MS"/>
      <w:color w:val="000000"/>
      <w:sz w:val="22"/>
      <w:szCs w:val="22"/>
      <w:bdr w:val="nil"/>
    </w:rPr>
  </w:style>
  <w:style w:type="character" w:customStyle="1" w:styleId="apple-converted-space">
    <w:name w:val="apple-converted-space"/>
    <w:rsid w:val="00801A45"/>
  </w:style>
  <w:style w:type="paragraph" w:styleId="27">
    <w:name w:val="Body Text 2"/>
    <w:basedOn w:val="a0"/>
    <w:link w:val="28"/>
    <w:rsid w:val="00801A45"/>
    <w:pPr>
      <w:spacing w:after="120" w:line="480" w:lineRule="auto"/>
    </w:pPr>
    <w:rPr>
      <w:rFonts w:ascii="Times New Roman" w:hAnsi="Times New Roman"/>
      <w:sz w:val="24"/>
      <w:szCs w:val="24"/>
      <w:lang w:eastAsia="ru-RU"/>
    </w:rPr>
  </w:style>
  <w:style w:type="character" w:customStyle="1" w:styleId="28">
    <w:name w:val="Основной текст 2 Знак"/>
    <w:link w:val="27"/>
    <w:rsid w:val="00801A45"/>
    <w:rPr>
      <w:rFonts w:ascii="Times New Roman" w:eastAsia="Times New Roman" w:hAnsi="Times New Roman"/>
      <w:sz w:val="24"/>
      <w:szCs w:val="24"/>
    </w:rPr>
  </w:style>
  <w:style w:type="paragraph" w:customStyle="1" w:styleId="norma">
    <w:name w:val="norma"/>
    <w:basedOn w:val="a0"/>
    <w:rsid w:val="00801A45"/>
    <w:pPr>
      <w:spacing w:before="135" w:after="135" w:line="360" w:lineRule="auto"/>
      <w:ind w:left="180" w:right="480"/>
      <w:jc w:val="both"/>
    </w:pPr>
    <w:rPr>
      <w:rFonts w:ascii="Arial" w:hAnsi="Arial" w:cs="Arial"/>
      <w:sz w:val="24"/>
      <w:szCs w:val="24"/>
      <w:lang w:eastAsia="ru-RU"/>
    </w:rPr>
  </w:style>
  <w:style w:type="character" w:customStyle="1" w:styleId="epm">
    <w:name w:val="epm"/>
    <w:rsid w:val="00801A45"/>
  </w:style>
  <w:style w:type="character" w:customStyle="1" w:styleId="f">
    <w:name w:val="f"/>
    <w:rsid w:val="00801A45"/>
  </w:style>
  <w:style w:type="character" w:customStyle="1" w:styleId="copyitem">
    <w:name w:val="copyitem"/>
    <w:rsid w:val="00801A45"/>
  </w:style>
  <w:style w:type="paragraph" w:customStyle="1" w:styleId="Style14">
    <w:name w:val="Style14"/>
    <w:basedOn w:val="a0"/>
    <w:rsid w:val="00801A4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6">
    <w:name w:val="Style16"/>
    <w:basedOn w:val="a0"/>
    <w:rsid w:val="00801A4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8">
    <w:name w:val="Style18"/>
    <w:basedOn w:val="a0"/>
    <w:rsid w:val="00801A45"/>
    <w:pPr>
      <w:widowControl w:val="0"/>
      <w:autoSpaceDE w:val="0"/>
      <w:autoSpaceDN w:val="0"/>
      <w:adjustRightInd w:val="0"/>
      <w:spacing w:after="0" w:line="226" w:lineRule="exact"/>
      <w:ind w:firstLine="350"/>
    </w:pPr>
    <w:rPr>
      <w:rFonts w:ascii="Times New Roman" w:hAnsi="Times New Roman"/>
      <w:sz w:val="24"/>
      <w:szCs w:val="24"/>
      <w:lang w:eastAsia="ru-RU"/>
    </w:rPr>
  </w:style>
  <w:style w:type="paragraph" w:customStyle="1" w:styleId="Style19">
    <w:name w:val="Style19"/>
    <w:basedOn w:val="a0"/>
    <w:rsid w:val="00801A45"/>
    <w:pPr>
      <w:widowControl w:val="0"/>
      <w:autoSpaceDE w:val="0"/>
      <w:autoSpaceDN w:val="0"/>
      <w:adjustRightInd w:val="0"/>
      <w:spacing w:after="0" w:line="226" w:lineRule="exact"/>
    </w:pPr>
    <w:rPr>
      <w:rFonts w:ascii="Times New Roman" w:hAnsi="Times New Roman"/>
      <w:sz w:val="24"/>
      <w:szCs w:val="24"/>
      <w:lang w:eastAsia="ru-RU"/>
    </w:rPr>
  </w:style>
  <w:style w:type="paragraph" w:customStyle="1" w:styleId="Style20">
    <w:name w:val="Style20"/>
    <w:basedOn w:val="a0"/>
    <w:rsid w:val="00801A45"/>
    <w:pPr>
      <w:widowControl w:val="0"/>
      <w:autoSpaceDE w:val="0"/>
      <w:autoSpaceDN w:val="0"/>
      <w:adjustRightInd w:val="0"/>
      <w:spacing w:after="0" w:line="283" w:lineRule="exact"/>
      <w:jc w:val="both"/>
    </w:pPr>
    <w:rPr>
      <w:rFonts w:ascii="Times New Roman" w:hAnsi="Times New Roman"/>
      <w:sz w:val="24"/>
      <w:szCs w:val="24"/>
      <w:lang w:eastAsia="ru-RU"/>
    </w:rPr>
  </w:style>
  <w:style w:type="character" w:customStyle="1" w:styleId="FontStyle34">
    <w:name w:val="Font Style34"/>
    <w:rsid w:val="00801A45"/>
    <w:rPr>
      <w:rFonts w:ascii="Times New Roman" w:hAnsi="Times New Roman" w:cs="Times New Roman"/>
      <w:b/>
      <w:bCs/>
      <w:sz w:val="22"/>
      <w:szCs w:val="22"/>
    </w:rPr>
  </w:style>
  <w:style w:type="character" w:customStyle="1" w:styleId="FontStyle35">
    <w:name w:val="Font Style35"/>
    <w:rsid w:val="00801A45"/>
    <w:rPr>
      <w:rFonts w:ascii="Times New Roman" w:hAnsi="Times New Roman" w:cs="Times New Roman"/>
      <w:sz w:val="12"/>
      <w:szCs w:val="12"/>
    </w:rPr>
  </w:style>
  <w:style w:type="character" w:customStyle="1" w:styleId="FontStyle36">
    <w:name w:val="Font Style36"/>
    <w:rsid w:val="00801A45"/>
    <w:rPr>
      <w:rFonts w:ascii="Courier New" w:hAnsi="Courier New" w:cs="Courier New"/>
      <w:sz w:val="20"/>
      <w:szCs w:val="20"/>
    </w:rPr>
  </w:style>
  <w:style w:type="paragraph" w:customStyle="1" w:styleId="FR1">
    <w:name w:val="FR1"/>
    <w:rsid w:val="00801A45"/>
    <w:pPr>
      <w:widowControl w:val="0"/>
      <w:autoSpaceDE w:val="0"/>
      <w:autoSpaceDN w:val="0"/>
      <w:adjustRightInd w:val="0"/>
      <w:spacing w:before="500"/>
      <w:ind w:left="2760"/>
    </w:pPr>
    <w:rPr>
      <w:rFonts w:ascii="Times New Roman" w:eastAsia="Times New Roman" w:hAnsi="Times New Roman"/>
      <w:sz w:val="36"/>
      <w:szCs w:val="36"/>
    </w:rPr>
  </w:style>
  <w:style w:type="paragraph" w:customStyle="1" w:styleId="FR2">
    <w:name w:val="FR2"/>
    <w:rsid w:val="00801A45"/>
    <w:pPr>
      <w:widowControl w:val="0"/>
      <w:autoSpaceDE w:val="0"/>
      <w:autoSpaceDN w:val="0"/>
      <w:adjustRightInd w:val="0"/>
      <w:spacing w:before="420"/>
      <w:ind w:left="1760"/>
    </w:pPr>
    <w:rPr>
      <w:rFonts w:ascii="Arial" w:eastAsia="Times New Roman" w:hAnsi="Arial" w:cs="Arial"/>
    </w:rPr>
  </w:style>
  <w:style w:type="paragraph" w:styleId="afff0">
    <w:name w:val="endnote text"/>
    <w:basedOn w:val="a0"/>
    <w:link w:val="afff1"/>
    <w:uiPriority w:val="99"/>
    <w:semiHidden/>
    <w:unhideWhenUsed/>
    <w:rsid w:val="00801A45"/>
    <w:pPr>
      <w:spacing w:after="0" w:line="240" w:lineRule="auto"/>
    </w:pPr>
    <w:rPr>
      <w:sz w:val="20"/>
      <w:szCs w:val="20"/>
    </w:rPr>
  </w:style>
  <w:style w:type="character" w:customStyle="1" w:styleId="afff1">
    <w:name w:val="Текст концевой сноски Знак"/>
    <w:link w:val="afff0"/>
    <w:uiPriority w:val="99"/>
    <w:semiHidden/>
    <w:rsid w:val="00801A45"/>
    <w:rPr>
      <w:rFonts w:eastAsia="Times New Roman"/>
      <w:lang w:eastAsia="en-US"/>
    </w:rPr>
  </w:style>
  <w:style w:type="character" w:styleId="afff2">
    <w:name w:val="endnote reference"/>
    <w:uiPriority w:val="99"/>
    <w:semiHidden/>
    <w:unhideWhenUsed/>
    <w:rsid w:val="00801A45"/>
    <w:rPr>
      <w:vertAlign w:val="superscript"/>
    </w:rPr>
  </w:style>
  <w:style w:type="character" w:customStyle="1" w:styleId="29">
    <w:name w:val="Основной текст (2)_"/>
    <w:link w:val="2a"/>
    <w:uiPriority w:val="99"/>
    <w:locked/>
    <w:rsid w:val="00B62241"/>
    <w:rPr>
      <w:sz w:val="26"/>
      <w:shd w:val="clear" w:color="auto" w:fill="FFFFFF"/>
    </w:rPr>
  </w:style>
  <w:style w:type="paragraph" w:customStyle="1" w:styleId="2a">
    <w:name w:val="Основной текст (2)"/>
    <w:basedOn w:val="a0"/>
    <w:link w:val="29"/>
    <w:uiPriority w:val="99"/>
    <w:rsid w:val="00B62241"/>
    <w:pPr>
      <w:widowControl w:val="0"/>
      <w:shd w:val="clear" w:color="auto" w:fill="FFFFFF"/>
      <w:spacing w:after="0" w:line="326" w:lineRule="exact"/>
      <w:jc w:val="both"/>
    </w:pPr>
    <w:rPr>
      <w:rFonts w:eastAsia="Calibri"/>
      <w:sz w:val="26"/>
      <w:szCs w:val="20"/>
      <w:lang w:eastAsia="ru-RU"/>
    </w:rPr>
  </w:style>
  <w:style w:type="paragraph" w:customStyle="1" w:styleId="afff3">
    <w:name w:val="Содержимое таблицы"/>
    <w:basedOn w:val="a0"/>
    <w:rsid w:val="00B62241"/>
    <w:pPr>
      <w:suppressLineNumbers/>
      <w:suppressAutoHyphens/>
      <w:spacing w:after="0" w:line="240" w:lineRule="auto"/>
    </w:pPr>
    <w:rPr>
      <w:rFonts w:ascii="Times New Roman" w:hAnsi="Times New Roman"/>
      <w:sz w:val="24"/>
      <w:szCs w:val="24"/>
      <w:lang w:eastAsia="ar-SA"/>
    </w:rPr>
  </w:style>
  <w:style w:type="character" w:styleId="afff4">
    <w:name w:val="FollowedHyperlink"/>
    <w:basedOn w:val="a1"/>
    <w:uiPriority w:val="99"/>
    <w:semiHidden/>
    <w:unhideWhenUsed/>
    <w:rsid w:val="00B62241"/>
    <w:rPr>
      <w:color w:val="954F72" w:themeColor="followedHyperlink"/>
      <w:u w:val="single"/>
    </w:rPr>
  </w:style>
  <w:style w:type="paragraph" w:customStyle="1" w:styleId="afff5">
    <w:name w:val="Нормальный (таблица)"/>
    <w:basedOn w:val="a0"/>
    <w:next w:val="a0"/>
    <w:rsid w:val="009628F3"/>
    <w:pPr>
      <w:widowControl w:val="0"/>
      <w:autoSpaceDE w:val="0"/>
      <w:autoSpaceDN w:val="0"/>
      <w:adjustRightInd w:val="0"/>
      <w:spacing w:after="0" w:line="240" w:lineRule="auto"/>
      <w:jc w:val="both"/>
    </w:pPr>
    <w:rPr>
      <w:rFonts w:ascii="Arial"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2409">
      <w:bodyDiv w:val="1"/>
      <w:marLeft w:val="0"/>
      <w:marRight w:val="0"/>
      <w:marTop w:val="0"/>
      <w:marBottom w:val="0"/>
      <w:divBdr>
        <w:top w:val="none" w:sz="0" w:space="0" w:color="auto"/>
        <w:left w:val="none" w:sz="0" w:space="0" w:color="auto"/>
        <w:bottom w:val="none" w:sz="0" w:space="0" w:color="auto"/>
        <w:right w:val="none" w:sz="0" w:space="0" w:color="auto"/>
      </w:divBdr>
    </w:div>
    <w:div w:id="301887210">
      <w:bodyDiv w:val="1"/>
      <w:marLeft w:val="0"/>
      <w:marRight w:val="0"/>
      <w:marTop w:val="0"/>
      <w:marBottom w:val="0"/>
      <w:divBdr>
        <w:top w:val="none" w:sz="0" w:space="0" w:color="auto"/>
        <w:left w:val="none" w:sz="0" w:space="0" w:color="auto"/>
        <w:bottom w:val="none" w:sz="0" w:space="0" w:color="auto"/>
        <w:right w:val="none" w:sz="0" w:space="0" w:color="auto"/>
      </w:divBdr>
    </w:div>
    <w:div w:id="338504433">
      <w:bodyDiv w:val="1"/>
      <w:marLeft w:val="0"/>
      <w:marRight w:val="0"/>
      <w:marTop w:val="0"/>
      <w:marBottom w:val="0"/>
      <w:divBdr>
        <w:top w:val="none" w:sz="0" w:space="0" w:color="auto"/>
        <w:left w:val="none" w:sz="0" w:space="0" w:color="auto"/>
        <w:bottom w:val="none" w:sz="0" w:space="0" w:color="auto"/>
        <w:right w:val="none" w:sz="0" w:space="0" w:color="auto"/>
      </w:divBdr>
    </w:div>
    <w:div w:id="442459270">
      <w:bodyDiv w:val="1"/>
      <w:marLeft w:val="0"/>
      <w:marRight w:val="0"/>
      <w:marTop w:val="0"/>
      <w:marBottom w:val="0"/>
      <w:divBdr>
        <w:top w:val="none" w:sz="0" w:space="0" w:color="auto"/>
        <w:left w:val="none" w:sz="0" w:space="0" w:color="auto"/>
        <w:bottom w:val="none" w:sz="0" w:space="0" w:color="auto"/>
        <w:right w:val="none" w:sz="0" w:space="0" w:color="auto"/>
      </w:divBdr>
    </w:div>
    <w:div w:id="903486662">
      <w:bodyDiv w:val="1"/>
      <w:marLeft w:val="0"/>
      <w:marRight w:val="0"/>
      <w:marTop w:val="0"/>
      <w:marBottom w:val="0"/>
      <w:divBdr>
        <w:top w:val="none" w:sz="0" w:space="0" w:color="auto"/>
        <w:left w:val="none" w:sz="0" w:space="0" w:color="auto"/>
        <w:bottom w:val="none" w:sz="0" w:space="0" w:color="auto"/>
        <w:right w:val="none" w:sz="0" w:space="0" w:color="auto"/>
      </w:divBdr>
    </w:div>
    <w:div w:id="925303835">
      <w:bodyDiv w:val="1"/>
      <w:marLeft w:val="0"/>
      <w:marRight w:val="0"/>
      <w:marTop w:val="0"/>
      <w:marBottom w:val="0"/>
      <w:divBdr>
        <w:top w:val="none" w:sz="0" w:space="0" w:color="auto"/>
        <w:left w:val="none" w:sz="0" w:space="0" w:color="auto"/>
        <w:bottom w:val="none" w:sz="0" w:space="0" w:color="auto"/>
        <w:right w:val="none" w:sz="0" w:space="0" w:color="auto"/>
      </w:divBdr>
    </w:div>
    <w:div w:id="959192931">
      <w:bodyDiv w:val="1"/>
      <w:marLeft w:val="0"/>
      <w:marRight w:val="0"/>
      <w:marTop w:val="0"/>
      <w:marBottom w:val="0"/>
      <w:divBdr>
        <w:top w:val="none" w:sz="0" w:space="0" w:color="auto"/>
        <w:left w:val="none" w:sz="0" w:space="0" w:color="auto"/>
        <w:bottom w:val="none" w:sz="0" w:space="0" w:color="auto"/>
        <w:right w:val="none" w:sz="0" w:space="0" w:color="auto"/>
      </w:divBdr>
      <w:divsChild>
        <w:div w:id="200561795">
          <w:marLeft w:val="0"/>
          <w:marRight w:val="0"/>
          <w:marTop w:val="0"/>
          <w:marBottom w:val="0"/>
          <w:divBdr>
            <w:top w:val="none" w:sz="0" w:space="0" w:color="auto"/>
            <w:left w:val="none" w:sz="0" w:space="0" w:color="auto"/>
            <w:bottom w:val="none" w:sz="0" w:space="0" w:color="auto"/>
            <w:right w:val="none" w:sz="0" w:space="0" w:color="auto"/>
          </w:divBdr>
          <w:divsChild>
            <w:div w:id="1031229129">
              <w:marLeft w:val="0"/>
              <w:marRight w:val="0"/>
              <w:marTop w:val="0"/>
              <w:marBottom w:val="0"/>
              <w:divBdr>
                <w:top w:val="none" w:sz="0" w:space="0" w:color="auto"/>
                <w:left w:val="none" w:sz="0" w:space="0" w:color="auto"/>
                <w:bottom w:val="none" w:sz="0" w:space="0" w:color="auto"/>
                <w:right w:val="none" w:sz="0" w:space="0" w:color="auto"/>
              </w:divBdr>
              <w:divsChild>
                <w:div w:id="421100981">
                  <w:marLeft w:val="0"/>
                  <w:marRight w:val="0"/>
                  <w:marTop w:val="0"/>
                  <w:marBottom w:val="0"/>
                  <w:divBdr>
                    <w:top w:val="none" w:sz="0" w:space="0" w:color="auto"/>
                    <w:left w:val="none" w:sz="0" w:space="0" w:color="auto"/>
                    <w:bottom w:val="none" w:sz="0" w:space="0" w:color="auto"/>
                    <w:right w:val="none" w:sz="0" w:space="0" w:color="auto"/>
                  </w:divBdr>
                  <w:divsChild>
                    <w:div w:id="2083527839">
                      <w:marLeft w:val="0"/>
                      <w:marRight w:val="0"/>
                      <w:marTop w:val="0"/>
                      <w:marBottom w:val="0"/>
                      <w:divBdr>
                        <w:top w:val="none" w:sz="0" w:space="0" w:color="auto"/>
                        <w:left w:val="none" w:sz="0" w:space="0" w:color="auto"/>
                        <w:bottom w:val="none" w:sz="0" w:space="0" w:color="auto"/>
                        <w:right w:val="none" w:sz="0" w:space="0" w:color="auto"/>
                      </w:divBdr>
                      <w:divsChild>
                        <w:div w:id="1281108908">
                          <w:marLeft w:val="0"/>
                          <w:marRight w:val="0"/>
                          <w:marTop w:val="0"/>
                          <w:marBottom w:val="0"/>
                          <w:divBdr>
                            <w:top w:val="none" w:sz="0" w:space="0" w:color="auto"/>
                            <w:left w:val="none" w:sz="0" w:space="0" w:color="auto"/>
                            <w:bottom w:val="none" w:sz="0" w:space="0" w:color="auto"/>
                            <w:right w:val="none" w:sz="0" w:space="0" w:color="auto"/>
                          </w:divBdr>
                          <w:divsChild>
                            <w:div w:id="1007830480">
                              <w:marLeft w:val="0"/>
                              <w:marRight w:val="0"/>
                              <w:marTop w:val="0"/>
                              <w:marBottom w:val="0"/>
                              <w:divBdr>
                                <w:top w:val="none" w:sz="0" w:space="0" w:color="auto"/>
                                <w:left w:val="none" w:sz="0" w:space="0" w:color="auto"/>
                                <w:bottom w:val="none" w:sz="0" w:space="0" w:color="auto"/>
                                <w:right w:val="none" w:sz="0" w:space="0" w:color="auto"/>
                              </w:divBdr>
                              <w:divsChild>
                                <w:div w:id="957176019">
                                  <w:marLeft w:val="0"/>
                                  <w:marRight w:val="0"/>
                                  <w:marTop w:val="0"/>
                                  <w:marBottom w:val="0"/>
                                  <w:divBdr>
                                    <w:top w:val="none" w:sz="0" w:space="0" w:color="auto"/>
                                    <w:left w:val="none" w:sz="0" w:space="0" w:color="auto"/>
                                    <w:bottom w:val="none" w:sz="0" w:space="0" w:color="auto"/>
                                    <w:right w:val="none" w:sz="0" w:space="0" w:color="auto"/>
                                  </w:divBdr>
                                  <w:divsChild>
                                    <w:div w:id="1168714112">
                                      <w:marLeft w:val="0"/>
                                      <w:marRight w:val="0"/>
                                      <w:marTop w:val="0"/>
                                      <w:marBottom w:val="0"/>
                                      <w:divBdr>
                                        <w:top w:val="none" w:sz="0" w:space="0" w:color="auto"/>
                                        <w:left w:val="none" w:sz="0" w:space="0" w:color="auto"/>
                                        <w:bottom w:val="none" w:sz="0" w:space="0" w:color="auto"/>
                                        <w:right w:val="none" w:sz="0" w:space="0" w:color="auto"/>
                                      </w:divBdr>
                                      <w:divsChild>
                                        <w:div w:id="3441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609431">
      <w:bodyDiv w:val="1"/>
      <w:marLeft w:val="0"/>
      <w:marRight w:val="0"/>
      <w:marTop w:val="0"/>
      <w:marBottom w:val="0"/>
      <w:divBdr>
        <w:top w:val="none" w:sz="0" w:space="0" w:color="auto"/>
        <w:left w:val="none" w:sz="0" w:space="0" w:color="auto"/>
        <w:bottom w:val="none" w:sz="0" w:space="0" w:color="auto"/>
        <w:right w:val="none" w:sz="0" w:space="0" w:color="auto"/>
      </w:divBdr>
    </w:div>
    <w:div w:id="1211958771">
      <w:bodyDiv w:val="1"/>
      <w:marLeft w:val="0"/>
      <w:marRight w:val="0"/>
      <w:marTop w:val="0"/>
      <w:marBottom w:val="0"/>
      <w:divBdr>
        <w:top w:val="none" w:sz="0" w:space="0" w:color="auto"/>
        <w:left w:val="none" w:sz="0" w:space="0" w:color="auto"/>
        <w:bottom w:val="none" w:sz="0" w:space="0" w:color="auto"/>
        <w:right w:val="none" w:sz="0" w:space="0" w:color="auto"/>
      </w:divBdr>
    </w:div>
    <w:div w:id="1452094495">
      <w:bodyDiv w:val="1"/>
      <w:marLeft w:val="0"/>
      <w:marRight w:val="0"/>
      <w:marTop w:val="0"/>
      <w:marBottom w:val="0"/>
      <w:divBdr>
        <w:top w:val="none" w:sz="0" w:space="0" w:color="auto"/>
        <w:left w:val="none" w:sz="0" w:space="0" w:color="auto"/>
        <w:bottom w:val="none" w:sz="0" w:space="0" w:color="auto"/>
        <w:right w:val="none" w:sz="0" w:space="0" w:color="auto"/>
      </w:divBdr>
    </w:div>
    <w:div w:id="1549607220">
      <w:bodyDiv w:val="1"/>
      <w:marLeft w:val="0"/>
      <w:marRight w:val="0"/>
      <w:marTop w:val="0"/>
      <w:marBottom w:val="0"/>
      <w:divBdr>
        <w:top w:val="none" w:sz="0" w:space="0" w:color="auto"/>
        <w:left w:val="none" w:sz="0" w:space="0" w:color="auto"/>
        <w:bottom w:val="none" w:sz="0" w:space="0" w:color="auto"/>
        <w:right w:val="none" w:sz="0" w:space="0" w:color="auto"/>
      </w:divBdr>
    </w:div>
    <w:div w:id="1592204090">
      <w:bodyDiv w:val="1"/>
      <w:marLeft w:val="0"/>
      <w:marRight w:val="0"/>
      <w:marTop w:val="0"/>
      <w:marBottom w:val="0"/>
      <w:divBdr>
        <w:top w:val="none" w:sz="0" w:space="0" w:color="auto"/>
        <w:left w:val="none" w:sz="0" w:space="0" w:color="auto"/>
        <w:bottom w:val="none" w:sz="0" w:space="0" w:color="auto"/>
        <w:right w:val="none" w:sz="0" w:space="0" w:color="auto"/>
      </w:divBdr>
    </w:div>
    <w:div w:id="1701206435">
      <w:bodyDiv w:val="1"/>
      <w:marLeft w:val="0"/>
      <w:marRight w:val="0"/>
      <w:marTop w:val="0"/>
      <w:marBottom w:val="0"/>
      <w:divBdr>
        <w:top w:val="none" w:sz="0" w:space="0" w:color="auto"/>
        <w:left w:val="none" w:sz="0" w:space="0" w:color="auto"/>
        <w:bottom w:val="none" w:sz="0" w:space="0" w:color="auto"/>
        <w:right w:val="none" w:sz="0" w:space="0" w:color="auto"/>
      </w:divBdr>
    </w:div>
    <w:div w:id="1817067665">
      <w:bodyDiv w:val="1"/>
      <w:marLeft w:val="0"/>
      <w:marRight w:val="0"/>
      <w:marTop w:val="0"/>
      <w:marBottom w:val="0"/>
      <w:divBdr>
        <w:top w:val="none" w:sz="0" w:space="0" w:color="auto"/>
        <w:left w:val="none" w:sz="0" w:space="0" w:color="auto"/>
        <w:bottom w:val="none" w:sz="0" w:space="0" w:color="auto"/>
        <w:right w:val="none" w:sz="0" w:space="0" w:color="auto"/>
      </w:divBdr>
    </w:div>
    <w:div w:id="1875120788">
      <w:bodyDiv w:val="1"/>
      <w:marLeft w:val="0"/>
      <w:marRight w:val="0"/>
      <w:marTop w:val="0"/>
      <w:marBottom w:val="0"/>
      <w:divBdr>
        <w:top w:val="none" w:sz="0" w:space="0" w:color="auto"/>
        <w:left w:val="none" w:sz="0" w:space="0" w:color="auto"/>
        <w:bottom w:val="none" w:sz="0" w:space="0" w:color="auto"/>
        <w:right w:val="none" w:sz="0" w:space="0" w:color="auto"/>
      </w:divBdr>
    </w:div>
    <w:div w:id="1879320150">
      <w:bodyDiv w:val="1"/>
      <w:marLeft w:val="0"/>
      <w:marRight w:val="0"/>
      <w:marTop w:val="0"/>
      <w:marBottom w:val="0"/>
      <w:divBdr>
        <w:top w:val="none" w:sz="0" w:space="0" w:color="auto"/>
        <w:left w:val="none" w:sz="0" w:space="0" w:color="auto"/>
        <w:bottom w:val="none" w:sz="0" w:space="0" w:color="auto"/>
        <w:right w:val="none" w:sz="0" w:space="0" w:color="auto"/>
      </w:divBdr>
    </w:div>
    <w:div w:id="206779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h171c.mskobr.ru/common_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ch171c.mskobr.ru/common_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Прикрепленный файл" ma:contentTypeID="0x01010066AA4E1CF076A941A4E24B2931D3DF6C0058BDD6244241DF439D995C51EB8C7B0E" ma:contentTypeVersion="20" ma:contentTypeDescription="" ma:contentTypeScope="" ma:versionID="4cd89be716ae03702d6b83378205b24f">
  <xsd:schema xmlns:xsd="http://www.w3.org/2001/XMLSchema" xmlns:xs="http://www.w3.org/2001/XMLSchema" xmlns:p="http://schemas.microsoft.com/office/2006/metadata/properties" xmlns:ns1="http://schemas.microsoft.com/sharepoint/v3" xmlns:ns2="87FF8013-A227-4163-B532-FFD008ED4974" xmlns:ns3="8fef728c-1ece-485a-8170-d1b9baf31d8e" xmlns:ns4="CFA6E485-F22A-474B-9778-4E0E82AF23D4" xmlns:ns5="de789b1b-d761-4348-be1a-635d882a8ac2" targetNamespace="http://schemas.microsoft.com/office/2006/metadata/properties" ma:root="true" ma:fieldsID="4ab7ab3d8b7941da857abcab38200c03" ns1:_="" ns2:_="" ns3:_="" ns4:_="" ns5:_="">
    <xsd:import namespace="http://schemas.microsoft.com/sharepoint/v3"/>
    <xsd:import namespace="87FF8013-A227-4163-B532-FFD008ED4974"/>
    <xsd:import namespace="8fef728c-1ece-485a-8170-d1b9baf31d8e"/>
    <xsd:import namespace="CFA6E485-F22A-474B-9778-4E0E82AF23D4"/>
    <xsd:import namespace="de789b1b-d761-4348-be1a-635d882a8ac2"/>
    <xsd:element name="properties">
      <xsd:complexType>
        <xsd:sequence>
          <xsd:element name="documentManagement">
            <xsd:complexType>
              <xsd:all>
                <xsd:element ref="ns2:FileTypeId" minOccurs="0"/>
                <xsd:element ref="ns1:Comments" minOccurs="0"/>
                <xsd:element ref="ns2:EdsInfo" minOccurs="0"/>
                <xsd:element ref="ns3:ParentDocGroupLink" minOccurs="0"/>
                <xsd:element ref="ns4:EosParentID" minOccurs="0"/>
                <xsd:element ref="ns2:ParentInfo" minOccurs="0"/>
                <xsd:element ref="ns2:ParentRegDate" minOccurs="0"/>
                <xsd:element ref="ns2:ParentRegNumber" minOccurs="0"/>
                <xsd:element ref="ns2:ParentAddInfo" minOccurs="0"/>
                <xsd:element ref="ns2:DocLink" minOccurs="0"/>
                <xsd:element ref="ns2:ActivityStateId" minOccurs="0"/>
                <xsd:element ref="ns5:_dlc_DocId" minOccurs="0"/>
                <xsd:element ref="ns5:_dlc_DocIdUrl" minOccurs="0"/>
                <xsd:element ref="ns5:_dlc_DocIdPersistId" minOccurs="0"/>
                <xsd:element ref="ns4:ProjectRed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9" nillable="true" ma:displayName="Заметки"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FF8013-A227-4163-B532-FFD008ED4974" elementFormDefault="qualified">
    <xsd:import namespace="http://schemas.microsoft.com/office/2006/documentManagement/types"/>
    <xsd:import namespace="http://schemas.microsoft.com/office/infopath/2007/PartnerControls"/>
    <xsd:element name="FileTypeId" ma:index="8" nillable="true" ma:displayName="Тип файла" ma:default="0" ma:internalName="FileTypeId">
      <xsd:simpleType>
        <xsd:restriction base="dms:Unknown"/>
      </xsd:simpleType>
    </xsd:element>
    <xsd:element name="EdsInfo" ma:index="10" nillable="true" ma:displayName="ЭЦП" ma:hidden="true" ma:internalName="EdsInfo">
      <xsd:simpleType>
        <xsd:restriction base="dms:Unknown"/>
      </xsd:simpleType>
    </xsd:element>
    <xsd:element name="ParentInfo" ma:index="13" nillable="true" ma:displayName="ParentInfo" ma:default="" ma:hidden="true" ma:internalName="ParentInfo">
      <xsd:simpleType>
        <xsd:restriction base="dms:Text">
          <xsd:maxLength value="255"/>
        </xsd:restriction>
      </xsd:simpleType>
    </xsd:element>
    <xsd:element name="ParentRegDate" ma:index="14" nillable="true" ma:displayName="ParentRegDate" ma:format="DateOnly" ma:hidden="true" ma:internalName="ParentRegDate">
      <xsd:simpleType>
        <xsd:restriction base="dms:DateTime">
          <xsd:maxLength value="255"/>
        </xsd:restriction>
      </xsd:simpleType>
    </xsd:element>
    <xsd:element name="ParentRegNumber" ma:index="15" nillable="true" ma:displayName="ParentRegNumber" ma:hidden="true" ma:internalName="ParentRegNumber">
      <xsd:simpleType>
        <xsd:restriction base="dms:Text">
          <xsd:maxLength value="255"/>
        </xsd:restriction>
      </xsd:simpleType>
    </xsd:element>
    <xsd:element name="ParentAddInfo" ma:index="16" nillable="true" ma:displayName="ParentAddInfo" ma:default="" ma:hidden="true" ma:internalName="ParentAddInfo">
      <xsd:simpleType>
        <xsd:restriction base="dms:Text">
          <xsd:maxLength value="255"/>
        </xsd:restriction>
      </xsd:simpleType>
    </xsd:element>
    <xsd:element name="DocLink" ma:index="17" nillable="true" ma:displayName="Документ" ma:format="Hyperlink" ma:hidden="true" ma:internalName="DocLink">
      <xsd:simpleType>
        <xsd:restriction base="dms:Unknown"/>
      </xsd:simpleType>
    </xsd:element>
    <xsd:element name="ActivityStateId" ma:index="18" nillable="true" ma:displayName="Статус действия" ma:default="0" ma:hidden="true" ma:internalName="ActivityState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f728c-1ece-485a-8170-d1b9baf31d8e" elementFormDefault="qualified">
    <xsd:import namespace="http://schemas.microsoft.com/office/2006/documentManagement/types"/>
    <xsd:import namespace="http://schemas.microsoft.com/office/infopath/2007/PartnerControls"/>
    <xsd:element name="ParentDocGroupLink" ma:index="11" nillable="true" ma:displayName="ParentDocGroupLink" ma:hidden="true" ma:list="{97b86f00-0511-4c76-88eb-6bb68e0f14d6}" ma:internalName="ParentDocGroupLink" ma:readOnly="false" ma:showField="DocGroupDisplay" ma:web="{de789b1b-d761-4348-be1a-635d882a8ac2}">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FA6E485-F22A-474B-9778-4E0E82AF23D4" elementFormDefault="qualified">
    <xsd:import namespace="http://schemas.microsoft.com/office/2006/documentManagement/types"/>
    <xsd:import namespace="http://schemas.microsoft.com/office/infopath/2007/PartnerControls"/>
    <xsd:element name="EosParentID" ma:index="12" nillable="true" ma:displayName="EosParentID" ma:decimals="0" ma:hidden="true" ma:internalName="EosParentID">
      <xsd:simpleType>
        <xsd:restriction base="dms:Number">
          <xsd:minInclusive value="0"/>
        </xsd:restriction>
      </xsd:simpleType>
    </xsd:element>
    <xsd:element name="ProjectRedaction" ma:index="22" nillable="true" ma:displayName="Редакция" ma:default="1" ma:hidden="true" ma:internalName="ProjectRedac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789b1b-d761-4348-be1a-635d882a8ac2" elementFormDefault="qualified">
    <xsd:import namespace="http://schemas.microsoft.com/office/2006/documentManagement/types"/>
    <xsd:import namespace="http://schemas.microsoft.com/office/infopath/2007/PartnerControls"/>
    <xsd:element name="_dlc_DocId" ma:index="1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2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7"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ContentDocFileDispForm</Display>
  <Edit>ContentDocFileEditForm</Edit>
  <New>ContentDocFileNewForm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4694B-495C-4960-A497-073EBC2000AC}">
  <ds:schemaRefs>
    <ds:schemaRef ds:uri="http://schemas.microsoft.com/office/2006/metadata/longProperties"/>
  </ds:schemaRefs>
</ds:datastoreItem>
</file>

<file path=customXml/itemProps2.xml><?xml version="1.0" encoding="utf-8"?>
<ds:datastoreItem xmlns:ds="http://schemas.openxmlformats.org/officeDocument/2006/customXml" ds:itemID="{A07537B1-F027-479B-B412-02BE98479563}">
  <ds:schemaRefs>
    <ds:schemaRef ds:uri="http://schemas.microsoft.com/sharepoint/events"/>
  </ds:schemaRefs>
</ds:datastoreItem>
</file>

<file path=customXml/itemProps3.xml><?xml version="1.0" encoding="utf-8"?>
<ds:datastoreItem xmlns:ds="http://schemas.openxmlformats.org/officeDocument/2006/customXml" ds:itemID="{6D7254FC-55A9-4AAC-90B7-62EB31D0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FF8013-A227-4163-B532-FFD008ED4974"/>
    <ds:schemaRef ds:uri="8fef728c-1ece-485a-8170-d1b9baf31d8e"/>
    <ds:schemaRef ds:uri="CFA6E485-F22A-474B-9778-4E0E82AF23D4"/>
    <ds:schemaRef ds:uri="de789b1b-d761-4348-be1a-635d882a8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FB445-FE6F-4E80-BD99-A6B5AE420F36}">
  <ds:schemaRefs>
    <ds:schemaRef ds:uri="http://schemas.microsoft.com/sharepoint/v3/contenttype/forms"/>
  </ds:schemaRefs>
</ds:datastoreItem>
</file>

<file path=customXml/itemProps5.xml><?xml version="1.0" encoding="utf-8"?>
<ds:datastoreItem xmlns:ds="http://schemas.openxmlformats.org/officeDocument/2006/customXml" ds:itemID="{BA0754C0-4BF1-472A-82CC-C12182F21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2098</Words>
  <Characters>11959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StramnovaE</dc:creator>
  <cp:keywords/>
  <cp:lastModifiedBy>Сафенина Диана Александровна</cp:lastModifiedBy>
  <cp:revision>60</cp:revision>
  <cp:lastPrinted>2015-10-29T07:13:00Z</cp:lastPrinted>
  <dcterms:created xsi:type="dcterms:W3CDTF">2021-02-20T05:31:00Z</dcterms:created>
  <dcterms:modified xsi:type="dcterms:W3CDTF">2026-01-14T09:49:00Z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entID">
    <vt:lpwstr>676.000000000000</vt:lpwstr>
  </property>
  <property fmtid="{D5CDD505-2E9C-101B-9397-08002B2CF9AE}" pid="3" name="ParentInfo">
    <vt:lpwstr>Внутренний документ МГПУ - проект</vt:lpwstr>
  </property>
  <property fmtid="{D5CDD505-2E9C-101B-9397-08002B2CF9AE}" pid="4" name="ParentAddInfo">
    <vt:lpwstr>О проведении Конференции</vt:lpwstr>
  </property>
  <property fmtid="{D5CDD505-2E9C-101B-9397-08002B2CF9AE}" pid="5" name="DocLink">
    <vt:lpwstr>http://sed.mgpu.ru/_layouts/Eos/Transfer.ashx?Action=DispForm&amp;SiteId=8fef728c-1ece-485a-8170-d1b9baf31d8e&amp;WebId=1f540fe2-3e65-4da5-abd5-dd30280dbe49&amp;ListId=96e50b11-e93c-4641-bf00-2f77afd82687&amp;ItemId=676&amp;End=1&amp;Close=1, № от 25.08.2015 </vt:lpwstr>
  </property>
  <property fmtid="{D5CDD505-2E9C-101B-9397-08002B2CF9AE}" pid="6" name="ParentRegDate">
    <vt:lpwstr>2015-08-25T03:00:00Z</vt:lpwstr>
  </property>
  <property fmtid="{D5CDD505-2E9C-101B-9397-08002B2CF9AE}" pid="7" name="ParentRegNumber">
    <vt:lpwstr/>
  </property>
  <property fmtid="{D5CDD505-2E9C-101B-9397-08002B2CF9AE}" pid="8" name="ParentDocGroupLink">
    <vt:lpwstr>13</vt:lpwstr>
  </property>
  <property fmtid="{D5CDD505-2E9C-101B-9397-08002B2CF9AE}" pid="9" name="_dlc_DocId">
    <vt:lpwstr>RXXWM7XT64YN-12-47206</vt:lpwstr>
  </property>
  <property fmtid="{D5CDD505-2E9C-101B-9397-08002B2CF9AE}" pid="10" name="_dlc_DocIdItemGuid">
    <vt:lpwstr>af4f9806-2f09-4052-bf84-959b79eb42bf</vt:lpwstr>
  </property>
  <property fmtid="{D5CDD505-2E9C-101B-9397-08002B2CF9AE}" pid="11" name="_dlc_DocIdUrl">
    <vt:lpwstr>https://sed.mgpu.ru/Docs/ContractORD/_layouts/15/DocIdRedir.aspx?ID=RXXWM7XT64YN-12-47206, RXXWM7XT64YN-12-47206</vt:lpwstr>
  </property>
  <property fmtid="{D5CDD505-2E9C-101B-9397-08002B2CF9AE}" pid="12" name="display_urn:schemas-microsoft-com:office:office#Editor">
    <vt:lpwstr>Алексеева Марина Александровна</vt:lpwstr>
  </property>
  <property fmtid="{D5CDD505-2E9C-101B-9397-08002B2CF9AE}" pid="13" name="display_urn:schemas-microsoft-com:office:office#Author">
    <vt:lpwstr>Казенина Анна Анатольевна</vt:lpwstr>
  </property>
  <property fmtid="{D5CDD505-2E9C-101B-9397-08002B2CF9AE}" pid="14" name="ActivityStateId">
    <vt:lpwstr>0</vt:lpwstr>
  </property>
  <property fmtid="{D5CDD505-2E9C-101B-9397-08002B2CF9AE}" pid="15" name="EdsItemVersion">
    <vt:lpwstr>2.0</vt:lpwstr>
  </property>
  <property fmtid="{D5CDD505-2E9C-101B-9397-08002B2CF9AE}" pid="16" name="ContentTypeId">
    <vt:lpwstr>0x01010066AA4E1CF076A941A4E24B2931D3DF6C0058BDD6244241DF439D995C51EB8C7B0E</vt:lpwstr>
  </property>
  <property fmtid="{D5CDD505-2E9C-101B-9397-08002B2CF9AE}" pid="17" name="FileTypeId">
    <vt:lpwstr>0</vt:lpwstr>
  </property>
  <property fmtid="{D5CDD505-2E9C-101B-9397-08002B2CF9AE}" pid="18" name="ProjectRedaction">
    <vt:lpwstr>1</vt:lpwstr>
  </property>
  <property fmtid="{D5CDD505-2E9C-101B-9397-08002B2CF9AE}" pid="19" name="Comments">
    <vt:lpwstr/>
  </property>
</Properties>
</file>