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58" w:type="dxa"/>
        <w:tblInd w:w="3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</w:tblGrid>
      <w:tr w:rsidR="00F01FA7" w:rsidRPr="00BB035F" w14:paraId="62A3D208" w14:textId="77777777" w:rsidTr="00252C21">
        <w:trPr>
          <w:trHeight w:val="276"/>
        </w:trPr>
        <w:tc>
          <w:tcPr>
            <w:tcW w:w="5958" w:type="dxa"/>
          </w:tcPr>
          <w:p w14:paraId="2252EEE7" w14:textId="7F9C6AA1" w:rsidR="00F01FA7" w:rsidRPr="00644B9E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proofErr w:type="spellStart"/>
            <w:r w:rsidR="00644B9E" w:rsidRPr="00644B9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644B9E" w:rsidRPr="00644B9E">
              <w:rPr>
                <w:rFonts w:ascii="Times New Roman" w:hAnsi="Times New Roman" w:cs="Times New Roman"/>
                <w:sz w:val="28"/>
                <w:szCs w:val="28"/>
              </w:rPr>
              <w:t>. ректора</w:t>
            </w:r>
            <w:r w:rsidRPr="00644B9E">
              <w:rPr>
                <w:rFonts w:ascii="Times New Roman" w:hAnsi="Times New Roman" w:cs="Times New Roman"/>
                <w:sz w:val="28"/>
                <w:szCs w:val="28"/>
              </w:rPr>
              <w:t xml:space="preserve"> ГАОУ ВО МГПУ</w:t>
            </w:r>
            <w:bookmarkStart w:id="0" w:name="_GoBack"/>
            <w:bookmarkEnd w:id="0"/>
          </w:p>
        </w:tc>
      </w:tr>
      <w:tr w:rsidR="00F01FA7" w:rsidRPr="00BB035F" w14:paraId="1B0B68A7" w14:textId="77777777" w:rsidTr="00252C21">
        <w:trPr>
          <w:trHeight w:val="323"/>
        </w:trPr>
        <w:tc>
          <w:tcPr>
            <w:tcW w:w="5958" w:type="dxa"/>
          </w:tcPr>
          <w:p w14:paraId="41BD6D00" w14:textId="6B662E01" w:rsidR="00F01FA7" w:rsidRPr="00BB035F" w:rsidRDefault="00644B9E" w:rsidP="0064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Н</w:t>
            </w:r>
            <w:r w:rsidR="00F01F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Геворкян</w:t>
            </w:r>
          </w:p>
        </w:tc>
      </w:tr>
      <w:tr w:rsidR="00F01FA7" w14:paraId="49C8D639" w14:textId="77777777" w:rsidTr="00252C21">
        <w:trPr>
          <w:trHeight w:val="323"/>
        </w:trPr>
        <w:tc>
          <w:tcPr>
            <w:tcW w:w="5958" w:type="dxa"/>
          </w:tcPr>
          <w:p w14:paraId="1FBA855E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  <w:p w14:paraId="519B318D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F01FA7" w:rsidRPr="00BB035F" w14:paraId="7E199EC5" w14:textId="77777777" w:rsidTr="00252C21">
        <w:trPr>
          <w:trHeight w:val="323"/>
        </w:trPr>
        <w:tc>
          <w:tcPr>
            <w:tcW w:w="5958" w:type="dxa"/>
          </w:tcPr>
          <w:p w14:paraId="38CF270B" w14:textId="77777777" w:rsidR="00F01FA7" w:rsidRPr="00BB035F" w:rsidRDefault="00F01FA7" w:rsidP="00252C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(ФИО</w:t>
            </w:r>
            <w:r w:rsidRPr="00D60C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01FA7" w14:paraId="147D1494" w14:textId="77777777" w:rsidTr="00252C21">
        <w:trPr>
          <w:trHeight w:val="323"/>
        </w:trPr>
        <w:tc>
          <w:tcPr>
            <w:tcW w:w="5958" w:type="dxa"/>
          </w:tcPr>
          <w:p w14:paraId="37ECDA3C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F01FA7" w14:paraId="7FE3D8E3" w14:textId="77777777" w:rsidTr="00252C21">
        <w:trPr>
          <w:trHeight w:val="323"/>
        </w:trPr>
        <w:tc>
          <w:tcPr>
            <w:tcW w:w="5958" w:type="dxa"/>
            <w:tcBorders>
              <w:bottom w:val="single" w:sz="4" w:space="0" w:color="auto"/>
            </w:tcBorders>
          </w:tcPr>
          <w:p w14:paraId="1D8B3102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A7" w14:paraId="3EE495CC" w14:textId="77777777" w:rsidTr="00252C21">
        <w:trPr>
          <w:trHeight w:val="323"/>
        </w:trPr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</w:tcPr>
          <w:p w14:paraId="63048163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FA7" w14:paraId="37EED37F" w14:textId="77777777" w:rsidTr="00252C21">
        <w:trPr>
          <w:trHeight w:val="323"/>
        </w:trPr>
        <w:tc>
          <w:tcPr>
            <w:tcW w:w="5958" w:type="dxa"/>
            <w:tcBorders>
              <w:top w:val="single" w:sz="4" w:space="0" w:color="auto"/>
            </w:tcBorders>
          </w:tcPr>
          <w:p w14:paraId="62537CFD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телефон__________________________________</w:t>
            </w:r>
          </w:p>
        </w:tc>
      </w:tr>
      <w:tr w:rsidR="00F01FA7" w14:paraId="59B71928" w14:textId="77777777" w:rsidTr="00252C21">
        <w:trPr>
          <w:trHeight w:val="323"/>
        </w:trPr>
        <w:tc>
          <w:tcPr>
            <w:tcW w:w="5958" w:type="dxa"/>
          </w:tcPr>
          <w:p w14:paraId="603483F4" w14:textId="77777777" w:rsidR="00F01FA7" w:rsidRDefault="00F01FA7" w:rsidP="0025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</w:t>
            </w:r>
          </w:p>
        </w:tc>
      </w:tr>
    </w:tbl>
    <w:p w14:paraId="170D820B" w14:textId="77777777" w:rsidR="00B132FA" w:rsidRPr="00B132FA" w:rsidRDefault="00B132FA" w:rsidP="00CB27E3">
      <w:pPr>
        <w:rPr>
          <w:rFonts w:ascii="Times New Roman" w:hAnsi="Times New Roman" w:cs="Times New Roman"/>
        </w:rPr>
      </w:pPr>
    </w:p>
    <w:p w14:paraId="7C42A620" w14:textId="77777777" w:rsidR="00B132FA" w:rsidRPr="00B132FA" w:rsidRDefault="00B132FA" w:rsidP="00CB27E3">
      <w:pPr>
        <w:rPr>
          <w:rFonts w:ascii="Times New Roman" w:hAnsi="Times New Roman" w:cs="Times New Roman"/>
        </w:rPr>
      </w:pPr>
    </w:p>
    <w:p w14:paraId="23EC1A6E" w14:textId="6153481C" w:rsidR="00CB27E3" w:rsidRPr="00B132FA" w:rsidRDefault="00CB27E3" w:rsidP="00CB2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FA">
        <w:rPr>
          <w:rFonts w:ascii="Times New Roman" w:hAnsi="Times New Roman" w:cs="Times New Roman"/>
          <w:sz w:val="28"/>
          <w:szCs w:val="28"/>
        </w:rPr>
        <w:t>Заявление</w:t>
      </w:r>
      <w:r w:rsidR="00F01FA7">
        <w:rPr>
          <w:rFonts w:ascii="Times New Roman" w:hAnsi="Times New Roman" w:cs="Times New Roman"/>
          <w:sz w:val="28"/>
          <w:szCs w:val="28"/>
        </w:rPr>
        <w:t>.</w:t>
      </w:r>
      <w:r w:rsidRPr="00B132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D3065" w14:textId="604CF47D" w:rsidR="00AC1EBD" w:rsidRDefault="00AC1EBD" w:rsidP="00AC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BD56C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D56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D56C5">
        <w:rPr>
          <w:rFonts w:ascii="Times New Roman" w:hAnsi="Times New Roman" w:cs="Times New Roman"/>
          <w:sz w:val="28"/>
          <w:szCs w:val="28"/>
        </w:rPr>
        <w:t>__</w:t>
      </w:r>
      <w:r w:rsidR="00F01FA7">
        <w:rPr>
          <w:rFonts w:ascii="Times New Roman" w:hAnsi="Times New Roman" w:cs="Times New Roman"/>
          <w:sz w:val="28"/>
          <w:szCs w:val="28"/>
        </w:rPr>
        <w:t>,</w:t>
      </w:r>
    </w:p>
    <w:p w14:paraId="0C29D693" w14:textId="2C04C458" w:rsidR="00AC1EBD" w:rsidRDefault="00AC1EBD" w:rsidP="00AC1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62 Федерального закона </w:t>
      </w:r>
      <w:r w:rsidRPr="00861E2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61E2C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.12.2012 г. № 273-ФЗ </w:t>
      </w:r>
      <w:r w:rsidRPr="001124B3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="00CB27E3" w:rsidRPr="00B132FA">
        <w:rPr>
          <w:rFonts w:ascii="Times New Roman" w:hAnsi="Times New Roman" w:cs="Times New Roman"/>
          <w:sz w:val="28"/>
          <w:szCs w:val="28"/>
        </w:rPr>
        <w:t xml:space="preserve">рошу восстановить меня в ГАОУ ВО МГПУ для получения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B27E3" w:rsidRPr="00B132FA">
        <w:rPr>
          <w:rFonts w:ascii="Times New Roman" w:hAnsi="Times New Roman" w:cs="Times New Roman"/>
          <w:sz w:val="28"/>
          <w:szCs w:val="28"/>
        </w:rPr>
        <w:t>по направлению подготовки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1A3443F6" w14:textId="47AB0012" w:rsidR="00AC1EBD" w:rsidRDefault="00AC1EBD" w:rsidP="00AC1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D1120EB" w14:textId="37556011" w:rsidR="00F01FA7" w:rsidRPr="00530FA5" w:rsidRDefault="00F01FA7" w:rsidP="00F01FA7">
      <w:pPr>
        <w:spacing w:after="0"/>
        <w:ind w:firstLine="567"/>
        <w:jc w:val="center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 xml:space="preserve"> (направление, профиль, форма обучения)</w:t>
      </w:r>
    </w:p>
    <w:p w14:paraId="6528A0E0" w14:textId="77777777" w:rsidR="00F01FA7" w:rsidRDefault="00F01FA7" w:rsidP="00F01FA7">
      <w:pPr>
        <w:spacing w:after="0"/>
        <w:ind w:firstLine="567"/>
        <w:rPr>
          <w:i/>
        </w:rPr>
      </w:pPr>
    </w:p>
    <w:p w14:paraId="4843722C" w14:textId="562CDC2C" w:rsidR="00104AB4" w:rsidRDefault="00104AB4" w:rsidP="00104A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7FD7" wp14:editId="55D644FA">
                <wp:simplePos x="0" y="0"/>
                <wp:positionH relativeFrom="column">
                  <wp:posOffset>1121410</wp:posOffset>
                </wp:positionH>
                <wp:positionV relativeFrom="paragraph">
                  <wp:posOffset>415925</wp:posOffset>
                </wp:positionV>
                <wp:extent cx="91440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01C491" id="Прямоугольник 1" o:spid="_x0000_s1026" style="position:absolute;margin-left:88.3pt;margin-top:32.75pt;width:1in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Согласен (-на) на рассмотрение возможности восстановления на внебюджетной основе в случае отсутствия вакантных бюджетных мест для приема </w:t>
      </w:r>
      <w:r>
        <w:rPr>
          <w:rFonts w:ascii="Times New Roman" w:hAnsi="Times New Roman" w:cs="Times New Roman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5E7FDB86" w14:textId="77777777" w:rsidR="00104AB4" w:rsidRPr="00530FA5" w:rsidRDefault="00104AB4" w:rsidP="00104AB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Да/Нет</w:t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</w:r>
      <w:r w:rsidRPr="00530FA5">
        <w:rPr>
          <w:rFonts w:ascii="Times New Roman" w:hAnsi="Times New Roman" w:cs="Times New Roman"/>
          <w:i/>
        </w:rPr>
        <w:tab/>
        <w:t>(подпись)</w:t>
      </w:r>
    </w:p>
    <w:p w14:paraId="1DA989DA" w14:textId="77777777" w:rsidR="00AC1EBD" w:rsidRDefault="00AC1EBD" w:rsidP="00AC1E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A2E17" w14:textId="77777777" w:rsidR="00AC1EBD" w:rsidRDefault="00AC1EBD" w:rsidP="00AC1E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66DD2E" w14:textId="77777777" w:rsidR="00AC1EBD" w:rsidRPr="00465F57" w:rsidRDefault="00AC1EBD" w:rsidP="00AC1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F57">
        <w:rPr>
          <w:rFonts w:ascii="Times New Roman" w:hAnsi="Times New Roman" w:cs="Times New Roman"/>
          <w:sz w:val="28"/>
          <w:szCs w:val="28"/>
        </w:rPr>
        <w:t xml:space="preserve">«____» _________ 20__г. </w:t>
      </w:r>
      <w:r w:rsidRPr="00465F57"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65F57">
        <w:rPr>
          <w:rFonts w:ascii="Times New Roman" w:hAnsi="Times New Roman" w:cs="Times New Roman"/>
          <w:sz w:val="28"/>
          <w:szCs w:val="28"/>
        </w:rPr>
        <w:t>______</w:t>
      </w:r>
    </w:p>
    <w:p w14:paraId="7C4009B8" w14:textId="77777777" w:rsidR="00AC1EBD" w:rsidRPr="00465F57" w:rsidRDefault="00AC1EBD" w:rsidP="00AC1EBD">
      <w:pPr>
        <w:spacing w:after="0" w:line="240" w:lineRule="auto"/>
        <w:rPr>
          <w:rFonts w:ascii="Times New Roman" w:hAnsi="Times New Roman" w:cs="Times New Roman"/>
          <w:i/>
        </w:rPr>
      </w:pP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65F57">
        <w:rPr>
          <w:rFonts w:ascii="Times New Roman" w:hAnsi="Times New Roman" w:cs="Times New Roman"/>
          <w:i/>
        </w:rPr>
        <w:t>( ФИО )</w:t>
      </w:r>
    </w:p>
    <w:p w14:paraId="3FC1DA25" w14:textId="77777777" w:rsidR="00AC1EBD" w:rsidRPr="00465F57" w:rsidRDefault="00AC1EBD" w:rsidP="00AC1EBD">
      <w:pPr>
        <w:rPr>
          <w:rFonts w:ascii="Times New Roman" w:hAnsi="Times New Roman" w:cs="Times New Roman"/>
        </w:rPr>
      </w:pPr>
    </w:p>
    <w:p w14:paraId="7E633626" w14:textId="77777777" w:rsidR="00AE56F0" w:rsidRPr="00B132FA" w:rsidRDefault="00AE56F0" w:rsidP="00AC1EBD">
      <w:pPr>
        <w:rPr>
          <w:rFonts w:ascii="Times New Roman" w:hAnsi="Times New Roman" w:cs="Times New Roman"/>
        </w:rPr>
      </w:pPr>
    </w:p>
    <w:sectPr w:rsidR="00AE56F0" w:rsidRPr="00B132FA" w:rsidSect="00AC1EB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E3"/>
    <w:rsid w:val="00104AB4"/>
    <w:rsid w:val="001614E5"/>
    <w:rsid w:val="00186761"/>
    <w:rsid w:val="003516D4"/>
    <w:rsid w:val="00426D95"/>
    <w:rsid w:val="004509C4"/>
    <w:rsid w:val="004B6B67"/>
    <w:rsid w:val="00644B9E"/>
    <w:rsid w:val="0066315A"/>
    <w:rsid w:val="00AB173B"/>
    <w:rsid w:val="00AC1EBD"/>
    <w:rsid w:val="00AE56F0"/>
    <w:rsid w:val="00B132FA"/>
    <w:rsid w:val="00CB27E3"/>
    <w:rsid w:val="00F01FA7"/>
    <w:rsid w:val="00FD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32A"/>
  <w15:docId w15:val="{CA882029-220A-4E37-9BB4-4BB6101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26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Костина</dc:creator>
  <cp:keywords/>
  <dc:description/>
  <cp:lastModifiedBy>Юканова Александра Юрьевна</cp:lastModifiedBy>
  <cp:revision>2</cp:revision>
  <dcterms:created xsi:type="dcterms:W3CDTF">2026-01-27T08:46:00Z</dcterms:created>
  <dcterms:modified xsi:type="dcterms:W3CDTF">2026-01-27T08:46:00Z</dcterms:modified>
</cp:coreProperties>
</file>