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9277C3" w:rsidRDefault="0099621C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Pr="009277C3" w:rsidRDefault="00C4033F" w:rsidP="0003360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9277C3" w:rsidRDefault="0099621C" w:rsidP="0003360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9277C3" w:rsidRDefault="0099621C" w:rsidP="0003360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9277C3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Pr="009277C3" w:rsidRDefault="0099621C" w:rsidP="0003360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9277C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9277C3" w:rsidRDefault="00B1660D" w:rsidP="0003360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6ECAD0D1" w:rsidR="00C4033F" w:rsidRPr="009277C3" w:rsidRDefault="004C20B0" w:rsidP="00033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</w:t>
      </w:r>
      <w:r w:rsidR="007D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0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 w:rsidR="00C0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5E76AF8D" w14:textId="77777777" w:rsidR="00C4033F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9277C3" w:rsidRDefault="00C4033F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9277C3" w:rsidRDefault="0099621C" w:rsidP="0003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9277C3" w:rsidRDefault="0099621C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9277C3" w:rsidRDefault="0099621C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9277C3" w:rsidRDefault="003D6FAB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229EB1CC" w:rsidR="0099621C" w:rsidRPr="005C5707" w:rsidRDefault="0099621C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Баранова, Л.И. </w:t>
      </w:r>
      <w:proofErr w:type="spellStart"/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 w:rsidR="008F3654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</w:t>
      </w:r>
      <w:proofErr w:type="spellStart"/>
      <w:r w:rsidR="00787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="0078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Е.Г. Гравицкая, </w:t>
      </w:r>
      <w:r w:rsidR="00A32364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</w:t>
      </w:r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0EB3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Левченко, </w:t>
      </w:r>
      <w:r w:rsidR="0078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Львова, </w:t>
      </w: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Мануйлова, 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Назарова, 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</w:t>
      </w:r>
      <w:r w:rsidR="00E02FA8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="004C20B0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</w:t>
      </w:r>
      <w:r w:rsidR="00600C58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A32364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Покровская, 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 Романова</w:t>
      </w:r>
      <w:r w:rsidR="00DD0A6F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Толоконников</w:t>
      </w:r>
      <w:r w:rsidR="00A32364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5341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02312" w14:textId="52A844DC" w:rsidR="00AC542D" w:rsidRDefault="00AC542D" w:rsidP="000336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C07150"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Титова</w:t>
      </w:r>
      <w:r w:rsidR="00B56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8793A1" w14:textId="77777777" w:rsidR="00B56FAB" w:rsidRPr="005C5707" w:rsidRDefault="00B56FAB" w:rsidP="000336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E361E" w14:textId="7DB3E421" w:rsidR="00AC542D" w:rsidRPr="005C5707" w:rsidRDefault="00AC542D" w:rsidP="000336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заседании присутствовало 2</w:t>
      </w:r>
      <w:r w:rsidR="00C071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5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5C5707" w:rsidRDefault="00270F89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9277C3" w:rsidRDefault="00AC542D" w:rsidP="0003360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4EFEE4BC" w14:textId="77777777" w:rsidR="00033606" w:rsidRPr="00F20FE0" w:rsidRDefault="00033606" w:rsidP="00033606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Государственной итоговой аттестации студентов и магистрантов очно-заочной и заочной форм обучения (Г.В. Парамонова)</w:t>
      </w:r>
    </w:p>
    <w:p w14:paraId="2399E082" w14:textId="77777777" w:rsidR="00033606" w:rsidRPr="00F20FE0" w:rsidRDefault="00033606" w:rsidP="00033606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зимней зачетно-экзаменационной сессии и движении контингента (Г.В. Парамонова)</w:t>
      </w:r>
    </w:p>
    <w:p w14:paraId="77437455" w14:textId="3AF409E5" w:rsidR="00DA0E1C" w:rsidRDefault="00033606" w:rsidP="00DA0E1C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тематике мероприятий Дней науки МГПУ – 202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институте психологии и комплексной реабилитации (О.В. Титова)</w:t>
      </w:r>
    </w:p>
    <w:p w14:paraId="00C93064" w14:textId="328E1F5A" w:rsidR="00C07150" w:rsidRPr="00DA0E1C" w:rsidRDefault="00DA0E1C" w:rsidP="00E22E1A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молодежной и семейной политики в институте психологии и комплексной реабилитации (Ж.И. Журавлева)</w:t>
      </w:r>
    </w:p>
    <w:p w14:paraId="41C97785" w14:textId="634FA065" w:rsidR="00033606" w:rsidRDefault="00033606" w:rsidP="00033606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кандидатуры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профессора (А.С. Павлова)</w:t>
      </w:r>
    </w:p>
    <w:p w14:paraId="7FBDB252" w14:textId="77777777" w:rsidR="00033606" w:rsidRDefault="00033606" w:rsidP="00033606">
      <w:pPr>
        <w:pStyle w:val="a3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14:paraId="18FBCB04" w14:textId="77777777" w:rsidR="00DA0E1C" w:rsidRDefault="00C07150" w:rsidP="00DA0E1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33606" w:rsidRPr="0054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отчетов председателей ГЭК (Л.Ю. Овчаренко, И.М.</w:t>
      </w:r>
      <w:r w:rsid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3606" w:rsidRPr="00545B1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Яковлева)</w:t>
      </w:r>
    </w:p>
    <w:p w14:paraId="4B690AC6" w14:textId="359BEB82" w:rsidR="00DA0E1C" w:rsidRDefault="00DA0E1C" w:rsidP="00DA0E1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ГИА обучающихся бакалавриата заочной формы обучения (И.М. Яковлева)</w:t>
      </w:r>
    </w:p>
    <w:p w14:paraId="524764E5" w14:textId="028CAAC9" w:rsidR="00DA0E1C" w:rsidRDefault="00DA0E1C" w:rsidP="00DA0E1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бакалавриата заочной 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(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6E7EEE" w14:textId="64909275" w:rsidR="00DA0E1C" w:rsidRPr="009F2CFE" w:rsidRDefault="00DA0E1C" w:rsidP="00DA0E1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 выдвижении кандидатур из числа ППС института к моральному поощрению (Е.В. Ушакова)</w:t>
      </w:r>
    </w:p>
    <w:p w14:paraId="6DD86ED2" w14:textId="77777777" w:rsidR="00DA0E1C" w:rsidRPr="00545B1B" w:rsidRDefault="00DA0E1C" w:rsidP="0003360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91A63" w14:textId="65907F65" w:rsidR="007D0203" w:rsidRDefault="000D33E7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77C3">
        <w:rPr>
          <w:rFonts w:ascii="Times New Roman" w:hAnsi="Times New Roman"/>
          <w:sz w:val="28"/>
        </w:rPr>
        <w:t xml:space="preserve">СЛУШАЛИ: </w:t>
      </w:r>
      <w:r w:rsidR="00AF11B3">
        <w:rPr>
          <w:rFonts w:ascii="Times New Roman" w:hAnsi="Times New Roman"/>
          <w:sz w:val="28"/>
        </w:rPr>
        <w:t>Г.В.</w:t>
      </w:r>
      <w:r w:rsidR="00AF11B3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1B3">
        <w:rPr>
          <w:rFonts w:ascii="Times New Roman" w:hAnsi="Times New Roman"/>
          <w:sz w:val="28"/>
        </w:rPr>
        <w:t xml:space="preserve">Парамонову о </w:t>
      </w:r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Государственной итоговой аттестации </w:t>
      </w:r>
      <w:r w:rsidR="00D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бакалавриата и магистратуры</w:t>
      </w:r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очно-заочной и заочной форм обучения</w:t>
      </w:r>
      <w:r w:rsid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4C618E" w14:textId="7794B3A0" w:rsidR="000A1D34" w:rsidRDefault="000A1D34" w:rsidP="000A1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Парамонова </w:t>
      </w:r>
      <w:r w:rsidR="00AF11B3"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оложила о результатах Г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D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бакалавриата и магистратуры</w:t>
      </w:r>
      <w:r w:rsidR="00D4772C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 и заочной форм обучения</w:t>
      </w:r>
      <w:r w:rsidR="00D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департаментам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Сообщила о количестве выпускников, получивших диплом с отличием. </w:t>
      </w:r>
      <w:r w:rsidR="00D4772C" w:rsidRPr="00D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Представила</w:t>
      </w:r>
      <w:r w:rsidR="00D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за три последних учебных года (2023-2024, 2024-2025, 2025-2026). П</w:t>
      </w:r>
      <w:r w:rsidRPr="00E81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роинформировала о студентах, не вышедших на ГИА, назвав причины и сроки повторной аттестации.</w:t>
      </w:r>
      <w:r w:rsidR="002D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E22F5E" w14:textId="77777777" w:rsidR="00033606" w:rsidRDefault="00033606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F189C" w14:textId="6D3C9D9F" w:rsidR="007F3A58" w:rsidRPr="002C2C31" w:rsidRDefault="0073378D" w:rsidP="000A1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2C31">
        <w:rPr>
          <w:rFonts w:ascii="Times New Roman" w:hAnsi="Times New Roman"/>
          <w:sz w:val="28"/>
        </w:rPr>
        <w:t xml:space="preserve">ПОСТАНОВИЛИ: </w:t>
      </w:r>
      <w:r w:rsidR="000A1D34" w:rsidRPr="002C2C31">
        <w:rPr>
          <w:rFonts w:ascii="Times New Roman" w:hAnsi="Times New Roman"/>
          <w:sz w:val="28"/>
        </w:rPr>
        <w:t>п</w:t>
      </w:r>
      <w:r w:rsidR="000B1BBA" w:rsidRPr="002C2C31">
        <w:rPr>
          <w:rFonts w:ascii="Times New Roman" w:hAnsi="Times New Roman" w:cs="Times New Roman"/>
          <w:sz w:val="28"/>
          <w:szCs w:val="28"/>
        </w:rPr>
        <w:t>ринять информацию к сведению.</w:t>
      </w:r>
    </w:p>
    <w:p w14:paraId="5C6FAD91" w14:textId="77777777" w:rsidR="000A1D34" w:rsidRPr="000A1D34" w:rsidRDefault="000A1D34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C3321A" w14:textId="77777777" w:rsidR="00C314B3" w:rsidRPr="009277C3" w:rsidRDefault="00C314B3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9277C3" w:rsidRDefault="00C314B3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34DE7" w14:textId="43FBD0F2" w:rsidR="00033606" w:rsidRDefault="00033606" w:rsidP="000336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E5806" w:rsidRPr="009277C3">
        <w:rPr>
          <w:rFonts w:ascii="Times New Roman" w:hAnsi="Times New Roman"/>
          <w:sz w:val="28"/>
        </w:rPr>
        <w:t xml:space="preserve">СЛУШАЛИ: </w:t>
      </w:r>
      <w:r w:rsidR="00AF11B3">
        <w:rPr>
          <w:rFonts w:ascii="Times New Roman" w:hAnsi="Times New Roman"/>
          <w:sz w:val="28"/>
        </w:rPr>
        <w:t>Г.В.</w:t>
      </w:r>
      <w:r w:rsidR="00AF11B3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1B3">
        <w:rPr>
          <w:rFonts w:ascii="Times New Roman" w:hAnsi="Times New Roman"/>
          <w:sz w:val="28"/>
        </w:rPr>
        <w:t>Парамонову о</w:t>
      </w:r>
      <w:r w:rsidRPr="00033606">
        <w:rPr>
          <w:rFonts w:ascii="Times New Roman" w:hAnsi="Times New Roman"/>
          <w:sz w:val="28"/>
        </w:rPr>
        <w:t>б итогах зимней зачетно-экзаменационной сессии и движении контингента</w:t>
      </w:r>
      <w:r>
        <w:rPr>
          <w:rFonts w:ascii="Times New Roman" w:hAnsi="Times New Roman"/>
          <w:sz w:val="28"/>
        </w:rPr>
        <w:t>.</w:t>
      </w:r>
    </w:p>
    <w:p w14:paraId="7DD053C0" w14:textId="77F323D1" w:rsidR="000A1D34" w:rsidRDefault="000A1D34" w:rsidP="000A1D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Парамонова </w:t>
      </w:r>
      <w:r w:rsidR="00AF11B3">
        <w:rPr>
          <w:color w:val="000000"/>
          <w:sz w:val="28"/>
          <w:szCs w:val="28"/>
        </w:rPr>
        <w:t xml:space="preserve">Г.В. </w:t>
      </w:r>
      <w:r w:rsidR="001A776E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 xml:space="preserve">ставила информацию об </w:t>
      </w:r>
      <w:r w:rsidR="00D4772C" w:rsidRPr="00D4772C">
        <w:rPr>
          <w:color w:val="000000"/>
          <w:sz w:val="28"/>
          <w:szCs w:val="28"/>
        </w:rPr>
        <w:t>обучающихся, вышедших на зимнюю зачетно-экзаменационную сессию</w:t>
      </w:r>
      <w:r>
        <w:rPr>
          <w:color w:val="000000"/>
          <w:sz w:val="28"/>
          <w:szCs w:val="28"/>
        </w:rPr>
        <w:t xml:space="preserve">. Сообщила о количестве студентов, имеющих академическую задолженность за летнюю и зимнюю сессии. </w:t>
      </w:r>
      <w:r w:rsidR="001A776E">
        <w:rPr>
          <w:color w:val="000000"/>
          <w:sz w:val="28"/>
          <w:szCs w:val="28"/>
        </w:rPr>
        <w:t xml:space="preserve">Представила сведения </w:t>
      </w:r>
      <w:r w:rsidR="001A776E" w:rsidRPr="001A776E">
        <w:rPr>
          <w:color w:val="000000"/>
          <w:sz w:val="28"/>
          <w:szCs w:val="28"/>
        </w:rPr>
        <w:t xml:space="preserve">о контингенте </w:t>
      </w:r>
      <w:r w:rsidR="001A776E">
        <w:rPr>
          <w:color w:val="000000"/>
          <w:sz w:val="28"/>
          <w:szCs w:val="28"/>
        </w:rPr>
        <w:t xml:space="preserve">всех форм обучения </w:t>
      </w:r>
      <w:r w:rsidR="001A776E" w:rsidRPr="001A776E">
        <w:rPr>
          <w:color w:val="000000"/>
          <w:sz w:val="28"/>
          <w:szCs w:val="28"/>
        </w:rPr>
        <w:t>по окончанию зимней зачетно-экзам</w:t>
      </w:r>
      <w:r w:rsidR="001A776E">
        <w:rPr>
          <w:color w:val="000000"/>
          <w:sz w:val="28"/>
          <w:szCs w:val="28"/>
        </w:rPr>
        <w:t>енационной сессии 2025-2026 учебного</w:t>
      </w:r>
      <w:r w:rsidR="001A776E" w:rsidRPr="001A776E">
        <w:rPr>
          <w:color w:val="000000"/>
          <w:sz w:val="28"/>
          <w:szCs w:val="28"/>
        </w:rPr>
        <w:t xml:space="preserve"> года</w:t>
      </w:r>
      <w:r w:rsidR="001A776E">
        <w:rPr>
          <w:color w:val="000000"/>
          <w:sz w:val="28"/>
          <w:szCs w:val="28"/>
        </w:rPr>
        <w:t>.</w:t>
      </w:r>
      <w:r w:rsidR="001A776E" w:rsidRPr="001A77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Доложила об изменениях контингента обучающихся (количестве отчисленных, восстановленных и переведенных студентов)</w:t>
      </w:r>
      <w:r w:rsidR="001A776E">
        <w:rPr>
          <w:color w:val="000000"/>
          <w:sz w:val="28"/>
          <w:szCs w:val="28"/>
        </w:rPr>
        <w:t xml:space="preserve">, продемонстрировав и сравнив данные </w:t>
      </w:r>
      <w:r w:rsidR="001A776E">
        <w:rPr>
          <w:sz w:val="28"/>
          <w:szCs w:val="28"/>
        </w:rPr>
        <w:t>за период 2023-2026</w:t>
      </w:r>
      <w:r>
        <w:rPr>
          <w:color w:val="000000"/>
          <w:sz w:val="28"/>
          <w:szCs w:val="28"/>
        </w:rPr>
        <w:t>. Предложила проан</w:t>
      </w:r>
      <w:r w:rsidR="00D4772C">
        <w:rPr>
          <w:color w:val="000000"/>
          <w:sz w:val="28"/>
          <w:szCs w:val="28"/>
        </w:rPr>
        <w:t xml:space="preserve">ализировать причины отчислений и </w:t>
      </w:r>
      <w:r>
        <w:rPr>
          <w:color w:val="000000"/>
          <w:sz w:val="28"/>
          <w:szCs w:val="28"/>
        </w:rPr>
        <w:t>продолжить работу со студентами, имеющими академические задолженности.</w:t>
      </w:r>
      <w:r w:rsidR="002D6D90">
        <w:rPr>
          <w:color w:val="000000"/>
          <w:sz w:val="28"/>
          <w:szCs w:val="28"/>
        </w:rPr>
        <w:t xml:space="preserve"> </w:t>
      </w:r>
    </w:p>
    <w:p w14:paraId="3C29E576" w14:textId="77777777" w:rsidR="000A1D34" w:rsidRPr="003B41EB" w:rsidRDefault="000A1D34" w:rsidP="000A1D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14:paraId="2E54AB52" w14:textId="77777777" w:rsidR="000A1D34" w:rsidRPr="00083EED" w:rsidRDefault="000A1D34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083EED">
        <w:rPr>
          <w:rFonts w:ascii="Times New Roman" w:hAnsi="Times New Roman"/>
          <w:sz w:val="28"/>
        </w:rPr>
        <w:t xml:space="preserve">ПОСТАНОВИЛИ: </w:t>
      </w:r>
    </w:p>
    <w:p w14:paraId="013D3F43" w14:textId="4FBDACAC" w:rsidR="000A1D34" w:rsidRPr="00083EED" w:rsidRDefault="000A1D34" w:rsidP="000A1D34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083EED">
        <w:rPr>
          <w:rFonts w:ascii="Times New Roman" w:hAnsi="Times New Roman"/>
          <w:sz w:val="28"/>
        </w:rPr>
        <w:t>Принять информацию к сведению.</w:t>
      </w:r>
    </w:p>
    <w:p w14:paraId="25B091FB" w14:textId="2B11093C" w:rsidR="000A1D34" w:rsidRPr="00083EED" w:rsidRDefault="000A1D34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3EED">
        <w:rPr>
          <w:rFonts w:ascii="Times New Roman" w:hAnsi="Times New Roman" w:cs="Times New Roman"/>
          <w:sz w:val="28"/>
          <w:szCs w:val="28"/>
        </w:rPr>
        <w:t>Проанализировать причины отчисления студентов.</w:t>
      </w:r>
    </w:p>
    <w:p w14:paraId="01DD1D36" w14:textId="1CEE9818" w:rsidR="000A1D34" w:rsidRPr="00083EED" w:rsidRDefault="000A1D34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3EED">
        <w:rPr>
          <w:rFonts w:ascii="Times New Roman" w:hAnsi="Times New Roman" w:cs="Times New Roman"/>
          <w:i/>
          <w:sz w:val="28"/>
          <w:szCs w:val="28"/>
        </w:rPr>
        <w:t>Ответственные:</w:t>
      </w:r>
      <w:r w:rsidRPr="00083EED">
        <w:rPr>
          <w:rFonts w:ascii="Times New Roman" w:hAnsi="Times New Roman" w:cs="Times New Roman"/>
          <w:sz w:val="28"/>
          <w:szCs w:val="28"/>
        </w:rPr>
        <w:t xml:space="preserve"> Г.В. Парамонова, </w:t>
      </w:r>
      <w:r>
        <w:rPr>
          <w:rFonts w:ascii="Times New Roman" w:hAnsi="Times New Roman" w:cs="Times New Roman"/>
          <w:sz w:val="28"/>
          <w:szCs w:val="28"/>
        </w:rPr>
        <w:t xml:space="preserve">Л.Ю. Овчаренко, </w:t>
      </w:r>
      <w:r w:rsidRPr="00083EED">
        <w:rPr>
          <w:rFonts w:ascii="Times New Roman" w:hAnsi="Times New Roman" w:cs="Times New Roman"/>
          <w:sz w:val="28"/>
          <w:szCs w:val="28"/>
        </w:rPr>
        <w:t xml:space="preserve">И.М. Яковлева </w:t>
      </w:r>
    </w:p>
    <w:p w14:paraId="1AB64320" w14:textId="08D5A34F" w:rsidR="000A1D34" w:rsidRDefault="000A1D34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3EED">
        <w:rPr>
          <w:rFonts w:ascii="Times New Roman" w:hAnsi="Times New Roman" w:cs="Times New Roman"/>
          <w:i/>
          <w:sz w:val="28"/>
          <w:szCs w:val="28"/>
        </w:rPr>
        <w:t>Срок исполнения:</w:t>
      </w:r>
      <w:r w:rsidRPr="00083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E09FD">
        <w:rPr>
          <w:rFonts w:ascii="Times New Roman" w:hAnsi="Times New Roman" w:cs="Times New Roman"/>
          <w:sz w:val="28"/>
          <w:szCs w:val="28"/>
        </w:rPr>
        <w:t xml:space="preserve">сроков, определенных для </w:t>
      </w:r>
      <w:r>
        <w:rPr>
          <w:rFonts w:ascii="Times New Roman" w:hAnsi="Times New Roman" w:cs="Times New Roman"/>
          <w:sz w:val="28"/>
          <w:szCs w:val="28"/>
        </w:rPr>
        <w:t>дополнительной сессии</w:t>
      </w:r>
      <w:r w:rsidR="002E09FD">
        <w:rPr>
          <w:rFonts w:ascii="Times New Roman" w:hAnsi="Times New Roman" w:cs="Times New Roman"/>
          <w:sz w:val="28"/>
          <w:szCs w:val="28"/>
        </w:rPr>
        <w:t>.</w:t>
      </w:r>
      <w:r w:rsidRPr="00083E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0D8FE" w14:textId="644A0382" w:rsidR="002C2C31" w:rsidRDefault="002C2C31" w:rsidP="000A1D34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EF908E6" w14:textId="77777777" w:rsidR="002C2C31" w:rsidRPr="009277C3" w:rsidRDefault="002C2C31" w:rsidP="002C2C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14A9B293" w:rsidR="000E2102" w:rsidRPr="009277C3" w:rsidRDefault="000E2102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F2BDE" w14:textId="77777777" w:rsidR="00AE45A5" w:rsidRDefault="000D33E7" w:rsidP="00AE45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77C3">
        <w:rPr>
          <w:rFonts w:ascii="Times New Roman" w:hAnsi="Times New Roman"/>
          <w:sz w:val="28"/>
        </w:rPr>
        <w:t xml:space="preserve">СЛУШАЛИ: </w:t>
      </w:r>
      <w:r w:rsidR="007D020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Титову</w:t>
      </w:r>
      <w:r w:rsidR="007D0203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2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203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606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 мероприятий Дней науки МГПУ – 202</w:t>
      </w:r>
      <w:r w:rsidR="00DA0E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3606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институте психологии и комплексной реабилитации</w:t>
      </w:r>
      <w:r w:rsidR="007D0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46671" w14:textId="485A4E00" w:rsidR="00AE45A5" w:rsidRPr="00AE45A5" w:rsidRDefault="00AE45A5" w:rsidP="00AE45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О.В. сообщила, что </w:t>
      </w:r>
      <w:r w:rsidRPr="000A651E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651E">
        <w:rPr>
          <w:rFonts w:ascii="Times New Roman" w:hAnsi="Times New Roman" w:cs="Times New Roman"/>
          <w:sz w:val="28"/>
          <w:szCs w:val="28"/>
        </w:rPr>
        <w:t>ней науки МГПУ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A651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651E">
        <w:rPr>
          <w:rFonts w:ascii="Times New Roman" w:hAnsi="Times New Roman" w:cs="Times New Roman"/>
          <w:sz w:val="28"/>
          <w:szCs w:val="28"/>
        </w:rPr>
        <w:t>нститут психологии и комплексной реабилитации в этом году организует и проведет 21 научное мероприятие</w:t>
      </w:r>
      <w:r>
        <w:rPr>
          <w:rFonts w:ascii="Times New Roman" w:hAnsi="Times New Roman" w:cs="Times New Roman"/>
          <w:sz w:val="28"/>
          <w:szCs w:val="28"/>
        </w:rPr>
        <w:t>: 2</w:t>
      </w:r>
      <w:r w:rsidRPr="000A651E">
        <w:rPr>
          <w:rFonts w:ascii="Times New Roman" w:hAnsi="Times New Roman" w:cs="Times New Roman"/>
          <w:sz w:val="28"/>
          <w:szCs w:val="28"/>
        </w:rPr>
        <w:t xml:space="preserve"> конференции, 7 круглых столов, 5 мастер-классов,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A651E">
        <w:rPr>
          <w:rFonts w:ascii="Times New Roman" w:hAnsi="Times New Roman" w:cs="Times New Roman"/>
          <w:sz w:val="28"/>
          <w:szCs w:val="28"/>
        </w:rPr>
        <w:t>делов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A651E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651E">
        <w:rPr>
          <w:rFonts w:ascii="Times New Roman" w:hAnsi="Times New Roman" w:cs="Times New Roman"/>
          <w:sz w:val="28"/>
          <w:szCs w:val="28"/>
        </w:rPr>
        <w:t xml:space="preserve">, 2 фестиваля,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651E">
        <w:rPr>
          <w:rFonts w:ascii="Times New Roman" w:hAnsi="Times New Roman" w:cs="Times New Roman"/>
          <w:sz w:val="28"/>
          <w:szCs w:val="28"/>
        </w:rPr>
        <w:t xml:space="preserve"> совместный кинопоказ,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651E">
        <w:rPr>
          <w:rFonts w:ascii="Times New Roman" w:hAnsi="Times New Roman" w:cs="Times New Roman"/>
          <w:sz w:val="28"/>
          <w:szCs w:val="28"/>
        </w:rPr>
        <w:t xml:space="preserve"> научный стендап,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651E">
        <w:rPr>
          <w:rFonts w:ascii="Times New Roman" w:hAnsi="Times New Roman" w:cs="Times New Roman"/>
          <w:sz w:val="28"/>
          <w:szCs w:val="28"/>
        </w:rPr>
        <w:t xml:space="preserve"> дискуссионн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A651E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651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651E">
        <w:rPr>
          <w:rFonts w:ascii="Times New Roman" w:hAnsi="Times New Roman" w:cs="Times New Roman"/>
          <w:sz w:val="28"/>
          <w:szCs w:val="28"/>
        </w:rPr>
        <w:t xml:space="preserve"> семинар. В Днях науки примут участие 30% профессорско-преподавательского состава д</w:t>
      </w:r>
      <w:r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Pr="000A651E">
        <w:rPr>
          <w:rFonts w:ascii="Times New Roman" w:hAnsi="Times New Roman" w:cs="Times New Roman"/>
          <w:sz w:val="28"/>
          <w:szCs w:val="28"/>
        </w:rPr>
        <w:t xml:space="preserve">клинических, психологических и педагогических основ развития личности и 50% преподавателей департамента социально-психологических технологий и коррекционно-развивающих методик. </w:t>
      </w:r>
    </w:p>
    <w:p w14:paraId="027CE216" w14:textId="77777777" w:rsidR="00AF11B3" w:rsidRDefault="00AF11B3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0391A" w14:textId="77777777" w:rsidR="00AF11B3" w:rsidRPr="00083EED" w:rsidRDefault="00AF11B3" w:rsidP="00AF11B3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083EED">
        <w:rPr>
          <w:rFonts w:ascii="Times New Roman" w:hAnsi="Times New Roman"/>
          <w:sz w:val="28"/>
        </w:rPr>
        <w:t xml:space="preserve">ПОСТАНОВИЛИ: </w:t>
      </w:r>
    </w:p>
    <w:p w14:paraId="5EDC9719" w14:textId="6F8CDBD9" w:rsidR="000571AB" w:rsidRDefault="000571AB" w:rsidP="000571A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0E1C" w:rsidRPr="00DA0E1C">
        <w:rPr>
          <w:rFonts w:ascii="Times New Roman" w:hAnsi="Times New Roman" w:cs="Times New Roman"/>
          <w:sz w:val="28"/>
          <w:szCs w:val="28"/>
        </w:rPr>
        <w:t xml:space="preserve">Признать работу института психологии и комплексной реабилитации ГАОУ ВО МГПУ по подготовке мероприятий в рамках Дней науки – 2026 удовлетворительной. </w:t>
      </w:r>
    </w:p>
    <w:p w14:paraId="6714D1A2" w14:textId="23DC4BD4" w:rsidR="00DA0E1C" w:rsidRPr="00DA0E1C" w:rsidRDefault="000571AB" w:rsidP="000571A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A0E1C" w:rsidRPr="00DA0E1C">
        <w:rPr>
          <w:rFonts w:ascii="Times New Roman" w:hAnsi="Times New Roman" w:cs="Times New Roman"/>
          <w:sz w:val="28"/>
          <w:szCs w:val="28"/>
        </w:rPr>
        <w:t xml:space="preserve">Возложить контроль за выполнением программных мероприятий института в рамках Дней науки – 2026 на И.М. Яковлеву, </w:t>
      </w:r>
      <w:r w:rsidR="00DA0E1C">
        <w:rPr>
          <w:rFonts w:ascii="Times New Roman" w:hAnsi="Times New Roman" w:cs="Times New Roman"/>
          <w:sz w:val="28"/>
          <w:szCs w:val="28"/>
        </w:rPr>
        <w:t>Л.Ю.</w:t>
      </w:r>
      <w:r w:rsidR="00DA0E1C" w:rsidRPr="00DA0E1C">
        <w:rPr>
          <w:rFonts w:ascii="Times New Roman" w:hAnsi="Times New Roman" w:cs="Times New Roman"/>
          <w:sz w:val="28"/>
          <w:szCs w:val="28"/>
        </w:rPr>
        <w:t xml:space="preserve"> О</w:t>
      </w:r>
      <w:r w:rsidR="00DA0E1C">
        <w:rPr>
          <w:rFonts w:ascii="Times New Roman" w:hAnsi="Times New Roman" w:cs="Times New Roman"/>
          <w:sz w:val="28"/>
          <w:szCs w:val="28"/>
        </w:rPr>
        <w:t>вчаренко, В.В.</w:t>
      </w:r>
      <w:r w:rsidR="00DA0E1C" w:rsidRPr="00DA0E1C">
        <w:rPr>
          <w:rFonts w:ascii="Times New Roman" w:hAnsi="Times New Roman" w:cs="Times New Roman"/>
          <w:sz w:val="28"/>
          <w:szCs w:val="28"/>
        </w:rPr>
        <w:t xml:space="preserve"> </w:t>
      </w:r>
      <w:r w:rsidR="00DA0E1C">
        <w:rPr>
          <w:rFonts w:ascii="Times New Roman" w:hAnsi="Times New Roman" w:cs="Times New Roman"/>
          <w:sz w:val="28"/>
          <w:szCs w:val="28"/>
        </w:rPr>
        <w:t xml:space="preserve">Мануйлову, </w:t>
      </w:r>
      <w:r w:rsidR="00DA0E1C" w:rsidRPr="00DA0E1C">
        <w:rPr>
          <w:rFonts w:ascii="Times New Roman" w:hAnsi="Times New Roman" w:cs="Times New Roman"/>
          <w:sz w:val="28"/>
          <w:szCs w:val="28"/>
        </w:rPr>
        <w:t>О.В. Титову</w:t>
      </w:r>
      <w:r w:rsidR="00DA0E1C">
        <w:rPr>
          <w:rFonts w:ascii="Times New Roman" w:hAnsi="Times New Roman" w:cs="Times New Roman"/>
          <w:sz w:val="28"/>
          <w:szCs w:val="28"/>
        </w:rPr>
        <w:t>.</w:t>
      </w:r>
    </w:p>
    <w:p w14:paraId="44936B5A" w14:textId="43534A0A" w:rsidR="00532EAA" w:rsidRPr="009277C3" w:rsidRDefault="00532EAA" w:rsidP="00033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F8E0C" w14:textId="298A20C3" w:rsidR="00CB1E40" w:rsidRDefault="00CB1E40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3179C93" w14:textId="77777777" w:rsidR="000571AB" w:rsidRPr="009277C3" w:rsidRDefault="000571AB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5014D6D" w14:textId="76D1F85A" w:rsidR="000571AB" w:rsidRDefault="00C314B3" w:rsidP="000571A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77C3">
        <w:rPr>
          <w:sz w:val="28"/>
          <w:szCs w:val="28"/>
        </w:rPr>
        <w:t>4.</w:t>
      </w:r>
      <w:r w:rsidRPr="009277C3">
        <w:rPr>
          <w:sz w:val="28"/>
          <w:szCs w:val="28"/>
        </w:rPr>
        <w:tab/>
      </w:r>
      <w:r w:rsidR="0029369C" w:rsidRPr="009277C3">
        <w:rPr>
          <w:sz w:val="28"/>
          <w:szCs w:val="28"/>
        </w:rPr>
        <w:t xml:space="preserve">СЛУШАЛИ: </w:t>
      </w:r>
      <w:r w:rsidR="000571AB" w:rsidRPr="00DA0E1C">
        <w:rPr>
          <w:sz w:val="28"/>
          <w:szCs w:val="28"/>
        </w:rPr>
        <w:t>Ж.И. Журавлев</w:t>
      </w:r>
      <w:r w:rsidR="000571AB">
        <w:rPr>
          <w:sz w:val="28"/>
          <w:szCs w:val="28"/>
        </w:rPr>
        <w:t>у о</w:t>
      </w:r>
      <w:r w:rsidR="000571AB" w:rsidRPr="00DA0E1C">
        <w:rPr>
          <w:sz w:val="28"/>
          <w:szCs w:val="28"/>
        </w:rPr>
        <w:t xml:space="preserve"> </w:t>
      </w:r>
      <w:r w:rsidR="000571AB">
        <w:rPr>
          <w:sz w:val="28"/>
          <w:szCs w:val="28"/>
        </w:rPr>
        <w:t>р</w:t>
      </w:r>
      <w:r w:rsidR="000571AB" w:rsidRPr="00DA0E1C">
        <w:rPr>
          <w:sz w:val="28"/>
          <w:szCs w:val="28"/>
        </w:rPr>
        <w:t>еализаци</w:t>
      </w:r>
      <w:r w:rsidR="000571AB">
        <w:rPr>
          <w:sz w:val="28"/>
          <w:szCs w:val="28"/>
        </w:rPr>
        <w:t>и</w:t>
      </w:r>
      <w:r w:rsidR="000571AB" w:rsidRPr="00DA0E1C">
        <w:rPr>
          <w:sz w:val="28"/>
          <w:szCs w:val="28"/>
        </w:rPr>
        <w:t xml:space="preserve"> молодежной и семейной политики в институте психологии и комплек</w:t>
      </w:r>
      <w:r w:rsidR="000571AB">
        <w:rPr>
          <w:sz w:val="28"/>
          <w:szCs w:val="28"/>
        </w:rPr>
        <w:t>сной реабилитации.</w:t>
      </w:r>
    </w:p>
    <w:p w14:paraId="36D99150" w14:textId="7D62A4E4" w:rsidR="007D5F17" w:rsidRPr="005149BA" w:rsidRDefault="007D5F17" w:rsidP="007D5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BA">
        <w:rPr>
          <w:rFonts w:ascii="Times New Roman" w:hAnsi="Times New Roman" w:cs="Times New Roman"/>
          <w:bCs/>
          <w:sz w:val="28"/>
          <w:szCs w:val="28"/>
        </w:rPr>
        <w:t xml:space="preserve">Журавлева Ж.И.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149BA">
        <w:rPr>
          <w:rFonts w:ascii="Times New Roman" w:hAnsi="Times New Roman" w:cs="Times New Roman"/>
          <w:bCs/>
          <w:sz w:val="28"/>
          <w:szCs w:val="28"/>
        </w:rPr>
        <w:t xml:space="preserve"> своем выступлении подробно рассмотрела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Pr="005149BA">
        <w:rPr>
          <w:rFonts w:ascii="Times New Roman" w:hAnsi="Times New Roman" w:cs="Times New Roman"/>
          <w:bCs/>
          <w:sz w:val="28"/>
          <w:szCs w:val="28"/>
        </w:rPr>
        <w:t>реализаци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149BA">
        <w:rPr>
          <w:rFonts w:ascii="Times New Roman" w:hAnsi="Times New Roman" w:cs="Times New Roman"/>
          <w:bCs/>
          <w:sz w:val="28"/>
          <w:szCs w:val="28"/>
        </w:rPr>
        <w:t xml:space="preserve"> мо</w:t>
      </w:r>
      <w:r>
        <w:rPr>
          <w:rFonts w:ascii="Times New Roman" w:hAnsi="Times New Roman" w:cs="Times New Roman"/>
          <w:bCs/>
          <w:sz w:val="28"/>
          <w:szCs w:val="28"/>
        </w:rPr>
        <w:t>лодежной и семейной политики в и</w:t>
      </w:r>
      <w:r w:rsidRPr="005149BA">
        <w:rPr>
          <w:rFonts w:ascii="Times New Roman" w:hAnsi="Times New Roman" w:cs="Times New Roman"/>
          <w:bCs/>
          <w:sz w:val="28"/>
          <w:szCs w:val="28"/>
        </w:rPr>
        <w:t>нституте</w:t>
      </w:r>
      <w:r>
        <w:rPr>
          <w:rFonts w:ascii="Times New Roman" w:hAnsi="Times New Roman" w:cs="Times New Roman"/>
          <w:bCs/>
          <w:sz w:val="28"/>
          <w:szCs w:val="28"/>
        </w:rPr>
        <w:t>. Был сделан</w:t>
      </w:r>
      <w:r w:rsidRPr="00514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акцент </w:t>
      </w:r>
      <w:r w:rsidRPr="005149BA">
        <w:rPr>
          <w:rFonts w:ascii="Times New Roman" w:hAnsi="Times New Roman" w:cs="Times New Roman"/>
          <w:bCs/>
          <w:sz w:val="28"/>
          <w:szCs w:val="28"/>
        </w:rPr>
        <w:t>на том, как государственные приоритеты в данной области воплощаются в жизнь через социальную поддержку, воспитательную работу и студенческое самоуправление. Институт выступает как организатор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149BA">
        <w:rPr>
          <w:rFonts w:ascii="Times New Roman" w:hAnsi="Times New Roman" w:cs="Times New Roman"/>
          <w:bCs/>
          <w:sz w:val="28"/>
          <w:szCs w:val="28"/>
        </w:rPr>
        <w:t xml:space="preserve"> координатор этих процессов, обеспечивая студентам необходимые ресурсы и возможности для развития. Также он стремится создать среду, способствующую самореализации и поддерживающую студентов в их жиз</w:t>
      </w:r>
      <w:r w:rsidR="002E09FD">
        <w:rPr>
          <w:rFonts w:ascii="Times New Roman" w:hAnsi="Times New Roman" w:cs="Times New Roman"/>
          <w:bCs/>
          <w:sz w:val="28"/>
          <w:szCs w:val="28"/>
        </w:rPr>
        <w:t>ненных ролях</w:t>
      </w:r>
      <w:bookmarkStart w:id="0" w:name="_GoBack"/>
      <w:bookmarkEnd w:id="0"/>
      <w:r w:rsidRPr="005149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A87E0E" w14:textId="77777777" w:rsidR="007D5F17" w:rsidRPr="005149BA" w:rsidRDefault="007D5F17" w:rsidP="007D5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BA">
        <w:rPr>
          <w:rFonts w:ascii="Times New Roman" w:hAnsi="Times New Roman" w:cs="Times New Roman"/>
          <w:bCs/>
          <w:sz w:val="28"/>
          <w:szCs w:val="28"/>
        </w:rPr>
        <w:t>Журавлева Ж.И. отметила, что работа института опирается на законодательную основу, результаты мониторинга эффективности воспитательной работы, статистику участия и обратную связь от студентов. Это позволяет успешно адаптировать программы и мероприятия в соответствии с их потребностями. Мы наблюдаем положительную динамику в участии студентов в социальных и волонтерских инициативах, а также в их вовлеченности в студенческое самоуправление.</w:t>
      </w:r>
    </w:p>
    <w:p w14:paraId="01F8D0AE" w14:textId="0CF44937" w:rsidR="007D5F17" w:rsidRPr="005149BA" w:rsidRDefault="007D5F17" w:rsidP="007D5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BA">
        <w:rPr>
          <w:rFonts w:ascii="Times New Roman" w:hAnsi="Times New Roman" w:cs="Times New Roman"/>
          <w:bCs/>
          <w:sz w:val="28"/>
          <w:szCs w:val="28"/>
        </w:rPr>
        <w:t>Отдельное внимание было уделено семейной политике, которая направлена не только на финансовую поддержку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студенческой семьи</w:t>
      </w:r>
      <w:r w:rsidRPr="005149BA">
        <w:rPr>
          <w:rFonts w:ascii="Times New Roman" w:hAnsi="Times New Roman" w:cs="Times New Roman"/>
          <w:bCs/>
          <w:sz w:val="28"/>
          <w:szCs w:val="28"/>
        </w:rPr>
        <w:t xml:space="preserve">, но и на просвещение, а также на создание пространства для обсуждения вопросов родительства и семейных отношений. Это позволяет студентам успешно совмещать учебу и семейные обязанности, не теряя в качестве образования и личной жизни. Клуб «Родительский чат» был приведен как пример успешной инициативы, где студенты могут обмениваться опытом и получать поддержку в воспитании детей. Институт стремится интегрировать материалы </w:t>
      </w:r>
      <w:r>
        <w:rPr>
          <w:rFonts w:ascii="Times New Roman" w:hAnsi="Times New Roman" w:cs="Times New Roman"/>
          <w:bCs/>
          <w:sz w:val="28"/>
          <w:szCs w:val="28"/>
        </w:rPr>
        <w:t>просветительского проекта «Родительск</w:t>
      </w:r>
      <w:r w:rsidR="00B307BD">
        <w:rPr>
          <w:rFonts w:ascii="Times New Roman" w:hAnsi="Times New Roman" w:cs="Times New Roman"/>
          <w:bCs/>
          <w:sz w:val="28"/>
          <w:szCs w:val="28"/>
        </w:rPr>
        <w:t>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университет</w:t>
      </w:r>
      <w:r w:rsidR="00B307BD">
        <w:rPr>
          <w:rFonts w:ascii="Times New Roman" w:hAnsi="Times New Roman" w:cs="Times New Roman"/>
          <w:bCs/>
          <w:sz w:val="28"/>
          <w:szCs w:val="28"/>
        </w:rPr>
        <w:t xml:space="preserve"> МГПУ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149BA">
        <w:rPr>
          <w:rFonts w:ascii="Times New Roman" w:hAnsi="Times New Roman" w:cs="Times New Roman"/>
          <w:bCs/>
          <w:sz w:val="28"/>
          <w:szCs w:val="28"/>
        </w:rPr>
        <w:t>в учебный процесс для более глубокого понимания вопросов семьи и детско-родительских отношений.</w:t>
      </w:r>
    </w:p>
    <w:p w14:paraId="416A64C6" w14:textId="6486EF57" w:rsidR="007D5F17" w:rsidRDefault="007D5F17" w:rsidP="007D5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BA">
        <w:rPr>
          <w:rFonts w:ascii="Times New Roman" w:hAnsi="Times New Roman" w:cs="Times New Roman"/>
          <w:bCs/>
          <w:sz w:val="28"/>
          <w:szCs w:val="28"/>
        </w:rPr>
        <w:t>Тем не менее, институт продолжает работать над повышением активности студентов в воспитательных мероприятиях и интеграцией семейной политики в учебный процесс. Таким образом, создается поддерживающая среда, в которой каждый студент может реализовать свой потенциал и сохранить важные жизненные ценности.</w:t>
      </w:r>
    </w:p>
    <w:p w14:paraId="081E701B" w14:textId="77777777" w:rsidR="00B307BD" w:rsidRDefault="00B307BD" w:rsidP="007D5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CE98D9" w14:textId="77777777" w:rsidR="000571AB" w:rsidRPr="00083EED" w:rsidRDefault="000571AB" w:rsidP="000571AB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083EED">
        <w:rPr>
          <w:rFonts w:ascii="Times New Roman" w:hAnsi="Times New Roman"/>
          <w:sz w:val="28"/>
        </w:rPr>
        <w:t xml:space="preserve">ПОСТАНОВИЛИ: </w:t>
      </w:r>
    </w:p>
    <w:p w14:paraId="239DC997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sz w:val="28"/>
          <w:szCs w:val="28"/>
        </w:rPr>
        <w:t>1. Принять к сведению информацию о реализации молодежной и семейной политики в ИПКР и одобрить ключевые направления работы на 2026 год.</w:t>
      </w:r>
    </w:p>
    <w:p w14:paraId="774B66D1" w14:textId="49A8498E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sz w:val="28"/>
          <w:szCs w:val="28"/>
        </w:rPr>
        <w:t>2. Рассмотреть возможности интеграции семейного просвещения (публикации Родительского университета</w:t>
      </w:r>
      <w:r w:rsidR="00806E65">
        <w:rPr>
          <w:sz w:val="28"/>
          <w:szCs w:val="28"/>
        </w:rPr>
        <w:t xml:space="preserve"> МГПУ</w:t>
      </w:r>
      <w:r w:rsidRPr="000571AB">
        <w:rPr>
          <w:sz w:val="28"/>
          <w:szCs w:val="28"/>
        </w:rPr>
        <w:t xml:space="preserve">) в учебные дисциплины и воспитательную работу. </w:t>
      </w:r>
    </w:p>
    <w:p w14:paraId="22B44C46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Ответственные</w:t>
      </w:r>
      <w:r w:rsidRPr="000571AB">
        <w:rPr>
          <w:sz w:val="28"/>
          <w:szCs w:val="28"/>
        </w:rPr>
        <w:t xml:space="preserve">: начальники департаментов Овчаренко Л.Ю. и Яковлева И.М., центр организации работы с молодежью, руководитель клуба «Родительский чат» Рыкова Е.А. </w:t>
      </w:r>
    </w:p>
    <w:p w14:paraId="79DEE614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Срок исполнения</w:t>
      </w:r>
      <w:r w:rsidRPr="000571AB">
        <w:rPr>
          <w:sz w:val="28"/>
          <w:szCs w:val="28"/>
        </w:rPr>
        <w:t>: до 01 апреля 2026 г.</w:t>
      </w:r>
    </w:p>
    <w:p w14:paraId="772D867F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sz w:val="28"/>
          <w:szCs w:val="28"/>
        </w:rPr>
        <w:t>3. Разработать дорожную карту для работы с обучающимися института, участвующими в грантовых и стипендиальных конкурсах, направленных на поддержку инновационных проектов и социального и профессионального развития, с целью повышения активности и результативности их участия.</w:t>
      </w:r>
    </w:p>
    <w:p w14:paraId="288DB272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Ответственные</w:t>
      </w:r>
      <w:r w:rsidRPr="000571AB">
        <w:rPr>
          <w:sz w:val="28"/>
          <w:szCs w:val="28"/>
        </w:rPr>
        <w:t>: рабочая группа по организации работы с обучающимися по выдвижению на конкурсы</w:t>
      </w:r>
    </w:p>
    <w:p w14:paraId="5F038013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Срок исполнения</w:t>
      </w:r>
      <w:r w:rsidRPr="000571AB">
        <w:rPr>
          <w:sz w:val="28"/>
          <w:szCs w:val="28"/>
        </w:rPr>
        <w:t>: до 30 апреля 2026 г.</w:t>
      </w:r>
    </w:p>
    <w:p w14:paraId="24554FBE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sz w:val="28"/>
          <w:szCs w:val="28"/>
        </w:rPr>
        <w:t xml:space="preserve">4. Разработать стратегию повышения активности студентов в воспитательных мероприятиях, основанную на анализе их запросов, связи мероприятия с развитием УК и ОПК, усиления коммуникации и информирования. </w:t>
      </w:r>
    </w:p>
    <w:p w14:paraId="77E0E2A5" w14:textId="77777777" w:rsidR="000571AB" w:rsidRPr="000571AB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Ответственные</w:t>
      </w:r>
      <w:r w:rsidRPr="000571AB">
        <w:rPr>
          <w:sz w:val="28"/>
          <w:szCs w:val="28"/>
        </w:rPr>
        <w:t xml:space="preserve">: </w:t>
      </w:r>
      <w:proofErr w:type="spellStart"/>
      <w:r w:rsidRPr="000571AB">
        <w:rPr>
          <w:sz w:val="28"/>
          <w:szCs w:val="28"/>
        </w:rPr>
        <w:t>ССиА</w:t>
      </w:r>
      <w:proofErr w:type="spellEnd"/>
      <w:r w:rsidRPr="000571AB">
        <w:rPr>
          <w:sz w:val="28"/>
          <w:szCs w:val="28"/>
        </w:rPr>
        <w:t xml:space="preserve"> ИПКР, центр организации работы с молодежью, руководители образовательных программ</w:t>
      </w:r>
    </w:p>
    <w:p w14:paraId="3F76E941" w14:textId="56893185" w:rsidR="00FB1E88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71AB">
        <w:rPr>
          <w:i/>
          <w:sz w:val="28"/>
          <w:szCs w:val="28"/>
        </w:rPr>
        <w:t>Срок исполнения</w:t>
      </w:r>
      <w:r w:rsidRPr="000571AB">
        <w:rPr>
          <w:sz w:val="28"/>
          <w:szCs w:val="28"/>
        </w:rPr>
        <w:t>: до 01 июня 2026 г.</w:t>
      </w:r>
    </w:p>
    <w:p w14:paraId="683D971A" w14:textId="77777777" w:rsidR="000571AB" w:rsidRPr="00FB1E88" w:rsidRDefault="000571AB" w:rsidP="000571AB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B9F2B0E" w14:textId="1FE46C3A" w:rsidR="00CB1E40" w:rsidRDefault="00CB1E40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918BEF8" w14:textId="77777777" w:rsidR="00033606" w:rsidRPr="009277C3" w:rsidRDefault="00033606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0E4F25C" w14:textId="1F683919" w:rsidR="005E7D66" w:rsidRDefault="00CB1E40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33E7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3E7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267" w:rsidRPr="009277C3">
        <w:rPr>
          <w:rFonts w:ascii="Times New Roman" w:hAnsi="Times New Roman"/>
          <w:sz w:val="28"/>
        </w:rPr>
        <w:t xml:space="preserve">СЛУШАЛИ: </w:t>
      </w:r>
      <w:r w:rsidR="00B467B5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Павлову о р</w:t>
      </w:r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</w:t>
      </w:r>
      <w:r w:rsidR="00B467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кандидатуры Э.Н. </w:t>
      </w:r>
      <w:proofErr w:type="spellStart"/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Рычихиной</w:t>
      </w:r>
      <w:proofErr w:type="spellEnd"/>
      <w:r w:rsidR="00033606" w:rsidRPr="0003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звание профессора</w:t>
      </w:r>
      <w:r w:rsidR="00B46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E1308" w14:textId="533EB89B" w:rsidR="0071155E" w:rsidRDefault="0071155E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ACF90" w14:textId="4AC73363" w:rsidR="0071155E" w:rsidRPr="007D5F17" w:rsidRDefault="0071155E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7D5F17">
        <w:rPr>
          <w:rFonts w:ascii="Times New Roman" w:hAnsi="Times New Roman"/>
          <w:sz w:val="28"/>
        </w:rPr>
        <w:t>Всего голосовало: 2</w:t>
      </w:r>
      <w:r w:rsidR="000571AB" w:rsidRPr="007D5F17">
        <w:rPr>
          <w:rFonts w:ascii="Times New Roman" w:hAnsi="Times New Roman"/>
          <w:sz w:val="28"/>
        </w:rPr>
        <w:t>0 человек</w:t>
      </w:r>
      <w:r w:rsidRPr="007D5F17">
        <w:rPr>
          <w:rFonts w:ascii="Times New Roman" w:hAnsi="Times New Roman"/>
          <w:sz w:val="28"/>
        </w:rPr>
        <w:t>.</w:t>
      </w:r>
    </w:p>
    <w:p w14:paraId="3529B5D5" w14:textId="77777777" w:rsidR="0071155E" w:rsidRPr="00D07F4B" w:rsidRDefault="0071155E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C318339" w14:textId="77777777" w:rsidR="0071155E" w:rsidRPr="00D07F4B" w:rsidRDefault="0071155E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D07F4B">
        <w:rPr>
          <w:rFonts w:ascii="Times New Roman" w:hAnsi="Times New Roman"/>
          <w:sz w:val="28"/>
        </w:rPr>
        <w:t xml:space="preserve">Результаты голосования: </w:t>
      </w:r>
    </w:p>
    <w:p w14:paraId="3283E931" w14:textId="36F2D439" w:rsidR="0071155E" w:rsidRPr="007D5F17" w:rsidRDefault="000571AB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7D5F17">
        <w:rPr>
          <w:rFonts w:ascii="Times New Roman" w:hAnsi="Times New Roman"/>
          <w:sz w:val="28"/>
        </w:rPr>
        <w:t>«За</w:t>
      </w:r>
      <w:r w:rsidR="0071155E" w:rsidRPr="007D5F17">
        <w:rPr>
          <w:rFonts w:ascii="Times New Roman" w:hAnsi="Times New Roman"/>
          <w:sz w:val="28"/>
        </w:rPr>
        <w:t xml:space="preserve"> - 2</w:t>
      </w:r>
      <w:r w:rsidRPr="007D5F17">
        <w:rPr>
          <w:rFonts w:ascii="Times New Roman" w:hAnsi="Times New Roman"/>
          <w:sz w:val="28"/>
        </w:rPr>
        <w:t>0</w:t>
      </w:r>
      <w:r w:rsidR="0071155E" w:rsidRPr="007D5F17">
        <w:rPr>
          <w:rFonts w:ascii="Times New Roman" w:hAnsi="Times New Roman"/>
          <w:sz w:val="28"/>
        </w:rPr>
        <w:t xml:space="preserve">. </w:t>
      </w:r>
    </w:p>
    <w:p w14:paraId="0995BB38" w14:textId="77777777" w:rsidR="0071155E" w:rsidRPr="00D07F4B" w:rsidRDefault="0071155E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D07F4B">
        <w:rPr>
          <w:rFonts w:ascii="Times New Roman" w:hAnsi="Times New Roman"/>
          <w:sz w:val="28"/>
        </w:rPr>
        <w:t xml:space="preserve">«Против» - 0. </w:t>
      </w:r>
    </w:p>
    <w:p w14:paraId="503C1295" w14:textId="77777777" w:rsidR="0071155E" w:rsidRPr="00D07F4B" w:rsidRDefault="0071155E" w:rsidP="0071155E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D07F4B">
        <w:rPr>
          <w:rFonts w:ascii="Times New Roman" w:hAnsi="Times New Roman"/>
          <w:sz w:val="28"/>
        </w:rPr>
        <w:t>«Воздержался» - 0.</w:t>
      </w:r>
    </w:p>
    <w:p w14:paraId="283CEB7A" w14:textId="77777777" w:rsidR="0071155E" w:rsidRPr="009277C3" w:rsidRDefault="0071155E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A1EFC" w14:textId="68EDAD9C" w:rsidR="00AF11B3" w:rsidRPr="009D0D02" w:rsidRDefault="00AF11B3" w:rsidP="00AF11B3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 ходатайствовать перед Ученым советом университета о представлении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Элины Николаевны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огических наук,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профессора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клинических</w:t>
      </w:r>
      <w:r w:rsidR="00943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психологических и педагогических основ развития личности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ученому званию </w:t>
      </w:r>
      <w:r w:rsidR="00943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профессора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научной специальности 5.</w:t>
      </w:r>
      <w:r w:rsidR="009430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30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3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Социология управления</w:t>
      </w:r>
      <w:r w:rsidRPr="009D0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21901" w14:textId="4B22EC60" w:rsidR="00A90D27" w:rsidRPr="009277C3" w:rsidRDefault="00A90D27" w:rsidP="00AF11B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F57F" w14:textId="6D362410" w:rsidR="00A90D27" w:rsidRPr="007D5F17" w:rsidRDefault="00A90D27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D5F17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244F13F" w14:textId="77777777" w:rsidR="00AF11B3" w:rsidRDefault="00AF11B3" w:rsidP="00AF11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7FE0D" w14:textId="77777777" w:rsidR="000571AB" w:rsidRPr="009F2CFE" w:rsidRDefault="00BD7800" w:rsidP="000571AB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31E3" w:rsidRPr="00AF1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1AB"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14:paraId="7BFDE8C2" w14:textId="77777777" w:rsidR="00001E59" w:rsidRDefault="000571AB" w:rsidP="00001E5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BC1C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E59" w:rsidRPr="009277C3">
        <w:rPr>
          <w:rFonts w:ascii="Times New Roman" w:hAnsi="Times New Roman"/>
          <w:sz w:val="28"/>
        </w:rPr>
        <w:t xml:space="preserve">СЛУШАЛИ: 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 об</w:t>
      </w:r>
      <w:r w:rsidR="00001E59" w:rsidRPr="00AD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1E59" w:rsidRPr="00AD67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отчетов председателей ГЭК.</w:t>
      </w:r>
    </w:p>
    <w:p w14:paraId="56D74519" w14:textId="00F2A550" w:rsidR="00001E59" w:rsidRPr="00591395" w:rsidRDefault="00001E59" w:rsidP="00001E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EB">
        <w:rPr>
          <w:rFonts w:ascii="Times New Roman" w:hAnsi="Times New Roman" w:cs="Times New Roman"/>
          <w:sz w:val="28"/>
          <w:szCs w:val="28"/>
        </w:rPr>
        <w:t xml:space="preserve">– председателя государственной экзаменационной комиссии </w:t>
      </w:r>
      <w:r w:rsidRPr="00C93A78">
        <w:rPr>
          <w:rFonts w:ascii="Times New Roman" w:hAnsi="Times New Roman" w:cs="Times New Roman"/>
          <w:sz w:val="28"/>
          <w:szCs w:val="28"/>
        </w:rPr>
        <w:t>Григорович Любов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3A78">
        <w:rPr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1395">
        <w:rPr>
          <w:rFonts w:ascii="Times New Roman" w:hAnsi="Times New Roman" w:cs="Times New Roman"/>
          <w:sz w:val="28"/>
          <w:szCs w:val="28"/>
        </w:rPr>
        <w:t xml:space="preserve"> по </w:t>
      </w:r>
      <w:r w:rsidR="00806E65" w:rsidRPr="00591395">
        <w:rPr>
          <w:rFonts w:ascii="Times New Roman" w:hAnsi="Times New Roman" w:cs="Times New Roman"/>
          <w:sz w:val="28"/>
          <w:szCs w:val="28"/>
        </w:rPr>
        <w:t>следующ</w:t>
      </w:r>
      <w:r w:rsidR="00806E65">
        <w:rPr>
          <w:rFonts w:ascii="Times New Roman" w:hAnsi="Times New Roman" w:cs="Times New Roman"/>
          <w:sz w:val="28"/>
          <w:szCs w:val="28"/>
        </w:rPr>
        <w:t>им</w:t>
      </w:r>
      <w:r w:rsidR="00806E65" w:rsidRPr="0059139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06E65">
        <w:rPr>
          <w:rFonts w:ascii="Times New Roman" w:hAnsi="Times New Roman" w:cs="Times New Roman"/>
          <w:sz w:val="28"/>
          <w:szCs w:val="28"/>
        </w:rPr>
        <w:t>ям</w:t>
      </w:r>
      <w:r w:rsidR="00806E65" w:rsidRPr="00591395">
        <w:rPr>
          <w:rFonts w:ascii="Times New Roman" w:hAnsi="Times New Roman" w:cs="Times New Roman"/>
          <w:sz w:val="28"/>
          <w:szCs w:val="28"/>
        </w:rPr>
        <w:t>:</w:t>
      </w:r>
    </w:p>
    <w:p w14:paraId="0104F69F" w14:textId="77777777" w:rsidR="00AA6C48" w:rsidRPr="007D5F17" w:rsidRDefault="00001E59" w:rsidP="00AA6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A78">
        <w:rPr>
          <w:rFonts w:ascii="Times New Roman" w:hAnsi="Times New Roman" w:cs="Times New Roman"/>
          <w:sz w:val="28"/>
          <w:szCs w:val="28"/>
        </w:rPr>
        <w:t>37.03.01 Психология</w:t>
      </w:r>
      <w:r>
        <w:rPr>
          <w:rFonts w:ascii="Times New Roman" w:hAnsi="Times New Roman" w:cs="Times New Roman"/>
          <w:sz w:val="28"/>
          <w:szCs w:val="28"/>
        </w:rPr>
        <w:t>, очно-</w:t>
      </w:r>
      <w:r w:rsidRPr="00591395">
        <w:rPr>
          <w:rFonts w:ascii="Times New Roman" w:hAnsi="Times New Roman" w:cs="Times New Roman"/>
          <w:sz w:val="28"/>
          <w:szCs w:val="28"/>
        </w:rPr>
        <w:t xml:space="preserve">заочная форма обучения, срок получения образования – </w:t>
      </w:r>
      <w:r w:rsidR="00AA6C48" w:rsidRPr="007D5F17">
        <w:rPr>
          <w:rFonts w:ascii="Times New Roman" w:hAnsi="Times New Roman" w:cs="Times New Roman"/>
          <w:sz w:val="28"/>
          <w:szCs w:val="28"/>
        </w:rPr>
        <w:t>4 года 6 месяцев.</w:t>
      </w:r>
    </w:p>
    <w:p w14:paraId="017AF4DB" w14:textId="481EC6E5" w:rsidR="00001E59" w:rsidRPr="00591395" w:rsidRDefault="00001E59" w:rsidP="00001E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EB">
        <w:rPr>
          <w:rFonts w:ascii="Times New Roman" w:hAnsi="Times New Roman" w:cs="Times New Roman"/>
          <w:sz w:val="28"/>
          <w:szCs w:val="28"/>
        </w:rPr>
        <w:t xml:space="preserve">– председателя государственной экзаменационной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Жигоревой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Марины Васильевны</w:t>
      </w:r>
      <w:r w:rsidRPr="00C93A78">
        <w:rPr>
          <w:rFonts w:ascii="Times New Roman" w:hAnsi="Times New Roman" w:cs="Times New Roman"/>
          <w:sz w:val="28"/>
          <w:szCs w:val="28"/>
        </w:rPr>
        <w:t xml:space="preserve"> </w:t>
      </w:r>
      <w:r w:rsidRPr="00591395">
        <w:rPr>
          <w:rFonts w:ascii="Times New Roman" w:hAnsi="Times New Roman" w:cs="Times New Roman"/>
          <w:sz w:val="28"/>
          <w:szCs w:val="28"/>
        </w:rPr>
        <w:t xml:space="preserve">по </w:t>
      </w:r>
      <w:r w:rsidR="00806E65" w:rsidRPr="00591395">
        <w:rPr>
          <w:rFonts w:ascii="Times New Roman" w:hAnsi="Times New Roman" w:cs="Times New Roman"/>
          <w:sz w:val="28"/>
          <w:szCs w:val="28"/>
        </w:rPr>
        <w:t>следующ</w:t>
      </w:r>
      <w:r w:rsidR="00806E65">
        <w:rPr>
          <w:rFonts w:ascii="Times New Roman" w:hAnsi="Times New Roman" w:cs="Times New Roman"/>
          <w:sz w:val="28"/>
          <w:szCs w:val="28"/>
        </w:rPr>
        <w:t>им</w:t>
      </w:r>
      <w:r w:rsidR="00806E65" w:rsidRPr="0059139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06E65">
        <w:rPr>
          <w:rFonts w:ascii="Times New Roman" w:hAnsi="Times New Roman" w:cs="Times New Roman"/>
          <w:sz w:val="28"/>
          <w:szCs w:val="28"/>
        </w:rPr>
        <w:t>ям</w:t>
      </w:r>
      <w:r w:rsidR="00806E65" w:rsidRPr="00591395">
        <w:rPr>
          <w:rFonts w:ascii="Times New Roman" w:hAnsi="Times New Roman" w:cs="Times New Roman"/>
          <w:sz w:val="28"/>
          <w:szCs w:val="28"/>
        </w:rPr>
        <w:t>:</w:t>
      </w:r>
    </w:p>
    <w:p w14:paraId="6510207E" w14:textId="77777777" w:rsidR="00001E59" w:rsidRPr="007D5F17" w:rsidRDefault="00001E59" w:rsidP="0000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A78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3A78">
        <w:rPr>
          <w:rFonts w:ascii="Times New Roman" w:hAnsi="Times New Roman" w:cs="Times New Roman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A78">
        <w:rPr>
          <w:rFonts w:ascii="Times New Roman" w:hAnsi="Times New Roman" w:cs="Times New Roman"/>
          <w:sz w:val="28"/>
          <w:szCs w:val="28"/>
        </w:rPr>
        <w:t>Специальная психология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93A78">
        <w:rPr>
          <w:rFonts w:ascii="Times New Roman" w:hAnsi="Times New Roman" w:cs="Times New Roman"/>
          <w:sz w:val="28"/>
          <w:szCs w:val="28"/>
        </w:rPr>
        <w:t xml:space="preserve">заочная форма обучения, срок получения образования </w:t>
      </w:r>
      <w:r w:rsidRPr="007D5F17">
        <w:rPr>
          <w:rFonts w:ascii="Times New Roman" w:hAnsi="Times New Roman" w:cs="Times New Roman"/>
          <w:sz w:val="28"/>
          <w:szCs w:val="28"/>
        </w:rPr>
        <w:t>– 4 года 6 месяцев.</w:t>
      </w:r>
    </w:p>
    <w:p w14:paraId="36BB5EB0" w14:textId="77777777" w:rsidR="00001E59" w:rsidRPr="007D5F17" w:rsidRDefault="00001E59" w:rsidP="0000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17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«Специальная психология», заочная форма обучения, срок получения образования – 3 года 6 месяцев.</w:t>
      </w:r>
    </w:p>
    <w:p w14:paraId="12D777AA" w14:textId="77777777" w:rsidR="00001E59" w:rsidRDefault="00001E59" w:rsidP="000571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9673B" w14:textId="5A9B2B2F" w:rsidR="00C917CA" w:rsidRDefault="00001E59" w:rsidP="00001E5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</w:t>
      </w:r>
      <w:r w:rsidR="00B467B5" w:rsidRPr="009277C3">
        <w:rPr>
          <w:rFonts w:ascii="Times New Roman" w:hAnsi="Times New Roman"/>
          <w:sz w:val="28"/>
        </w:rPr>
        <w:t xml:space="preserve">СЛУШАЛИ: </w:t>
      </w:r>
      <w:r w:rsidR="00C917CA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Яковлеву об</w:t>
      </w:r>
      <w:r w:rsidR="00C917CA" w:rsidRPr="00AD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7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17CA" w:rsidRPr="00AD67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C917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отчетов председателей ГЭК.</w:t>
      </w:r>
      <w:r w:rsidR="0005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57E35E" w14:textId="20443FAC" w:rsidR="000571AB" w:rsidRPr="00591395" w:rsidRDefault="000571AB" w:rsidP="000571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EB">
        <w:rPr>
          <w:rFonts w:ascii="Times New Roman" w:hAnsi="Times New Roman" w:cs="Times New Roman"/>
          <w:sz w:val="28"/>
          <w:szCs w:val="28"/>
        </w:rPr>
        <w:t xml:space="preserve">– председателя государственной экзаменационной комиссии </w:t>
      </w:r>
      <w:r w:rsidRPr="000571AB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1AB">
        <w:rPr>
          <w:rFonts w:ascii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71AB"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1395">
        <w:rPr>
          <w:rFonts w:ascii="Times New Roman" w:hAnsi="Times New Roman" w:cs="Times New Roman"/>
          <w:sz w:val="28"/>
          <w:szCs w:val="28"/>
        </w:rPr>
        <w:t xml:space="preserve"> по следующ</w:t>
      </w:r>
      <w:r w:rsidR="002A2FD8">
        <w:rPr>
          <w:rFonts w:ascii="Times New Roman" w:hAnsi="Times New Roman" w:cs="Times New Roman"/>
          <w:sz w:val="28"/>
          <w:szCs w:val="28"/>
        </w:rPr>
        <w:t>им</w:t>
      </w:r>
      <w:r w:rsidRPr="0059139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A2FD8">
        <w:rPr>
          <w:rFonts w:ascii="Times New Roman" w:hAnsi="Times New Roman" w:cs="Times New Roman"/>
          <w:sz w:val="28"/>
          <w:szCs w:val="28"/>
        </w:rPr>
        <w:t>ям</w:t>
      </w:r>
      <w:r w:rsidRPr="00591395">
        <w:rPr>
          <w:rFonts w:ascii="Times New Roman" w:hAnsi="Times New Roman" w:cs="Times New Roman"/>
          <w:sz w:val="28"/>
          <w:szCs w:val="28"/>
        </w:rPr>
        <w:t>:</w:t>
      </w:r>
    </w:p>
    <w:p w14:paraId="7A21B23C" w14:textId="547AA978" w:rsidR="002A2FD8" w:rsidRPr="002A2FD8" w:rsidRDefault="002A2FD8" w:rsidP="002A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подготовки «Дошкольная дефектология», очно-заочная форма обучения, срок получения образования – 3 года 6 месяцев.</w:t>
      </w:r>
    </w:p>
    <w:p w14:paraId="73E5EE6D" w14:textId="5A16393B" w:rsidR="002A2FD8" w:rsidRPr="002A2FD8" w:rsidRDefault="002A2FD8" w:rsidP="002A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44.04.03 «Специальное (дефектологическое) образование», профиль подготовки «Раннее и дошкольное образование детей с ОВЗ», очно-заочная форма обучения – 2 года 6 месяцев.</w:t>
      </w:r>
    </w:p>
    <w:p w14:paraId="131F7760" w14:textId="17AF586F" w:rsidR="002A2FD8" w:rsidRPr="002A2FD8" w:rsidRDefault="002A2FD8" w:rsidP="002A2F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– председателя государственной экзаменационной комиссии Тумановой Татьяны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Володаровны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 xml:space="preserve"> по </w:t>
      </w:r>
      <w:r w:rsidR="00806E65" w:rsidRPr="00591395">
        <w:rPr>
          <w:rFonts w:ascii="Times New Roman" w:hAnsi="Times New Roman" w:cs="Times New Roman"/>
          <w:sz w:val="28"/>
          <w:szCs w:val="28"/>
        </w:rPr>
        <w:t>следующ</w:t>
      </w:r>
      <w:r w:rsidR="00806E65">
        <w:rPr>
          <w:rFonts w:ascii="Times New Roman" w:hAnsi="Times New Roman" w:cs="Times New Roman"/>
          <w:sz w:val="28"/>
          <w:szCs w:val="28"/>
        </w:rPr>
        <w:t>им</w:t>
      </w:r>
      <w:r w:rsidR="00806E65" w:rsidRPr="0059139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06E65">
        <w:rPr>
          <w:rFonts w:ascii="Times New Roman" w:hAnsi="Times New Roman" w:cs="Times New Roman"/>
          <w:sz w:val="28"/>
          <w:szCs w:val="28"/>
        </w:rPr>
        <w:t>ям</w:t>
      </w:r>
      <w:r w:rsidR="00806E65" w:rsidRPr="00591395">
        <w:rPr>
          <w:rFonts w:ascii="Times New Roman" w:hAnsi="Times New Roman" w:cs="Times New Roman"/>
          <w:sz w:val="28"/>
          <w:szCs w:val="28"/>
        </w:rPr>
        <w:t>:</w:t>
      </w:r>
    </w:p>
    <w:p w14:paraId="2FC17202" w14:textId="715E94E3" w:rsidR="002A2FD8" w:rsidRPr="002A2FD8" w:rsidRDefault="002A2FD8" w:rsidP="002A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подготовки «Логопедия», заочная форма обучения, срок получения образования – 4 года 6 месяцев.</w:t>
      </w:r>
    </w:p>
    <w:p w14:paraId="3A2CCD84" w14:textId="6C62D2E0" w:rsidR="002A2FD8" w:rsidRPr="002A2FD8" w:rsidRDefault="002A2FD8" w:rsidP="002A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образование, профиль подготовки «Логопедия», заочная форма обучения, срок получения образования – 3 года 6 месяцев.</w:t>
      </w:r>
    </w:p>
    <w:p w14:paraId="50FA3081" w14:textId="62AD4ED4" w:rsidR="00C917CA" w:rsidRPr="002A2FD8" w:rsidRDefault="00C917CA" w:rsidP="00C917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– председателя государственной экзаменационной комиссии Гончарова Петра Константиновича по </w:t>
      </w:r>
      <w:r w:rsidR="00806E65" w:rsidRPr="00591395">
        <w:rPr>
          <w:rFonts w:ascii="Times New Roman" w:hAnsi="Times New Roman" w:cs="Times New Roman"/>
          <w:sz w:val="28"/>
          <w:szCs w:val="28"/>
        </w:rPr>
        <w:t>следующ</w:t>
      </w:r>
      <w:r w:rsidR="00806E65">
        <w:rPr>
          <w:rFonts w:ascii="Times New Roman" w:hAnsi="Times New Roman" w:cs="Times New Roman"/>
          <w:sz w:val="28"/>
          <w:szCs w:val="28"/>
        </w:rPr>
        <w:t>им</w:t>
      </w:r>
      <w:r w:rsidR="00806E65" w:rsidRPr="0059139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06E65">
        <w:rPr>
          <w:rFonts w:ascii="Times New Roman" w:hAnsi="Times New Roman" w:cs="Times New Roman"/>
          <w:sz w:val="28"/>
          <w:szCs w:val="28"/>
        </w:rPr>
        <w:t>ям</w:t>
      </w:r>
      <w:r w:rsidR="00806E65" w:rsidRPr="00591395">
        <w:rPr>
          <w:rFonts w:ascii="Times New Roman" w:hAnsi="Times New Roman" w:cs="Times New Roman"/>
          <w:sz w:val="28"/>
          <w:szCs w:val="28"/>
        </w:rPr>
        <w:t>:</w:t>
      </w:r>
    </w:p>
    <w:p w14:paraId="2923982F" w14:textId="3061DC04" w:rsidR="00C917CA" w:rsidRDefault="00C93A78" w:rsidP="00C917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39.03.02 Социальная работа</w:t>
      </w:r>
      <w:r w:rsidR="00C917CA" w:rsidRPr="002A2FD8">
        <w:rPr>
          <w:rFonts w:ascii="Times New Roman" w:hAnsi="Times New Roman" w:cs="Times New Roman"/>
          <w:sz w:val="28"/>
          <w:szCs w:val="28"/>
        </w:rPr>
        <w:t xml:space="preserve">, профиль </w:t>
      </w:r>
      <w:r w:rsidR="002A2FD8" w:rsidRPr="002A2FD8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917CA" w:rsidRPr="002A2FD8">
        <w:rPr>
          <w:rFonts w:ascii="Times New Roman" w:hAnsi="Times New Roman" w:cs="Times New Roman"/>
          <w:sz w:val="28"/>
          <w:szCs w:val="28"/>
        </w:rPr>
        <w:t>«</w:t>
      </w:r>
      <w:r w:rsidRPr="002A2FD8">
        <w:rPr>
          <w:rFonts w:ascii="Times New Roman" w:hAnsi="Times New Roman" w:cs="Times New Roman"/>
          <w:sz w:val="28"/>
          <w:szCs w:val="28"/>
        </w:rPr>
        <w:t>Социально-психологическая работа с населением</w:t>
      </w:r>
      <w:r w:rsidR="00C917CA" w:rsidRPr="002A2FD8">
        <w:rPr>
          <w:rFonts w:ascii="Times New Roman" w:hAnsi="Times New Roman" w:cs="Times New Roman"/>
          <w:sz w:val="28"/>
          <w:szCs w:val="28"/>
        </w:rPr>
        <w:t xml:space="preserve">», заочная форма обучения, срок получения образования – </w:t>
      </w:r>
      <w:r w:rsidR="00223AE9">
        <w:rPr>
          <w:rFonts w:ascii="Times New Roman" w:hAnsi="Times New Roman" w:cs="Times New Roman"/>
          <w:sz w:val="28"/>
          <w:szCs w:val="28"/>
        </w:rPr>
        <w:t>3</w:t>
      </w:r>
      <w:r w:rsidR="00C917CA" w:rsidRPr="00223AE9">
        <w:rPr>
          <w:rFonts w:ascii="Times New Roman" w:hAnsi="Times New Roman" w:cs="Times New Roman"/>
          <w:sz w:val="28"/>
          <w:szCs w:val="28"/>
        </w:rPr>
        <w:t xml:space="preserve"> года 6 месяцев.</w:t>
      </w:r>
    </w:p>
    <w:p w14:paraId="5483BECE" w14:textId="20B8F565" w:rsidR="00BD7800" w:rsidRPr="00BD7800" w:rsidRDefault="00BD7800" w:rsidP="00033606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  <w:r w:rsidRPr="009277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9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1395" w:rsidRPr="006D7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информацию к сведению.</w:t>
      </w:r>
    </w:p>
    <w:p w14:paraId="58E30B24" w14:textId="4A59E226" w:rsidR="00BD7800" w:rsidRPr="009277C3" w:rsidRDefault="00BD7800" w:rsidP="0003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18B4A" w14:textId="1FDD475A" w:rsidR="00BD7800" w:rsidRDefault="00BD7800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0706F927" w14:textId="79A8514A" w:rsidR="00BC1C50" w:rsidRDefault="00BC1C50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662D03" w14:textId="2BDB05D7" w:rsidR="00BC1C50" w:rsidRPr="006F5FFA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9277C3"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Яковлеву о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программы ГИА обучающихся бакалавриата заочной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обучения.</w:t>
      </w:r>
    </w:p>
    <w:p w14:paraId="49438AE7" w14:textId="0A21B250" w:rsidR="00BC1C50" w:rsidRDefault="00BC1C50" w:rsidP="0003360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3E9DDE" w14:textId="13A89D39" w:rsidR="00BC1C50" w:rsidRPr="00BD7800" w:rsidRDefault="00BC1C50" w:rsidP="00BC1C5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  <w:r w:rsidRPr="009277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 обучающихся бакалавриата заочной формы обучения</w:t>
      </w:r>
      <w:r w:rsidRPr="006D7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AF43D" w14:textId="77777777" w:rsidR="00BC1C50" w:rsidRPr="009277C3" w:rsidRDefault="00BC1C50" w:rsidP="00BC1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8908B" w14:textId="6467BE23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7AF62F56" w14:textId="03DC4BB2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94BFAA" w14:textId="61F21A86" w:rsidR="00BC1C50" w:rsidRPr="006F5FFA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9277C3"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Яковлеву о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бакалавриата заочной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9A73C" w14:textId="77777777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197C3" w14:textId="6CDB68B2" w:rsidR="00BC1C50" w:rsidRPr="00BD7800" w:rsidRDefault="00BC1C50" w:rsidP="00BC1C5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  <w:r w:rsidRPr="009277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</w:t>
      </w:r>
      <w:r w:rsidRPr="006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бакалавриата заочной формы обучения</w:t>
      </w:r>
      <w:r w:rsidRPr="006D7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8147E" w14:textId="77777777" w:rsidR="00BC1C50" w:rsidRPr="009277C3" w:rsidRDefault="00BC1C50" w:rsidP="00BC1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AF7" w14:textId="19BA6E92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203091EF" w14:textId="61663644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1CE839" w14:textId="1F396D2C" w:rsidR="00BC1C50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9277C3"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Ушакову о выдвижении кандидатур из числа 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профессорско-преподавательского состава института </w:t>
      </w:r>
      <w:r w:rsidR="00001E59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моральному поощрению.</w:t>
      </w:r>
    </w:p>
    <w:p w14:paraId="514866BF" w14:textId="299B53B7" w:rsidR="00BC1C50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749EA" w14:textId="7509E4F2" w:rsidR="00BC1C50" w:rsidRPr="00BD7800" w:rsidRDefault="00BC1C50" w:rsidP="00BC1C5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  <w:r w:rsidRPr="009277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</w:t>
      </w:r>
      <w:r w:rsidR="00001E5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001E5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01E59" w:rsidRPr="003D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профессорско-преподавательского состава института </w:t>
      </w:r>
      <w:r w:rsidR="00001E59" w:rsidRPr="00A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="000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моральному поощрению</w:t>
      </w:r>
      <w:r w:rsidRPr="006D7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B3A81" w14:textId="77777777" w:rsidR="00BC1C50" w:rsidRPr="009277C3" w:rsidRDefault="00BC1C50" w:rsidP="00BC1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00596" w14:textId="77777777" w:rsidR="00BC1C50" w:rsidRDefault="00BC1C50" w:rsidP="00BC1C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277C3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6E765AD" w14:textId="77777777" w:rsidR="00BC1C50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A87C8" w14:textId="1B84B88A" w:rsidR="00BC1C50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84CCA" w14:textId="77777777" w:rsidR="00BC1C50" w:rsidRPr="009F2CFE" w:rsidRDefault="00BC1C50" w:rsidP="00BC1C50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9277C3" w:rsidRDefault="0076720E" w:rsidP="0003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9277C3" w:rsidRDefault="0099621C" w:rsidP="0003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9277C3" w:rsidRDefault="007B2CE6" w:rsidP="0003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1FAD5ED4" w:rsidR="003D6FAB" w:rsidRPr="009277C3" w:rsidRDefault="00605A87" w:rsidP="0003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sectPr w:rsidR="003D6FAB" w:rsidRPr="009277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4D04" w14:textId="77777777" w:rsidR="003051A0" w:rsidRDefault="003051A0" w:rsidP="00422E46">
      <w:pPr>
        <w:spacing w:after="0" w:line="240" w:lineRule="auto"/>
      </w:pPr>
      <w:r>
        <w:separator/>
      </w:r>
    </w:p>
  </w:endnote>
  <w:endnote w:type="continuationSeparator" w:id="0">
    <w:p w14:paraId="766D2BD2" w14:textId="77777777" w:rsidR="003051A0" w:rsidRDefault="003051A0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652744"/>
      <w:docPartObj>
        <w:docPartGallery w:val="Page Numbers (Bottom of Page)"/>
        <w:docPartUnique/>
      </w:docPartObj>
    </w:sdtPr>
    <w:sdtEndPr/>
    <w:sdtContent>
      <w:p w14:paraId="24C6CEA0" w14:textId="2BC8C4C9" w:rsidR="00314F4C" w:rsidRDefault="00314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9FD">
          <w:rPr>
            <w:noProof/>
          </w:rPr>
          <w:t>2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54D9" w14:textId="77777777" w:rsidR="003051A0" w:rsidRDefault="003051A0" w:rsidP="00422E46">
      <w:pPr>
        <w:spacing w:after="0" w:line="240" w:lineRule="auto"/>
      </w:pPr>
      <w:r>
        <w:separator/>
      </w:r>
    </w:p>
  </w:footnote>
  <w:footnote w:type="continuationSeparator" w:id="0">
    <w:p w14:paraId="7709D86F" w14:textId="77777777" w:rsidR="003051A0" w:rsidRDefault="003051A0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20ADB"/>
    <w:multiLevelType w:val="hybridMultilevel"/>
    <w:tmpl w:val="253A7EDC"/>
    <w:lvl w:ilvl="0" w:tplc="500AD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BD548D"/>
    <w:multiLevelType w:val="hybridMultilevel"/>
    <w:tmpl w:val="E00CC042"/>
    <w:lvl w:ilvl="0" w:tplc="184C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F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4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2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0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B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95CFC"/>
    <w:multiLevelType w:val="hybridMultilevel"/>
    <w:tmpl w:val="F6E42D78"/>
    <w:lvl w:ilvl="0" w:tplc="987C4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6E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C2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4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E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2B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03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6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04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A2352A"/>
    <w:multiLevelType w:val="hybridMultilevel"/>
    <w:tmpl w:val="7A360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60FAB"/>
    <w:multiLevelType w:val="hybridMultilevel"/>
    <w:tmpl w:val="6A42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3E6D6A"/>
    <w:multiLevelType w:val="multilevel"/>
    <w:tmpl w:val="7B42F2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327BAE"/>
    <w:multiLevelType w:val="hybridMultilevel"/>
    <w:tmpl w:val="078AB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B723E6"/>
    <w:multiLevelType w:val="hybridMultilevel"/>
    <w:tmpl w:val="B99AFE78"/>
    <w:lvl w:ilvl="0" w:tplc="E758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8E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4B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82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F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0E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465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82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21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6"/>
  </w:num>
  <w:num w:numId="5">
    <w:abstractNumId w:val="7"/>
  </w:num>
  <w:num w:numId="6">
    <w:abstractNumId w:val="2"/>
  </w:num>
  <w:num w:numId="7">
    <w:abstractNumId w:val="35"/>
  </w:num>
  <w:num w:numId="8">
    <w:abstractNumId w:val="21"/>
  </w:num>
  <w:num w:numId="9">
    <w:abstractNumId w:val="30"/>
  </w:num>
  <w:num w:numId="10">
    <w:abstractNumId w:val="38"/>
  </w:num>
  <w:num w:numId="11">
    <w:abstractNumId w:val="1"/>
  </w:num>
  <w:num w:numId="12">
    <w:abstractNumId w:val="37"/>
  </w:num>
  <w:num w:numId="13">
    <w:abstractNumId w:val="40"/>
  </w:num>
  <w:num w:numId="14">
    <w:abstractNumId w:val="27"/>
  </w:num>
  <w:num w:numId="15">
    <w:abstractNumId w:val="25"/>
  </w:num>
  <w:num w:numId="16">
    <w:abstractNumId w:val="29"/>
  </w:num>
  <w:num w:numId="17">
    <w:abstractNumId w:val="17"/>
  </w:num>
  <w:num w:numId="18">
    <w:abstractNumId w:val="26"/>
  </w:num>
  <w:num w:numId="19">
    <w:abstractNumId w:val="9"/>
  </w:num>
  <w:num w:numId="20">
    <w:abstractNumId w:val="0"/>
  </w:num>
  <w:num w:numId="21">
    <w:abstractNumId w:val="22"/>
  </w:num>
  <w:num w:numId="22">
    <w:abstractNumId w:val="19"/>
  </w:num>
  <w:num w:numId="23">
    <w:abstractNumId w:val="13"/>
  </w:num>
  <w:num w:numId="24">
    <w:abstractNumId w:val="4"/>
  </w:num>
  <w:num w:numId="25">
    <w:abstractNumId w:val="23"/>
  </w:num>
  <w:num w:numId="26">
    <w:abstractNumId w:val="15"/>
  </w:num>
  <w:num w:numId="27">
    <w:abstractNumId w:val="31"/>
  </w:num>
  <w:num w:numId="28">
    <w:abstractNumId w:val="20"/>
  </w:num>
  <w:num w:numId="29">
    <w:abstractNumId w:val="33"/>
  </w:num>
  <w:num w:numId="30">
    <w:abstractNumId w:val="28"/>
  </w:num>
  <w:num w:numId="31">
    <w:abstractNumId w:val="32"/>
  </w:num>
  <w:num w:numId="32">
    <w:abstractNumId w:val="10"/>
  </w:num>
  <w:num w:numId="33">
    <w:abstractNumId w:val="14"/>
  </w:num>
  <w:num w:numId="34">
    <w:abstractNumId w:val="6"/>
  </w:num>
  <w:num w:numId="35">
    <w:abstractNumId w:val="11"/>
  </w:num>
  <w:num w:numId="36">
    <w:abstractNumId w:val="16"/>
  </w:num>
  <w:num w:numId="37">
    <w:abstractNumId w:val="34"/>
  </w:num>
  <w:num w:numId="38">
    <w:abstractNumId w:val="39"/>
  </w:num>
  <w:num w:numId="39">
    <w:abstractNumId w:val="8"/>
  </w:num>
  <w:num w:numId="40">
    <w:abstractNumId w:val="1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1E59"/>
    <w:rsid w:val="00003780"/>
    <w:rsid w:val="00017B1D"/>
    <w:rsid w:val="00025F7C"/>
    <w:rsid w:val="00033606"/>
    <w:rsid w:val="0003617A"/>
    <w:rsid w:val="00040FAB"/>
    <w:rsid w:val="00047882"/>
    <w:rsid w:val="000557DA"/>
    <w:rsid w:val="000571AB"/>
    <w:rsid w:val="0006768A"/>
    <w:rsid w:val="00077B43"/>
    <w:rsid w:val="0009106E"/>
    <w:rsid w:val="000A1D34"/>
    <w:rsid w:val="000B1BBA"/>
    <w:rsid w:val="000D33E7"/>
    <w:rsid w:val="000D5007"/>
    <w:rsid w:val="000E2102"/>
    <w:rsid w:val="000F0ADF"/>
    <w:rsid w:val="001209C6"/>
    <w:rsid w:val="00123DC4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84BAB"/>
    <w:rsid w:val="001950A2"/>
    <w:rsid w:val="001A22F2"/>
    <w:rsid w:val="001A776E"/>
    <w:rsid w:val="001D0FA9"/>
    <w:rsid w:val="001D7A64"/>
    <w:rsid w:val="001F2341"/>
    <w:rsid w:val="00204A49"/>
    <w:rsid w:val="002075FB"/>
    <w:rsid w:val="00223AE9"/>
    <w:rsid w:val="0023605A"/>
    <w:rsid w:val="0024307E"/>
    <w:rsid w:val="00247E36"/>
    <w:rsid w:val="002526EF"/>
    <w:rsid w:val="00255C0C"/>
    <w:rsid w:val="00270F89"/>
    <w:rsid w:val="0028582B"/>
    <w:rsid w:val="00287E75"/>
    <w:rsid w:val="0029369C"/>
    <w:rsid w:val="002A2FD8"/>
    <w:rsid w:val="002C2C31"/>
    <w:rsid w:val="002D2C09"/>
    <w:rsid w:val="002D6D90"/>
    <w:rsid w:val="002E09FD"/>
    <w:rsid w:val="002E1CC7"/>
    <w:rsid w:val="002E5A58"/>
    <w:rsid w:val="002F6217"/>
    <w:rsid w:val="00301149"/>
    <w:rsid w:val="003051A0"/>
    <w:rsid w:val="00314F4C"/>
    <w:rsid w:val="003244A4"/>
    <w:rsid w:val="00325AAA"/>
    <w:rsid w:val="00326869"/>
    <w:rsid w:val="003517C8"/>
    <w:rsid w:val="003734B9"/>
    <w:rsid w:val="00380425"/>
    <w:rsid w:val="00383C20"/>
    <w:rsid w:val="00393015"/>
    <w:rsid w:val="003943FC"/>
    <w:rsid w:val="00396DEC"/>
    <w:rsid w:val="003A79AB"/>
    <w:rsid w:val="003B22C2"/>
    <w:rsid w:val="003B5D31"/>
    <w:rsid w:val="003C3072"/>
    <w:rsid w:val="003D6FAB"/>
    <w:rsid w:val="003D70ED"/>
    <w:rsid w:val="003F0977"/>
    <w:rsid w:val="003F3FEC"/>
    <w:rsid w:val="003F5145"/>
    <w:rsid w:val="004029FA"/>
    <w:rsid w:val="0040709A"/>
    <w:rsid w:val="00413937"/>
    <w:rsid w:val="00417BE1"/>
    <w:rsid w:val="00422E46"/>
    <w:rsid w:val="00433E36"/>
    <w:rsid w:val="004460A1"/>
    <w:rsid w:val="004467F3"/>
    <w:rsid w:val="004516D4"/>
    <w:rsid w:val="004551CC"/>
    <w:rsid w:val="00460898"/>
    <w:rsid w:val="00484FE9"/>
    <w:rsid w:val="004936FB"/>
    <w:rsid w:val="0049632F"/>
    <w:rsid w:val="004A5A23"/>
    <w:rsid w:val="004B536A"/>
    <w:rsid w:val="004C20B0"/>
    <w:rsid w:val="004C5B1B"/>
    <w:rsid w:val="004F64C5"/>
    <w:rsid w:val="00503096"/>
    <w:rsid w:val="00512FE0"/>
    <w:rsid w:val="005219A4"/>
    <w:rsid w:val="00523ED5"/>
    <w:rsid w:val="0052750F"/>
    <w:rsid w:val="00532EAA"/>
    <w:rsid w:val="005410A5"/>
    <w:rsid w:val="00557A65"/>
    <w:rsid w:val="00561433"/>
    <w:rsid w:val="00562574"/>
    <w:rsid w:val="00566543"/>
    <w:rsid w:val="005808EE"/>
    <w:rsid w:val="00580963"/>
    <w:rsid w:val="0058365C"/>
    <w:rsid w:val="00584519"/>
    <w:rsid w:val="00591395"/>
    <w:rsid w:val="005A0700"/>
    <w:rsid w:val="005B589A"/>
    <w:rsid w:val="005B7839"/>
    <w:rsid w:val="005C5707"/>
    <w:rsid w:val="005D685E"/>
    <w:rsid w:val="005E7B1C"/>
    <w:rsid w:val="005E7D66"/>
    <w:rsid w:val="00600C58"/>
    <w:rsid w:val="00605A87"/>
    <w:rsid w:val="00606B99"/>
    <w:rsid w:val="0061336D"/>
    <w:rsid w:val="00620862"/>
    <w:rsid w:val="00641B78"/>
    <w:rsid w:val="00643633"/>
    <w:rsid w:val="006567B7"/>
    <w:rsid w:val="006608CA"/>
    <w:rsid w:val="0067354E"/>
    <w:rsid w:val="0067503A"/>
    <w:rsid w:val="006821A0"/>
    <w:rsid w:val="006831E3"/>
    <w:rsid w:val="00697018"/>
    <w:rsid w:val="006C179A"/>
    <w:rsid w:val="006D716B"/>
    <w:rsid w:val="006E1EA4"/>
    <w:rsid w:val="006E7057"/>
    <w:rsid w:val="006F5AF9"/>
    <w:rsid w:val="0071155E"/>
    <w:rsid w:val="007328B6"/>
    <w:rsid w:val="0073378D"/>
    <w:rsid w:val="00765140"/>
    <w:rsid w:val="0076720E"/>
    <w:rsid w:val="00776D22"/>
    <w:rsid w:val="00777D43"/>
    <w:rsid w:val="007873EB"/>
    <w:rsid w:val="00791FBE"/>
    <w:rsid w:val="007B1C6A"/>
    <w:rsid w:val="007B2CE6"/>
    <w:rsid w:val="007C491B"/>
    <w:rsid w:val="007C5B4A"/>
    <w:rsid w:val="007C60F6"/>
    <w:rsid w:val="007C764F"/>
    <w:rsid w:val="007D0203"/>
    <w:rsid w:val="007D0535"/>
    <w:rsid w:val="007D5F17"/>
    <w:rsid w:val="007E4EEF"/>
    <w:rsid w:val="007E6FE7"/>
    <w:rsid w:val="007F1D6E"/>
    <w:rsid w:val="007F3A58"/>
    <w:rsid w:val="0080340B"/>
    <w:rsid w:val="00806E65"/>
    <w:rsid w:val="00811FBF"/>
    <w:rsid w:val="008420AA"/>
    <w:rsid w:val="00857048"/>
    <w:rsid w:val="00872080"/>
    <w:rsid w:val="008B2BDD"/>
    <w:rsid w:val="008B63F3"/>
    <w:rsid w:val="008C682E"/>
    <w:rsid w:val="008D554A"/>
    <w:rsid w:val="008D6DD0"/>
    <w:rsid w:val="008E43EB"/>
    <w:rsid w:val="008E6AAD"/>
    <w:rsid w:val="008E7F2D"/>
    <w:rsid w:val="008F3654"/>
    <w:rsid w:val="008F3AF7"/>
    <w:rsid w:val="00902F4E"/>
    <w:rsid w:val="00924A29"/>
    <w:rsid w:val="009277C3"/>
    <w:rsid w:val="00935DAC"/>
    <w:rsid w:val="009364DC"/>
    <w:rsid w:val="0094030B"/>
    <w:rsid w:val="00943096"/>
    <w:rsid w:val="009560AC"/>
    <w:rsid w:val="00962800"/>
    <w:rsid w:val="009847E8"/>
    <w:rsid w:val="00987D84"/>
    <w:rsid w:val="0099621C"/>
    <w:rsid w:val="009A5ABF"/>
    <w:rsid w:val="009B23AB"/>
    <w:rsid w:val="009C3942"/>
    <w:rsid w:val="009E1FA1"/>
    <w:rsid w:val="009E5668"/>
    <w:rsid w:val="009F2249"/>
    <w:rsid w:val="009F74BE"/>
    <w:rsid w:val="009F75DE"/>
    <w:rsid w:val="00A00EB3"/>
    <w:rsid w:val="00A06665"/>
    <w:rsid w:val="00A16AC1"/>
    <w:rsid w:val="00A23653"/>
    <w:rsid w:val="00A32364"/>
    <w:rsid w:val="00A61DBC"/>
    <w:rsid w:val="00A82C41"/>
    <w:rsid w:val="00A90D27"/>
    <w:rsid w:val="00A94DB4"/>
    <w:rsid w:val="00AA1574"/>
    <w:rsid w:val="00AA6C48"/>
    <w:rsid w:val="00AB05EA"/>
    <w:rsid w:val="00AC542D"/>
    <w:rsid w:val="00AD75F7"/>
    <w:rsid w:val="00AE45A5"/>
    <w:rsid w:val="00AF094F"/>
    <w:rsid w:val="00AF11B3"/>
    <w:rsid w:val="00AF30C1"/>
    <w:rsid w:val="00AF3235"/>
    <w:rsid w:val="00B002E8"/>
    <w:rsid w:val="00B0716F"/>
    <w:rsid w:val="00B1660D"/>
    <w:rsid w:val="00B24290"/>
    <w:rsid w:val="00B25E80"/>
    <w:rsid w:val="00B26998"/>
    <w:rsid w:val="00B307BD"/>
    <w:rsid w:val="00B467B5"/>
    <w:rsid w:val="00B4776D"/>
    <w:rsid w:val="00B51D1E"/>
    <w:rsid w:val="00B54B51"/>
    <w:rsid w:val="00B56FAB"/>
    <w:rsid w:val="00B73C05"/>
    <w:rsid w:val="00B73D00"/>
    <w:rsid w:val="00B7643E"/>
    <w:rsid w:val="00BA310D"/>
    <w:rsid w:val="00BB244E"/>
    <w:rsid w:val="00BB3A30"/>
    <w:rsid w:val="00BC1C50"/>
    <w:rsid w:val="00BC4800"/>
    <w:rsid w:val="00BD74A3"/>
    <w:rsid w:val="00BD7800"/>
    <w:rsid w:val="00BE5806"/>
    <w:rsid w:val="00BF0876"/>
    <w:rsid w:val="00BF146B"/>
    <w:rsid w:val="00BF5341"/>
    <w:rsid w:val="00C07150"/>
    <w:rsid w:val="00C20090"/>
    <w:rsid w:val="00C30CFC"/>
    <w:rsid w:val="00C314B3"/>
    <w:rsid w:val="00C4033F"/>
    <w:rsid w:val="00C67D03"/>
    <w:rsid w:val="00C70C01"/>
    <w:rsid w:val="00C77963"/>
    <w:rsid w:val="00C917CA"/>
    <w:rsid w:val="00C93A78"/>
    <w:rsid w:val="00C941AC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153C9"/>
    <w:rsid w:val="00D245EF"/>
    <w:rsid w:val="00D314DF"/>
    <w:rsid w:val="00D364EB"/>
    <w:rsid w:val="00D44C6B"/>
    <w:rsid w:val="00D4772C"/>
    <w:rsid w:val="00D70EEC"/>
    <w:rsid w:val="00D74369"/>
    <w:rsid w:val="00D83BFC"/>
    <w:rsid w:val="00DA0E1C"/>
    <w:rsid w:val="00DB10EC"/>
    <w:rsid w:val="00DB28FC"/>
    <w:rsid w:val="00DC274D"/>
    <w:rsid w:val="00DD0A6F"/>
    <w:rsid w:val="00E00B73"/>
    <w:rsid w:val="00E02FA8"/>
    <w:rsid w:val="00E06EE2"/>
    <w:rsid w:val="00E24D03"/>
    <w:rsid w:val="00E335DE"/>
    <w:rsid w:val="00E45333"/>
    <w:rsid w:val="00E540CA"/>
    <w:rsid w:val="00E56DCF"/>
    <w:rsid w:val="00E62A35"/>
    <w:rsid w:val="00E73428"/>
    <w:rsid w:val="00E75BC2"/>
    <w:rsid w:val="00E77BF3"/>
    <w:rsid w:val="00E848CF"/>
    <w:rsid w:val="00E9400B"/>
    <w:rsid w:val="00E94B46"/>
    <w:rsid w:val="00EB46E9"/>
    <w:rsid w:val="00EC5A0E"/>
    <w:rsid w:val="00ED5660"/>
    <w:rsid w:val="00EE4A08"/>
    <w:rsid w:val="00EF3784"/>
    <w:rsid w:val="00F0458B"/>
    <w:rsid w:val="00F062DF"/>
    <w:rsid w:val="00F1048F"/>
    <w:rsid w:val="00F272F1"/>
    <w:rsid w:val="00F52A30"/>
    <w:rsid w:val="00F57ADC"/>
    <w:rsid w:val="00F722D5"/>
    <w:rsid w:val="00F72391"/>
    <w:rsid w:val="00F74677"/>
    <w:rsid w:val="00F754C2"/>
    <w:rsid w:val="00F77775"/>
    <w:rsid w:val="00FA4471"/>
    <w:rsid w:val="00FB0FBD"/>
    <w:rsid w:val="00FB1E88"/>
    <w:rsid w:val="00FC31F2"/>
    <w:rsid w:val="00FE7E0F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C94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4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50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24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06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72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2261-AB98-4186-8463-959B0FCD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11</cp:revision>
  <cp:lastPrinted>2026-03-03T16:37:00Z</cp:lastPrinted>
  <dcterms:created xsi:type="dcterms:W3CDTF">2026-02-24T16:41:00Z</dcterms:created>
  <dcterms:modified xsi:type="dcterms:W3CDTF">2026-03-03T16:39:00Z</dcterms:modified>
</cp:coreProperties>
</file>