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206ED" w14:textId="77777777" w:rsidR="0099621C" w:rsidRPr="009277C3" w:rsidRDefault="0099621C" w:rsidP="00916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и науки города Москвы</w:t>
      </w:r>
    </w:p>
    <w:p w14:paraId="3C3F17BC" w14:textId="77777777" w:rsidR="00C4033F" w:rsidRPr="009277C3" w:rsidRDefault="00C4033F" w:rsidP="009164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D3BDEC" w14:textId="6FC0385C" w:rsidR="0099621C" w:rsidRPr="009277C3" w:rsidRDefault="0099621C" w:rsidP="009164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образовательное учреждение</w:t>
      </w:r>
    </w:p>
    <w:p w14:paraId="3329B604" w14:textId="77777777" w:rsidR="0099621C" w:rsidRPr="009277C3" w:rsidRDefault="0099621C" w:rsidP="0091642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9277C3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высшего образования города Москвы</w:t>
      </w:r>
    </w:p>
    <w:p w14:paraId="62388288" w14:textId="77777777" w:rsidR="0099621C" w:rsidRPr="009277C3" w:rsidRDefault="0099621C" w:rsidP="0091642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9277C3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«Московский городской педагогический университет»</w:t>
      </w:r>
    </w:p>
    <w:p w14:paraId="1811F96A" w14:textId="77777777" w:rsidR="00B1660D" w:rsidRPr="009277C3" w:rsidRDefault="00B1660D" w:rsidP="0091642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14:paraId="2CF48C66" w14:textId="1DCCAE88" w:rsidR="0099621C" w:rsidRPr="009277C3" w:rsidRDefault="00C4033F" w:rsidP="00916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психологии</w:t>
      </w:r>
      <w:r w:rsidR="00413937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комплексной реабилитации</w:t>
      </w:r>
    </w:p>
    <w:p w14:paraId="261655B7" w14:textId="77777777" w:rsidR="00C4033F" w:rsidRPr="009277C3" w:rsidRDefault="00C4033F" w:rsidP="00916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4A0D3" w14:textId="77777777" w:rsidR="00C4033F" w:rsidRPr="009277C3" w:rsidRDefault="00C4033F" w:rsidP="00916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14:paraId="352A974B" w14:textId="77777777" w:rsidR="00C4033F" w:rsidRPr="009277C3" w:rsidRDefault="00C4033F" w:rsidP="00916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FAED84" w14:textId="5F4329BF" w:rsidR="00C4033F" w:rsidRPr="009277C3" w:rsidRDefault="004C20B0" w:rsidP="009164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D0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0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7D0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</w:t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№ 0</w:t>
      </w:r>
      <w:r w:rsidR="007D0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14:paraId="5E76AF8D" w14:textId="77777777" w:rsidR="00C4033F" w:rsidRPr="009277C3" w:rsidRDefault="00C4033F" w:rsidP="00916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39A2D2" w14:textId="77777777" w:rsidR="00C4033F" w:rsidRPr="009277C3" w:rsidRDefault="00C4033F" w:rsidP="00916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ученого совета института</w:t>
      </w:r>
    </w:p>
    <w:p w14:paraId="4DE44604" w14:textId="77777777" w:rsidR="0099621C" w:rsidRPr="009277C3" w:rsidRDefault="0099621C" w:rsidP="00916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C20E3F" w14:textId="2B4D2A5D" w:rsidR="0099621C" w:rsidRPr="009277C3" w:rsidRDefault="0099621C" w:rsidP="0091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</w:t>
      </w:r>
      <w:r w:rsidR="00BF5341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Ушакова</w:t>
      </w:r>
    </w:p>
    <w:p w14:paraId="4AA95DBA" w14:textId="0DBAD164" w:rsidR="0099621C" w:rsidRPr="009277C3" w:rsidRDefault="0099621C" w:rsidP="0091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Ученый секретарь: </w:t>
      </w:r>
      <w:r w:rsidR="006608CA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Павлова</w:t>
      </w: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7D966A" w14:textId="77777777" w:rsidR="003D6FAB" w:rsidRPr="009277C3" w:rsidRDefault="003D6FAB" w:rsidP="0091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0454A" w14:textId="60D2227E" w:rsidR="0099621C" w:rsidRPr="005C5707" w:rsidRDefault="0099621C" w:rsidP="0091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</w:t>
      </w:r>
      <w:r w:rsidR="00BF5341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Ушакова, </w:t>
      </w:r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Афанасьева, Е.М. Баранова, </w:t>
      </w:r>
      <w:r w:rsid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Л.И. </w:t>
      </w:r>
      <w:proofErr w:type="spellStart"/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Бершедова</w:t>
      </w:r>
      <w:proofErr w:type="spellEnd"/>
      <w:r w:rsidR="008F3654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Е.Г. </w:t>
      </w:r>
      <w:proofErr w:type="spellStart"/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Гравицкая</w:t>
      </w:r>
      <w:proofErr w:type="spellEnd"/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2364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Н.Ю. Григоренко, </w:t>
      </w:r>
      <w:r w:rsidR="003734B9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Гусейнова, Ж.И.</w:t>
      </w:r>
      <w:r w:rsidR="00B24290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Журавлева, </w:t>
      </w:r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И.Ю. Левченко, </w:t>
      </w: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Мануйлова, </w:t>
      </w:r>
      <w:r w:rsidR="00E02FA8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Н.М. Назарова, </w:t>
      </w:r>
      <w:r w:rsidR="003734B9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Д.Э.</w:t>
      </w:r>
      <w:r w:rsidR="00B24290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34B9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Новикова, </w:t>
      </w:r>
      <w:r w:rsidR="00E02FA8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Л.Ю. Овчаренко</w:t>
      </w:r>
      <w:r w:rsidR="004C20B0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C5707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Л.Е. </w:t>
      </w:r>
      <w:proofErr w:type="spellStart"/>
      <w:r w:rsidR="005C5707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Олтаржевская</w:t>
      </w:r>
      <w:proofErr w:type="spellEnd"/>
      <w:r w:rsidR="005C5707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734B9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Павлова, </w:t>
      </w:r>
      <w:r w:rsid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0C58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Г.В. Парамонова, </w:t>
      </w:r>
      <w:r w:rsidR="00A32364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Покровская, </w:t>
      </w:r>
      <w:r w:rsidR="005C5707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Е.С. Романова, </w:t>
      </w:r>
      <w:r w:rsidR="00DD0A6F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Э.Н. </w:t>
      </w:r>
      <w:proofErr w:type="spellStart"/>
      <w:r w:rsidR="00DD0A6F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Рычихина</w:t>
      </w:r>
      <w:proofErr w:type="spellEnd"/>
      <w:r w:rsidR="00DD0A6F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2364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Титова, </w:t>
      </w:r>
      <w:r w:rsidR="00BF5341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И.А. Филатова, </w:t>
      </w:r>
      <w:r w:rsidR="003734B9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</w:t>
      </w:r>
      <w:r w:rsidR="00B24290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34B9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Яковлева.</w:t>
      </w:r>
      <w:r w:rsidR="000D5007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202312" w14:textId="52904231" w:rsidR="00AC542D" w:rsidRPr="005C5707" w:rsidRDefault="00AC542D" w:rsidP="00916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Приглашенные члены педагогического коллектива: </w:t>
      </w:r>
      <w:r w:rsidR="007D020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7D020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Пыченкова</w:t>
      </w:r>
      <w:proofErr w:type="spellEnd"/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EE361E" w14:textId="001E2DC6" w:rsidR="00AC542D" w:rsidRPr="005C5707" w:rsidRDefault="00AC542D" w:rsidP="00916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2</w:t>
      </w:r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входящих в состав ученого совета института, на заседании присутствовало 2</w:t>
      </w:r>
      <w:r w:rsidR="005C5707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839058" w14:textId="77777777" w:rsidR="00270F89" w:rsidRPr="005C5707" w:rsidRDefault="00270F89" w:rsidP="0091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9591B" w14:textId="77777777" w:rsidR="00AC542D" w:rsidRPr="009277C3" w:rsidRDefault="00AC542D" w:rsidP="0091642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14:paraId="7F705A17" w14:textId="77777777" w:rsidR="007D0203" w:rsidRDefault="007D0203" w:rsidP="00916426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актуализации учебных планов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учебный </w:t>
      </w:r>
      <w:r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И.А. Филатова</w:t>
      </w:r>
      <w:r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143D1CEB" w14:textId="77777777" w:rsidR="007D0203" w:rsidRPr="00AD67D1" w:rsidRDefault="007D0203" w:rsidP="00916426">
      <w:pPr>
        <w:pStyle w:val="a3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Научно-исследовательская лаборатория социально-психологических исследований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 как городской ресурс сопровождения образовательных проектов в области психологии (Е.С. Романова)</w:t>
      </w:r>
    </w:p>
    <w:p w14:paraId="078B20E4" w14:textId="77777777" w:rsidR="007D0203" w:rsidRPr="00F20FE0" w:rsidRDefault="007D0203" w:rsidP="00916426">
      <w:pPr>
        <w:pStyle w:val="a3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анализа динамики публикационной активности профессорско-преподавательского состава института (О.В. Титова)</w:t>
      </w:r>
    </w:p>
    <w:p w14:paraId="7F79832C" w14:textId="77777777" w:rsidR="007D0203" w:rsidRPr="00BF37FA" w:rsidRDefault="007D0203" w:rsidP="00916426">
      <w:pPr>
        <w:pStyle w:val="a3"/>
        <w:numPr>
          <w:ilvl w:val="0"/>
          <w:numId w:val="3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плана печати РИД ГАОУ ВО МГПУ на 2025 год (О.В. Титова) </w:t>
      </w:r>
    </w:p>
    <w:p w14:paraId="73AA1F99" w14:textId="77777777" w:rsidR="007D0203" w:rsidRDefault="007D0203" w:rsidP="00916426">
      <w:pPr>
        <w:pStyle w:val="a3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ходе профориентационной деятельности института психологии и комплексной реабилитации в I полугодии 2024-2025 учебного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(А.А. </w:t>
      </w:r>
      <w:proofErr w:type="spellStart"/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Пыченкова</w:t>
      </w:r>
      <w:proofErr w:type="spellEnd"/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08B3115" w14:textId="77777777" w:rsidR="007D0203" w:rsidRPr="00F20FE0" w:rsidRDefault="007D0203" w:rsidP="00916426">
      <w:pPr>
        <w:pStyle w:val="a3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участия преподавателей ИПКР в международных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всероссийских </w:t>
      </w:r>
      <w:r w:rsidRPr="00D058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6E6E03F" w14:textId="77777777" w:rsidR="007D0203" w:rsidRPr="00F20FE0" w:rsidRDefault="007D0203" w:rsidP="00916426">
      <w:pPr>
        <w:pStyle w:val="a3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методологии исследований, диссертаций аспирантов </w:t>
      </w: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соискателей, планов и результатов исследований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Порфирьев И.В. – научный руководитель И.Ю. Левченко, профессор,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д.пс.н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Чаплин А.В. – научный руководитель С.Н. Толстикова, профессор,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д.пс.н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235C71F" w14:textId="77777777" w:rsidR="007D0203" w:rsidRDefault="007D0203" w:rsidP="00916426">
      <w:pPr>
        <w:pStyle w:val="a3"/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</w:t>
      </w:r>
    </w:p>
    <w:p w14:paraId="1424E23B" w14:textId="77777777" w:rsidR="007D0203" w:rsidRDefault="007D0203" w:rsidP="0091642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>.1. Утверждение отчетов председателей ГЭК (И.М. Яковлева)</w:t>
      </w:r>
    </w:p>
    <w:p w14:paraId="7D4F3188" w14:textId="0E506C87" w:rsidR="00CB177E" w:rsidRPr="009277C3" w:rsidRDefault="00CB177E" w:rsidP="009164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10656" w14:textId="00267517" w:rsidR="007D0203" w:rsidRDefault="000D33E7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77C3">
        <w:rPr>
          <w:rFonts w:ascii="Times New Roman" w:hAnsi="Times New Roman"/>
          <w:sz w:val="28"/>
        </w:rPr>
        <w:t xml:space="preserve">СЛУШАЛИ: 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 Филатову</w:t>
      </w:r>
      <w:r w:rsidR="007D0203"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0203"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>б актуализации учебных планов на 202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D0203"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учебный год. </w:t>
      </w:r>
    </w:p>
    <w:p w14:paraId="5EB91A63" w14:textId="77777777" w:rsidR="007D0203" w:rsidRDefault="007D0203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8576" w14:textId="59FFBDCB" w:rsidR="0073378D" w:rsidRPr="009277C3" w:rsidRDefault="0073378D" w:rsidP="0091642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277C3">
        <w:rPr>
          <w:rFonts w:ascii="Times New Roman" w:hAnsi="Times New Roman"/>
          <w:sz w:val="28"/>
        </w:rPr>
        <w:t xml:space="preserve">ПОСТАНОВИЛИ: </w:t>
      </w:r>
    </w:p>
    <w:p w14:paraId="2EF0D52D" w14:textId="77777777" w:rsidR="00F77775" w:rsidRPr="006831E3" w:rsidRDefault="000B1BBA" w:rsidP="00916426">
      <w:pPr>
        <w:widowControl w:val="0"/>
        <w:numPr>
          <w:ilvl w:val="0"/>
          <w:numId w:val="38"/>
        </w:numPr>
        <w:tabs>
          <w:tab w:val="clear" w:pos="720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31E3"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14:paraId="682EDDC3" w14:textId="77777777" w:rsidR="00F77775" w:rsidRPr="006831E3" w:rsidRDefault="000B1BBA" w:rsidP="00916426">
      <w:pPr>
        <w:widowControl w:val="0"/>
        <w:numPr>
          <w:ilvl w:val="0"/>
          <w:numId w:val="38"/>
        </w:numPr>
        <w:tabs>
          <w:tab w:val="clear" w:pos="720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31E3">
        <w:rPr>
          <w:rFonts w:ascii="Times New Roman" w:hAnsi="Times New Roman" w:cs="Times New Roman"/>
          <w:sz w:val="28"/>
          <w:szCs w:val="28"/>
        </w:rPr>
        <w:t>Рекомендовать к рассмотрению проректором изменений в действующих учебных планах в связи с оптимизацией учебного процесса и реализацией практико-ориентированного подхода.</w:t>
      </w:r>
    </w:p>
    <w:p w14:paraId="5DCF189C" w14:textId="030FE84C" w:rsidR="007F3A58" w:rsidRPr="009277C3" w:rsidRDefault="007F3A58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3321A" w14:textId="77777777" w:rsidR="00C314B3" w:rsidRPr="009277C3" w:rsidRDefault="00C314B3" w:rsidP="0091642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144F6F93" w14:textId="77777777" w:rsidR="00C314B3" w:rsidRPr="009277C3" w:rsidRDefault="00C314B3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3EF859A6" w14:textId="60633FEA" w:rsidR="007D0203" w:rsidRPr="007D0203" w:rsidRDefault="000D33E7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D0203">
        <w:rPr>
          <w:rFonts w:ascii="Times New Roman" w:hAnsi="Times New Roman"/>
          <w:sz w:val="28"/>
        </w:rPr>
        <w:t xml:space="preserve">СЛУШАЛИ: 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 Романову о работе</w:t>
      </w:r>
      <w:r w:rsidR="007D0203" w:rsidRP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D0203" w:rsidRP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аучно-исследовательск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D0203" w:rsidRP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D0203" w:rsidRP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социально-психологических исследований в образовании как городско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D0203" w:rsidRP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D0203" w:rsidRP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образовательных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в области психологии.</w:t>
      </w:r>
    </w:p>
    <w:p w14:paraId="5F891C66" w14:textId="3F6C3848" w:rsidR="007D0203" w:rsidRPr="00A23653" w:rsidRDefault="007D0203" w:rsidP="0091642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Романову </w:t>
      </w:r>
      <w:r>
        <w:rPr>
          <w:rFonts w:ascii="Times New Roman" w:hAnsi="Times New Roman"/>
          <w:sz w:val="28"/>
        </w:rPr>
        <w:t>Е.С</w:t>
      </w:r>
      <w:r w:rsidR="005D685E" w:rsidRPr="009277C3">
        <w:rPr>
          <w:rFonts w:ascii="Times New Roman" w:hAnsi="Times New Roman"/>
          <w:sz w:val="28"/>
        </w:rPr>
        <w:t xml:space="preserve">. в своем докладе представила </w:t>
      </w:r>
      <w:r w:rsidR="00A23653">
        <w:rPr>
          <w:rFonts w:ascii="Times New Roman" w:hAnsi="Times New Roman"/>
          <w:sz w:val="28"/>
        </w:rPr>
        <w:t xml:space="preserve">цель, основные </w:t>
      </w:r>
      <w:r w:rsidR="00A23653" w:rsidRPr="00A23653">
        <w:rPr>
          <w:rFonts w:ascii="Times New Roman" w:hAnsi="Times New Roman"/>
          <w:sz w:val="28"/>
        </w:rPr>
        <w:t>задачи</w:t>
      </w:r>
      <w:r w:rsidR="00A23653">
        <w:rPr>
          <w:rFonts w:ascii="Times New Roman" w:hAnsi="Times New Roman"/>
          <w:sz w:val="28"/>
        </w:rPr>
        <w:t>, функции</w:t>
      </w:r>
      <w:r w:rsidR="00A23653" w:rsidRPr="00A23653">
        <w:rPr>
          <w:rFonts w:ascii="Times New Roman" w:hAnsi="Times New Roman"/>
          <w:sz w:val="28"/>
        </w:rPr>
        <w:t xml:space="preserve"> лаборатории</w:t>
      </w:r>
      <w:r w:rsidR="00A23653">
        <w:rPr>
          <w:rFonts w:ascii="Times New Roman" w:hAnsi="Times New Roman"/>
          <w:sz w:val="28"/>
        </w:rPr>
        <w:t>, т</w:t>
      </w:r>
      <w:r w:rsidR="00A23653" w:rsidRPr="00A23653">
        <w:rPr>
          <w:rFonts w:ascii="Times New Roman" w:hAnsi="Times New Roman"/>
          <w:sz w:val="28"/>
        </w:rPr>
        <w:t>емы научно-исследовательских работ, выполненные в 2024 г</w:t>
      </w:r>
      <w:r w:rsidR="00A23653">
        <w:rPr>
          <w:rFonts w:ascii="Times New Roman" w:hAnsi="Times New Roman"/>
          <w:sz w:val="28"/>
        </w:rPr>
        <w:t>оду</w:t>
      </w:r>
      <w:r w:rsidR="00A23653" w:rsidRPr="00A23653">
        <w:rPr>
          <w:rFonts w:ascii="Times New Roman" w:hAnsi="Times New Roman"/>
          <w:sz w:val="28"/>
        </w:rPr>
        <w:t>.</w:t>
      </w:r>
      <w:r w:rsidR="00A23653">
        <w:rPr>
          <w:rFonts w:ascii="Times New Roman" w:hAnsi="Times New Roman"/>
          <w:sz w:val="28"/>
        </w:rPr>
        <w:t xml:space="preserve"> Рассмотрела особенности проведения </w:t>
      </w:r>
      <w:r w:rsidR="00A23653" w:rsidRPr="00A23653">
        <w:rPr>
          <w:rFonts w:ascii="Times New Roman" w:hAnsi="Times New Roman"/>
          <w:sz w:val="28"/>
        </w:rPr>
        <w:t>исследовани</w:t>
      </w:r>
      <w:r w:rsidR="00A23653">
        <w:rPr>
          <w:rFonts w:ascii="Times New Roman" w:hAnsi="Times New Roman"/>
          <w:sz w:val="28"/>
        </w:rPr>
        <w:t>я</w:t>
      </w:r>
      <w:r w:rsidR="00A23653" w:rsidRPr="00A23653">
        <w:rPr>
          <w:rFonts w:ascii="Times New Roman" w:hAnsi="Times New Roman"/>
          <w:sz w:val="28"/>
        </w:rPr>
        <w:t xml:space="preserve"> агрессивного поведения подростков</w:t>
      </w:r>
      <w:r w:rsidR="00A23653">
        <w:rPr>
          <w:rFonts w:ascii="Times New Roman" w:hAnsi="Times New Roman"/>
          <w:sz w:val="28"/>
        </w:rPr>
        <w:t>, представила п</w:t>
      </w:r>
      <w:r w:rsidR="00A23653" w:rsidRPr="00A23653">
        <w:rPr>
          <w:rFonts w:ascii="Times New Roman" w:hAnsi="Times New Roman"/>
          <w:sz w:val="28"/>
        </w:rPr>
        <w:t>рофилактические мероприятия</w:t>
      </w:r>
      <w:r w:rsidR="00A23653">
        <w:rPr>
          <w:rFonts w:ascii="Times New Roman" w:hAnsi="Times New Roman"/>
          <w:sz w:val="28"/>
        </w:rPr>
        <w:t>, осветила н</w:t>
      </w:r>
      <w:r w:rsidR="00A23653" w:rsidRPr="00A23653">
        <w:rPr>
          <w:rFonts w:ascii="Times New Roman" w:hAnsi="Times New Roman"/>
          <w:sz w:val="28"/>
        </w:rPr>
        <w:t>едостатки и проблемы профилактики</w:t>
      </w:r>
      <w:r w:rsidR="00A23653">
        <w:rPr>
          <w:rFonts w:ascii="Times New Roman" w:hAnsi="Times New Roman"/>
          <w:sz w:val="28"/>
        </w:rPr>
        <w:t xml:space="preserve"> </w:t>
      </w:r>
      <w:r w:rsidR="00A23653" w:rsidRPr="00A23653">
        <w:rPr>
          <w:rFonts w:ascii="Times New Roman" w:hAnsi="Times New Roman"/>
          <w:sz w:val="28"/>
        </w:rPr>
        <w:t>агрессивного поведения подростков</w:t>
      </w:r>
      <w:r w:rsidR="00A23653">
        <w:rPr>
          <w:rFonts w:ascii="Times New Roman" w:hAnsi="Times New Roman"/>
          <w:sz w:val="28"/>
        </w:rPr>
        <w:t>.</w:t>
      </w:r>
      <w:r w:rsidR="00A23653" w:rsidRPr="00A23653">
        <w:rPr>
          <w:rFonts w:ascii="Times New Roman" w:hAnsi="Times New Roman"/>
          <w:sz w:val="28"/>
        </w:rPr>
        <w:t xml:space="preserve"> </w:t>
      </w:r>
      <w:r w:rsidR="00A23653">
        <w:rPr>
          <w:rFonts w:ascii="Times New Roman" w:hAnsi="Times New Roman"/>
          <w:sz w:val="28"/>
        </w:rPr>
        <w:t>Провела результаты с</w:t>
      </w:r>
      <w:r w:rsidR="00A23653" w:rsidRPr="00A23653">
        <w:rPr>
          <w:rFonts w:ascii="Times New Roman" w:hAnsi="Times New Roman"/>
          <w:sz w:val="28"/>
        </w:rPr>
        <w:t>равнительн</w:t>
      </w:r>
      <w:r w:rsidR="00A23653">
        <w:rPr>
          <w:rFonts w:ascii="Times New Roman" w:hAnsi="Times New Roman"/>
          <w:sz w:val="28"/>
        </w:rPr>
        <w:t>ого</w:t>
      </w:r>
      <w:r w:rsidR="00A23653" w:rsidRPr="00A23653">
        <w:rPr>
          <w:rFonts w:ascii="Times New Roman" w:hAnsi="Times New Roman"/>
          <w:sz w:val="28"/>
        </w:rPr>
        <w:t xml:space="preserve"> анализ</w:t>
      </w:r>
      <w:r w:rsidR="00A23653">
        <w:rPr>
          <w:rFonts w:ascii="Times New Roman" w:hAnsi="Times New Roman"/>
          <w:sz w:val="28"/>
        </w:rPr>
        <w:t>а</w:t>
      </w:r>
      <w:r w:rsidR="00A23653" w:rsidRPr="00A23653">
        <w:rPr>
          <w:rFonts w:ascii="Times New Roman" w:hAnsi="Times New Roman"/>
          <w:sz w:val="28"/>
        </w:rPr>
        <w:t xml:space="preserve"> отечественных и зарубежных программ профилактики школьной неуспеваемости.</w:t>
      </w:r>
      <w:r w:rsidR="005D685E" w:rsidRPr="00A23653">
        <w:rPr>
          <w:rFonts w:ascii="Times New Roman" w:hAnsi="Times New Roman"/>
          <w:sz w:val="28"/>
        </w:rPr>
        <w:t xml:space="preserve"> </w:t>
      </w:r>
      <w:r w:rsidR="00A23653" w:rsidRPr="00A23653">
        <w:rPr>
          <w:rFonts w:ascii="Times New Roman" w:hAnsi="Times New Roman"/>
          <w:sz w:val="28"/>
        </w:rPr>
        <w:t>Обратила внимание на влияние информационной среды на интеллектуальное и социальное развитие школьников, а также на формирование активной личностной и социальной позиции по вопросам гражданского развития общества. Вынесла на обсуждение научные и практические результатов НИР, подчеркнула, что Лаборатория является ключевым ресурсом для улучшения качества образования и формирования психологически комфортной образовательной среды в городе.</w:t>
      </w:r>
    </w:p>
    <w:p w14:paraId="123049C9" w14:textId="77777777" w:rsidR="00A23653" w:rsidRPr="007D0203" w:rsidRDefault="00A23653" w:rsidP="0091642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</w:p>
    <w:p w14:paraId="1EAFF57C" w14:textId="03584D44" w:rsidR="00A23653" w:rsidRPr="006831E3" w:rsidRDefault="00DB28FC" w:rsidP="00916426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/>
          <w:sz w:val="28"/>
        </w:rPr>
        <w:t xml:space="preserve">ПОСТАНОВИЛИ: </w:t>
      </w:r>
      <w:r w:rsidR="00A23653">
        <w:rPr>
          <w:rFonts w:ascii="Times New Roman" w:hAnsi="Times New Roman"/>
          <w:sz w:val="28"/>
        </w:rPr>
        <w:t>п</w:t>
      </w:r>
      <w:r w:rsidR="00A23653" w:rsidRPr="006831E3">
        <w:rPr>
          <w:rFonts w:ascii="Times New Roman" w:hAnsi="Times New Roman" w:cs="Times New Roman"/>
          <w:sz w:val="28"/>
          <w:szCs w:val="28"/>
        </w:rPr>
        <w:t>ринять информацию к сведению.</w:t>
      </w:r>
    </w:p>
    <w:p w14:paraId="0511BCE2" w14:textId="18C4DB4F" w:rsidR="00C314B3" w:rsidRPr="009277C3" w:rsidRDefault="00C314B3" w:rsidP="00916426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14:paraId="73B0423C" w14:textId="4708CD71" w:rsidR="000D33E7" w:rsidRPr="009277C3" w:rsidRDefault="000D33E7" w:rsidP="0091642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1FBE682D" w14:textId="14A9B293" w:rsidR="000E2102" w:rsidRPr="009277C3" w:rsidRDefault="000E2102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BD405" w14:textId="78AAB916" w:rsidR="007D0203" w:rsidRDefault="000D33E7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77C3">
        <w:rPr>
          <w:rFonts w:ascii="Times New Roman" w:hAnsi="Times New Roman"/>
          <w:sz w:val="28"/>
        </w:rPr>
        <w:t xml:space="preserve">СЛУШАЛИ: 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Титову</w:t>
      </w:r>
      <w:r w:rsidR="007D0203"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0203"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анализа динамики публикационной активности профессорско-препод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авательского состава института.</w:t>
      </w:r>
    </w:p>
    <w:p w14:paraId="335ECF30" w14:textId="0853E679" w:rsidR="00BF0876" w:rsidRPr="00BF0876" w:rsidRDefault="00BF0876" w:rsidP="009164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876">
        <w:rPr>
          <w:rFonts w:ascii="Times New Roman" w:hAnsi="Times New Roman" w:cs="Times New Roman"/>
          <w:sz w:val="28"/>
          <w:szCs w:val="28"/>
        </w:rPr>
        <w:t xml:space="preserve">Титова О.В.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F0876">
        <w:rPr>
          <w:rFonts w:ascii="Times New Roman" w:hAnsi="Times New Roman" w:cs="Times New Roman"/>
          <w:sz w:val="28"/>
          <w:szCs w:val="28"/>
        </w:rPr>
        <w:t xml:space="preserve">ыл проанализирован кадровый состав штатных </w:t>
      </w:r>
      <w:r w:rsidRPr="00BF0876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сотрудников института психологии и комплексной реабилитации. В институте работает 19 профессоров, 39 доцентов, 10 старших преподавателей и 2 ассистента. Далее были представлены сравнительные данные индекса </w:t>
      </w:r>
      <w:proofErr w:type="spellStart"/>
      <w:r w:rsidRPr="00BF0876">
        <w:rPr>
          <w:rFonts w:ascii="Times New Roman" w:hAnsi="Times New Roman" w:cs="Times New Roman"/>
          <w:sz w:val="28"/>
          <w:szCs w:val="28"/>
        </w:rPr>
        <w:t>Хирша</w:t>
      </w:r>
      <w:proofErr w:type="spellEnd"/>
      <w:r w:rsidRPr="00BF0876">
        <w:rPr>
          <w:rFonts w:ascii="Times New Roman" w:hAnsi="Times New Roman" w:cs="Times New Roman"/>
          <w:sz w:val="28"/>
          <w:szCs w:val="28"/>
        </w:rPr>
        <w:t xml:space="preserve"> преподавателей института. Средний показатель индекса </w:t>
      </w:r>
      <w:proofErr w:type="spellStart"/>
      <w:r w:rsidRPr="00BF0876">
        <w:rPr>
          <w:rFonts w:ascii="Times New Roman" w:hAnsi="Times New Roman" w:cs="Times New Roman"/>
          <w:sz w:val="28"/>
          <w:szCs w:val="28"/>
        </w:rPr>
        <w:t>Хирша</w:t>
      </w:r>
      <w:proofErr w:type="spellEnd"/>
      <w:r w:rsidRPr="00BF0876">
        <w:rPr>
          <w:rFonts w:ascii="Times New Roman" w:hAnsi="Times New Roman" w:cs="Times New Roman"/>
          <w:sz w:val="28"/>
          <w:szCs w:val="28"/>
        </w:rPr>
        <w:t xml:space="preserve"> у ППС департамента клинических, психологических и педагогических основ развития личности составляет 13,3; у ППС департамента социально-психологических технологий и коррекционно-развивающих методик – 9,2. Средний показатель индекса </w:t>
      </w:r>
      <w:proofErr w:type="spellStart"/>
      <w:r w:rsidRPr="00BF0876">
        <w:rPr>
          <w:rFonts w:ascii="Times New Roman" w:hAnsi="Times New Roman" w:cs="Times New Roman"/>
          <w:sz w:val="28"/>
          <w:szCs w:val="28"/>
        </w:rPr>
        <w:t>Хирша</w:t>
      </w:r>
      <w:proofErr w:type="spellEnd"/>
      <w:r w:rsidRPr="00BF0876">
        <w:rPr>
          <w:rFonts w:ascii="Times New Roman" w:hAnsi="Times New Roman" w:cs="Times New Roman"/>
          <w:sz w:val="28"/>
          <w:szCs w:val="28"/>
        </w:rPr>
        <w:t xml:space="preserve"> ППС института психологии и комплексной реабилитации – 10,8.</w:t>
      </w:r>
    </w:p>
    <w:p w14:paraId="31B43DDC" w14:textId="4886E267" w:rsidR="0067354E" w:rsidRDefault="00BF0876" w:rsidP="009164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876">
        <w:rPr>
          <w:rFonts w:ascii="Times New Roman" w:hAnsi="Times New Roman" w:cs="Times New Roman"/>
          <w:sz w:val="28"/>
          <w:szCs w:val="28"/>
        </w:rPr>
        <w:t>Анализ публикационной активности ППС имеет следующий показатели: сотрудниками клинических, психологических и педагогических основ развития личности в 2024 г. было опубликовано 19 статей ВАК, сотрудниками социально-психологических технологий и коррекционно-развивающих методик – 48 статей.  2 статьи SCOPUS, WOS было опубликовано ППС социально-психологических технологий и коррекционно-развивающих методик и 1 статья ППС клинических, психологических и педагогических основ развития личности.  ППС социально-психологических технологий и коррекционно-развивающих методик было издано 2 монографии, 7 учебников и 9 учебных пособий. ППС клинических, психологических и педагогических основ развития личности – 1 монография, 4 учебника и 1 учебное пособие. Опираясь на результаты публикационной активности ППС института была разработана дорожная карта, направленная на повышение публикационной активности профессорско-преподавательского состава в 2025 году. Определены направления работы, начата их реализация.</w:t>
      </w:r>
    </w:p>
    <w:p w14:paraId="79A85458" w14:textId="77777777" w:rsidR="00BF0876" w:rsidRPr="009277C3" w:rsidRDefault="00BF0876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E7429" w14:textId="3F7837EC" w:rsidR="00DB28FC" w:rsidRPr="009277C3" w:rsidRDefault="00DB28FC" w:rsidP="0091642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277C3">
        <w:rPr>
          <w:rFonts w:ascii="Times New Roman" w:hAnsi="Times New Roman"/>
          <w:sz w:val="28"/>
        </w:rPr>
        <w:t>ПОСТАНОВИЛИ:</w:t>
      </w:r>
    </w:p>
    <w:p w14:paraId="59D6DDE3" w14:textId="77777777" w:rsidR="00F77775" w:rsidRPr="00BF0876" w:rsidRDefault="000B1BBA" w:rsidP="00916426">
      <w:pPr>
        <w:numPr>
          <w:ilvl w:val="0"/>
          <w:numId w:val="39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BF0876">
        <w:rPr>
          <w:rFonts w:ascii="Times New Roman" w:hAnsi="Times New Roman" w:cs="Times New Roman"/>
          <w:sz w:val="28"/>
          <w:szCs w:val="28"/>
        </w:rPr>
        <w:t>Ознакомить каждого штатного сотрудника профессорско-преподавательского состава ИПКР с представленной информацией.</w:t>
      </w:r>
    </w:p>
    <w:p w14:paraId="230B4042" w14:textId="77777777" w:rsidR="00F77775" w:rsidRPr="00BF0876" w:rsidRDefault="000B1BBA" w:rsidP="00916426">
      <w:pPr>
        <w:numPr>
          <w:ilvl w:val="0"/>
          <w:numId w:val="39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BF0876">
        <w:rPr>
          <w:rFonts w:ascii="Times New Roman" w:hAnsi="Times New Roman" w:cs="Times New Roman"/>
          <w:sz w:val="28"/>
          <w:szCs w:val="28"/>
        </w:rPr>
        <w:t xml:space="preserve">Реализовать направления работы по повышению публикационной активности преподавателей ИПКР согласно дорожной карте на 2025 г. </w:t>
      </w:r>
    </w:p>
    <w:p w14:paraId="44936B5A" w14:textId="43534A0A" w:rsidR="00532EAA" w:rsidRPr="009277C3" w:rsidRDefault="00532EAA" w:rsidP="00916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F8E0C" w14:textId="77777777" w:rsidR="00CB1E40" w:rsidRPr="009277C3" w:rsidRDefault="00CB1E40" w:rsidP="0091642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4D020A82" w14:textId="77777777" w:rsidR="00C314B3" w:rsidRPr="009277C3" w:rsidRDefault="00C314B3" w:rsidP="0091642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C04F723" w14:textId="77777777" w:rsidR="00FB1E88" w:rsidRDefault="00C314B3" w:rsidP="009164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7C3">
        <w:rPr>
          <w:sz w:val="28"/>
          <w:szCs w:val="28"/>
        </w:rPr>
        <w:t>4.</w:t>
      </w:r>
      <w:r w:rsidRPr="009277C3">
        <w:rPr>
          <w:sz w:val="28"/>
          <w:szCs w:val="28"/>
        </w:rPr>
        <w:tab/>
      </w:r>
      <w:r w:rsidR="0029369C" w:rsidRPr="009277C3">
        <w:rPr>
          <w:sz w:val="28"/>
          <w:szCs w:val="28"/>
        </w:rPr>
        <w:t xml:space="preserve">СЛУШАЛИ: </w:t>
      </w:r>
      <w:r w:rsidR="007D0203">
        <w:rPr>
          <w:sz w:val="28"/>
          <w:szCs w:val="28"/>
        </w:rPr>
        <w:t>О.В. Титову</w:t>
      </w:r>
      <w:r w:rsidR="007D0203" w:rsidRPr="00F20FE0">
        <w:rPr>
          <w:sz w:val="28"/>
          <w:szCs w:val="28"/>
        </w:rPr>
        <w:t xml:space="preserve"> </w:t>
      </w:r>
      <w:r w:rsidR="007D0203">
        <w:rPr>
          <w:sz w:val="28"/>
          <w:szCs w:val="28"/>
        </w:rPr>
        <w:t>об у</w:t>
      </w:r>
      <w:r w:rsidR="007D0203" w:rsidRPr="00BF37FA">
        <w:rPr>
          <w:sz w:val="28"/>
          <w:szCs w:val="28"/>
        </w:rPr>
        <w:t>тверждени</w:t>
      </w:r>
      <w:r w:rsidR="007D0203">
        <w:rPr>
          <w:sz w:val="28"/>
          <w:szCs w:val="28"/>
        </w:rPr>
        <w:t>и</w:t>
      </w:r>
      <w:r w:rsidR="007D0203" w:rsidRPr="00BF37FA">
        <w:rPr>
          <w:sz w:val="28"/>
          <w:szCs w:val="28"/>
        </w:rPr>
        <w:t xml:space="preserve"> плана печати РИД ГАОУ ВО МГПУ на 2025 год</w:t>
      </w:r>
      <w:r w:rsidR="002E5A58" w:rsidRPr="009277C3">
        <w:rPr>
          <w:sz w:val="28"/>
          <w:szCs w:val="28"/>
        </w:rPr>
        <w:t>.</w:t>
      </w:r>
    </w:p>
    <w:p w14:paraId="0E36549C" w14:textId="012ED098" w:rsidR="00FB1E88" w:rsidRPr="00926953" w:rsidRDefault="00FB1E88" w:rsidP="009164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6953">
        <w:rPr>
          <w:sz w:val="28"/>
          <w:szCs w:val="28"/>
        </w:rPr>
        <w:t>Титовой О.В. был представлен список запланированных публикаций для издательского центра МГПУ на 2025 г</w:t>
      </w:r>
      <w:r>
        <w:rPr>
          <w:sz w:val="28"/>
          <w:szCs w:val="28"/>
        </w:rPr>
        <w:t>од</w:t>
      </w:r>
      <w:r w:rsidRPr="00926953">
        <w:rPr>
          <w:sz w:val="28"/>
          <w:szCs w:val="28"/>
        </w:rPr>
        <w:t xml:space="preserve"> общим объемом 83,5 </w:t>
      </w:r>
      <w:proofErr w:type="spellStart"/>
      <w:r w:rsidRPr="00926953">
        <w:rPr>
          <w:sz w:val="28"/>
          <w:szCs w:val="28"/>
        </w:rPr>
        <w:t>п.л</w:t>
      </w:r>
      <w:proofErr w:type="spellEnd"/>
      <w:r w:rsidRPr="00926953">
        <w:rPr>
          <w:sz w:val="28"/>
          <w:szCs w:val="28"/>
        </w:rPr>
        <w:t>. Данный список включает в себя 4 номера научно-практичес</w:t>
      </w:r>
      <w:r>
        <w:rPr>
          <w:sz w:val="28"/>
          <w:szCs w:val="28"/>
        </w:rPr>
        <w:t xml:space="preserve">кого </w:t>
      </w:r>
      <w:r w:rsidRPr="00926953">
        <w:rPr>
          <w:sz w:val="28"/>
          <w:szCs w:val="28"/>
        </w:rPr>
        <w:t>журнала «Сист</w:t>
      </w:r>
      <w:r>
        <w:rPr>
          <w:sz w:val="28"/>
          <w:szCs w:val="28"/>
        </w:rPr>
        <w:t>емная психология и социология» (</w:t>
      </w:r>
      <w:r w:rsidRPr="00926953">
        <w:rPr>
          <w:sz w:val="28"/>
          <w:szCs w:val="28"/>
        </w:rPr>
        <w:t>главный редактор Романова Е.С.</w:t>
      </w:r>
      <w:r>
        <w:rPr>
          <w:sz w:val="28"/>
          <w:szCs w:val="28"/>
        </w:rPr>
        <w:t>)</w:t>
      </w:r>
      <w:r w:rsidRPr="00926953">
        <w:rPr>
          <w:sz w:val="28"/>
          <w:szCs w:val="28"/>
        </w:rPr>
        <w:t>, 6 учебных пособий, 1 монографи</w:t>
      </w:r>
      <w:r>
        <w:rPr>
          <w:sz w:val="28"/>
          <w:szCs w:val="28"/>
        </w:rPr>
        <w:t>ю</w:t>
      </w:r>
      <w:r w:rsidRPr="00926953">
        <w:rPr>
          <w:sz w:val="28"/>
          <w:szCs w:val="28"/>
        </w:rPr>
        <w:t xml:space="preserve"> и 1 рабоч</w:t>
      </w:r>
      <w:r>
        <w:rPr>
          <w:sz w:val="28"/>
          <w:szCs w:val="28"/>
        </w:rPr>
        <w:t>ую</w:t>
      </w:r>
      <w:r w:rsidRPr="00926953">
        <w:rPr>
          <w:sz w:val="28"/>
          <w:szCs w:val="28"/>
        </w:rPr>
        <w:t xml:space="preserve"> тетрадь для обучающихся. </w:t>
      </w:r>
    </w:p>
    <w:p w14:paraId="26B23F8E" w14:textId="77777777" w:rsidR="00A90D27" w:rsidRPr="009277C3" w:rsidRDefault="00A90D27" w:rsidP="009164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5225317" w14:textId="612ABBE3" w:rsidR="00C941AC" w:rsidRDefault="00C941AC" w:rsidP="00916426">
      <w:pPr>
        <w:pStyle w:val="a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FB1E88">
        <w:rPr>
          <w:sz w:val="28"/>
          <w:szCs w:val="28"/>
        </w:rPr>
        <w:t>ПОСТАНОВИЛИ:</w:t>
      </w:r>
      <w:r w:rsidR="00FB1E88" w:rsidRPr="00FB1E88">
        <w:rPr>
          <w:sz w:val="28"/>
          <w:szCs w:val="28"/>
        </w:rPr>
        <w:t xml:space="preserve"> п</w:t>
      </w:r>
      <w:r w:rsidR="0029369C" w:rsidRPr="00FB1E88">
        <w:rPr>
          <w:sz w:val="28"/>
          <w:szCs w:val="28"/>
        </w:rPr>
        <w:t>ринять информацию к сведению.</w:t>
      </w:r>
    </w:p>
    <w:p w14:paraId="3F76E941" w14:textId="77777777" w:rsidR="00FB1E88" w:rsidRPr="00FB1E88" w:rsidRDefault="00FB1E88" w:rsidP="00916426">
      <w:pPr>
        <w:pStyle w:val="a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14:paraId="6B9F2B0E" w14:textId="77777777" w:rsidR="00CB1E40" w:rsidRPr="009277C3" w:rsidRDefault="00CB1E40" w:rsidP="0091642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20E4F25C" w14:textId="1F59B4EF" w:rsidR="005E7D66" w:rsidRPr="009277C3" w:rsidRDefault="00CB1E40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0D33E7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33E7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6267" w:rsidRPr="009277C3">
        <w:rPr>
          <w:rFonts w:ascii="Times New Roman" w:hAnsi="Times New Roman"/>
          <w:sz w:val="28"/>
        </w:rPr>
        <w:t xml:space="preserve">СЛУШАЛИ: 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Пыченков</w:t>
      </w:r>
      <w:r w:rsidR="00314F4C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314F4C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0203"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профориентационной деятельности института психологии и комплексной реабилитации в I полугодии 2024-2025 учебного года</w:t>
      </w:r>
      <w:r w:rsidR="00156267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BFBB3C" w14:textId="77777777" w:rsidR="006D716B" w:rsidRDefault="006D716B" w:rsidP="0091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6743C">
        <w:rPr>
          <w:rFonts w:ascii="Times New Roman" w:hAnsi="Times New Roman" w:cs="Times New Roman"/>
          <w:sz w:val="28"/>
        </w:rPr>
        <w:t xml:space="preserve">А.А. </w:t>
      </w:r>
      <w:proofErr w:type="spellStart"/>
      <w:r>
        <w:rPr>
          <w:rFonts w:ascii="Times New Roman" w:hAnsi="Times New Roman" w:cs="Times New Roman"/>
          <w:sz w:val="28"/>
        </w:rPr>
        <w:t>Пыченкова</w:t>
      </w:r>
      <w:proofErr w:type="spellEnd"/>
      <w:r>
        <w:rPr>
          <w:rFonts w:ascii="Times New Roman" w:hAnsi="Times New Roman" w:cs="Times New Roman"/>
          <w:sz w:val="28"/>
        </w:rPr>
        <w:t xml:space="preserve"> представила отчет за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46743C">
        <w:rPr>
          <w:rFonts w:ascii="Times New Roman" w:hAnsi="Times New Roman" w:cs="Times New Roman"/>
          <w:sz w:val="28"/>
        </w:rPr>
        <w:t xml:space="preserve"> полугодие по профориентационной работе в институте психологии и комплексной реабилитации. Напомнила о задачах, которые были поставлены в начале учебного года по повышению привлекательности института в образовательном пространстве города. Представила перечень </w:t>
      </w:r>
      <w:r>
        <w:rPr>
          <w:rFonts w:ascii="Times New Roman" w:hAnsi="Times New Roman" w:cs="Times New Roman"/>
          <w:sz w:val="28"/>
        </w:rPr>
        <w:t>инструментов, с помощью которых</w:t>
      </w:r>
      <w:r w:rsidRPr="0046743C">
        <w:rPr>
          <w:rFonts w:ascii="Times New Roman" w:hAnsi="Times New Roman" w:cs="Times New Roman"/>
          <w:sz w:val="28"/>
        </w:rPr>
        <w:t xml:space="preserve"> осуществляется решение данных задач, обозначила направления деятельности, по которым ведется системная работа.</w:t>
      </w:r>
    </w:p>
    <w:p w14:paraId="677ED2B3" w14:textId="77777777" w:rsidR="006D716B" w:rsidRDefault="006D716B" w:rsidP="0091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6743C">
        <w:rPr>
          <w:rFonts w:ascii="Times New Roman" w:hAnsi="Times New Roman" w:cs="Times New Roman"/>
          <w:sz w:val="28"/>
        </w:rPr>
        <w:t>Озвучила количество проведенных мероприятий в рамках профориентационной работы, количество обучающихся, которые приняли участие в мероприятиях института.</w:t>
      </w:r>
      <w:r>
        <w:rPr>
          <w:rFonts w:ascii="Times New Roman" w:hAnsi="Times New Roman" w:cs="Times New Roman"/>
          <w:sz w:val="28"/>
        </w:rPr>
        <w:t xml:space="preserve">  </w:t>
      </w:r>
    </w:p>
    <w:p w14:paraId="0765F812" w14:textId="77777777" w:rsidR="006D716B" w:rsidRDefault="006D716B" w:rsidP="0091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Представила информацию о создании профориентационной команды, в число участников которой вошли студенты 1 и 2 курсов, обучающихся по программам: «Логопедия с основами нейропсихологии», «Дошкольная дефектология с основами логопедии». Задачей данного направления работы является участие профориентационной команды в приемной кампании. </w:t>
      </w:r>
    </w:p>
    <w:p w14:paraId="6DEA7240" w14:textId="77777777" w:rsidR="006D716B" w:rsidRDefault="006D716B" w:rsidP="0091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6743C">
        <w:rPr>
          <w:rFonts w:ascii="Times New Roman" w:hAnsi="Times New Roman" w:cs="Times New Roman"/>
          <w:sz w:val="28"/>
        </w:rPr>
        <w:t>Проанализировала работу и участие преподавателей департаментов в городском проекте «Психолого-педагогический класс», обозначила вариативность форматов</w:t>
      </w:r>
      <w:r>
        <w:rPr>
          <w:rFonts w:ascii="Times New Roman" w:hAnsi="Times New Roman" w:cs="Times New Roman"/>
          <w:sz w:val="28"/>
        </w:rPr>
        <w:t>,</w:t>
      </w:r>
      <w:r w:rsidRPr="0046743C">
        <w:rPr>
          <w:rFonts w:ascii="Times New Roman" w:hAnsi="Times New Roman" w:cs="Times New Roman"/>
          <w:sz w:val="28"/>
        </w:rPr>
        <w:t xml:space="preserve"> проведенных преподавателями института мероприятий (мастер-классы, беседы, круглые столы, интерактивны</w:t>
      </w:r>
      <w:r>
        <w:rPr>
          <w:rFonts w:ascii="Times New Roman" w:hAnsi="Times New Roman" w:cs="Times New Roman"/>
          <w:sz w:val="28"/>
        </w:rPr>
        <w:t>е мероприятия).</w:t>
      </w:r>
      <w:r w:rsidRPr="0046743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Pr="0046743C">
        <w:rPr>
          <w:rFonts w:ascii="Times New Roman" w:hAnsi="Times New Roman" w:cs="Times New Roman"/>
          <w:sz w:val="28"/>
        </w:rPr>
        <w:t xml:space="preserve">тогом реализации программы в рамках проекта является создание видеороликов учащимися московских школ. Также отметила системную работу </w:t>
      </w:r>
      <w:proofErr w:type="spellStart"/>
      <w:r w:rsidRPr="0046743C">
        <w:rPr>
          <w:rFonts w:ascii="Times New Roman" w:hAnsi="Times New Roman" w:cs="Times New Roman"/>
          <w:sz w:val="28"/>
        </w:rPr>
        <w:t>профориентационных</w:t>
      </w:r>
      <w:proofErr w:type="spellEnd"/>
      <w:r w:rsidRPr="0046743C">
        <w:rPr>
          <w:rFonts w:ascii="Times New Roman" w:hAnsi="Times New Roman" w:cs="Times New Roman"/>
          <w:sz w:val="28"/>
        </w:rPr>
        <w:t xml:space="preserve"> клубов «Юный дефектолог», «Риторика без голоса», заседания которых проходят ежемесячно.</w:t>
      </w:r>
    </w:p>
    <w:p w14:paraId="562DE56E" w14:textId="77777777" w:rsidR="006D716B" w:rsidRPr="0046743C" w:rsidRDefault="006D716B" w:rsidP="0091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Поблагодарила руководителей образовательных программ и руководителей департаментов за содействие в проведении дня открытых дверей для абитуриентов института СПО им К.Д. Ушинского по программам бакалавриата.</w:t>
      </w:r>
    </w:p>
    <w:p w14:paraId="123A2CE5" w14:textId="77777777" w:rsidR="00512FE0" w:rsidRPr="009277C3" w:rsidRDefault="00512FE0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053BBE" w14:textId="507C832E" w:rsidR="004516D4" w:rsidRDefault="0029369C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ПОСТАНОВИЛИ</w:t>
      </w: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57048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97A09C" w14:textId="3D12BF13" w:rsidR="006D716B" w:rsidRPr="006D716B" w:rsidRDefault="006D716B" w:rsidP="0091642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информацию к сведению.</w:t>
      </w:r>
    </w:p>
    <w:p w14:paraId="3FF9787C" w14:textId="6297690E" w:rsidR="006D716B" w:rsidRPr="006D716B" w:rsidRDefault="006D716B" w:rsidP="0091642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образовательных программ продолжить работу по информированию и вовлечению абитуриентов (школьники и выпускники бакалавриата) в мероприятия института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реализуемым образовательным 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программам для популяризации направлений подготовки. </w:t>
      </w:r>
    </w:p>
    <w:p w14:paraId="1269AAA8" w14:textId="77777777" w:rsidR="006D716B" w:rsidRDefault="006D716B" w:rsidP="0091642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Ответственные: 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образовательных программ, А.А. </w:t>
      </w:r>
      <w:proofErr w:type="spellStart"/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Пыченкова</w:t>
      </w:r>
      <w:proofErr w:type="spellEnd"/>
    </w:p>
    <w:p w14:paraId="608FF188" w14:textId="70193741" w:rsidR="006D716B" w:rsidRPr="006D716B" w:rsidRDefault="006D716B" w:rsidP="0091642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Срок исполнения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: 2025 год</w:t>
      </w:r>
    </w:p>
    <w:p w14:paraId="0D31C8FF" w14:textId="77777777" w:rsidR="006D716B" w:rsidRPr="006D716B" w:rsidRDefault="006D716B" w:rsidP="0091642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Повысить уровень медиа активности с целью продвижения и популяризации образовательных программ института.</w:t>
      </w:r>
    </w:p>
    <w:p w14:paraId="49F8A944" w14:textId="77777777" w:rsidR="006D716B" w:rsidRPr="006D716B" w:rsidRDefault="006D716B" w:rsidP="0091642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Срок исполнения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: 2025 год</w:t>
      </w:r>
    </w:p>
    <w:p w14:paraId="63826C3E" w14:textId="024C8DDC" w:rsidR="006D716B" w:rsidRPr="006D716B" w:rsidRDefault="006D716B" w:rsidP="0091642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работу по вовлечению 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и выпускников института в профориентационную команду. </w:t>
      </w:r>
    </w:p>
    <w:p w14:paraId="1D7F7EDC" w14:textId="77777777" w:rsidR="006D716B" w:rsidRPr="006D716B" w:rsidRDefault="006D716B" w:rsidP="0091642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Ответственные: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руководители образовательных программ, А.А. </w:t>
      </w:r>
      <w:proofErr w:type="spellStart"/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Пыченкова</w:t>
      </w:r>
      <w:proofErr w:type="spellEnd"/>
    </w:p>
    <w:p w14:paraId="3F328CD2" w14:textId="77777777" w:rsidR="006D716B" w:rsidRPr="006D716B" w:rsidRDefault="006D716B" w:rsidP="0091642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Срок исполнения: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2024-2025 учебного года</w:t>
      </w:r>
    </w:p>
    <w:p w14:paraId="11513865" w14:textId="1B30CF04" w:rsidR="006D716B" w:rsidRPr="006D716B" w:rsidRDefault="006D716B" w:rsidP="0091642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 с обучающимися психолого-педагогических классов г. Москвы в рамках профориентационной работы и мероприятий к 30-летию МГПУ.</w:t>
      </w:r>
    </w:p>
    <w:p w14:paraId="73ED47F1" w14:textId="77777777" w:rsidR="006D716B" w:rsidRPr="006D716B" w:rsidRDefault="006D716B" w:rsidP="0091642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Ответственные: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руководители образовательных программ, А.А. </w:t>
      </w:r>
      <w:proofErr w:type="spellStart"/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Пыченкова</w:t>
      </w:r>
      <w:proofErr w:type="spellEnd"/>
    </w:p>
    <w:p w14:paraId="70EDCCCD" w14:textId="77777777" w:rsidR="006D716B" w:rsidRPr="006D716B" w:rsidRDefault="006D716B" w:rsidP="0091642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Срок исполнения</w:t>
      </w:r>
      <w:r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: 2025 год</w:t>
      </w:r>
    </w:p>
    <w:p w14:paraId="6DF21901" w14:textId="4B22EC60" w:rsidR="00A90D27" w:rsidRPr="009277C3" w:rsidRDefault="00A90D27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D2F57F" w14:textId="6D362410" w:rsidR="00A90D27" w:rsidRPr="009277C3" w:rsidRDefault="00A90D27" w:rsidP="0091642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35D34BD6" w14:textId="730FE115" w:rsidR="00A90D27" w:rsidRPr="009277C3" w:rsidRDefault="00A90D27" w:rsidP="009164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EE3EB6" w14:textId="2EEA36D2" w:rsidR="00BD7800" w:rsidRDefault="00BD7800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831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7C3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О.А</w:t>
      </w: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Величенкову</w:t>
      </w:r>
      <w:proofErr w:type="spellEnd"/>
      <w:r w:rsidR="007D0203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31E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831E3" w:rsidRPr="00D0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участия преподавателей ИПКР в международных </w:t>
      </w:r>
      <w:r w:rsidR="00683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всероссийских </w:t>
      </w:r>
      <w:r w:rsidR="006831E3" w:rsidRPr="00D058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r w:rsidRPr="00BD7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5F08F9" w14:textId="6A551F81" w:rsidR="003B5D31" w:rsidRPr="003B5D31" w:rsidRDefault="003B5D31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Величенкова</w:t>
      </w:r>
      <w:proofErr w:type="spellEnd"/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представила отчет о работе на XI научно-практической конференции с международным учас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«Центральные механизмы речи», которая проходила 17-21 ноября 2024 года в Санкт-Петербурге. Были проведены:</w:t>
      </w:r>
    </w:p>
    <w:p w14:paraId="01E8196B" w14:textId="09EF1820" w:rsidR="003B5D31" w:rsidRPr="003B5D31" w:rsidRDefault="003B5D31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ноября</w:t>
      </w: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«Коррекция </w:t>
      </w:r>
      <w:proofErr w:type="spellStart"/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дисграфии</w:t>
      </w:r>
      <w:proofErr w:type="spellEnd"/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 ошибки, которые есть у всех»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23D2FF" w14:textId="7DF83C9F" w:rsidR="003B5D31" w:rsidRPr="003B5D31" w:rsidRDefault="003B5D31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на секции «Нарушения письма и чтения»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625229" w14:textId="69B8C7C2" w:rsidR="003B5D31" w:rsidRPr="003B5D31" w:rsidRDefault="003B5D31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честве эксперта в секции «</w:t>
      </w: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едия современная – свежий ветер».</w:t>
      </w:r>
    </w:p>
    <w:p w14:paraId="0BF6D15B" w14:textId="5CFA00E8" w:rsidR="003B5D31" w:rsidRPr="003B5D31" w:rsidRDefault="003B5D31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данной конференции позволило представить Университет в международном мероприятии, осуществить поиск возможностей междисциплинарного сотрудничества, а также продемонстрировать развитие научного направления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нститута в области специальной педагогики.</w:t>
      </w:r>
    </w:p>
    <w:p w14:paraId="16CA3719" w14:textId="590059B9" w:rsidR="003B5D31" w:rsidRPr="003B5D31" w:rsidRDefault="003B5D31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Научно-практические материалы конференции представляют интерес для специальных педаг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 и специальных психологов, </w:t>
      </w: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использованы </w:t>
      </w:r>
      <w:proofErr w:type="spellStart"/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Величенковой</w:t>
      </w:r>
      <w:proofErr w:type="spellEnd"/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при чтении дисциплин для обучающихся бакалавриата и магистратуры.</w:t>
      </w:r>
    </w:p>
    <w:p w14:paraId="6A45EB2E" w14:textId="179A1C9A" w:rsidR="003B5D31" w:rsidRPr="009277C3" w:rsidRDefault="003B5D31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Очное присутствие на конференции </w:t>
      </w:r>
      <w:proofErr w:type="spellStart"/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еличенковой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О.А., </w:t>
      </w:r>
      <w:r w:rsidRP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доклада и проведение мастер-класса позволяет провести обмен опытом между институтами в профессиональной сфере; продемонстрировать собственные разработки в области актуальных проблем специального и инклюзивного образования.</w:t>
      </w:r>
    </w:p>
    <w:p w14:paraId="554B74D7" w14:textId="77777777" w:rsidR="00BD7800" w:rsidRPr="00BD7800" w:rsidRDefault="00BD7800" w:rsidP="0091642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2E743E7" w14:textId="6F3CEB15" w:rsidR="00BD7800" w:rsidRDefault="00BD7800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8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ПОСТАНОВИЛИ:</w:t>
      </w:r>
      <w:r w:rsidR="003B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3B5D31"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ринять информацию к сведению.</w:t>
      </w:r>
    </w:p>
    <w:p w14:paraId="0F136717" w14:textId="77777777" w:rsidR="003B5D31" w:rsidRPr="009277C3" w:rsidRDefault="003B5D31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17A03" w14:textId="77777777" w:rsidR="00BD7800" w:rsidRPr="009277C3" w:rsidRDefault="00BD7800" w:rsidP="0091642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60D48874" w14:textId="270B0988" w:rsidR="00BD7800" w:rsidRDefault="006831E3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7</w:t>
      </w:r>
      <w:r w:rsidR="00BD7800" w:rsidRPr="009277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BD7800" w:rsidRPr="009277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СЛУШАЛИ: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методологии исследований, диссертаций аспирантов и соискателей, планов и результатов исследований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Порфирьева И.В. – научный руководитель И.Ю. Левченко, </w:t>
      </w:r>
      <w:r w:rsidR="00591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профессор, </w:t>
      </w:r>
      <w:proofErr w:type="spellStart"/>
      <w:r w:rsidR="00591395">
        <w:rPr>
          <w:rFonts w:ascii="Times New Roman" w:eastAsia="Times New Roman" w:hAnsi="Times New Roman" w:cs="Times New Roman"/>
          <w:sz w:val="28"/>
          <w:szCs w:val="28"/>
          <w:lang w:eastAsia="ru-RU"/>
        </w:rPr>
        <w:t>д.пс.н</w:t>
      </w:r>
      <w:proofErr w:type="spellEnd"/>
      <w:r w:rsidR="005913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D7800" w:rsidRPr="00BD78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1FB80DEC" w14:textId="77777777" w:rsidR="00591395" w:rsidRPr="000D16D2" w:rsidRDefault="00591395" w:rsidP="0091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16D2">
        <w:rPr>
          <w:rFonts w:ascii="Times New Roman" w:hAnsi="Times New Roman" w:cs="Times New Roman"/>
          <w:sz w:val="28"/>
        </w:rPr>
        <w:t xml:space="preserve">Работа аспиранта Ивана Васильевича Порфирьева под руководством профессора Ирины Юрьевны Левченко посвящена разработке педагогической технологии сопровождения семей, воспитывающих детей с тяжелыми множественными нарушениями развития (ТМНР). </w:t>
      </w:r>
    </w:p>
    <w:p w14:paraId="72FAE33C" w14:textId="77777777" w:rsidR="00591395" w:rsidRPr="000D16D2" w:rsidRDefault="00591395" w:rsidP="0091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16D2">
        <w:rPr>
          <w:rFonts w:ascii="Times New Roman" w:hAnsi="Times New Roman" w:cs="Times New Roman"/>
          <w:sz w:val="28"/>
        </w:rPr>
        <w:t>Исследование отражает актуальную проблему в связи с ростом числа детей с ТМНР в образовательной среде и переходу к семейно-центрированному подходу в реабилитации таких семей. Литературный анализ и практические данные показывают недостаточный уровень поддержки для семей, что зачастую приводит к дестабилизирующим ситуациям.</w:t>
      </w:r>
    </w:p>
    <w:p w14:paraId="1DEC6019" w14:textId="77777777" w:rsidR="00591395" w:rsidRPr="000D16D2" w:rsidRDefault="00591395" w:rsidP="0091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16D2">
        <w:rPr>
          <w:rFonts w:ascii="Times New Roman" w:hAnsi="Times New Roman" w:cs="Times New Roman"/>
          <w:sz w:val="28"/>
        </w:rPr>
        <w:t>Целью исследования является разработка, теоретическое обоснование и апробация технологии психолого-педагогического сопровождения семей, воспитывающих детей с ТМНР. В рамках работы были определены объект (семьи с детьми с ТМНР) и предмет (организация и содержание сопровождения) исследования. Гипотеза исследования утверждает, что комплексная поддержка семей улучшает эмоциональное состояние родителей, способствует социальной адаптации детей и гармонизации семейной среды.</w:t>
      </w:r>
    </w:p>
    <w:p w14:paraId="102F56C2" w14:textId="77777777" w:rsidR="00591395" w:rsidRDefault="00591395" w:rsidP="0091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16D2">
        <w:rPr>
          <w:rFonts w:ascii="Times New Roman" w:hAnsi="Times New Roman" w:cs="Times New Roman"/>
          <w:sz w:val="28"/>
        </w:rPr>
        <w:t xml:space="preserve">Экспериментальная часть включает изучение 190 детей с ТМНР и их матерей. Разработаны и применены диагностические инструменты, включая беседы, анкеты и специализированные методики, такие как методика психолого-педагогического обследования </w:t>
      </w:r>
      <w:r>
        <w:rPr>
          <w:rFonts w:ascii="Times New Roman" w:hAnsi="Times New Roman" w:cs="Times New Roman"/>
          <w:sz w:val="28"/>
        </w:rPr>
        <w:t>обучающихся с ТМНР</w:t>
      </w:r>
      <w:r w:rsidRPr="000D16D2">
        <w:rPr>
          <w:rFonts w:ascii="Times New Roman" w:hAnsi="Times New Roman" w:cs="Times New Roman"/>
          <w:sz w:val="28"/>
        </w:rPr>
        <w:t xml:space="preserve"> (сокращенный вариант мето</w:t>
      </w:r>
      <w:r>
        <w:rPr>
          <w:rFonts w:ascii="Times New Roman" w:hAnsi="Times New Roman" w:cs="Times New Roman"/>
          <w:sz w:val="28"/>
        </w:rPr>
        <w:t>дики обследования детей с ТМНР (</w:t>
      </w:r>
      <w:r w:rsidRPr="000D16D2">
        <w:rPr>
          <w:rFonts w:ascii="Times New Roman" w:hAnsi="Times New Roman" w:cs="Times New Roman"/>
          <w:sz w:val="28"/>
        </w:rPr>
        <w:t xml:space="preserve">О.Г. </w:t>
      </w:r>
      <w:proofErr w:type="spellStart"/>
      <w:r w:rsidRPr="000D16D2">
        <w:rPr>
          <w:rFonts w:ascii="Times New Roman" w:hAnsi="Times New Roman" w:cs="Times New Roman"/>
          <w:sz w:val="28"/>
        </w:rPr>
        <w:t>Болдинова</w:t>
      </w:r>
      <w:proofErr w:type="spellEnd"/>
      <w:r w:rsidRPr="000D16D2">
        <w:rPr>
          <w:rFonts w:ascii="Times New Roman" w:hAnsi="Times New Roman" w:cs="Times New Roman"/>
          <w:sz w:val="28"/>
        </w:rPr>
        <w:t xml:space="preserve">, Л.А. </w:t>
      </w:r>
      <w:proofErr w:type="spellStart"/>
      <w:r w:rsidRPr="000D16D2">
        <w:rPr>
          <w:rFonts w:ascii="Times New Roman" w:hAnsi="Times New Roman" w:cs="Times New Roman"/>
          <w:sz w:val="28"/>
        </w:rPr>
        <w:t>Головчиц</w:t>
      </w:r>
      <w:proofErr w:type="spellEnd"/>
      <w:r w:rsidRPr="000D16D2">
        <w:rPr>
          <w:rFonts w:ascii="Times New Roman" w:hAnsi="Times New Roman" w:cs="Times New Roman"/>
          <w:sz w:val="28"/>
        </w:rPr>
        <w:t xml:space="preserve">, И.Ю. Левченко, М.В. </w:t>
      </w:r>
      <w:proofErr w:type="spellStart"/>
      <w:r w:rsidRPr="000D16D2">
        <w:rPr>
          <w:rFonts w:ascii="Times New Roman" w:hAnsi="Times New Roman" w:cs="Times New Roman"/>
          <w:sz w:val="28"/>
        </w:rPr>
        <w:t>Переверзева</w:t>
      </w:r>
      <w:proofErr w:type="spellEnd"/>
      <w:r w:rsidRPr="000D16D2">
        <w:rPr>
          <w:rFonts w:ascii="Times New Roman" w:hAnsi="Times New Roman" w:cs="Times New Roman"/>
          <w:sz w:val="28"/>
        </w:rPr>
        <w:t>, Е.В. Семенова</w:t>
      </w:r>
      <w:r>
        <w:rPr>
          <w:rFonts w:ascii="Times New Roman" w:hAnsi="Times New Roman" w:cs="Times New Roman"/>
          <w:sz w:val="28"/>
        </w:rPr>
        <w:t xml:space="preserve">, А.М. Царев, О.В. </w:t>
      </w:r>
      <w:proofErr w:type="spellStart"/>
      <w:r>
        <w:rPr>
          <w:rFonts w:ascii="Times New Roman" w:hAnsi="Times New Roman" w:cs="Times New Roman"/>
          <w:sz w:val="28"/>
        </w:rPr>
        <w:t>Шохова</w:t>
      </w:r>
      <w:proofErr w:type="spellEnd"/>
      <w:r>
        <w:rPr>
          <w:rFonts w:ascii="Times New Roman" w:hAnsi="Times New Roman" w:cs="Times New Roman"/>
          <w:sz w:val="28"/>
        </w:rPr>
        <w:t>, 2023)</w:t>
      </w:r>
      <w:r w:rsidRPr="000D16D2">
        <w:rPr>
          <w:rFonts w:ascii="Times New Roman" w:hAnsi="Times New Roman" w:cs="Times New Roman"/>
          <w:sz w:val="28"/>
        </w:rPr>
        <w:t>, «Уровень эмоционального выгорания родственников/</w:t>
      </w:r>
      <w:proofErr w:type="spellStart"/>
      <w:r w:rsidRPr="000D16D2">
        <w:rPr>
          <w:rFonts w:ascii="Times New Roman" w:hAnsi="Times New Roman" w:cs="Times New Roman"/>
          <w:sz w:val="28"/>
        </w:rPr>
        <w:t>Родительско</w:t>
      </w:r>
      <w:proofErr w:type="spellEnd"/>
      <w:r w:rsidRPr="000D16D2">
        <w:rPr>
          <w:rFonts w:ascii="Times New Roman" w:hAnsi="Times New Roman" w:cs="Times New Roman"/>
          <w:sz w:val="28"/>
        </w:rPr>
        <w:t>-детский вариант» (УЭВР/РДВ) 2022 года и др. На основании обследования выявлены значительные трудности в освоении навыков детьми (25%), а также общая истощенность группы матерей. Результаты анализа подчеркивают необходимость комплексного подхода к обучению и реабилитации.</w:t>
      </w:r>
    </w:p>
    <w:p w14:paraId="03200262" w14:textId="77777777" w:rsidR="00591395" w:rsidRPr="000D16D2" w:rsidRDefault="00591395" w:rsidP="0091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16D2">
        <w:rPr>
          <w:rFonts w:ascii="Times New Roman" w:hAnsi="Times New Roman" w:cs="Times New Roman"/>
          <w:sz w:val="28"/>
        </w:rPr>
        <w:t>На обучающем этапе исследования участвовали 111 семей, для которых была разработана и реализована обучающая программа, включающая подготовительный, основной и заключительный этапы. Оценка эффективности программы показала статистически значимые изменения в состоянии родителей и развитии навыков детей (</w:t>
      </w:r>
      <w:proofErr w:type="gramStart"/>
      <w:r w:rsidRPr="000D16D2">
        <w:rPr>
          <w:rFonts w:ascii="Times New Roman" w:hAnsi="Times New Roman" w:cs="Times New Roman"/>
          <w:sz w:val="28"/>
        </w:rPr>
        <w:t>p&lt;</w:t>
      </w:r>
      <w:proofErr w:type="gramEnd"/>
      <w:r w:rsidRPr="000D16D2">
        <w:rPr>
          <w:rFonts w:ascii="Times New Roman" w:hAnsi="Times New Roman" w:cs="Times New Roman"/>
          <w:sz w:val="28"/>
        </w:rPr>
        <w:t>0,05).</w:t>
      </w:r>
    </w:p>
    <w:p w14:paraId="7E081C06" w14:textId="77777777" w:rsidR="00591395" w:rsidRPr="000D16D2" w:rsidRDefault="00591395" w:rsidP="0091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16D2">
        <w:rPr>
          <w:rFonts w:ascii="Times New Roman" w:hAnsi="Times New Roman" w:cs="Times New Roman"/>
          <w:sz w:val="28"/>
        </w:rPr>
        <w:t>Работа структурирована в несколько глав, отражающих как теоретический анализ проблемы, так и практические результаты, включая разработку педагогической технологии и оценку её эффективности. Результаты исследования</w:t>
      </w:r>
      <w:r>
        <w:rPr>
          <w:rFonts w:ascii="Times New Roman" w:hAnsi="Times New Roman" w:cs="Times New Roman"/>
          <w:sz w:val="28"/>
        </w:rPr>
        <w:t xml:space="preserve"> находят отражение в публикациях</w:t>
      </w:r>
      <w:r w:rsidRPr="000D16D2">
        <w:rPr>
          <w:rFonts w:ascii="Times New Roman" w:hAnsi="Times New Roman" w:cs="Times New Roman"/>
          <w:sz w:val="28"/>
        </w:rPr>
        <w:t>.</w:t>
      </w:r>
    </w:p>
    <w:p w14:paraId="6D797CB9" w14:textId="77777777" w:rsidR="00591395" w:rsidRDefault="00591395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B2281CF" w14:textId="6E183A63" w:rsidR="006831E3" w:rsidRDefault="006831E3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284D895" w14:textId="39C9FD04" w:rsidR="006831E3" w:rsidRDefault="006831E3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7.2. </w:t>
      </w:r>
      <w:r w:rsidRPr="009277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СЛУШАЛИ: </w:t>
      </w:r>
      <w:r w:rsidR="00591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методологии исследований, диссертаций аспирантов и соискателей, планов и результатов исследований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Чаплина А.В. – научный руководитель С.Н. Толстикова, профессор,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д.пс.н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D78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31EE90F4" w14:textId="11C39574" w:rsidR="00591395" w:rsidRPr="00591395" w:rsidRDefault="00591395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13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ходе представления основных результатов научно-квалификационной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Чаплина А.В. </w:t>
      </w:r>
      <w:r w:rsidRPr="005913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были раскрыты составные части исследования: актуальность, цели и задачи исследования, представлена степень разработанности проблемы исследования, противоречия, объект и предмет, сформулирована гипотеза, практическая и теоретическая значимость исследования, новизна, а также база исследования.</w:t>
      </w:r>
    </w:p>
    <w:p w14:paraId="14FC673C" w14:textId="687465F5" w:rsidR="00591395" w:rsidRPr="009277C3" w:rsidRDefault="00591395" w:rsidP="00916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13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Структура работы составляет три главы, в каждой из которых по 4 параграфа, которые составляют 142 страницы машинописного текста, из которых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представлены </w:t>
      </w:r>
      <w:r w:rsidRPr="005913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124 источника информации (29 из них на иностранном языке). В приложении содержится программа психолого-педагогического сопровождения успеваемости курсантов МЧС. Апробация результатов исследования состоялась на научно-практических конференциях, а также опубликованы три статьи ВАК по теме исследования. В ходе представления результатов были озвучены: мат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ематическая (детализированная) </w:t>
      </w:r>
      <w:r w:rsidRPr="005913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модель личности курсанта на основе детерминант стрессоустойчивости; детализованная модель (матрица) идеальных и критических показателей профессионально важных качеств курсанта МЧС России на основе детерминант стрессоустойчивости; детализированная модель личностных свойств курсанта N, встроенная в матрицу </w:t>
      </w:r>
      <w:r w:rsidRPr="00591395">
        <w:rPr>
          <w:rFonts w:ascii="Times New Roman" w:hAnsi="Times New Roman" w:cs="Times New Roman"/>
          <w:sz w:val="28"/>
          <w:szCs w:val="28"/>
        </w:rPr>
        <w:t>–</w:t>
      </w:r>
      <w:r w:rsidRPr="005913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модель на основе детерминант стрессоустойчивости; модель системы формирования качеств лидера-профессионала.</w:t>
      </w:r>
    </w:p>
    <w:p w14:paraId="12C8276C" w14:textId="274125F7" w:rsidR="00BD7800" w:rsidRPr="009277C3" w:rsidRDefault="00BD7800" w:rsidP="0091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483BECE" w14:textId="20B8F565" w:rsidR="00BD7800" w:rsidRPr="00BD7800" w:rsidRDefault="00BD7800" w:rsidP="00916426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D78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ПОСТАНОВИЛИ:</w:t>
      </w:r>
      <w:r w:rsidRPr="009277C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59139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91395"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ринять информацию к сведению.</w:t>
      </w:r>
    </w:p>
    <w:p w14:paraId="58E30B24" w14:textId="4A59E226" w:rsidR="00BD7800" w:rsidRPr="009277C3" w:rsidRDefault="00BD7800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18B4A" w14:textId="77777777" w:rsidR="00BD7800" w:rsidRPr="009277C3" w:rsidRDefault="00BD7800" w:rsidP="0091642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7545BB72" w14:textId="77777777" w:rsidR="00BD7800" w:rsidRPr="009277C3" w:rsidRDefault="00BD7800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E3E6BA" w14:textId="5F831728" w:rsidR="006831E3" w:rsidRDefault="006831E3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Разное</w:t>
      </w:r>
    </w:p>
    <w:p w14:paraId="3BC7AD93" w14:textId="07725072" w:rsidR="006831E3" w:rsidRDefault="006831E3" w:rsidP="0091642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D7800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41AC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B1E88" w:rsidRPr="003B41EB">
        <w:rPr>
          <w:rFonts w:ascii="Times New Roman" w:hAnsi="Times New Roman" w:cs="Times New Roman"/>
          <w:sz w:val="28"/>
          <w:szCs w:val="28"/>
        </w:rPr>
        <w:t xml:space="preserve">СЛУШАЛИ: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И.М. Яковлеву об</w:t>
      </w:r>
      <w:r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отчетов председателей ГЭК.</w:t>
      </w:r>
    </w:p>
    <w:p w14:paraId="4408154B" w14:textId="77777777" w:rsidR="00FB1E88" w:rsidRPr="00591395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1EB">
        <w:rPr>
          <w:rFonts w:ascii="Times New Roman" w:hAnsi="Times New Roman" w:cs="Times New Roman"/>
          <w:sz w:val="28"/>
          <w:szCs w:val="28"/>
        </w:rPr>
        <w:t xml:space="preserve">– председателя государственной экзаменационной комиссии Тумановой </w:t>
      </w:r>
      <w:r w:rsidRPr="00591395">
        <w:rPr>
          <w:rFonts w:ascii="Times New Roman" w:hAnsi="Times New Roman" w:cs="Times New Roman"/>
          <w:sz w:val="28"/>
          <w:szCs w:val="28"/>
        </w:rPr>
        <w:t xml:space="preserve">Татьяны </w:t>
      </w:r>
      <w:proofErr w:type="spellStart"/>
      <w:r w:rsidRPr="00591395">
        <w:rPr>
          <w:rFonts w:ascii="Times New Roman" w:hAnsi="Times New Roman" w:cs="Times New Roman"/>
          <w:sz w:val="28"/>
          <w:szCs w:val="28"/>
        </w:rPr>
        <w:t>Володаровны</w:t>
      </w:r>
      <w:proofErr w:type="spellEnd"/>
      <w:r w:rsidRPr="00591395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14:paraId="0525B4CB" w14:textId="77777777" w:rsidR="00FB1E88" w:rsidRPr="00591395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>44.03.03 Специальное (дефектологическое) образование, профиль «Логопедия», очно-заочная форма обучения, срок получения образования – 4 года 6 месяцев.</w:t>
      </w:r>
    </w:p>
    <w:p w14:paraId="12957B5C" w14:textId="77777777" w:rsidR="00FB1E88" w:rsidRPr="00591395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>44.03.03 Специальное (дефектологическое) образование, профиль «Логопедия», очно-заочная форма обучения, срок получения образования – 3 года 6 месяцев.</w:t>
      </w:r>
    </w:p>
    <w:p w14:paraId="0BAA20F6" w14:textId="30D85847" w:rsidR="00FB1E88" w:rsidRPr="00591395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 xml:space="preserve">44.03.03 Специальное (дефектологическое) образование, профиль «Логопедия», заочная форма обучения, срок получения образования – </w:t>
      </w:r>
      <w:r w:rsidR="005E7B1C" w:rsidRPr="00591395">
        <w:rPr>
          <w:rFonts w:ascii="Times New Roman" w:hAnsi="Times New Roman" w:cs="Times New Roman"/>
          <w:sz w:val="28"/>
          <w:szCs w:val="28"/>
        </w:rPr>
        <w:t>4</w:t>
      </w:r>
      <w:r w:rsidRPr="00591395">
        <w:rPr>
          <w:rFonts w:ascii="Times New Roman" w:hAnsi="Times New Roman" w:cs="Times New Roman"/>
          <w:sz w:val="28"/>
          <w:szCs w:val="28"/>
        </w:rPr>
        <w:t xml:space="preserve"> года 6 месяцев.</w:t>
      </w:r>
    </w:p>
    <w:p w14:paraId="76BF57E2" w14:textId="16A8297D" w:rsidR="005E7B1C" w:rsidRPr="00591395" w:rsidRDefault="005E7B1C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lastRenderedPageBreak/>
        <w:t>44.03.03 Специальное (дефектологическое) образование, профиль «Логопедия», заочная форма обучения, срок получения образования – 3 года 6 месяцев.</w:t>
      </w:r>
    </w:p>
    <w:p w14:paraId="18BF3B1C" w14:textId="77777777" w:rsidR="00FB1E88" w:rsidRPr="00591395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>44.04.03 Специальное (дефектологическое) образование, профиль «Модернизация деятельности ПМПК в системе образования», очно-заочная форма обучения, срок получения образования – 2 года 6 месяцев.</w:t>
      </w:r>
    </w:p>
    <w:p w14:paraId="17D8097E" w14:textId="77777777" w:rsidR="00FB1E88" w:rsidRPr="00591395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>44.04.03 Специальное (дефектологическое) образование, профиль «Раннее и дошкольное образование детей с ОВЗ», очно-заочная форма обучения, срок получения образования – 2 года 6 месяцев.</w:t>
      </w:r>
    </w:p>
    <w:p w14:paraId="55F0DBBF" w14:textId="77777777" w:rsidR="00FB1E88" w:rsidRPr="00591395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>44.04.03 Специальное (дефектологическое) образование, профиль «Система логопедической помощи в учреждениях образования и здравоохранения», очно-заочная форма обучения, срок получения образования – 2 года 6 месяцев.</w:t>
      </w:r>
    </w:p>
    <w:p w14:paraId="661F4810" w14:textId="77777777" w:rsidR="00591395" w:rsidRPr="00591395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 xml:space="preserve">– председателя государственной экзаменационной комиссии </w:t>
      </w:r>
      <w:proofErr w:type="spellStart"/>
      <w:r w:rsidRPr="00591395">
        <w:rPr>
          <w:rFonts w:ascii="Times New Roman" w:hAnsi="Times New Roman" w:cs="Times New Roman"/>
          <w:sz w:val="28"/>
          <w:szCs w:val="28"/>
        </w:rPr>
        <w:t>Ткачевой</w:t>
      </w:r>
      <w:proofErr w:type="spellEnd"/>
      <w:r w:rsidRPr="00591395">
        <w:rPr>
          <w:rFonts w:ascii="Times New Roman" w:hAnsi="Times New Roman" w:cs="Times New Roman"/>
          <w:sz w:val="28"/>
          <w:szCs w:val="28"/>
        </w:rPr>
        <w:t xml:space="preserve"> Виктории Валентиновны по направлению</w:t>
      </w:r>
      <w:r w:rsidR="00591395" w:rsidRPr="00591395">
        <w:rPr>
          <w:rFonts w:ascii="Times New Roman" w:hAnsi="Times New Roman" w:cs="Times New Roman"/>
          <w:sz w:val="28"/>
          <w:szCs w:val="28"/>
        </w:rPr>
        <w:t>:</w:t>
      </w:r>
    </w:p>
    <w:p w14:paraId="7745571D" w14:textId="7DCA6554" w:rsidR="00FB1E88" w:rsidRPr="00591395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 xml:space="preserve">44.03.03 Специальное (дефектологическое) образование, профиль «Тифлопедагогика и сурдопедагогика», очно-заочная форма обучения, срок получения образования – </w:t>
      </w:r>
      <w:r w:rsidR="00591395" w:rsidRPr="00591395">
        <w:rPr>
          <w:rFonts w:ascii="Times New Roman" w:hAnsi="Times New Roman" w:cs="Times New Roman"/>
          <w:sz w:val="28"/>
          <w:szCs w:val="28"/>
        </w:rPr>
        <w:t>4</w:t>
      </w:r>
      <w:r w:rsidRPr="00591395">
        <w:rPr>
          <w:rFonts w:ascii="Times New Roman" w:hAnsi="Times New Roman" w:cs="Times New Roman"/>
          <w:sz w:val="28"/>
          <w:szCs w:val="28"/>
        </w:rPr>
        <w:t xml:space="preserve"> года 6 месяцев.</w:t>
      </w:r>
    </w:p>
    <w:p w14:paraId="53B1BF91" w14:textId="77777777" w:rsidR="00591395" w:rsidRPr="00591395" w:rsidRDefault="00591395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>44.03.03 Специальное (дефектологическое) образование, профиль «Тифлопедагогика и сурдопедагогика», очно-заочная форма обучения, срок получения образования – 3 года 6 месяцев.</w:t>
      </w:r>
    </w:p>
    <w:p w14:paraId="3A2BFAA2" w14:textId="77777777" w:rsidR="00FB1E88" w:rsidRPr="00591395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 xml:space="preserve">– председателя государственной экзаменационной комиссии </w:t>
      </w:r>
      <w:proofErr w:type="spellStart"/>
      <w:r w:rsidRPr="00591395">
        <w:rPr>
          <w:rFonts w:ascii="Times New Roman" w:hAnsi="Times New Roman" w:cs="Times New Roman"/>
          <w:sz w:val="28"/>
          <w:szCs w:val="28"/>
        </w:rPr>
        <w:t>Закрепиной</w:t>
      </w:r>
      <w:proofErr w:type="spellEnd"/>
      <w:r w:rsidRPr="00591395">
        <w:rPr>
          <w:rFonts w:ascii="Times New Roman" w:hAnsi="Times New Roman" w:cs="Times New Roman"/>
          <w:sz w:val="28"/>
          <w:szCs w:val="28"/>
        </w:rPr>
        <w:t xml:space="preserve"> Аллы Васильевны по следующим направлениям:</w:t>
      </w:r>
    </w:p>
    <w:p w14:paraId="443ADF82" w14:textId="538A0CCB" w:rsidR="00FB1E88" w:rsidRPr="00591395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>44.0</w:t>
      </w:r>
      <w:r w:rsidR="005E7B1C" w:rsidRPr="00591395">
        <w:rPr>
          <w:rFonts w:ascii="Times New Roman" w:hAnsi="Times New Roman" w:cs="Times New Roman"/>
          <w:sz w:val="28"/>
          <w:szCs w:val="28"/>
        </w:rPr>
        <w:t>3</w:t>
      </w:r>
      <w:r w:rsidRPr="00591395">
        <w:rPr>
          <w:rFonts w:ascii="Times New Roman" w:hAnsi="Times New Roman" w:cs="Times New Roman"/>
          <w:sz w:val="28"/>
          <w:szCs w:val="28"/>
        </w:rPr>
        <w:t xml:space="preserve">.03 Специальное (дефектологическое) образование, профиль «Олигофренопедагогика», очно-заочная форма обучения, срок получения образования – 4 года 6 месяцев. </w:t>
      </w:r>
    </w:p>
    <w:p w14:paraId="219D6315" w14:textId="4DF9550D" w:rsidR="00FB1E88" w:rsidRPr="00591395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>44.03.03 Специальное (дефектологическое) образование, профиль «Олигофренопедагогика», очно-заочная форма обучения, срок получения образования – 3</w:t>
      </w:r>
      <w:r w:rsidR="005E7B1C" w:rsidRPr="00591395">
        <w:rPr>
          <w:rFonts w:ascii="Times New Roman" w:hAnsi="Times New Roman" w:cs="Times New Roman"/>
          <w:sz w:val="28"/>
          <w:szCs w:val="28"/>
        </w:rPr>
        <w:t xml:space="preserve"> </w:t>
      </w:r>
      <w:r w:rsidRPr="00591395">
        <w:rPr>
          <w:rFonts w:ascii="Times New Roman" w:hAnsi="Times New Roman" w:cs="Times New Roman"/>
          <w:sz w:val="28"/>
          <w:szCs w:val="28"/>
        </w:rPr>
        <w:t xml:space="preserve">года 6 месяцев. </w:t>
      </w:r>
    </w:p>
    <w:p w14:paraId="2DEEE2D7" w14:textId="77E3D927" w:rsidR="00FB1E88" w:rsidRPr="003B41EB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395">
        <w:rPr>
          <w:rFonts w:ascii="Times New Roman" w:hAnsi="Times New Roman" w:cs="Times New Roman"/>
          <w:sz w:val="28"/>
          <w:szCs w:val="28"/>
        </w:rPr>
        <w:t>44.0</w:t>
      </w:r>
      <w:r w:rsidR="005E7B1C" w:rsidRPr="00591395">
        <w:rPr>
          <w:rFonts w:ascii="Times New Roman" w:hAnsi="Times New Roman" w:cs="Times New Roman"/>
          <w:sz w:val="28"/>
          <w:szCs w:val="28"/>
        </w:rPr>
        <w:t>4</w:t>
      </w:r>
      <w:r w:rsidRPr="00591395">
        <w:rPr>
          <w:rFonts w:ascii="Times New Roman" w:hAnsi="Times New Roman" w:cs="Times New Roman"/>
          <w:sz w:val="28"/>
          <w:szCs w:val="28"/>
        </w:rPr>
        <w:t>.03 Специальное (дефектологическое) образование, профиль «Теория и практика комплексной реабилитации лиц с расстройствами аутистического спектра», очно-заочная форма обучения, срок получения образования – 2 года 6 месяцев.</w:t>
      </w:r>
      <w:r w:rsidRPr="003B41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810D26" w14:textId="77777777" w:rsidR="00FB1E88" w:rsidRPr="003B41EB" w:rsidRDefault="00FB1E88" w:rsidP="009164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E249BD" w14:textId="77777777" w:rsidR="00FB1E88" w:rsidRPr="003B41EB" w:rsidRDefault="00FB1E88" w:rsidP="00916426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 w:rsidRPr="003B41EB">
        <w:rPr>
          <w:rFonts w:ascii="Times New Roman" w:hAnsi="Times New Roman" w:cs="Times New Roman"/>
          <w:sz w:val="28"/>
          <w:szCs w:val="28"/>
        </w:rPr>
        <w:t>ПОСТАНОВИЛИ: утвердить отчеты председателей государственной экзаменационной комиссии кафедры специальной педагогики и комплексной реабилитации.</w:t>
      </w:r>
    </w:p>
    <w:p w14:paraId="6BB47CA9" w14:textId="77777777" w:rsidR="00580963" w:rsidRPr="009277C3" w:rsidRDefault="00580963" w:rsidP="00916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957370" w14:textId="3DE25BB1" w:rsidR="0099621C" w:rsidRPr="009277C3" w:rsidRDefault="0099621C" w:rsidP="00916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A3752" w14:textId="5C951BE9" w:rsidR="0099621C" w:rsidRPr="009277C3" w:rsidRDefault="0076720E" w:rsidP="00916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ученого совета                                                        Е.В. Ушакова</w:t>
      </w:r>
    </w:p>
    <w:p w14:paraId="228DDB63" w14:textId="70EF7745" w:rsidR="0099621C" w:rsidRPr="009277C3" w:rsidRDefault="0099621C" w:rsidP="00916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BF8469" w14:textId="77777777" w:rsidR="007B2CE6" w:rsidRPr="009277C3" w:rsidRDefault="007B2CE6" w:rsidP="00916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61DB0" w14:textId="1FAD5ED4" w:rsidR="003D6FAB" w:rsidRPr="009277C3" w:rsidRDefault="00605A87" w:rsidP="00916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с</w:t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екретарь </w:t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77963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Павлова</w:t>
      </w:r>
    </w:p>
    <w:sectPr w:rsidR="003D6FAB" w:rsidRPr="009277C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0E969" w14:textId="77777777" w:rsidR="006567B7" w:rsidRDefault="006567B7" w:rsidP="00422E46">
      <w:pPr>
        <w:spacing w:after="0" w:line="240" w:lineRule="auto"/>
      </w:pPr>
      <w:r>
        <w:separator/>
      </w:r>
    </w:p>
  </w:endnote>
  <w:endnote w:type="continuationSeparator" w:id="0">
    <w:p w14:paraId="28469D5D" w14:textId="77777777" w:rsidR="006567B7" w:rsidRDefault="006567B7" w:rsidP="0042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652744"/>
      <w:docPartObj>
        <w:docPartGallery w:val="Page Numbers (Bottom of Page)"/>
        <w:docPartUnique/>
      </w:docPartObj>
    </w:sdtPr>
    <w:sdtEndPr/>
    <w:sdtContent>
      <w:p w14:paraId="24C6CEA0" w14:textId="7EAE6E10" w:rsidR="00314F4C" w:rsidRDefault="00314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426">
          <w:rPr>
            <w:noProof/>
          </w:rPr>
          <w:t>8</w:t>
        </w:r>
        <w:r>
          <w:fldChar w:fldCharType="end"/>
        </w:r>
      </w:p>
    </w:sdtContent>
  </w:sdt>
  <w:p w14:paraId="61CD9BE8" w14:textId="77777777" w:rsidR="006567B7" w:rsidRDefault="006567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92329" w14:textId="77777777" w:rsidR="006567B7" w:rsidRDefault="006567B7" w:rsidP="00422E46">
      <w:pPr>
        <w:spacing w:after="0" w:line="240" w:lineRule="auto"/>
      </w:pPr>
      <w:r>
        <w:separator/>
      </w:r>
    </w:p>
  </w:footnote>
  <w:footnote w:type="continuationSeparator" w:id="0">
    <w:p w14:paraId="5B7FCCB7" w14:textId="77777777" w:rsidR="006567B7" w:rsidRDefault="006567B7" w:rsidP="00422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A4"/>
    <w:multiLevelType w:val="hybridMultilevel"/>
    <w:tmpl w:val="B3FC3BF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5B1243"/>
    <w:multiLevelType w:val="hybridMultilevel"/>
    <w:tmpl w:val="62109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66976"/>
    <w:multiLevelType w:val="hybridMultilevel"/>
    <w:tmpl w:val="A602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46D59"/>
    <w:multiLevelType w:val="hybridMultilevel"/>
    <w:tmpl w:val="7E1C88CE"/>
    <w:lvl w:ilvl="0" w:tplc="E5F0BF9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7C5538"/>
    <w:multiLevelType w:val="hybridMultilevel"/>
    <w:tmpl w:val="2DA46B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D548D"/>
    <w:multiLevelType w:val="hybridMultilevel"/>
    <w:tmpl w:val="E00CC042"/>
    <w:lvl w:ilvl="0" w:tplc="184C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5AC4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2EFC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545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6C6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5284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FAB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08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EB5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124F4"/>
    <w:multiLevelType w:val="hybridMultilevel"/>
    <w:tmpl w:val="BF50D4DA"/>
    <w:lvl w:ilvl="0" w:tplc="AA3EA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F95CFC"/>
    <w:multiLevelType w:val="hybridMultilevel"/>
    <w:tmpl w:val="F6E42D78"/>
    <w:lvl w:ilvl="0" w:tplc="987C4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56E1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3C2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143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CCEE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22BC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503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16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04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E81435"/>
    <w:multiLevelType w:val="hybridMultilevel"/>
    <w:tmpl w:val="BBEAAB72"/>
    <w:lvl w:ilvl="0" w:tplc="DD2C7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4A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C24E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22D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40E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7C1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E1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86F2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2A9C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C005E0"/>
    <w:multiLevelType w:val="hybridMultilevel"/>
    <w:tmpl w:val="3F2831BE"/>
    <w:lvl w:ilvl="0" w:tplc="A446B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3A7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EAF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EE2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10D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DA3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B4B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70E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643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AA2352A"/>
    <w:multiLevelType w:val="hybridMultilevel"/>
    <w:tmpl w:val="7A360F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1722509"/>
    <w:multiLevelType w:val="hybridMultilevel"/>
    <w:tmpl w:val="8BF0EF3E"/>
    <w:lvl w:ilvl="0" w:tplc="CFC8DF3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322E42B4"/>
    <w:multiLevelType w:val="hybridMultilevel"/>
    <w:tmpl w:val="E940BDFA"/>
    <w:lvl w:ilvl="0" w:tplc="B06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4A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81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B48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A6E1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F28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A7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C2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204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441A09"/>
    <w:multiLevelType w:val="hybridMultilevel"/>
    <w:tmpl w:val="06509BB8"/>
    <w:lvl w:ilvl="0" w:tplc="81484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443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8E0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AE3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0CF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A65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861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A07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D69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6F05CB9"/>
    <w:multiLevelType w:val="hybridMultilevel"/>
    <w:tmpl w:val="F8FC7C86"/>
    <w:lvl w:ilvl="0" w:tplc="85A45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E68F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FE08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03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E3B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3A5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85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60A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CAEC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660FAB"/>
    <w:multiLevelType w:val="hybridMultilevel"/>
    <w:tmpl w:val="6A42F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95EEE"/>
    <w:multiLevelType w:val="hybridMultilevel"/>
    <w:tmpl w:val="49908F9C"/>
    <w:lvl w:ilvl="0" w:tplc="60C00D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309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161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44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E03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8EA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DA0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BC2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D83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47A39A0"/>
    <w:multiLevelType w:val="hybridMultilevel"/>
    <w:tmpl w:val="E940BD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743C78"/>
    <w:multiLevelType w:val="hybridMultilevel"/>
    <w:tmpl w:val="0324CD68"/>
    <w:lvl w:ilvl="0" w:tplc="8B7EC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7C0E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1216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E07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7EA5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9A83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0E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6459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A6EF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8B513C"/>
    <w:multiLevelType w:val="hybridMultilevel"/>
    <w:tmpl w:val="E130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5125F"/>
    <w:multiLevelType w:val="hybridMultilevel"/>
    <w:tmpl w:val="E940BDFA"/>
    <w:lvl w:ilvl="0" w:tplc="B06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4A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81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B48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A6E1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F28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A7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C2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204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8E5039"/>
    <w:multiLevelType w:val="hybridMultilevel"/>
    <w:tmpl w:val="D6D8BD1A"/>
    <w:lvl w:ilvl="0" w:tplc="071C3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8C5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360D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609C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968D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86AC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764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7CC3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30A6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8F1B2D"/>
    <w:multiLevelType w:val="hybridMultilevel"/>
    <w:tmpl w:val="A2B6C944"/>
    <w:lvl w:ilvl="0" w:tplc="8D22DE96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233A6B"/>
    <w:multiLevelType w:val="hybridMultilevel"/>
    <w:tmpl w:val="CDD60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B0B7F6C"/>
    <w:multiLevelType w:val="hybridMultilevel"/>
    <w:tmpl w:val="4EB4C8EE"/>
    <w:lvl w:ilvl="0" w:tplc="FF7E3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9A8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649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321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644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2AC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4CE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DA2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A8C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2D24B44"/>
    <w:multiLevelType w:val="hybridMultilevel"/>
    <w:tmpl w:val="EE14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A1BF5"/>
    <w:multiLevelType w:val="hybridMultilevel"/>
    <w:tmpl w:val="5A282894"/>
    <w:lvl w:ilvl="0" w:tplc="269CB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3C2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1E1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C6C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781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FA8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9894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A6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46C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53A4184"/>
    <w:multiLevelType w:val="hybridMultilevel"/>
    <w:tmpl w:val="2AE05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5DE36B7"/>
    <w:multiLevelType w:val="hybridMultilevel"/>
    <w:tmpl w:val="1C7A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435E31"/>
    <w:multiLevelType w:val="multilevel"/>
    <w:tmpl w:val="D598C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0" w15:restartNumberingAfterBreak="0">
    <w:nsid w:val="6E3C33E0"/>
    <w:multiLevelType w:val="hybridMultilevel"/>
    <w:tmpl w:val="9E00CEF4"/>
    <w:lvl w:ilvl="0" w:tplc="F656D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C08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3E0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36B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7A9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E09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945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405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1A9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E824C42"/>
    <w:multiLevelType w:val="hybridMultilevel"/>
    <w:tmpl w:val="AF98FDCA"/>
    <w:lvl w:ilvl="0" w:tplc="CB5C4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48D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409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A0F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062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0622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706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227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0D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0327BAE"/>
    <w:multiLevelType w:val="hybridMultilevel"/>
    <w:tmpl w:val="078AB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08A2529"/>
    <w:multiLevelType w:val="hybridMultilevel"/>
    <w:tmpl w:val="8B0A8588"/>
    <w:lvl w:ilvl="0" w:tplc="B434B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7BC3C86"/>
    <w:multiLevelType w:val="hybridMultilevel"/>
    <w:tmpl w:val="7DEA0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E1A9A"/>
    <w:multiLevelType w:val="hybridMultilevel"/>
    <w:tmpl w:val="D1649ACE"/>
    <w:lvl w:ilvl="0" w:tplc="6630B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D9523DD"/>
    <w:multiLevelType w:val="hybridMultilevel"/>
    <w:tmpl w:val="9AE48924"/>
    <w:lvl w:ilvl="0" w:tplc="E0801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DB723E6"/>
    <w:multiLevelType w:val="hybridMultilevel"/>
    <w:tmpl w:val="B99AFE78"/>
    <w:lvl w:ilvl="0" w:tplc="E7589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38EC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94BD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6822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6EF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50EE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4650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82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321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5113C1"/>
    <w:multiLevelType w:val="hybridMultilevel"/>
    <w:tmpl w:val="E8803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4"/>
  </w:num>
  <w:num w:numId="5">
    <w:abstractNumId w:val="6"/>
  </w:num>
  <w:num w:numId="6">
    <w:abstractNumId w:val="2"/>
  </w:num>
  <w:num w:numId="7">
    <w:abstractNumId w:val="33"/>
  </w:num>
  <w:num w:numId="8">
    <w:abstractNumId w:val="19"/>
  </w:num>
  <w:num w:numId="9">
    <w:abstractNumId w:val="28"/>
  </w:num>
  <w:num w:numId="10">
    <w:abstractNumId w:val="36"/>
  </w:num>
  <w:num w:numId="11">
    <w:abstractNumId w:val="1"/>
  </w:num>
  <w:num w:numId="12">
    <w:abstractNumId w:val="35"/>
  </w:num>
  <w:num w:numId="13">
    <w:abstractNumId w:val="38"/>
  </w:num>
  <w:num w:numId="14">
    <w:abstractNumId w:val="25"/>
  </w:num>
  <w:num w:numId="15">
    <w:abstractNumId w:val="23"/>
  </w:num>
  <w:num w:numId="16">
    <w:abstractNumId w:val="27"/>
  </w:num>
  <w:num w:numId="17">
    <w:abstractNumId w:val="16"/>
  </w:num>
  <w:num w:numId="18">
    <w:abstractNumId w:val="24"/>
  </w:num>
  <w:num w:numId="19">
    <w:abstractNumId w:val="8"/>
  </w:num>
  <w:num w:numId="20">
    <w:abstractNumId w:val="0"/>
  </w:num>
  <w:num w:numId="21">
    <w:abstractNumId w:val="20"/>
  </w:num>
  <w:num w:numId="22">
    <w:abstractNumId w:val="17"/>
  </w:num>
  <w:num w:numId="23">
    <w:abstractNumId w:val="12"/>
  </w:num>
  <w:num w:numId="24">
    <w:abstractNumId w:val="4"/>
  </w:num>
  <w:num w:numId="25">
    <w:abstractNumId w:val="21"/>
  </w:num>
  <w:num w:numId="26">
    <w:abstractNumId w:val="14"/>
  </w:num>
  <w:num w:numId="27">
    <w:abstractNumId w:val="29"/>
  </w:num>
  <w:num w:numId="28">
    <w:abstractNumId w:val="18"/>
  </w:num>
  <w:num w:numId="29">
    <w:abstractNumId w:val="31"/>
  </w:num>
  <w:num w:numId="30">
    <w:abstractNumId w:val="26"/>
  </w:num>
  <w:num w:numId="31">
    <w:abstractNumId w:val="30"/>
  </w:num>
  <w:num w:numId="32">
    <w:abstractNumId w:val="9"/>
  </w:num>
  <w:num w:numId="33">
    <w:abstractNumId w:val="13"/>
  </w:num>
  <w:num w:numId="34">
    <w:abstractNumId w:val="5"/>
  </w:num>
  <w:num w:numId="35">
    <w:abstractNumId w:val="10"/>
  </w:num>
  <w:num w:numId="36">
    <w:abstractNumId w:val="15"/>
  </w:num>
  <w:num w:numId="37">
    <w:abstractNumId w:val="32"/>
  </w:num>
  <w:num w:numId="38">
    <w:abstractNumId w:val="37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6A"/>
    <w:rsid w:val="00003780"/>
    <w:rsid w:val="00017B1D"/>
    <w:rsid w:val="00025F7C"/>
    <w:rsid w:val="0003617A"/>
    <w:rsid w:val="00040FAB"/>
    <w:rsid w:val="00047882"/>
    <w:rsid w:val="000557DA"/>
    <w:rsid w:val="0006768A"/>
    <w:rsid w:val="00077B43"/>
    <w:rsid w:val="0009106E"/>
    <w:rsid w:val="000B1BBA"/>
    <w:rsid w:val="000D33E7"/>
    <w:rsid w:val="000D5007"/>
    <w:rsid w:val="000E2102"/>
    <w:rsid w:val="001209C6"/>
    <w:rsid w:val="00123DC4"/>
    <w:rsid w:val="00124F5C"/>
    <w:rsid w:val="00131277"/>
    <w:rsid w:val="00134FAF"/>
    <w:rsid w:val="00141303"/>
    <w:rsid w:val="00152556"/>
    <w:rsid w:val="00156267"/>
    <w:rsid w:val="001563E9"/>
    <w:rsid w:val="00157360"/>
    <w:rsid w:val="0016388A"/>
    <w:rsid w:val="00184BAB"/>
    <w:rsid w:val="001950A2"/>
    <w:rsid w:val="001A22F2"/>
    <w:rsid w:val="001D0FA9"/>
    <w:rsid w:val="001D7A64"/>
    <w:rsid w:val="001F2341"/>
    <w:rsid w:val="00204A49"/>
    <w:rsid w:val="002075FB"/>
    <w:rsid w:val="0023605A"/>
    <w:rsid w:val="0024307E"/>
    <w:rsid w:val="002526EF"/>
    <w:rsid w:val="00255C0C"/>
    <w:rsid w:val="00270F89"/>
    <w:rsid w:val="0028582B"/>
    <w:rsid w:val="00287E75"/>
    <w:rsid w:val="0029369C"/>
    <w:rsid w:val="002D2C09"/>
    <w:rsid w:val="002E1CC7"/>
    <w:rsid w:val="002E5A58"/>
    <w:rsid w:val="00301149"/>
    <w:rsid w:val="00314F4C"/>
    <w:rsid w:val="003244A4"/>
    <w:rsid w:val="00325AAA"/>
    <w:rsid w:val="00326869"/>
    <w:rsid w:val="003517C8"/>
    <w:rsid w:val="003734B9"/>
    <w:rsid w:val="00380425"/>
    <w:rsid w:val="00383C20"/>
    <w:rsid w:val="00393015"/>
    <w:rsid w:val="003943FC"/>
    <w:rsid w:val="00396DEC"/>
    <w:rsid w:val="003A79AB"/>
    <w:rsid w:val="003B22C2"/>
    <w:rsid w:val="003B5D31"/>
    <w:rsid w:val="003C3072"/>
    <w:rsid w:val="003D6FAB"/>
    <w:rsid w:val="003D70ED"/>
    <w:rsid w:val="003F0977"/>
    <w:rsid w:val="003F3FEC"/>
    <w:rsid w:val="003F5145"/>
    <w:rsid w:val="004029FA"/>
    <w:rsid w:val="0040709A"/>
    <w:rsid w:val="00413937"/>
    <w:rsid w:val="00417BE1"/>
    <w:rsid w:val="00422E46"/>
    <w:rsid w:val="00433E36"/>
    <w:rsid w:val="004460A1"/>
    <w:rsid w:val="004467F3"/>
    <w:rsid w:val="004516D4"/>
    <w:rsid w:val="004551CC"/>
    <w:rsid w:val="00460898"/>
    <w:rsid w:val="00484FE9"/>
    <w:rsid w:val="004936FB"/>
    <w:rsid w:val="0049632F"/>
    <w:rsid w:val="004A5A23"/>
    <w:rsid w:val="004B536A"/>
    <w:rsid w:val="004C20B0"/>
    <w:rsid w:val="004C5B1B"/>
    <w:rsid w:val="004F64C5"/>
    <w:rsid w:val="00503096"/>
    <w:rsid w:val="00512FE0"/>
    <w:rsid w:val="005219A4"/>
    <w:rsid w:val="00523ED5"/>
    <w:rsid w:val="0052750F"/>
    <w:rsid w:val="00532EAA"/>
    <w:rsid w:val="005410A5"/>
    <w:rsid w:val="00557A65"/>
    <w:rsid w:val="00562574"/>
    <w:rsid w:val="00566543"/>
    <w:rsid w:val="005808EE"/>
    <w:rsid w:val="00580963"/>
    <w:rsid w:val="0058365C"/>
    <w:rsid w:val="00584519"/>
    <w:rsid w:val="00591395"/>
    <w:rsid w:val="005A0700"/>
    <w:rsid w:val="005B589A"/>
    <w:rsid w:val="005B7839"/>
    <w:rsid w:val="005C5707"/>
    <w:rsid w:val="005D685E"/>
    <w:rsid w:val="005E7B1C"/>
    <w:rsid w:val="005E7D66"/>
    <w:rsid w:val="00600C58"/>
    <w:rsid w:val="00605A87"/>
    <w:rsid w:val="00606B99"/>
    <w:rsid w:val="0061336D"/>
    <w:rsid w:val="00620862"/>
    <w:rsid w:val="00641B78"/>
    <w:rsid w:val="00643633"/>
    <w:rsid w:val="006567B7"/>
    <w:rsid w:val="006608CA"/>
    <w:rsid w:val="0067354E"/>
    <w:rsid w:val="0067503A"/>
    <w:rsid w:val="006821A0"/>
    <w:rsid w:val="006831E3"/>
    <w:rsid w:val="00697018"/>
    <w:rsid w:val="006C179A"/>
    <w:rsid w:val="006D716B"/>
    <w:rsid w:val="006E1EA4"/>
    <w:rsid w:val="006F5AF9"/>
    <w:rsid w:val="007328B6"/>
    <w:rsid w:val="0073378D"/>
    <w:rsid w:val="00765140"/>
    <w:rsid w:val="0076720E"/>
    <w:rsid w:val="00776D22"/>
    <w:rsid w:val="00777D43"/>
    <w:rsid w:val="00791FBE"/>
    <w:rsid w:val="007B1C6A"/>
    <w:rsid w:val="007B2CE6"/>
    <w:rsid w:val="007C491B"/>
    <w:rsid w:val="007C5B4A"/>
    <w:rsid w:val="007C60F6"/>
    <w:rsid w:val="007C764F"/>
    <w:rsid w:val="007D0203"/>
    <w:rsid w:val="007D0535"/>
    <w:rsid w:val="007E4EEF"/>
    <w:rsid w:val="007E6FE7"/>
    <w:rsid w:val="007F1D6E"/>
    <w:rsid w:val="007F3A58"/>
    <w:rsid w:val="0080340B"/>
    <w:rsid w:val="00811FBF"/>
    <w:rsid w:val="008420AA"/>
    <w:rsid w:val="00857048"/>
    <w:rsid w:val="00872080"/>
    <w:rsid w:val="008B2BDD"/>
    <w:rsid w:val="008B63F3"/>
    <w:rsid w:val="008C682E"/>
    <w:rsid w:val="008D554A"/>
    <w:rsid w:val="008D6DD0"/>
    <w:rsid w:val="008E43EB"/>
    <w:rsid w:val="008E6AAD"/>
    <w:rsid w:val="008E7F2D"/>
    <w:rsid w:val="008F3654"/>
    <w:rsid w:val="008F3AF7"/>
    <w:rsid w:val="00902F4E"/>
    <w:rsid w:val="00916426"/>
    <w:rsid w:val="00924A29"/>
    <w:rsid w:val="009277C3"/>
    <w:rsid w:val="00935DAC"/>
    <w:rsid w:val="009364DC"/>
    <w:rsid w:val="0094030B"/>
    <w:rsid w:val="009560AC"/>
    <w:rsid w:val="00962800"/>
    <w:rsid w:val="009847E8"/>
    <w:rsid w:val="00987D84"/>
    <w:rsid w:val="0099621C"/>
    <w:rsid w:val="009A5ABF"/>
    <w:rsid w:val="009B23AB"/>
    <w:rsid w:val="009C3942"/>
    <w:rsid w:val="009E1FA1"/>
    <w:rsid w:val="009E5668"/>
    <w:rsid w:val="009F2249"/>
    <w:rsid w:val="009F74BE"/>
    <w:rsid w:val="009F75DE"/>
    <w:rsid w:val="00A00EB3"/>
    <w:rsid w:val="00A16AC1"/>
    <w:rsid w:val="00A23653"/>
    <w:rsid w:val="00A32364"/>
    <w:rsid w:val="00A82C41"/>
    <w:rsid w:val="00A90D27"/>
    <w:rsid w:val="00A94DB4"/>
    <w:rsid w:val="00AA1574"/>
    <w:rsid w:val="00AB05EA"/>
    <w:rsid w:val="00AC542D"/>
    <w:rsid w:val="00AD75F7"/>
    <w:rsid w:val="00AF094F"/>
    <w:rsid w:val="00AF30C1"/>
    <w:rsid w:val="00AF3235"/>
    <w:rsid w:val="00B002E8"/>
    <w:rsid w:val="00B0716F"/>
    <w:rsid w:val="00B1660D"/>
    <w:rsid w:val="00B24290"/>
    <w:rsid w:val="00B25E80"/>
    <w:rsid w:val="00B26998"/>
    <w:rsid w:val="00B51D1E"/>
    <w:rsid w:val="00B54B51"/>
    <w:rsid w:val="00B73C05"/>
    <w:rsid w:val="00B73D00"/>
    <w:rsid w:val="00B7643E"/>
    <w:rsid w:val="00BA310D"/>
    <w:rsid w:val="00BB244E"/>
    <w:rsid w:val="00BB3A30"/>
    <w:rsid w:val="00BC4800"/>
    <w:rsid w:val="00BD74A3"/>
    <w:rsid w:val="00BD7800"/>
    <w:rsid w:val="00BF0876"/>
    <w:rsid w:val="00BF146B"/>
    <w:rsid w:val="00BF5341"/>
    <w:rsid w:val="00C20090"/>
    <w:rsid w:val="00C30CFC"/>
    <w:rsid w:val="00C314B3"/>
    <w:rsid w:val="00C4033F"/>
    <w:rsid w:val="00C67D03"/>
    <w:rsid w:val="00C70C01"/>
    <w:rsid w:val="00C77963"/>
    <w:rsid w:val="00C941AC"/>
    <w:rsid w:val="00C9569A"/>
    <w:rsid w:val="00CB0B68"/>
    <w:rsid w:val="00CB177E"/>
    <w:rsid w:val="00CB1E40"/>
    <w:rsid w:val="00CB3267"/>
    <w:rsid w:val="00CC225E"/>
    <w:rsid w:val="00CD0775"/>
    <w:rsid w:val="00CE06C5"/>
    <w:rsid w:val="00CE22F1"/>
    <w:rsid w:val="00CE3B03"/>
    <w:rsid w:val="00D153C9"/>
    <w:rsid w:val="00D245EF"/>
    <w:rsid w:val="00D314DF"/>
    <w:rsid w:val="00D364EB"/>
    <w:rsid w:val="00D44C6B"/>
    <w:rsid w:val="00D70EEC"/>
    <w:rsid w:val="00D74369"/>
    <w:rsid w:val="00D83BFC"/>
    <w:rsid w:val="00DB10EC"/>
    <w:rsid w:val="00DB28FC"/>
    <w:rsid w:val="00DC274D"/>
    <w:rsid w:val="00DD0A6F"/>
    <w:rsid w:val="00E00B73"/>
    <w:rsid w:val="00E02FA8"/>
    <w:rsid w:val="00E06EE2"/>
    <w:rsid w:val="00E24D03"/>
    <w:rsid w:val="00E335DE"/>
    <w:rsid w:val="00E45333"/>
    <w:rsid w:val="00E540CA"/>
    <w:rsid w:val="00E56DCF"/>
    <w:rsid w:val="00E62A35"/>
    <w:rsid w:val="00E73428"/>
    <w:rsid w:val="00E75BC2"/>
    <w:rsid w:val="00E77BF3"/>
    <w:rsid w:val="00E848CF"/>
    <w:rsid w:val="00E9400B"/>
    <w:rsid w:val="00E94B46"/>
    <w:rsid w:val="00EB46E9"/>
    <w:rsid w:val="00EC5A0E"/>
    <w:rsid w:val="00ED5660"/>
    <w:rsid w:val="00EE4A08"/>
    <w:rsid w:val="00EF3784"/>
    <w:rsid w:val="00F0458B"/>
    <w:rsid w:val="00F062DF"/>
    <w:rsid w:val="00F1048F"/>
    <w:rsid w:val="00F272F1"/>
    <w:rsid w:val="00F52A30"/>
    <w:rsid w:val="00F57ADC"/>
    <w:rsid w:val="00F722D5"/>
    <w:rsid w:val="00F72391"/>
    <w:rsid w:val="00F74677"/>
    <w:rsid w:val="00F754C2"/>
    <w:rsid w:val="00F77775"/>
    <w:rsid w:val="00FA4471"/>
    <w:rsid w:val="00FB0FBD"/>
    <w:rsid w:val="00FB1E88"/>
    <w:rsid w:val="00FC31F2"/>
    <w:rsid w:val="00FE7E0F"/>
    <w:rsid w:val="00FF20B9"/>
    <w:rsid w:val="00FF4B6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EC01"/>
  <w15:chartTrackingRefBased/>
  <w15:docId w15:val="{3BE0BE98-B6A6-4174-A2F4-2428227D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4B9"/>
    <w:pPr>
      <w:ind w:left="720"/>
      <w:contextualSpacing/>
    </w:pPr>
  </w:style>
  <w:style w:type="paragraph" w:customStyle="1" w:styleId="ConsPlusNormal">
    <w:name w:val="ConsPlusNormal"/>
    <w:rsid w:val="00AA15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157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2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869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D83BFC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83BF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D83BF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basedOn w:val="a0"/>
    <w:rsid w:val="00D83BFC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42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2E46"/>
  </w:style>
  <w:style w:type="paragraph" w:styleId="a8">
    <w:name w:val="footer"/>
    <w:basedOn w:val="a"/>
    <w:link w:val="a9"/>
    <w:uiPriority w:val="99"/>
    <w:unhideWhenUsed/>
    <w:rsid w:val="0042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2E46"/>
  </w:style>
  <w:style w:type="paragraph" w:styleId="aa">
    <w:name w:val="No Spacing"/>
    <w:uiPriority w:val="1"/>
    <w:qFormat/>
    <w:rsid w:val="001A22F2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29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5A0700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5A07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e">
    <w:name w:val="Hyperlink"/>
    <w:basedOn w:val="a0"/>
    <w:uiPriority w:val="99"/>
    <w:unhideWhenUsed/>
    <w:rsid w:val="00C941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2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6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244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03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809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4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150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248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06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727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3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6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7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3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7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40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4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30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7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4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7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31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4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82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7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6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ED742-58CC-4880-9072-5C578EC65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2565</Words>
  <Characters>14623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Оксана Николаевна</dc:creator>
  <cp:keywords/>
  <dc:description/>
  <cp:lastModifiedBy>Павлова Анна Сергеевна</cp:lastModifiedBy>
  <cp:revision>7</cp:revision>
  <cp:lastPrinted>2025-01-15T14:09:00Z</cp:lastPrinted>
  <dcterms:created xsi:type="dcterms:W3CDTF">2025-09-16T11:38:00Z</dcterms:created>
  <dcterms:modified xsi:type="dcterms:W3CDTF">2025-09-16T15:02:00Z</dcterms:modified>
</cp:coreProperties>
</file>