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0B3D1272" w:rsidR="00C4033F" w:rsidRPr="009277C3" w:rsidRDefault="00F7127B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27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</w:t>
      </w:r>
      <w:r w:rsidR="00787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="007D0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№ 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06E3329F" w:rsidR="0099621C" w:rsidRPr="009277C3" w:rsidRDefault="00F7127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п</w:t>
      </w:r>
      <w:r w:rsidR="0099621C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9621C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5382EC9F" w:rsidR="0099621C" w:rsidRPr="005C5707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Е.М. Баранова, Л.И. </w:t>
      </w:r>
      <w:proofErr w:type="spellStart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Бершедова</w:t>
      </w:r>
      <w:proofErr w:type="spellEnd"/>
      <w:r w:rsidR="008F365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</w:t>
      </w:r>
      <w:proofErr w:type="spellStart"/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>Гильяно</w:t>
      </w:r>
      <w:proofErr w:type="spellEnd"/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</w:t>
      </w:r>
      <w:proofErr w:type="spellStart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Гравицкая</w:t>
      </w:r>
      <w:proofErr w:type="spellEnd"/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Гусейнова, Ж.И.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И.Ю. Левченко, </w:t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Львова,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2FA8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</w:t>
      </w:r>
      <w:r w:rsidR="004C20B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Л.Ю. </w:t>
      </w:r>
      <w:proofErr w:type="spellStart"/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>Олтаржевская</w:t>
      </w:r>
      <w:proofErr w:type="spellEnd"/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27B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</w:t>
      </w:r>
      <w:r w:rsidR="00F7127B" w:rsidRP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27B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Павлова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7127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7127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</w:t>
      </w:r>
      <w:r w:rsidR="00F7127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r w:rsidR="00F71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Э.Н. </w:t>
      </w:r>
      <w:proofErr w:type="spellStart"/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Рычихина</w:t>
      </w:r>
      <w:proofErr w:type="spellEnd"/>
      <w:r w:rsidR="00DD0A6F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5341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6EE361E" w14:textId="1F909C54" w:rsidR="00AC542D" w:rsidRPr="005C5707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2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5A889C98" w14:textId="77777777" w:rsidR="006F0AA3" w:rsidRDefault="006F0AA3" w:rsidP="009474D8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Эволюция и динамика референтных групп. Формирование и трансформация личности в цифровую эпоху 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(Л.Е. Олтаржевская)</w:t>
      </w:r>
    </w:p>
    <w:p w14:paraId="45EC5F44" w14:textId="77777777" w:rsidR="006F0AA3" w:rsidRPr="009F2CFE" w:rsidRDefault="006F0AA3" w:rsidP="009474D8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духовно-нравственных ценностей обучающихся института во внеучебной деятельности (С.В. Львова)</w:t>
      </w:r>
    </w:p>
    <w:p w14:paraId="180F8AB3" w14:textId="77777777" w:rsidR="006F0AA3" w:rsidRPr="009F2CFE" w:rsidRDefault="006F0AA3" w:rsidP="009474D8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подготовке к рассмотрению кандидатур на замещение должностей педагогических работников в 2026 году (А.С. Павлова)</w:t>
      </w:r>
    </w:p>
    <w:p w14:paraId="2748A416" w14:textId="77777777" w:rsidR="006F0AA3" w:rsidRPr="009F2CFE" w:rsidRDefault="006F0AA3" w:rsidP="009474D8">
      <w:pPr>
        <w:pStyle w:val="a3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Разное</w:t>
      </w:r>
    </w:p>
    <w:p w14:paraId="28CB962B" w14:textId="77777777" w:rsidR="006F0AA3" w:rsidRDefault="006F0AA3" w:rsidP="006F0A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изменении тем выпускных квалификационных работ обучающихся бакалавриата и магистратуры очной форм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 (Л.Ю.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Овчаренко, И.М.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Яковлева)</w:t>
      </w:r>
    </w:p>
    <w:p w14:paraId="254CAF9D" w14:textId="77777777" w:rsidR="006F0AA3" w:rsidRPr="009F2CFE" w:rsidRDefault="006F0AA3" w:rsidP="006F0A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Об утверждени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экзаменационных билетов ГИА обучающихся бакалавриата и магистратуры очной и заочной форм обучения (Л.Ю.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Овчаренко, И.М.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Яковлева)</w:t>
      </w:r>
    </w:p>
    <w:p w14:paraId="09F9D229" w14:textId="77777777" w:rsidR="006F0AA3" w:rsidRDefault="006F0AA3" w:rsidP="006F0A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Об утверждении программ вступительных испытаний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специализированное высшее образование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 (Л.Ю. Овчаренко, И.М.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Яковлева)</w:t>
      </w:r>
    </w:p>
    <w:p w14:paraId="5000243E" w14:textId="77777777" w:rsidR="006F0AA3" w:rsidRDefault="006F0AA3" w:rsidP="006F0AA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Об </w:t>
      </w:r>
      <w:r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вступительных испытаний в аспирантуру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2026 году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Мануйлова</w:t>
      </w:r>
      <w:r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DD86ED2" w14:textId="77777777" w:rsidR="00DA0E1C" w:rsidRPr="00545B1B" w:rsidRDefault="00DA0E1C" w:rsidP="00033606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B91A63" w14:textId="43F5F125" w:rsidR="007D0203" w:rsidRDefault="000D33E7" w:rsidP="000336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0AA3">
        <w:rPr>
          <w:rFonts w:ascii="Times New Roman" w:hAnsi="Times New Roman"/>
          <w:sz w:val="28"/>
        </w:rPr>
        <w:t xml:space="preserve">СЛУШАЛИ: </w:t>
      </w:r>
      <w:r w:rsidR="006F0AA3" w:rsidRPr="006F0AA3">
        <w:rPr>
          <w:rFonts w:ascii="Times New Roman" w:hAnsi="Times New Roman"/>
          <w:sz w:val="28"/>
        </w:rPr>
        <w:t>Л.Е. Олтаржевск</w:t>
      </w:r>
      <w:r w:rsidR="006F0AA3">
        <w:rPr>
          <w:rFonts w:ascii="Times New Roman" w:hAnsi="Times New Roman"/>
          <w:sz w:val="28"/>
        </w:rPr>
        <w:t>ую</w:t>
      </w:r>
      <w:r w:rsidR="006F0AA3" w:rsidRPr="006F0AA3">
        <w:rPr>
          <w:rFonts w:ascii="Times New Roman" w:hAnsi="Times New Roman"/>
          <w:sz w:val="28"/>
        </w:rPr>
        <w:t xml:space="preserve"> </w:t>
      </w:r>
      <w:r w:rsidR="006F0AA3">
        <w:rPr>
          <w:rFonts w:ascii="Times New Roman" w:hAnsi="Times New Roman"/>
          <w:sz w:val="28"/>
        </w:rPr>
        <w:t>об э</w:t>
      </w:r>
      <w:r w:rsidR="006F0AA3" w:rsidRPr="006F0AA3">
        <w:rPr>
          <w:rFonts w:ascii="Times New Roman" w:hAnsi="Times New Roman"/>
          <w:sz w:val="28"/>
        </w:rPr>
        <w:t>волюци</w:t>
      </w:r>
      <w:r w:rsidR="006F0AA3">
        <w:rPr>
          <w:rFonts w:ascii="Times New Roman" w:hAnsi="Times New Roman"/>
          <w:sz w:val="28"/>
        </w:rPr>
        <w:t>и</w:t>
      </w:r>
      <w:r w:rsidR="006F0AA3" w:rsidRPr="006F0AA3">
        <w:rPr>
          <w:rFonts w:ascii="Times New Roman" w:hAnsi="Times New Roman"/>
          <w:sz w:val="28"/>
        </w:rPr>
        <w:t xml:space="preserve"> и динамик</w:t>
      </w:r>
      <w:r w:rsidR="006F0AA3">
        <w:rPr>
          <w:rFonts w:ascii="Times New Roman" w:hAnsi="Times New Roman"/>
          <w:sz w:val="28"/>
        </w:rPr>
        <w:t>е</w:t>
      </w:r>
      <w:r w:rsidR="006F0AA3" w:rsidRPr="006F0AA3">
        <w:rPr>
          <w:rFonts w:ascii="Times New Roman" w:hAnsi="Times New Roman"/>
          <w:sz w:val="28"/>
        </w:rPr>
        <w:t xml:space="preserve"> референтных групп</w:t>
      </w:r>
      <w:r w:rsidR="006F0AA3">
        <w:rPr>
          <w:rFonts w:ascii="Times New Roman" w:hAnsi="Times New Roman"/>
          <w:sz w:val="28"/>
        </w:rPr>
        <w:t>, ф</w:t>
      </w:r>
      <w:r w:rsidR="006F0AA3" w:rsidRPr="006F0AA3">
        <w:rPr>
          <w:rFonts w:ascii="Times New Roman" w:hAnsi="Times New Roman"/>
          <w:sz w:val="28"/>
        </w:rPr>
        <w:t>ормировани</w:t>
      </w:r>
      <w:r w:rsidR="006F0AA3">
        <w:rPr>
          <w:rFonts w:ascii="Times New Roman" w:hAnsi="Times New Roman"/>
          <w:sz w:val="28"/>
        </w:rPr>
        <w:t>и</w:t>
      </w:r>
      <w:r w:rsidR="006F0AA3" w:rsidRPr="006F0AA3">
        <w:rPr>
          <w:rFonts w:ascii="Times New Roman" w:hAnsi="Times New Roman"/>
          <w:sz w:val="28"/>
        </w:rPr>
        <w:t xml:space="preserve"> и трансформаци</w:t>
      </w:r>
      <w:r w:rsidR="006F0AA3">
        <w:rPr>
          <w:rFonts w:ascii="Times New Roman" w:hAnsi="Times New Roman"/>
          <w:sz w:val="28"/>
        </w:rPr>
        <w:t>и</w:t>
      </w:r>
      <w:r w:rsidR="006F0AA3" w:rsidRPr="006F0AA3">
        <w:rPr>
          <w:rFonts w:ascii="Times New Roman" w:hAnsi="Times New Roman"/>
          <w:sz w:val="28"/>
        </w:rPr>
        <w:t xml:space="preserve"> личности в цифровую эпоху</w:t>
      </w:r>
      <w:r w:rsidR="006F0AA3">
        <w:rPr>
          <w:rFonts w:ascii="Times New Roman" w:hAnsi="Times New Roman"/>
          <w:sz w:val="28"/>
        </w:rPr>
        <w:t>.</w:t>
      </w:r>
    </w:p>
    <w:p w14:paraId="5D244F19" w14:textId="77777777" w:rsidR="00105141" w:rsidRPr="00F5090D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Актуальность и главная проблема </w:t>
      </w:r>
    </w:p>
    <w:p w14:paraId="54FB5BA8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Рост девиаций, уход подростков в деструктивные сообщества, подмена реального общения виртуальным, потеря авторитета взрослых — следствия. </w:t>
      </w:r>
    </w:p>
    <w:p w14:paraId="49F8133F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Причина глубже: утрачена способность целенаправленно управлять референтными группами, в которых формируется личность ребёнка. </w:t>
      </w:r>
    </w:p>
    <w:p w14:paraId="4D074236" w14:textId="39B81062" w:rsidR="00105141" w:rsidRPr="00F5090D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>Теоретическая база (</w:t>
      </w:r>
      <w:r w:rsidR="00F5090D">
        <w:rPr>
          <w:rFonts w:ascii="Times New Roman" w:hAnsi="Times New Roman"/>
          <w:i/>
          <w:iCs/>
          <w:sz w:val="28"/>
        </w:rPr>
        <w:t xml:space="preserve">Р. </w:t>
      </w:r>
      <w:r w:rsidRPr="00F5090D">
        <w:rPr>
          <w:rFonts w:ascii="Times New Roman" w:hAnsi="Times New Roman"/>
          <w:i/>
          <w:iCs/>
          <w:sz w:val="28"/>
        </w:rPr>
        <w:t xml:space="preserve">Мертон, </w:t>
      </w:r>
      <w:r w:rsidR="00F5090D">
        <w:rPr>
          <w:rFonts w:ascii="Times New Roman" w:hAnsi="Times New Roman"/>
          <w:i/>
          <w:iCs/>
          <w:sz w:val="28"/>
        </w:rPr>
        <w:t xml:space="preserve">А.В. </w:t>
      </w:r>
      <w:r w:rsidRPr="00F5090D">
        <w:rPr>
          <w:rFonts w:ascii="Times New Roman" w:hAnsi="Times New Roman"/>
          <w:i/>
          <w:iCs/>
          <w:sz w:val="28"/>
        </w:rPr>
        <w:t xml:space="preserve">Петровский) </w:t>
      </w:r>
    </w:p>
    <w:p w14:paraId="2A83E1CB" w14:textId="6785432C" w:rsidR="00105141" w:rsidRPr="00105141" w:rsidRDefault="00F5090D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Р. </w:t>
      </w:r>
      <w:r w:rsidR="00105141" w:rsidRPr="00105141">
        <w:rPr>
          <w:rFonts w:ascii="Times New Roman" w:hAnsi="Times New Roman"/>
          <w:sz w:val="28"/>
        </w:rPr>
        <w:t xml:space="preserve">Мертон: референтная группа — эталон поведения; возможен референтный индивид («культурный герой»); параметры выбора — доступность, статус, компетентность, удовлетворение потребностей. </w:t>
      </w:r>
    </w:p>
    <w:p w14:paraId="2079E9DC" w14:textId="5C6D6E45" w:rsidR="00105141" w:rsidRPr="00105141" w:rsidRDefault="00F5090D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А.В. </w:t>
      </w:r>
      <w:r w:rsidR="00105141" w:rsidRPr="00105141">
        <w:rPr>
          <w:rFonts w:ascii="Times New Roman" w:hAnsi="Times New Roman"/>
          <w:sz w:val="28"/>
        </w:rPr>
        <w:t xml:space="preserve">Петровский: группа становится референтной через совместную значимую деятельность, а не формальные предписания. </w:t>
      </w:r>
    </w:p>
    <w:p w14:paraId="000D70D9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Проблема: огромный разрыв между фундаментальным знанием и реальной педагогической практикой. </w:t>
      </w:r>
    </w:p>
    <w:p w14:paraId="1EAED2BB" w14:textId="77777777" w:rsidR="00105141" w:rsidRPr="00F5090D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Динамика референтных групп </w:t>
      </w:r>
    </w:p>
    <w:p w14:paraId="33D7159F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Референтная группа = эталон поведения. </w:t>
      </w:r>
    </w:p>
    <w:p w14:paraId="5D653307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Динамика значимости меняется с возрастом. </w:t>
      </w:r>
    </w:p>
    <w:p w14:paraId="0E636B36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Четыре этапа развития — четыре набора эталонов (детство, младшая школа, подростковый возраст, юность). </w:t>
      </w:r>
    </w:p>
    <w:p w14:paraId="1714BE07" w14:textId="77777777" w:rsidR="00105141" w:rsidRPr="00F5090D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Взгляд практика: три конкретные проблемы </w:t>
      </w:r>
    </w:p>
    <w:p w14:paraId="11CAC9FE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Смена референтной базы: вместо класса, семьи, тренера — </w:t>
      </w:r>
      <w:proofErr w:type="spellStart"/>
      <w:r w:rsidRPr="00105141">
        <w:rPr>
          <w:rFonts w:ascii="Times New Roman" w:hAnsi="Times New Roman"/>
          <w:sz w:val="28"/>
        </w:rPr>
        <w:t>блогер</w:t>
      </w:r>
      <w:proofErr w:type="spellEnd"/>
      <w:r w:rsidRPr="00105141">
        <w:rPr>
          <w:rFonts w:ascii="Times New Roman" w:hAnsi="Times New Roman"/>
          <w:sz w:val="28"/>
        </w:rPr>
        <w:t>, тик-</w:t>
      </w:r>
      <w:proofErr w:type="spellStart"/>
      <w:r w:rsidRPr="00105141">
        <w:rPr>
          <w:rFonts w:ascii="Times New Roman" w:hAnsi="Times New Roman"/>
          <w:sz w:val="28"/>
        </w:rPr>
        <w:t>токер</w:t>
      </w:r>
      <w:proofErr w:type="spellEnd"/>
      <w:r w:rsidRPr="00105141">
        <w:rPr>
          <w:rFonts w:ascii="Times New Roman" w:hAnsi="Times New Roman"/>
          <w:sz w:val="28"/>
        </w:rPr>
        <w:t xml:space="preserve">, персонаж игры. Параметры Мертона работают, но в цифровой среде. </w:t>
      </w:r>
    </w:p>
    <w:p w14:paraId="2BB3D8A3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Отсутствие инструментов у педагогов: школа не даёт методик выявления реальных референтных групп ребёнка. Работаем с «коллективом», а не с ориентациями личности. Диагностика не ведётся. </w:t>
      </w:r>
    </w:p>
    <w:p w14:paraId="2D8AA402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Межведомственная «ничья»: психолог → классный руководитель → администрация; никто не обучен глубинной работе; требуют «мероприятий» вместо системной работы. </w:t>
      </w:r>
    </w:p>
    <w:p w14:paraId="3AC29C72" w14:textId="77777777" w:rsidR="00105141" w:rsidRPr="00F5090D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Риски, которые нельзя игнорировать </w:t>
      </w:r>
    </w:p>
    <w:p w14:paraId="56F89256" w14:textId="77777777" w:rsidR="00105141" w:rsidRPr="00105141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Бесконтрольная цифровая доступность референтных индивидов 24/7. </w:t>
      </w:r>
    </w:p>
    <w:p w14:paraId="1912CDAD" w14:textId="77777777" w:rsidR="00105141" w:rsidRPr="00105141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Легкость вовлечения в деструктивные сообщества. </w:t>
      </w:r>
    </w:p>
    <w:p w14:paraId="016936ED" w14:textId="77777777" w:rsidR="00105141" w:rsidRPr="00105141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Потеря взрослого как значимого другого. </w:t>
      </w:r>
    </w:p>
    <w:p w14:paraId="3C6CC3BE" w14:textId="6A2AF5BB" w:rsidR="00105141" w:rsidRPr="00F5090D" w:rsidRDefault="00105141" w:rsidP="00105141">
      <w:pPr>
        <w:spacing w:after="0"/>
        <w:ind w:firstLine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Предложения </w:t>
      </w:r>
      <w:r w:rsidR="00F5090D">
        <w:rPr>
          <w:rFonts w:ascii="Times New Roman" w:hAnsi="Times New Roman"/>
          <w:i/>
          <w:iCs/>
          <w:sz w:val="28"/>
        </w:rPr>
        <w:t>у</w:t>
      </w:r>
      <w:r w:rsidRPr="00F5090D">
        <w:rPr>
          <w:rFonts w:ascii="Times New Roman" w:hAnsi="Times New Roman"/>
          <w:i/>
          <w:iCs/>
          <w:sz w:val="28"/>
        </w:rPr>
        <w:t>ч</w:t>
      </w:r>
      <w:r w:rsidR="00F5090D">
        <w:rPr>
          <w:rFonts w:ascii="Times New Roman" w:hAnsi="Times New Roman"/>
          <w:i/>
          <w:iCs/>
          <w:sz w:val="28"/>
        </w:rPr>
        <w:t>е</w:t>
      </w:r>
      <w:r w:rsidRPr="00F5090D">
        <w:rPr>
          <w:rFonts w:ascii="Times New Roman" w:hAnsi="Times New Roman"/>
          <w:i/>
          <w:iCs/>
          <w:sz w:val="28"/>
        </w:rPr>
        <w:t xml:space="preserve">ному совету (три направления) </w:t>
      </w:r>
    </w:p>
    <w:p w14:paraId="339E18DB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Адаптировать теорию Мертона–Петровского к цифровой социализации: разработать классификацию, включающую виртуальные сообщества, фандомы, блогеров как референтных индивидов. </w:t>
      </w:r>
    </w:p>
    <w:p w14:paraId="532C5DC7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lastRenderedPageBreak/>
        <w:t xml:space="preserve">Разработать диагностический инструментарий для педагогов-практиков: быстрый, без сложных проективных методик (у педагога нет часа на одного ученика). </w:t>
      </w:r>
    </w:p>
    <w:p w14:paraId="68167B6D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Создать модель подготовки педагога как референтного индивида: учить не только дидактике, но и тому, как становиться значимым через компетентность, безопасность, признание своих ошибок. </w:t>
      </w:r>
    </w:p>
    <w:p w14:paraId="4189E029" w14:textId="77777777" w:rsidR="00105141" w:rsidRPr="00F5090D" w:rsidRDefault="00105141" w:rsidP="00F5090D">
      <w:pPr>
        <w:pStyle w:val="a3"/>
        <w:spacing w:after="0"/>
        <w:ind w:left="709"/>
        <w:jc w:val="both"/>
        <w:rPr>
          <w:rFonts w:ascii="Times New Roman" w:hAnsi="Times New Roman"/>
          <w:i/>
          <w:iCs/>
          <w:sz w:val="28"/>
        </w:rPr>
      </w:pPr>
      <w:r w:rsidRPr="00F5090D">
        <w:rPr>
          <w:rFonts w:ascii="Times New Roman" w:hAnsi="Times New Roman"/>
          <w:i/>
          <w:iCs/>
          <w:sz w:val="28"/>
        </w:rPr>
        <w:t xml:space="preserve">Заключение </w:t>
      </w:r>
    </w:p>
    <w:p w14:paraId="61695D62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 xml:space="preserve">Есть мощное теоретическое наследие и есть острейший социальный запрос. Между ними — пустота. Заполнить её можно только совместной работой учёных и практиков. </w:t>
      </w:r>
    </w:p>
    <w:p w14:paraId="2230664C" w14:textId="77777777" w:rsidR="00105141" w:rsidRPr="00105141" w:rsidRDefault="00105141" w:rsidP="00F5090D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</w:rPr>
      </w:pPr>
      <w:r w:rsidRPr="00105141">
        <w:rPr>
          <w:rFonts w:ascii="Times New Roman" w:hAnsi="Times New Roman"/>
          <w:sz w:val="28"/>
        </w:rPr>
        <w:t>Сегодня педагогам-практикам не хватает именно научно-методологической поддержки. · Без этого мы будем фиксировать следствия, не воздействуя на причину. Спасибо за внимание.</w:t>
      </w:r>
    </w:p>
    <w:p w14:paraId="7FE22F5E" w14:textId="77777777" w:rsidR="00033606" w:rsidRDefault="00033606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6FAD91" w14:textId="0DBC7B37" w:rsidR="000A1D34" w:rsidRDefault="0073378D" w:rsidP="00752CEB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C31">
        <w:rPr>
          <w:rFonts w:ascii="Times New Roman" w:hAnsi="Times New Roman"/>
          <w:sz w:val="28"/>
        </w:rPr>
        <w:t xml:space="preserve">ПОСТАНОВИЛИ: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информацию к сведению.</w:t>
      </w:r>
    </w:p>
    <w:p w14:paraId="173E2FD6" w14:textId="77777777" w:rsidR="008267B4" w:rsidRPr="000A1D34" w:rsidRDefault="008267B4" w:rsidP="008267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EC3321A" w14:textId="77777777" w:rsidR="00C314B3" w:rsidRPr="009277C3" w:rsidRDefault="00C314B3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44F6F93" w14:textId="77777777" w:rsidR="00C314B3" w:rsidRPr="009277C3" w:rsidRDefault="00C314B3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34DE7" w14:textId="7236AD5E" w:rsidR="00033606" w:rsidRDefault="00033606" w:rsidP="000336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E5806" w:rsidRPr="009277C3">
        <w:rPr>
          <w:rFonts w:ascii="Times New Roman" w:hAnsi="Times New Roman"/>
          <w:sz w:val="28"/>
        </w:rPr>
        <w:t xml:space="preserve">СЛУШАЛИ: </w:t>
      </w:r>
      <w:r w:rsidR="006F0AA3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Львов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у о</w:t>
      </w:r>
      <w:r w:rsidR="006F0AA3">
        <w:rPr>
          <w:rFonts w:ascii="Times New Roman" w:hAnsi="Times New Roman"/>
          <w:sz w:val="28"/>
        </w:rPr>
        <w:t xml:space="preserve"> ф</w:t>
      </w:r>
      <w:r w:rsidR="006F0AA3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F0AA3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духовно-нравственных ценностей обучающихся института во внеучебной деятельности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665204" w14:textId="48AB3503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Львова С.В. сообщила, что</w:t>
      </w:r>
      <w:r w:rsidRPr="009D74DA">
        <w:rPr>
          <w:rFonts w:ascii="Times New Roman" w:hAnsi="Times New Roman" w:cs="Times New Roman"/>
          <w:sz w:val="28"/>
          <w:szCs w:val="28"/>
        </w:rPr>
        <w:t xml:space="preserve"> воспитание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9D74DA">
        <w:rPr>
          <w:rFonts w:ascii="Times New Roman" w:hAnsi="Times New Roman" w:cs="Times New Roman"/>
          <w:sz w:val="28"/>
          <w:szCs w:val="28"/>
        </w:rPr>
        <w:t>приоритет наравне с профессией, согласно Указу Президента № 809 и Стратегии молодёжной политики до 2030 года.</w:t>
      </w:r>
    </w:p>
    <w:p w14:paraId="16654B02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>Основные вызовы: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государственный запрос на гражданина с традиционными ценностями;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кризис ценностей у молодёжи (гедонизм, эгоизм, деструктивная информация);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недостаток воспитательного потенциала в аудиторной работе;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необходимость профилактики экстремизма и деструктивного поведения.</w:t>
      </w:r>
    </w:p>
    <w:p w14:paraId="46FB4040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>Цель: создать воспитывающую среду, где студенты не просто знают ценности, а принимают их и реализуют в поведении.</w:t>
      </w:r>
    </w:p>
    <w:p w14:paraId="2FDCBDC1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D74DA">
        <w:rPr>
          <w:rFonts w:ascii="Times New Roman" w:hAnsi="Times New Roman" w:cs="Times New Roman"/>
          <w:sz w:val="28"/>
          <w:szCs w:val="28"/>
        </w:rPr>
        <w:t>адачи и результаты:</w:t>
      </w:r>
    </w:p>
    <w:p w14:paraId="42685B2C" w14:textId="24D603F2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 xml:space="preserve">Мировоззренческая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4DA">
        <w:rPr>
          <w:rFonts w:ascii="Times New Roman" w:hAnsi="Times New Roman" w:cs="Times New Roman"/>
          <w:sz w:val="28"/>
          <w:szCs w:val="28"/>
        </w:rPr>
        <w:t xml:space="preserve"> охват студентов нестабилен (90% → 67% → 68%), массовые форматы требуют перезагрузки. Есть успешные проекты («</w:t>
      </w:r>
      <w:proofErr w:type="spellStart"/>
      <w:r w:rsidRPr="009D74DA">
        <w:rPr>
          <w:rFonts w:ascii="Times New Roman" w:hAnsi="Times New Roman" w:cs="Times New Roman"/>
          <w:sz w:val="28"/>
          <w:szCs w:val="28"/>
        </w:rPr>
        <w:t>СВОй</w:t>
      </w:r>
      <w:proofErr w:type="spellEnd"/>
      <w:r w:rsidRPr="009D74DA">
        <w:rPr>
          <w:rFonts w:ascii="Times New Roman" w:hAnsi="Times New Roman" w:cs="Times New Roman"/>
          <w:sz w:val="28"/>
          <w:szCs w:val="28"/>
        </w:rPr>
        <w:t>», победы в конкурсах).</w:t>
      </w:r>
    </w:p>
    <w:p w14:paraId="387E7A75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>Гражданско-патриотическая — рост вовлечённости (со 107 до 152 человек). Эффективны живые форматы: акции, встречи с героями.</w:t>
      </w:r>
    </w:p>
    <w:p w14:paraId="672C9B51" w14:textId="52047B7A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 xml:space="preserve">Волонтёрство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4DA">
        <w:rPr>
          <w:rFonts w:ascii="Times New Roman" w:hAnsi="Times New Roman" w:cs="Times New Roman"/>
          <w:sz w:val="28"/>
          <w:szCs w:val="28"/>
        </w:rPr>
        <w:t xml:space="preserve"> процент участников снизился (78% → 51% → 52%), но выросло количество мероприятий. Нужна программа наставничества для первокурсников.</w:t>
      </w:r>
    </w:p>
    <w:p w14:paraId="354F50D6" w14:textId="0795C4AE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 xml:space="preserve">Воспитание средой и самоуправлением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4DA">
        <w:rPr>
          <w:rFonts w:ascii="Times New Roman" w:hAnsi="Times New Roman" w:cs="Times New Roman"/>
          <w:sz w:val="28"/>
          <w:szCs w:val="28"/>
        </w:rPr>
        <w:t xml:space="preserve"> актив Совета вырос с 35 до 47 человек, доля участников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D74DA">
        <w:rPr>
          <w:rFonts w:ascii="Times New Roman" w:hAnsi="Times New Roman" w:cs="Times New Roman"/>
          <w:sz w:val="28"/>
          <w:szCs w:val="28"/>
        </w:rPr>
        <w:t xml:space="preserve"> с 32% до 55%. Проблема: слабое медиа-сопровождение.</w:t>
      </w:r>
    </w:p>
    <w:p w14:paraId="3EDCF67D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lastRenderedPageBreak/>
        <w:t>Пробл</w:t>
      </w:r>
      <w:bookmarkStart w:id="0" w:name="_GoBack"/>
      <w:bookmarkEnd w:id="0"/>
      <w:r w:rsidRPr="009D74DA">
        <w:rPr>
          <w:rFonts w:ascii="Times New Roman" w:hAnsi="Times New Roman" w:cs="Times New Roman"/>
          <w:sz w:val="28"/>
          <w:szCs w:val="28"/>
        </w:rPr>
        <w:t>емные зоны: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разрыв между активным ядром (15–20%) и пассивным большинством;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снижение охвата при росте числа мероприятий;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4DA">
        <w:rPr>
          <w:rFonts w:ascii="Times New Roman" w:hAnsi="Times New Roman" w:cs="Times New Roman"/>
          <w:sz w:val="28"/>
          <w:szCs w:val="28"/>
        </w:rPr>
        <w:t>волонтёрству нужна чёткая мотивация для новичков.</w:t>
      </w:r>
    </w:p>
    <w:p w14:paraId="3DE8DD98" w14:textId="77777777" w:rsidR="00A263ED" w:rsidRPr="009D74DA" w:rsidRDefault="00A263ED" w:rsidP="00A263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4DA">
        <w:rPr>
          <w:rFonts w:ascii="Times New Roman" w:hAnsi="Times New Roman" w:cs="Times New Roman"/>
          <w:sz w:val="28"/>
          <w:szCs w:val="28"/>
        </w:rPr>
        <w:t>Ожидаемый результат: ценности как естественная часть жизни студентов, укрепление репутации института как центра традиционных ценностей.</w:t>
      </w:r>
    </w:p>
    <w:p w14:paraId="625254F3" w14:textId="77777777" w:rsidR="00A80446" w:rsidRPr="007231D7" w:rsidRDefault="00A80446" w:rsidP="007231D7">
      <w:pPr>
        <w:spacing w:after="0" w:line="240" w:lineRule="auto"/>
        <w:ind w:firstLine="708"/>
        <w:jc w:val="both"/>
        <w:rPr>
          <w:i/>
          <w:iCs/>
          <w:sz w:val="28"/>
          <w:szCs w:val="28"/>
        </w:rPr>
      </w:pPr>
    </w:p>
    <w:p w14:paraId="2E54AB52" w14:textId="77777777" w:rsidR="000A1D34" w:rsidRDefault="000A1D34" w:rsidP="00A80446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083EED">
        <w:rPr>
          <w:rFonts w:ascii="Times New Roman" w:hAnsi="Times New Roman"/>
          <w:sz w:val="28"/>
        </w:rPr>
        <w:t xml:space="preserve">ПОСТАНОВИЛИ: </w:t>
      </w:r>
    </w:p>
    <w:p w14:paraId="220AC6CA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sz w:val="28"/>
        </w:rPr>
        <w:t xml:space="preserve">1. Принять информацию к сведению. </w:t>
      </w:r>
    </w:p>
    <w:p w14:paraId="12790A87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sz w:val="28"/>
        </w:rPr>
        <w:t>2. Рекомендовать ответственным за воспитательную работу с молодежью института:</w:t>
      </w:r>
    </w:p>
    <w:p w14:paraId="48959A09" w14:textId="0C792C0B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sz w:val="28"/>
        </w:rPr>
        <w:t>•</w:t>
      </w:r>
      <w:r w:rsidRPr="00A263ED">
        <w:rPr>
          <w:rFonts w:ascii="Times New Roman" w:hAnsi="Times New Roman"/>
          <w:sz w:val="28"/>
        </w:rPr>
        <w:tab/>
        <w:t>активно внедрять систему наставничества для вовлечения первокурсников в деятельность;</w:t>
      </w:r>
    </w:p>
    <w:p w14:paraId="2E431F91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sz w:val="28"/>
        </w:rPr>
        <w:t>•</w:t>
      </w:r>
      <w:r w:rsidRPr="00A263ED">
        <w:rPr>
          <w:rFonts w:ascii="Times New Roman" w:hAnsi="Times New Roman"/>
          <w:sz w:val="28"/>
        </w:rPr>
        <w:tab/>
        <w:t>обеспечить ежемесячное освещение деятельности студенческих организаций в официальных каналах института;</w:t>
      </w:r>
    </w:p>
    <w:p w14:paraId="601EBE6A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sz w:val="28"/>
        </w:rPr>
        <w:t>•</w:t>
      </w:r>
      <w:r w:rsidRPr="00A263ED">
        <w:rPr>
          <w:rFonts w:ascii="Times New Roman" w:hAnsi="Times New Roman"/>
          <w:sz w:val="28"/>
        </w:rPr>
        <w:tab/>
        <w:t>организовать не менее двух массовых патриотических акций в семестр с обязательной обратной связью от участников СВО.</w:t>
      </w:r>
    </w:p>
    <w:p w14:paraId="167BBFF4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i/>
          <w:iCs/>
          <w:sz w:val="28"/>
        </w:rPr>
        <w:t xml:space="preserve">Ответственные: </w:t>
      </w:r>
      <w:r w:rsidRPr="00A263ED">
        <w:rPr>
          <w:rFonts w:ascii="Times New Roman" w:hAnsi="Times New Roman"/>
          <w:sz w:val="28"/>
        </w:rPr>
        <w:t>координатор и ответственные за воспитательную работу</w:t>
      </w:r>
    </w:p>
    <w:p w14:paraId="247FA625" w14:textId="77777777" w:rsidR="00A263ED" w:rsidRPr="00A263ED" w:rsidRDefault="00A263ED" w:rsidP="00A263ED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A263ED">
        <w:rPr>
          <w:rFonts w:ascii="Times New Roman" w:hAnsi="Times New Roman"/>
          <w:i/>
          <w:iCs/>
          <w:sz w:val="28"/>
        </w:rPr>
        <w:t xml:space="preserve">Сроки исполнения: </w:t>
      </w:r>
      <w:r w:rsidRPr="00A263ED">
        <w:rPr>
          <w:rFonts w:ascii="Times New Roman" w:hAnsi="Times New Roman"/>
          <w:sz w:val="28"/>
        </w:rPr>
        <w:t>в течение 2026-2027 учебного года</w:t>
      </w:r>
    </w:p>
    <w:p w14:paraId="2BA3944C" w14:textId="77777777" w:rsidR="00A263ED" w:rsidRDefault="00A263ED" w:rsidP="000A1D34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EF908E6" w14:textId="77777777" w:rsidR="002C2C31" w:rsidRPr="009277C3" w:rsidRDefault="002C2C31" w:rsidP="002C2C3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FBE682D" w14:textId="14A9B293" w:rsidR="000E2102" w:rsidRPr="009277C3" w:rsidRDefault="000E2102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B2FC6" w14:textId="05215099" w:rsidR="00A80446" w:rsidRDefault="00A80446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F0AA3" w:rsidRPr="009277C3">
        <w:rPr>
          <w:rFonts w:ascii="Times New Roman" w:hAnsi="Times New Roman"/>
          <w:sz w:val="28"/>
        </w:rPr>
        <w:t xml:space="preserve">СЛУШАЛИ: </w:t>
      </w:r>
      <w:r w:rsidR="006F0AA3" w:rsidRP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6F0AA3" w:rsidRP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F0AA3" w:rsidRP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к рассмотрению кандидатур на замещение должностей педагогических работников в 2026 году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BBCF19" w14:textId="77777777" w:rsidR="006F0AA3" w:rsidRPr="00A80446" w:rsidRDefault="006F0AA3" w:rsidP="00752C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C57DE" w14:textId="7727123D" w:rsidR="00752CEB" w:rsidRDefault="00A80446" w:rsidP="006F0AA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  <w:r w:rsid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информацию к сведению.</w:t>
      </w:r>
    </w:p>
    <w:p w14:paraId="102FCF0E" w14:textId="77777777" w:rsidR="006F0AA3" w:rsidRPr="009277C3" w:rsidRDefault="006F0AA3" w:rsidP="006F0A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45F8E0C" w14:textId="298A20C3" w:rsidR="00CB1E40" w:rsidRDefault="00CB1E40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79483735" w14:textId="77777777" w:rsidR="006F0AA3" w:rsidRDefault="006F0AA3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012C3AA5" w14:textId="23E3D5BC" w:rsidR="006F0AA3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77C3">
        <w:rPr>
          <w:rFonts w:ascii="Times New Roman" w:hAnsi="Times New Roman"/>
          <w:sz w:val="28"/>
        </w:rPr>
        <w:t xml:space="preserve">СЛУШАЛИ: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Овчаренко, И.М.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б изменении тем выпускных квалификационных работ обучающихся бакалавриата и магистратуры очной форм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D2803E" w14:textId="77777777" w:rsidR="006F0AA3" w:rsidRPr="00A80446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8E9C1F" w14:textId="4C6D6C79" w:rsidR="006F0AA3" w:rsidRDefault="006F0AA3" w:rsidP="006F0AA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выпускных квалификационных работ обучающихся бакалавриата и магистратуры очной форм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082F30" w14:textId="77777777" w:rsidR="006F0AA3" w:rsidRPr="009277C3" w:rsidRDefault="006F0AA3" w:rsidP="006F0A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506FF07" w14:textId="77777777" w:rsidR="006F0AA3" w:rsidRDefault="006F0AA3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596E8D36" w14:textId="77777777" w:rsidR="006F0AA3" w:rsidRDefault="006F0AA3" w:rsidP="0003360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195EDCC" w14:textId="25B4F84B" w:rsidR="006F0AA3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77C3">
        <w:rPr>
          <w:rFonts w:ascii="Times New Roman" w:hAnsi="Times New Roman"/>
          <w:sz w:val="28"/>
        </w:rPr>
        <w:t xml:space="preserve">СЛУШАЛИ: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Овчаренко, И.М.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</w:t>
      </w:r>
      <w:r w:rsidR="00C13C2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13C28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экзаменационных билетов ГИА обучающихся бакалавриата и магистратуры очной и заочной форм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D0719E" w14:textId="77777777" w:rsidR="006F0AA3" w:rsidRPr="00A80446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AC018" w14:textId="66D93B3D" w:rsidR="00BE21CB" w:rsidRDefault="006F0AA3" w:rsidP="00BE21C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ПОСТАНОВИЛИ: 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экзаменационны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билет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ГИА обучающихся бакалавриата и магистратуры очной и заочной форм обучения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A9EE0" w14:textId="77777777" w:rsidR="006F0AA3" w:rsidRPr="009277C3" w:rsidRDefault="006F0AA3" w:rsidP="006F0A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27DD808" w14:textId="77777777" w:rsidR="006F0AA3" w:rsidRDefault="006F0AA3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025BFED0" w14:textId="77777777" w:rsidR="006F0AA3" w:rsidRDefault="006F0AA3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49B26C8" w14:textId="4B9F4993" w:rsidR="006F0AA3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77C3">
        <w:rPr>
          <w:rFonts w:ascii="Times New Roman" w:hAnsi="Times New Roman"/>
          <w:sz w:val="28"/>
        </w:rPr>
        <w:t xml:space="preserve">СЛУШАЛИ: 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Овчаренко, И.М.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E21CB" w:rsidRPr="006F0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программ вступительных испытаний 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специализированное высшее образование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001479" w14:textId="77777777" w:rsidR="00BE21CB" w:rsidRPr="00A80446" w:rsidRDefault="00BE21CB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2DE715" w14:textId="7757F1F8" w:rsidR="00BE21CB" w:rsidRDefault="006F0AA3" w:rsidP="00BE21C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вступительных испытаний 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специализированное высшее образование</w:t>
      </w:r>
      <w:r w:rsidR="00BE21CB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</w:t>
      </w:r>
      <w:r w:rsidR="00BE21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D971EF" w14:textId="03EAB3A1" w:rsidR="006F0AA3" w:rsidRPr="009277C3" w:rsidRDefault="006F0AA3" w:rsidP="006F0A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F4CF0B" w14:textId="77777777" w:rsidR="006F0AA3" w:rsidRDefault="006F0AA3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54B10EA5" w14:textId="77777777" w:rsidR="00BE21CB" w:rsidRDefault="00BE21CB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1C5BDCA6" w14:textId="67CF50DF" w:rsidR="006F0AA3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hAnsi="Times New Roman"/>
          <w:sz w:val="28"/>
        </w:rPr>
        <w:t xml:space="preserve">СЛУШАЛИ: </w:t>
      </w:r>
      <w:r w:rsidR="00105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Мануйлову об </w:t>
      </w:r>
      <w:r w:rsidR="00105141"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</w:t>
      </w:r>
      <w:r w:rsidR="001051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5141"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вступительных испытаний в аспирантуру</w:t>
      </w:r>
      <w:r w:rsidR="00105141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C7DE9" w14:textId="77777777" w:rsidR="006F0AA3" w:rsidRPr="00A80446" w:rsidRDefault="006F0AA3" w:rsidP="006F0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71090" w14:textId="40D7B541" w:rsidR="006F0AA3" w:rsidRDefault="006F0AA3" w:rsidP="006F0AA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  <w:r w:rsidR="00105141"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</w:t>
      </w:r>
      <w:r w:rsidR="00105141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</w:t>
      </w:r>
      <w:r w:rsidR="00105141"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10514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05141" w:rsidRPr="00F74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вступительных испытаний в аспирантуру</w:t>
      </w:r>
      <w:r w:rsidR="00105141" w:rsidRPr="009F2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году</w:t>
      </w:r>
    </w:p>
    <w:p w14:paraId="6F7331A3" w14:textId="77777777" w:rsidR="006F0AA3" w:rsidRPr="009277C3" w:rsidRDefault="006F0AA3" w:rsidP="006F0A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1442570" w14:textId="77777777" w:rsidR="006F0AA3" w:rsidRDefault="006F0AA3" w:rsidP="006F0AA3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36DA87C8" w14:textId="1B84B88A" w:rsidR="00BC1C50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205C9CE9" w:rsidR="0099621C" w:rsidRPr="009277C3" w:rsidRDefault="00F7127B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п</w:t>
      </w:r>
      <w:r w:rsidR="0076720E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6720E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ученого совета                                         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</w:p>
    <w:p w14:paraId="228DDB63" w14:textId="70EF7745" w:rsidR="0099621C" w:rsidRPr="009277C3" w:rsidRDefault="0099621C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244EF" w14:textId="77777777" w:rsidR="009474D8" w:rsidRDefault="009474D8" w:rsidP="00422E46">
      <w:pPr>
        <w:spacing w:after="0" w:line="240" w:lineRule="auto"/>
      </w:pPr>
      <w:r>
        <w:separator/>
      </w:r>
    </w:p>
  </w:endnote>
  <w:endnote w:type="continuationSeparator" w:id="0">
    <w:p w14:paraId="51748304" w14:textId="77777777" w:rsidR="009474D8" w:rsidRDefault="009474D8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545DEE1B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5AF">
          <w:rPr>
            <w:noProof/>
          </w:rPr>
          <w:t>5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1EEC1" w14:textId="77777777" w:rsidR="009474D8" w:rsidRDefault="009474D8" w:rsidP="00422E46">
      <w:pPr>
        <w:spacing w:after="0" w:line="240" w:lineRule="auto"/>
      </w:pPr>
      <w:r>
        <w:separator/>
      </w:r>
    </w:p>
  </w:footnote>
  <w:footnote w:type="continuationSeparator" w:id="0">
    <w:p w14:paraId="202352DE" w14:textId="77777777" w:rsidR="009474D8" w:rsidRDefault="009474D8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D61B71"/>
    <w:multiLevelType w:val="hybridMultilevel"/>
    <w:tmpl w:val="D82481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7882"/>
    <w:rsid w:val="000557DA"/>
    <w:rsid w:val="000571AB"/>
    <w:rsid w:val="0006768A"/>
    <w:rsid w:val="00077B43"/>
    <w:rsid w:val="0009106E"/>
    <w:rsid w:val="000A1D34"/>
    <w:rsid w:val="000B1BBA"/>
    <w:rsid w:val="000D33E7"/>
    <w:rsid w:val="000D5007"/>
    <w:rsid w:val="000E2102"/>
    <w:rsid w:val="000F0ADF"/>
    <w:rsid w:val="00105141"/>
    <w:rsid w:val="001209C6"/>
    <w:rsid w:val="00123DC4"/>
    <w:rsid w:val="00124F5C"/>
    <w:rsid w:val="00131277"/>
    <w:rsid w:val="00134FAF"/>
    <w:rsid w:val="00141303"/>
    <w:rsid w:val="00152556"/>
    <w:rsid w:val="00156267"/>
    <w:rsid w:val="001563E9"/>
    <w:rsid w:val="00157360"/>
    <w:rsid w:val="0016388A"/>
    <w:rsid w:val="00184BAB"/>
    <w:rsid w:val="001950A2"/>
    <w:rsid w:val="001A22F2"/>
    <w:rsid w:val="001A776E"/>
    <w:rsid w:val="001D0FA9"/>
    <w:rsid w:val="001D7A64"/>
    <w:rsid w:val="001F2341"/>
    <w:rsid w:val="00204A49"/>
    <w:rsid w:val="002075FB"/>
    <w:rsid w:val="00223AE9"/>
    <w:rsid w:val="0023605A"/>
    <w:rsid w:val="0024307E"/>
    <w:rsid w:val="00247E36"/>
    <w:rsid w:val="002526EF"/>
    <w:rsid w:val="00255C0C"/>
    <w:rsid w:val="00260D5D"/>
    <w:rsid w:val="00270F89"/>
    <w:rsid w:val="002747E9"/>
    <w:rsid w:val="0028582B"/>
    <w:rsid w:val="00287E75"/>
    <w:rsid w:val="0029369C"/>
    <w:rsid w:val="002A2FD8"/>
    <w:rsid w:val="002C2C31"/>
    <w:rsid w:val="002D2C09"/>
    <w:rsid w:val="002D6D90"/>
    <w:rsid w:val="002E09FD"/>
    <w:rsid w:val="002E1CC7"/>
    <w:rsid w:val="002E3155"/>
    <w:rsid w:val="002E5A58"/>
    <w:rsid w:val="002F6217"/>
    <w:rsid w:val="00301149"/>
    <w:rsid w:val="003051A0"/>
    <w:rsid w:val="00314F4C"/>
    <w:rsid w:val="00315CDA"/>
    <w:rsid w:val="003244A4"/>
    <w:rsid w:val="00325AAA"/>
    <w:rsid w:val="00326869"/>
    <w:rsid w:val="003517C8"/>
    <w:rsid w:val="003734B9"/>
    <w:rsid w:val="00380425"/>
    <w:rsid w:val="00383C20"/>
    <w:rsid w:val="00393015"/>
    <w:rsid w:val="003943FC"/>
    <w:rsid w:val="00396DEC"/>
    <w:rsid w:val="003A79AB"/>
    <w:rsid w:val="003B22C2"/>
    <w:rsid w:val="003B5D31"/>
    <w:rsid w:val="003C3072"/>
    <w:rsid w:val="003D6FAB"/>
    <w:rsid w:val="003D70ED"/>
    <w:rsid w:val="003E6934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C5E70"/>
    <w:rsid w:val="004F64C5"/>
    <w:rsid w:val="00503096"/>
    <w:rsid w:val="00512FE0"/>
    <w:rsid w:val="005219A4"/>
    <w:rsid w:val="00523ED5"/>
    <w:rsid w:val="0052750F"/>
    <w:rsid w:val="00532EAA"/>
    <w:rsid w:val="005410A5"/>
    <w:rsid w:val="00557A65"/>
    <w:rsid w:val="00561433"/>
    <w:rsid w:val="00562574"/>
    <w:rsid w:val="00566543"/>
    <w:rsid w:val="005808EE"/>
    <w:rsid w:val="00580963"/>
    <w:rsid w:val="0058365C"/>
    <w:rsid w:val="00584519"/>
    <w:rsid w:val="00591395"/>
    <w:rsid w:val="005A0700"/>
    <w:rsid w:val="005B589A"/>
    <w:rsid w:val="005B7839"/>
    <w:rsid w:val="005C5707"/>
    <w:rsid w:val="005D685E"/>
    <w:rsid w:val="005E7B1C"/>
    <w:rsid w:val="005E7D66"/>
    <w:rsid w:val="005F39AE"/>
    <w:rsid w:val="00600C58"/>
    <w:rsid w:val="00605A87"/>
    <w:rsid w:val="00606B99"/>
    <w:rsid w:val="0061336D"/>
    <w:rsid w:val="00620862"/>
    <w:rsid w:val="00641B78"/>
    <w:rsid w:val="00643633"/>
    <w:rsid w:val="006567B7"/>
    <w:rsid w:val="006608CA"/>
    <w:rsid w:val="0067354E"/>
    <w:rsid w:val="0067503A"/>
    <w:rsid w:val="006821A0"/>
    <w:rsid w:val="006831E3"/>
    <w:rsid w:val="00697018"/>
    <w:rsid w:val="006C179A"/>
    <w:rsid w:val="006D716B"/>
    <w:rsid w:val="006E1EA4"/>
    <w:rsid w:val="006E7057"/>
    <w:rsid w:val="006F0AA3"/>
    <w:rsid w:val="006F5AF9"/>
    <w:rsid w:val="0071155E"/>
    <w:rsid w:val="007231D7"/>
    <w:rsid w:val="007328B6"/>
    <w:rsid w:val="0073378D"/>
    <w:rsid w:val="00741456"/>
    <w:rsid w:val="00750199"/>
    <w:rsid w:val="00752CEB"/>
    <w:rsid w:val="007645AF"/>
    <w:rsid w:val="00765140"/>
    <w:rsid w:val="0076720E"/>
    <w:rsid w:val="00773A37"/>
    <w:rsid w:val="00775BFE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420AA"/>
    <w:rsid w:val="00857048"/>
    <w:rsid w:val="00872080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4030B"/>
    <w:rsid w:val="00943096"/>
    <w:rsid w:val="009474D8"/>
    <w:rsid w:val="009560AC"/>
    <w:rsid w:val="00962800"/>
    <w:rsid w:val="009847E8"/>
    <w:rsid w:val="00987D84"/>
    <w:rsid w:val="0099621C"/>
    <w:rsid w:val="009A5ABF"/>
    <w:rsid w:val="009B23AB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263ED"/>
    <w:rsid w:val="00A32364"/>
    <w:rsid w:val="00A61DBC"/>
    <w:rsid w:val="00A80446"/>
    <w:rsid w:val="00A82C4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216E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74A3"/>
    <w:rsid w:val="00BD7800"/>
    <w:rsid w:val="00BE21CB"/>
    <w:rsid w:val="00BE5806"/>
    <w:rsid w:val="00BF0876"/>
    <w:rsid w:val="00BF146B"/>
    <w:rsid w:val="00BF5341"/>
    <w:rsid w:val="00C07150"/>
    <w:rsid w:val="00C13C28"/>
    <w:rsid w:val="00C20090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D710F"/>
    <w:rsid w:val="00CE06C5"/>
    <w:rsid w:val="00CE22F1"/>
    <w:rsid w:val="00CE3B03"/>
    <w:rsid w:val="00D153C9"/>
    <w:rsid w:val="00D245EF"/>
    <w:rsid w:val="00D314DF"/>
    <w:rsid w:val="00D364EB"/>
    <w:rsid w:val="00D44C6B"/>
    <w:rsid w:val="00D4772C"/>
    <w:rsid w:val="00D70EEC"/>
    <w:rsid w:val="00D74369"/>
    <w:rsid w:val="00D83BFC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A0E"/>
    <w:rsid w:val="00ED420D"/>
    <w:rsid w:val="00ED5660"/>
    <w:rsid w:val="00EE4A08"/>
    <w:rsid w:val="00EF3784"/>
    <w:rsid w:val="00F0458B"/>
    <w:rsid w:val="00F062DF"/>
    <w:rsid w:val="00F1048F"/>
    <w:rsid w:val="00F272F1"/>
    <w:rsid w:val="00F5090D"/>
    <w:rsid w:val="00F52A30"/>
    <w:rsid w:val="00F57ADC"/>
    <w:rsid w:val="00F7127B"/>
    <w:rsid w:val="00F722D5"/>
    <w:rsid w:val="00F72391"/>
    <w:rsid w:val="00F74677"/>
    <w:rsid w:val="00F754C2"/>
    <w:rsid w:val="00F77775"/>
    <w:rsid w:val="00FA4471"/>
    <w:rsid w:val="00FB0FBD"/>
    <w:rsid w:val="00FB1E88"/>
    <w:rsid w:val="00FC31F2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89D26-CBE2-4875-AEB4-8001674C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5</cp:revision>
  <cp:lastPrinted>2026-09-22T11:03:00Z</cp:lastPrinted>
  <dcterms:created xsi:type="dcterms:W3CDTF">2026-09-21T04:27:00Z</dcterms:created>
  <dcterms:modified xsi:type="dcterms:W3CDTF">2026-09-22T11:04:00Z</dcterms:modified>
</cp:coreProperties>
</file>