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7206ED" w14:textId="77777777" w:rsidR="0099621C" w:rsidRPr="009277C3" w:rsidRDefault="0099621C" w:rsidP="000336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 образования и науки города Москвы</w:t>
      </w:r>
    </w:p>
    <w:p w14:paraId="3C3F17BC" w14:textId="77777777" w:rsidR="00C4033F" w:rsidRPr="009277C3" w:rsidRDefault="00C4033F" w:rsidP="00033606">
      <w:pPr>
        <w:keepNext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1D3BDEC" w14:textId="6FC0385C" w:rsidR="0099621C" w:rsidRPr="009277C3" w:rsidRDefault="0099621C" w:rsidP="00033606">
      <w:pPr>
        <w:keepNext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277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Государственное автономное образовательное учреждение</w:t>
      </w:r>
    </w:p>
    <w:p w14:paraId="3329B604" w14:textId="77777777" w:rsidR="0099621C" w:rsidRPr="009277C3" w:rsidRDefault="0099621C" w:rsidP="00033606">
      <w:pPr>
        <w:keepNext/>
        <w:spacing w:after="0" w:line="240" w:lineRule="auto"/>
        <w:jc w:val="center"/>
        <w:outlineLvl w:val="1"/>
        <w:rPr>
          <w:rFonts w:ascii="Times New Roman" w:eastAsia="Arial Unicode MS" w:hAnsi="Times New Roman" w:cs="Times New Roman"/>
          <w:b/>
          <w:bCs/>
          <w:sz w:val="28"/>
          <w:szCs w:val="28"/>
          <w:lang w:eastAsia="ru-RU"/>
        </w:rPr>
      </w:pPr>
      <w:r w:rsidRPr="009277C3">
        <w:rPr>
          <w:rFonts w:ascii="Times New Roman" w:eastAsia="Arial Unicode MS" w:hAnsi="Times New Roman" w:cs="Times New Roman"/>
          <w:b/>
          <w:bCs/>
          <w:sz w:val="28"/>
          <w:szCs w:val="28"/>
          <w:lang w:eastAsia="ru-RU"/>
        </w:rPr>
        <w:t>высшего образования города Москвы</w:t>
      </w:r>
    </w:p>
    <w:p w14:paraId="62388288" w14:textId="77777777" w:rsidR="0099621C" w:rsidRPr="009277C3" w:rsidRDefault="0099621C" w:rsidP="00033606">
      <w:pPr>
        <w:keepNext/>
        <w:spacing w:after="0" w:line="240" w:lineRule="auto"/>
        <w:jc w:val="center"/>
        <w:outlineLvl w:val="1"/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</w:pPr>
      <w:r w:rsidRPr="009277C3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>«Московский городской педагогический университет»</w:t>
      </w:r>
    </w:p>
    <w:p w14:paraId="1811F96A" w14:textId="77777777" w:rsidR="00B1660D" w:rsidRPr="009277C3" w:rsidRDefault="00B1660D" w:rsidP="00033606">
      <w:pPr>
        <w:keepNext/>
        <w:spacing w:after="0" w:line="240" w:lineRule="auto"/>
        <w:jc w:val="center"/>
        <w:outlineLvl w:val="1"/>
        <w:rPr>
          <w:rFonts w:ascii="Times New Roman" w:eastAsia="Arial Unicode MS" w:hAnsi="Times New Roman" w:cs="Times New Roman"/>
          <w:b/>
          <w:bCs/>
          <w:sz w:val="28"/>
          <w:szCs w:val="28"/>
          <w:lang w:eastAsia="ru-RU"/>
        </w:rPr>
      </w:pPr>
    </w:p>
    <w:p w14:paraId="2CF48C66" w14:textId="1DCCAE88" w:rsidR="0099621C" w:rsidRPr="009277C3" w:rsidRDefault="00C4033F" w:rsidP="000336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77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Институт психологии</w:t>
      </w:r>
      <w:r w:rsidR="00413937" w:rsidRPr="009277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комплексной реабилитации</w:t>
      </w:r>
    </w:p>
    <w:p w14:paraId="261655B7" w14:textId="77777777" w:rsidR="00C4033F" w:rsidRPr="009277C3" w:rsidRDefault="00C4033F" w:rsidP="000336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D4A0D3" w14:textId="77777777" w:rsidR="00C4033F" w:rsidRPr="009277C3" w:rsidRDefault="00C4033F" w:rsidP="000336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77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ПРОТОКОЛ</w:t>
      </w:r>
    </w:p>
    <w:p w14:paraId="352A974B" w14:textId="77777777" w:rsidR="00C4033F" w:rsidRPr="009277C3" w:rsidRDefault="00C4033F" w:rsidP="000336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DFAED84" w14:textId="0A4C3444" w:rsidR="00C4033F" w:rsidRPr="009277C3" w:rsidRDefault="00216D34" w:rsidP="000336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30</w:t>
      </w:r>
      <w:r w:rsidR="008267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июн</w:t>
      </w:r>
      <w:r w:rsidR="007D02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C4033F" w:rsidRPr="009277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</w:t>
      </w:r>
      <w:r w:rsidR="00C071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C4033F" w:rsidRPr="009277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 </w:t>
      </w:r>
      <w:r w:rsidR="00C4033F" w:rsidRPr="009277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C4033F" w:rsidRPr="009277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C4033F" w:rsidRPr="009277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C4033F" w:rsidRPr="009277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</w:t>
      </w:r>
      <w:r w:rsidR="00C4033F" w:rsidRPr="009277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       № </w:t>
      </w:r>
      <w:r w:rsidR="008267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</w:p>
    <w:p w14:paraId="5E76AF8D" w14:textId="77777777" w:rsidR="00C4033F" w:rsidRPr="009277C3" w:rsidRDefault="00C4033F" w:rsidP="000336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A39A2D2" w14:textId="77777777" w:rsidR="00C4033F" w:rsidRPr="009277C3" w:rsidRDefault="00C4033F" w:rsidP="000336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7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заседания ученого совета института</w:t>
      </w:r>
    </w:p>
    <w:p w14:paraId="4DE44604" w14:textId="77777777" w:rsidR="0099621C" w:rsidRPr="009277C3" w:rsidRDefault="0099621C" w:rsidP="000336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7C20E3F" w14:textId="2B4D2A5D" w:rsidR="0099621C" w:rsidRPr="009277C3" w:rsidRDefault="0099621C" w:rsidP="000336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Председатель: </w:t>
      </w:r>
      <w:r w:rsidR="00BF5341"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>Е.В. Ушакова</w:t>
      </w:r>
    </w:p>
    <w:p w14:paraId="4AA95DBA" w14:textId="0DBAD164" w:rsidR="0099621C" w:rsidRPr="009277C3" w:rsidRDefault="0099621C" w:rsidP="000336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Ученый секретарь: </w:t>
      </w:r>
      <w:r w:rsidR="006608CA"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>А.С. Павлова</w:t>
      </w:r>
      <w:r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E7D966A" w14:textId="77777777" w:rsidR="003D6FAB" w:rsidRPr="009277C3" w:rsidRDefault="003D6FAB" w:rsidP="000336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00454A" w14:textId="784AE38F" w:rsidR="0099621C" w:rsidRPr="005C5707" w:rsidRDefault="0099621C" w:rsidP="000336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Присутствовали: </w:t>
      </w:r>
      <w:r w:rsidR="00BF5341" w:rsidRPr="00216D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Е.В. Ушакова, </w:t>
      </w:r>
      <w:r w:rsidR="00A00EB3" w:rsidRPr="00216D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Е.М. Баранова, Л.И. </w:t>
      </w:r>
      <w:proofErr w:type="spellStart"/>
      <w:r w:rsidR="00A00EB3" w:rsidRPr="00216D34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Бершедова</w:t>
      </w:r>
      <w:proofErr w:type="spellEnd"/>
      <w:r w:rsidR="008F3654" w:rsidRPr="00216D3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00EB3" w:rsidRPr="00216D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73EB" w:rsidRPr="00216D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А.С. </w:t>
      </w:r>
      <w:proofErr w:type="spellStart"/>
      <w:r w:rsidR="007873EB" w:rsidRPr="00216D34">
        <w:rPr>
          <w:rFonts w:ascii="Times New Roman" w:eastAsia="Times New Roman" w:hAnsi="Times New Roman" w:cs="Times New Roman"/>
          <w:sz w:val="28"/>
          <w:szCs w:val="28"/>
          <w:lang w:eastAsia="ru-RU"/>
        </w:rPr>
        <w:t>Гильяно</w:t>
      </w:r>
      <w:proofErr w:type="spellEnd"/>
      <w:r w:rsidR="007873EB" w:rsidRPr="00216D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00EB3" w:rsidRPr="00216D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Е.Г. Гравицкая, </w:t>
      </w:r>
      <w:r w:rsidR="00A32364" w:rsidRPr="00216D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Н.Ю. Григоренко, </w:t>
      </w:r>
      <w:r w:rsidRPr="00216D34">
        <w:rPr>
          <w:rFonts w:ascii="Times New Roman" w:eastAsia="Times New Roman" w:hAnsi="Times New Roman" w:cs="Times New Roman"/>
          <w:sz w:val="28"/>
          <w:szCs w:val="28"/>
          <w:lang w:eastAsia="ru-RU"/>
        </w:rPr>
        <w:t>Ж.И.</w:t>
      </w:r>
      <w:r w:rsidR="00B24290" w:rsidRPr="00216D3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16D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Журавлева, </w:t>
      </w:r>
      <w:r w:rsidR="007873EB" w:rsidRPr="00216D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С.В. Львова, </w:t>
      </w:r>
      <w:r w:rsidR="00216D3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16D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В.В. Мануйлова, </w:t>
      </w:r>
      <w:r w:rsidR="00C07150" w:rsidRPr="00216D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Н.М. Назарова, </w:t>
      </w:r>
      <w:r w:rsidR="003734B9" w:rsidRPr="00216D34">
        <w:rPr>
          <w:rFonts w:ascii="Times New Roman" w:eastAsia="Times New Roman" w:hAnsi="Times New Roman" w:cs="Times New Roman"/>
          <w:sz w:val="28"/>
          <w:szCs w:val="28"/>
          <w:lang w:eastAsia="ru-RU"/>
        </w:rPr>
        <w:t>Д.Э.</w:t>
      </w:r>
      <w:r w:rsidR="00B24290" w:rsidRPr="00216D3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3734B9" w:rsidRPr="00216D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Новикова, </w:t>
      </w:r>
      <w:r w:rsidR="00E02FA8" w:rsidRPr="00216D34">
        <w:rPr>
          <w:rFonts w:ascii="Times New Roman" w:eastAsia="Times New Roman" w:hAnsi="Times New Roman" w:cs="Times New Roman"/>
          <w:sz w:val="28"/>
          <w:szCs w:val="28"/>
          <w:lang w:eastAsia="ru-RU"/>
        </w:rPr>
        <w:t>Л.Ю. Овчаренко</w:t>
      </w:r>
      <w:r w:rsidR="004C20B0" w:rsidRPr="00216D3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07150" w:rsidRPr="00216D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6D3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734B9" w:rsidRPr="00216D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А.С. Павлова, </w:t>
      </w:r>
      <w:r w:rsidR="00600C58" w:rsidRPr="00216D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Г.В. Парамонова, </w:t>
      </w:r>
      <w:r w:rsidR="00A32364" w:rsidRPr="00216D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Ю.А. Покровская, </w:t>
      </w:r>
      <w:r w:rsidR="008267B4" w:rsidRPr="00216D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Э.Н. </w:t>
      </w:r>
      <w:proofErr w:type="spellStart"/>
      <w:r w:rsidR="008267B4" w:rsidRPr="00216D34">
        <w:rPr>
          <w:rFonts w:ascii="Times New Roman" w:eastAsia="Times New Roman" w:hAnsi="Times New Roman" w:cs="Times New Roman"/>
          <w:sz w:val="28"/>
          <w:szCs w:val="28"/>
          <w:lang w:eastAsia="ru-RU"/>
        </w:rPr>
        <w:t>Рычихина</w:t>
      </w:r>
      <w:proofErr w:type="spellEnd"/>
      <w:r w:rsidR="00DD0A6F" w:rsidRPr="00216D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16D3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C07150" w:rsidRPr="00216D34">
        <w:rPr>
          <w:rFonts w:ascii="Times New Roman" w:eastAsia="Times New Roman" w:hAnsi="Times New Roman" w:cs="Times New Roman"/>
          <w:sz w:val="28"/>
          <w:szCs w:val="28"/>
          <w:lang w:eastAsia="ru-RU"/>
        </w:rPr>
        <w:t>К.А. Толоконников</w:t>
      </w:r>
      <w:r w:rsidR="00A32364" w:rsidRPr="00216D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F5341" w:rsidRPr="00216D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И.А. Филатова, </w:t>
      </w:r>
      <w:r w:rsidR="003734B9" w:rsidRPr="00216D34">
        <w:rPr>
          <w:rFonts w:ascii="Times New Roman" w:eastAsia="Times New Roman" w:hAnsi="Times New Roman" w:cs="Times New Roman"/>
          <w:sz w:val="28"/>
          <w:szCs w:val="28"/>
          <w:lang w:eastAsia="ru-RU"/>
        </w:rPr>
        <w:t>И.М.</w:t>
      </w:r>
      <w:r w:rsidR="00B24290" w:rsidRPr="00216D3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3734B9" w:rsidRPr="00216D34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Яковлева.</w:t>
      </w:r>
      <w:r w:rsidR="000D5007" w:rsidRPr="00216D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68793A1" w14:textId="0453B233" w:rsidR="00B56FAB" w:rsidRPr="005C5707" w:rsidRDefault="00AC542D" w:rsidP="00BD57D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Приглашенные члены педагогического коллектива: </w:t>
      </w:r>
      <w:r w:rsidR="00216D3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8267B4">
        <w:rPr>
          <w:rFonts w:ascii="Times New Roman" w:eastAsia="Times New Roman" w:hAnsi="Times New Roman" w:cs="Times New Roman"/>
          <w:sz w:val="28"/>
          <w:szCs w:val="28"/>
          <w:lang w:eastAsia="ru-RU"/>
        </w:rPr>
        <w:t>.В</w:t>
      </w:r>
      <w:r w:rsidR="00B56FA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267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6D34">
        <w:rPr>
          <w:rFonts w:ascii="Times New Roman" w:eastAsia="Times New Roman" w:hAnsi="Times New Roman" w:cs="Times New Roman"/>
          <w:sz w:val="28"/>
          <w:szCs w:val="28"/>
          <w:lang w:eastAsia="ru-RU"/>
        </w:rPr>
        <w:t>Титова</w:t>
      </w:r>
    </w:p>
    <w:p w14:paraId="36EE361E" w14:textId="555FA0AF" w:rsidR="00AC542D" w:rsidRPr="005C5707" w:rsidRDefault="00AC542D" w:rsidP="0003360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  <w:r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>Из 2</w:t>
      </w:r>
      <w:r w:rsidR="00C0715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человек, входящих в состав ученого совета института, на заседании присутствовало </w:t>
      </w:r>
      <w:r w:rsidR="00216D34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9839058" w14:textId="77777777" w:rsidR="00270F89" w:rsidRPr="005C5707" w:rsidRDefault="00270F89" w:rsidP="000336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99591B" w14:textId="77777777" w:rsidR="00AC542D" w:rsidRPr="009277C3" w:rsidRDefault="00AC542D" w:rsidP="00033606">
      <w:pPr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ПОВЕСТКА ДНЯ:</w:t>
      </w:r>
    </w:p>
    <w:p w14:paraId="014B106D" w14:textId="77777777" w:rsidR="00C308A9" w:rsidRDefault="00C308A9" w:rsidP="00C308A9">
      <w:pPr>
        <w:pStyle w:val="a3"/>
        <w:widowControl w:val="0"/>
        <w:numPr>
          <w:ilvl w:val="0"/>
          <w:numId w:val="4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распределении студентов (Г.В. Парамонова)</w:t>
      </w:r>
    </w:p>
    <w:p w14:paraId="37C1D720" w14:textId="77777777" w:rsidR="00C308A9" w:rsidRPr="009F2CFE" w:rsidRDefault="00C308A9" w:rsidP="00C308A9">
      <w:pPr>
        <w:pStyle w:val="a3"/>
        <w:widowControl w:val="0"/>
        <w:numPr>
          <w:ilvl w:val="0"/>
          <w:numId w:val="4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2CFE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образовательных программ на 2026-2027 учебный год (И.А. Филатова)</w:t>
      </w:r>
    </w:p>
    <w:p w14:paraId="5B514E19" w14:textId="77777777" w:rsidR="00C308A9" w:rsidRPr="0066455B" w:rsidRDefault="00C308A9" w:rsidP="00C308A9">
      <w:pPr>
        <w:pStyle w:val="a3"/>
        <w:widowControl w:val="0"/>
        <w:numPr>
          <w:ilvl w:val="0"/>
          <w:numId w:val="4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455B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результатах анализа динамики публикационной активности профессорско-преподавательского состава института (О.В. Титова)</w:t>
      </w:r>
    </w:p>
    <w:p w14:paraId="592DF7E9" w14:textId="77777777" w:rsidR="00C308A9" w:rsidRPr="009F2CFE" w:rsidRDefault="00C308A9" w:rsidP="00C308A9">
      <w:pPr>
        <w:pStyle w:val="a3"/>
        <w:widowControl w:val="0"/>
        <w:numPr>
          <w:ilvl w:val="0"/>
          <w:numId w:val="4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2CFE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Итоги участия обучающихся института в студенческих научно-исследовательских конкурсах и мероприятиях (А.В. Миронова)</w:t>
      </w:r>
    </w:p>
    <w:p w14:paraId="538C95E3" w14:textId="77777777" w:rsidR="00C308A9" w:rsidRPr="005B24C1" w:rsidRDefault="00C308A9" w:rsidP="00C308A9">
      <w:pPr>
        <w:pStyle w:val="a3"/>
        <w:widowControl w:val="0"/>
        <w:numPr>
          <w:ilvl w:val="0"/>
          <w:numId w:val="4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4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итогах работы Совета студентов и аспирантов института психологии и комплексной реабилитации (К.А. Толоконников) </w:t>
      </w:r>
    </w:p>
    <w:p w14:paraId="535F030D" w14:textId="77777777" w:rsidR="00C308A9" w:rsidRPr="005B24C1" w:rsidRDefault="00C308A9" w:rsidP="00C308A9">
      <w:pPr>
        <w:pStyle w:val="a3"/>
        <w:widowControl w:val="0"/>
        <w:numPr>
          <w:ilvl w:val="0"/>
          <w:numId w:val="4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4C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Разное</w:t>
      </w:r>
    </w:p>
    <w:p w14:paraId="7F04DE8A" w14:textId="05FFCB56" w:rsidR="00C308A9" w:rsidRPr="005B24C1" w:rsidRDefault="00133784" w:rsidP="00C308A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4C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C308A9" w:rsidRPr="005B24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 Утверждение отчетов председателей ГЭК (Л.Ю. Овчаренко, </w:t>
      </w:r>
      <w:r w:rsidR="00C308A9" w:rsidRPr="005B24C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И.М. Яковлева) </w:t>
      </w:r>
    </w:p>
    <w:p w14:paraId="78DA45A5" w14:textId="422B5400" w:rsidR="00C308A9" w:rsidRPr="005B24C1" w:rsidRDefault="00133784" w:rsidP="00C308A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4C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C308A9" w:rsidRPr="005B24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Утверждении материалов вступительных испытаний в магистратуру в 2026 году (Л.Ю. Овчаренко, И.М. Яковлева) </w:t>
      </w:r>
    </w:p>
    <w:p w14:paraId="68AED256" w14:textId="179FC555" w:rsidR="00C308A9" w:rsidRPr="005B24C1" w:rsidRDefault="00133784" w:rsidP="00C308A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4C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C308A9" w:rsidRPr="005B24C1">
        <w:rPr>
          <w:rFonts w:ascii="Times New Roman" w:eastAsia="Times New Roman" w:hAnsi="Times New Roman" w:cs="Times New Roman"/>
          <w:sz w:val="28"/>
          <w:szCs w:val="28"/>
          <w:lang w:eastAsia="ru-RU"/>
        </w:rPr>
        <w:t>.3. Утверждение билетов вступительных испытаний в аспирантуру в 202</w:t>
      </w:r>
      <w:r w:rsidR="00EF1EBB" w:rsidRPr="005B24C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C308A9" w:rsidRPr="005B24C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bookmarkStart w:id="0" w:name="_GoBack"/>
      <w:bookmarkEnd w:id="0"/>
      <w:r w:rsidR="00C308A9" w:rsidRPr="005B24C1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EF1EBB" w:rsidRPr="005B24C1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C308A9" w:rsidRPr="005B24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учебном году по научным специальностям (В.В. Мануйлова)</w:t>
      </w:r>
    </w:p>
    <w:p w14:paraId="6DD86ED2" w14:textId="77777777" w:rsidR="00DA0E1C" w:rsidRPr="00545B1B" w:rsidRDefault="00DA0E1C" w:rsidP="00033606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B1EDD1" w14:textId="77777777" w:rsidR="00D46A25" w:rsidRDefault="000D33E7" w:rsidP="00C308A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308A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</w:t>
      </w:r>
      <w:r w:rsidRPr="00C308A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308A9" w:rsidRPr="00C308A9">
        <w:rPr>
          <w:rFonts w:ascii="Times New Roman" w:hAnsi="Times New Roman"/>
          <w:sz w:val="28"/>
        </w:rPr>
        <w:t>СЛУШАЛИ: Г.В. Парамонову о распределении обучающихся бакалавриата 1 курса по направлению 44.03.00 Образование и педагогические науки (общее кол-во обучающихся – 82).</w:t>
      </w:r>
    </w:p>
    <w:p w14:paraId="29354E41" w14:textId="3E62DC80" w:rsidR="00C308A9" w:rsidRPr="00C308A9" w:rsidRDefault="00C308A9" w:rsidP="00C308A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308A9">
        <w:rPr>
          <w:rFonts w:ascii="Times New Roman" w:hAnsi="Times New Roman"/>
          <w:sz w:val="28"/>
        </w:rPr>
        <w:t xml:space="preserve">  </w:t>
      </w:r>
    </w:p>
    <w:p w14:paraId="34050EA0" w14:textId="514D05E0" w:rsidR="00C308A9" w:rsidRPr="00C308A9" w:rsidRDefault="00C308A9" w:rsidP="00C308A9">
      <w:pPr>
        <w:widowControl w:val="0"/>
        <w:spacing w:after="0" w:line="240" w:lineRule="auto"/>
        <w:ind w:left="709"/>
        <w:jc w:val="both"/>
        <w:rPr>
          <w:rFonts w:ascii="Times New Roman" w:hAnsi="Times New Roman"/>
          <w:sz w:val="28"/>
        </w:rPr>
      </w:pPr>
      <w:r w:rsidRPr="00C308A9">
        <w:rPr>
          <w:rFonts w:ascii="Times New Roman" w:hAnsi="Times New Roman"/>
          <w:sz w:val="28"/>
        </w:rPr>
        <w:t>ПОСТАНОВИЛИ: распределить обучающихся бакалавриата 1 курса по направлению 44.03.00 Образование и педагогические науки в соответствии с их личными заявлениями на направление подготовки 44.03.02 Психолого-педагогическое образование, программу «Специальная психология и консультирование семьи» (кол-во обучающихся – 25); направление подготовки 44.03.03 Специальное (дефектологическое) образование, программы «Логопедия и дизайн речи» (кол-во обучающихся – 31) и «Коррекционная педагогика и комплексная реабилитация» (кол-во обучающихся – 26).</w:t>
      </w:r>
    </w:p>
    <w:p w14:paraId="500B0F3C" w14:textId="53072036" w:rsidR="00C308A9" w:rsidRPr="00C308A9" w:rsidRDefault="00C308A9" w:rsidP="00C308A9">
      <w:pPr>
        <w:widowControl w:val="0"/>
        <w:spacing w:after="0" w:line="240" w:lineRule="auto"/>
        <w:jc w:val="both"/>
        <w:rPr>
          <w:rFonts w:ascii="Times New Roman" w:hAnsi="Times New Roman"/>
          <w:sz w:val="28"/>
        </w:rPr>
      </w:pPr>
    </w:p>
    <w:p w14:paraId="144F6F93" w14:textId="61E36517" w:rsidR="00C314B3" w:rsidRPr="00C308A9" w:rsidRDefault="00C308A9" w:rsidP="00C308A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308A9">
        <w:rPr>
          <w:rFonts w:ascii="Times New Roman" w:hAnsi="Times New Roman"/>
          <w:sz w:val="28"/>
        </w:rPr>
        <w:t>Решение принято единогласно.</w:t>
      </w:r>
    </w:p>
    <w:p w14:paraId="5F7335CA" w14:textId="77777777" w:rsidR="00C308A9" w:rsidRPr="00C308A9" w:rsidRDefault="00C308A9" w:rsidP="00C308A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EE0000"/>
          <w:sz w:val="28"/>
          <w:szCs w:val="28"/>
          <w:lang w:eastAsia="ru-RU"/>
        </w:rPr>
      </w:pPr>
    </w:p>
    <w:p w14:paraId="650696BE" w14:textId="4BBE74A9" w:rsidR="00C308A9" w:rsidRDefault="00033606" w:rsidP="00C308A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BE5806" w:rsidRPr="00C308A9">
        <w:rPr>
          <w:rFonts w:ascii="Times New Roman" w:hAnsi="Times New Roman"/>
          <w:sz w:val="28"/>
        </w:rPr>
        <w:t xml:space="preserve">СЛУШАЛИ: </w:t>
      </w:r>
      <w:r w:rsidR="00C308A9" w:rsidRPr="00C308A9">
        <w:rPr>
          <w:rFonts w:ascii="Times New Roman" w:eastAsia="Times New Roman" w:hAnsi="Times New Roman" w:cs="Times New Roman"/>
          <w:sz w:val="28"/>
          <w:szCs w:val="28"/>
          <w:lang w:eastAsia="ru-RU"/>
        </w:rPr>
        <w:t>И.А. Филатову об утверждении образовательных программ на 2026-2027 учебный год</w:t>
      </w:r>
      <w:r w:rsidR="000D23C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308A9" w:rsidRPr="00C30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53BE686" w14:textId="77777777" w:rsidR="00D46A25" w:rsidRPr="00C308A9" w:rsidRDefault="00D46A25" w:rsidP="00C308A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5625AB" w14:textId="77777777" w:rsidR="00C308A9" w:rsidRDefault="000A1D34" w:rsidP="00C308A9">
      <w:pPr>
        <w:widowControl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8A9">
        <w:rPr>
          <w:rFonts w:ascii="Times New Roman" w:hAnsi="Times New Roman"/>
          <w:sz w:val="28"/>
        </w:rPr>
        <w:t xml:space="preserve">ПОСТАНОВИЛИ: </w:t>
      </w:r>
      <w:r w:rsidR="00C308A9" w:rsidRPr="00C308A9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образовательны</w:t>
      </w:r>
      <w:r w:rsidR="00C308A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C308A9" w:rsidRPr="00C30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</w:t>
      </w:r>
      <w:r w:rsidR="00C308A9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C308A9" w:rsidRPr="00C30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2026-2027 учебный год</w:t>
      </w:r>
      <w:r w:rsidR="00C308A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F8F4038" w14:textId="77777777" w:rsidR="00C308A9" w:rsidRPr="00C308A9" w:rsidRDefault="00C308A9" w:rsidP="00C308A9">
      <w:pPr>
        <w:widowControl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C308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Программы Базового высшего образования</w:t>
      </w:r>
    </w:p>
    <w:p w14:paraId="459F872D" w14:textId="77777777" w:rsidR="00C308A9" w:rsidRPr="00C308A9" w:rsidRDefault="00C308A9" w:rsidP="00C308A9">
      <w:pPr>
        <w:widowControl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8A9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Коррекционный педагог (</w:t>
      </w:r>
      <w:proofErr w:type="spellStart"/>
      <w:r w:rsidRPr="00C308A9">
        <w:rPr>
          <w:rFonts w:ascii="Times New Roman" w:eastAsia="Times New Roman" w:hAnsi="Times New Roman" w:cs="Times New Roman"/>
          <w:sz w:val="28"/>
          <w:szCs w:val="28"/>
          <w:lang w:eastAsia="ru-RU"/>
        </w:rPr>
        <w:t>к.п.н</w:t>
      </w:r>
      <w:proofErr w:type="spellEnd"/>
      <w:r w:rsidRPr="00C308A9">
        <w:rPr>
          <w:rFonts w:ascii="Times New Roman" w:eastAsia="Times New Roman" w:hAnsi="Times New Roman" w:cs="Times New Roman"/>
          <w:sz w:val="28"/>
          <w:szCs w:val="28"/>
          <w:lang w:eastAsia="ru-RU"/>
        </w:rPr>
        <w:t>., доцент Браткова М.В.)</w:t>
      </w:r>
    </w:p>
    <w:p w14:paraId="1411933B" w14:textId="77777777" w:rsidR="00C308A9" w:rsidRPr="00C308A9" w:rsidRDefault="00C308A9" w:rsidP="00C308A9">
      <w:pPr>
        <w:widowControl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8A9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Логопедия и основы нейропсихологии (</w:t>
      </w:r>
      <w:proofErr w:type="spellStart"/>
      <w:r w:rsidRPr="00C308A9">
        <w:rPr>
          <w:rFonts w:ascii="Times New Roman" w:eastAsia="Times New Roman" w:hAnsi="Times New Roman" w:cs="Times New Roman"/>
          <w:sz w:val="28"/>
          <w:szCs w:val="28"/>
          <w:lang w:eastAsia="ru-RU"/>
        </w:rPr>
        <w:t>к.п.н</w:t>
      </w:r>
      <w:proofErr w:type="spellEnd"/>
      <w:r w:rsidRPr="00C308A9">
        <w:rPr>
          <w:rFonts w:ascii="Times New Roman" w:eastAsia="Times New Roman" w:hAnsi="Times New Roman" w:cs="Times New Roman"/>
          <w:sz w:val="28"/>
          <w:szCs w:val="28"/>
          <w:lang w:eastAsia="ru-RU"/>
        </w:rPr>
        <w:t>., доцент Бутко Г.А.)</w:t>
      </w:r>
    </w:p>
    <w:p w14:paraId="0149F5A9" w14:textId="77777777" w:rsidR="00C308A9" w:rsidRPr="00C308A9" w:rsidRDefault="00C308A9" w:rsidP="00C308A9">
      <w:pPr>
        <w:widowControl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8A9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Психология развития (</w:t>
      </w:r>
      <w:proofErr w:type="spellStart"/>
      <w:r w:rsidRPr="00C308A9">
        <w:rPr>
          <w:rFonts w:ascii="Times New Roman" w:eastAsia="Times New Roman" w:hAnsi="Times New Roman" w:cs="Times New Roman"/>
          <w:sz w:val="28"/>
          <w:szCs w:val="28"/>
          <w:lang w:eastAsia="ru-RU"/>
        </w:rPr>
        <w:t>к.пс.н</w:t>
      </w:r>
      <w:proofErr w:type="spellEnd"/>
      <w:r w:rsidRPr="00C30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доцент </w:t>
      </w:r>
      <w:proofErr w:type="spellStart"/>
      <w:r w:rsidRPr="00C308A9">
        <w:rPr>
          <w:rFonts w:ascii="Times New Roman" w:eastAsia="Times New Roman" w:hAnsi="Times New Roman" w:cs="Times New Roman"/>
          <w:sz w:val="28"/>
          <w:szCs w:val="28"/>
          <w:lang w:eastAsia="ru-RU"/>
        </w:rPr>
        <w:t>Гильяно</w:t>
      </w:r>
      <w:proofErr w:type="spellEnd"/>
      <w:r w:rsidRPr="00C30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А.С.)</w:t>
      </w:r>
    </w:p>
    <w:p w14:paraId="0D6202DA" w14:textId="77777777" w:rsidR="00C308A9" w:rsidRPr="00C308A9" w:rsidRDefault="00C308A9" w:rsidP="00C308A9">
      <w:pPr>
        <w:widowControl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C308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Программы Специализированного высшего образования</w:t>
      </w:r>
    </w:p>
    <w:p w14:paraId="0414305B" w14:textId="2D9B8D61" w:rsidR="00C308A9" w:rsidRPr="00C308A9" w:rsidRDefault="00C308A9" w:rsidP="00C308A9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Психолого-педагогическое сопровождение обучающихся с ОВЗ </w:t>
      </w:r>
      <w:r w:rsidR="00D46A2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308A9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C308A9">
        <w:rPr>
          <w:rFonts w:ascii="Times New Roman" w:eastAsia="Times New Roman" w:hAnsi="Times New Roman" w:cs="Times New Roman"/>
          <w:sz w:val="28"/>
          <w:szCs w:val="28"/>
          <w:lang w:eastAsia="ru-RU"/>
        </w:rPr>
        <w:t>д.п.н</w:t>
      </w:r>
      <w:proofErr w:type="spellEnd"/>
      <w:r w:rsidRPr="00C308A9">
        <w:rPr>
          <w:rFonts w:ascii="Times New Roman" w:eastAsia="Times New Roman" w:hAnsi="Times New Roman" w:cs="Times New Roman"/>
          <w:sz w:val="28"/>
          <w:szCs w:val="28"/>
          <w:lang w:eastAsia="ru-RU"/>
        </w:rPr>
        <w:t>., профессор И.М. Яковлева)</w:t>
      </w:r>
    </w:p>
    <w:p w14:paraId="158FB2CB" w14:textId="438B8A05" w:rsidR="00C308A9" w:rsidRPr="00C308A9" w:rsidRDefault="00C308A9" w:rsidP="00C308A9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Система логопедической помощи в учреждениях образования </w:t>
      </w:r>
      <w:r w:rsidR="00D46A2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308A9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C308A9">
        <w:rPr>
          <w:rFonts w:ascii="Times New Roman" w:eastAsia="Times New Roman" w:hAnsi="Times New Roman" w:cs="Times New Roman"/>
          <w:sz w:val="28"/>
          <w:szCs w:val="28"/>
          <w:lang w:eastAsia="ru-RU"/>
        </w:rPr>
        <w:t>к.п.н</w:t>
      </w:r>
      <w:proofErr w:type="spellEnd"/>
      <w:r w:rsidRPr="00C308A9">
        <w:rPr>
          <w:rFonts w:ascii="Times New Roman" w:eastAsia="Times New Roman" w:hAnsi="Times New Roman" w:cs="Times New Roman"/>
          <w:sz w:val="28"/>
          <w:szCs w:val="28"/>
          <w:lang w:eastAsia="ru-RU"/>
        </w:rPr>
        <w:t>., доцент Филатова И.А.)</w:t>
      </w:r>
    </w:p>
    <w:p w14:paraId="44CAD985" w14:textId="77777777" w:rsidR="00C308A9" w:rsidRPr="00C308A9" w:rsidRDefault="00C308A9" w:rsidP="00C308A9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8A9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конфликтами и медиация (</w:t>
      </w:r>
      <w:proofErr w:type="spellStart"/>
      <w:r w:rsidRPr="00C308A9">
        <w:rPr>
          <w:rFonts w:ascii="Times New Roman" w:eastAsia="Times New Roman" w:hAnsi="Times New Roman" w:cs="Times New Roman"/>
          <w:sz w:val="28"/>
          <w:szCs w:val="28"/>
          <w:lang w:eastAsia="ru-RU"/>
        </w:rPr>
        <w:t>к.п.н</w:t>
      </w:r>
      <w:proofErr w:type="spellEnd"/>
      <w:r w:rsidRPr="00C30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доцент </w:t>
      </w:r>
      <w:proofErr w:type="spellStart"/>
      <w:r w:rsidRPr="00C308A9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Челышева</w:t>
      </w:r>
      <w:proofErr w:type="spellEnd"/>
      <w:r w:rsidRPr="00C30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Ю.В.)</w:t>
      </w:r>
    </w:p>
    <w:p w14:paraId="2BB0D8FE" w14:textId="5B3ABC1B" w:rsidR="002C2C31" w:rsidRPr="00C308A9" w:rsidRDefault="00C308A9" w:rsidP="00D46A2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0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EF908E6" w14:textId="77777777" w:rsidR="002C2C31" w:rsidRPr="00D46A25" w:rsidRDefault="002C2C31" w:rsidP="002C2C31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D46A25">
        <w:rPr>
          <w:rFonts w:ascii="Times New Roman" w:hAnsi="Times New Roman" w:cs="Times New Roman"/>
          <w:sz w:val="28"/>
          <w:szCs w:val="28"/>
        </w:rPr>
        <w:t xml:space="preserve">Решение принято единогласно. </w:t>
      </w:r>
    </w:p>
    <w:p w14:paraId="1FBE682D" w14:textId="14A9B293" w:rsidR="000E2102" w:rsidRPr="00C308A9" w:rsidRDefault="000E2102" w:rsidP="0003360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EE0000"/>
          <w:sz w:val="28"/>
          <w:szCs w:val="28"/>
          <w:lang w:eastAsia="ru-RU"/>
        </w:rPr>
      </w:pPr>
    </w:p>
    <w:p w14:paraId="5C5CEF13" w14:textId="18E4F3AE" w:rsidR="00FD3358" w:rsidRPr="00D46A25" w:rsidRDefault="000D33E7" w:rsidP="000D23C8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6A25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D46A2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46A25">
        <w:rPr>
          <w:rFonts w:ascii="Times New Roman" w:hAnsi="Times New Roman"/>
          <w:sz w:val="28"/>
        </w:rPr>
        <w:t xml:space="preserve">СЛУШАЛИ: </w:t>
      </w:r>
      <w:r w:rsidR="00D46A25" w:rsidRPr="00D46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О.В. Титову </w:t>
      </w:r>
      <w:r w:rsidR="00FD3358" w:rsidRPr="00D46A2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D46A25" w:rsidRPr="00D46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результатах анализа динамики публикационной активности профессорско-преподавательского состава института</w:t>
      </w:r>
      <w:r w:rsidR="000D23C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B464C5A" w14:textId="481997E4" w:rsidR="00D63BCB" w:rsidRPr="000D23C8" w:rsidRDefault="00D46A25" w:rsidP="00D63BC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6A25">
        <w:rPr>
          <w:rFonts w:ascii="Times New Roman" w:hAnsi="Times New Roman" w:cs="Times New Roman"/>
          <w:sz w:val="28"/>
          <w:szCs w:val="28"/>
        </w:rPr>
        <w:t>Титова О.</w:t>
      </w:r>
      <w:r w:rsidR="00BA486D" w:rsidRPr="00D46A25">
        <w:rPr>
          <w:rFonts w:ascii="Times New Roman" w:hAnsi="Times New Roman" w:cs="Times New Roman"/>
          <w:sz w:val="28"/>
          <w:szCs w:val="28"/>
        </w:rPr>
        <w:t>В.</w:t>
      </w:r>
      <w:r w:rsidR="00AE45A5" w:rsidRPr="00D46A25">
        <w:rPr>
          <w:rFonts w:ascii="Times New Roman" w:hAnsi="Times New Roman" w:cs="Times New Roman"/>
          <w:sz w:val="28"/>
          <w:szCs w:val="28"/>
        </w:rPr>
        <w:t xml:space="preserve"> </w:t>
      </w:r>
      <w:r w:rsidR="00BA486D" w:rsidRPr="00D46A25">
        <w:rPr>
          <w:rFonts w:ascii="Times New Roman" w:hAnsi="Times New Roman" w:cs="Times New Roman"/>
          <w:sz w:val="28"/>
          <w:szCs w:val="28"/>
        </w:rPr>
        <w:t xml:space="preserve">представила </w:t>
      </w:r>
      <w:r w:rsidRPr="00D46A25">
        <w:rPr>
          <w:rFonts w:ascii="Times New Roman" w:hAnsi="Times New Roman" w:cs="Times New Roman"/>
          <w:sz w:val="28"/>
          <w:szCs w:val="28"/>
        </w:rPr>
        <w:t>результат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D46A25">
        <w:rPr>
          <w:rFonts w:ascii="Times New Roman" w:hAnsi="Times New Roman" w:cs="Times New Roman"/>
          <w:sz w:val="28"/>
          <w:szCs w:val="28"/>
        </w:rPr>
        <w:t xml:space="preserve"> анализа динамики публикационной активности профессорско-преподавательского состава института</w:t>
      </w:r>
      <w:r w:rsidR="00B53D56" w:rsidRPr="00D46A25">
        <w:rPr>
          <w:rFonts w:ascii="Times New Roman" w:hAnsi="Times New Roman" w:cs="Times New Roman"/>
          <w:sz w:val="28"/>
          <w:szCs w:val="28"/>
        </w:rPr>
        <w:t>.</w:t>
      </w:r>
      <w:r w:rsidR="000D23C8">
        <w:rPr>
          <w:rFonts w:ascii="Times New Roman" w:hAnsi="Times New Roman" w:cs="Times New Roman"/>
          <w:sz w:val="28"/>
          <w:szCs w:val="28"/>
        </w:rPr>
        <w:t xml:space="preserve"> </w:t>
      </w:r>
      <w:r w:rsidR="000D23C8" w:rsidRPr="000D23C8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D63BCB" w:rsidRPr="000D2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ыл проанализирован кадровый состав штатных сотрудников института психологии и комплексной реабилитации. В институте работает 16 профессоров, 36 доцентов, 11 старших преподавателей и 3 ассистента. Далее были представлены сравнительные данные индекса Хирша преподавателей института. Средний показатель индекса Хирша у ППС департамента </w:t>
      </w:r>
      <w:r w:rsidR="00D63BCB" w:rsidRPr="000D23C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клинических, психологических и педагогических основ развития личности составляет 15,1; у ППС департамента социально-психологических технологий и коррекционно-развивающих методик – 11,4. Средний показатель индекса Хирша ППС института психологии и комплексной реабилитации – 11,9.</w:t>
      </w:r>
    </w:p>
    <w:p w14:paraId="027CE216" w14:textId="011A57E6" w:rsidR="00AF11B3" w:rsidRPr="000D23C8" w:rsidRDefault="00D63BCB" w:rsidP="00D63BC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23C8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публикационной активности ППС имеет следующи</w:t>
      </w:r>
      <w:r w:rsidR="000D23C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0D2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показатели: сотрудниками департамента клинических, психологических и педагогических основ развития личности в 2025-2026 было опубликовано 46 статей ВАК, сотрудниками департамента социально-психологических технологий и коррекционно-развивающих методик – 107 статей.  ППС департамента социально-психологических технологий и коррекционно-развивающих методик было издано 2 статьи SCOPUS</w:t>
      </w:r>
      <w:r w:rsidR="000D2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0D2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WOS, 6 монографий, 3 учебника и 21 учебное пособие. ППС департамента клинических, психологических и педагогических основ развития личности – 3 учебника и 9 учебных пособи</w:t>
      </w:r>
      <w:r w:rsidR="000D23C8" w:rsidRPr="000D23C8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0D2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Определены направления работы, направленные на повышение публикационной активности профессорско-преподавательского состава ИПКР. </w:t>
      </w:r>
    </w:p>
    <w:p w14:paraId="2E9AFA80" w14:textId="77777777" w:rsidR="00D63BCB" w:rsidRPr="000D23C8" w:rsidRDefault="00D63BCB" w:rsidP="00D63BC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00391A" w14:textId="77777777" w:rsidR="00AF11B3" w:rsidRPr="000D23C8" w:rsidRDefault="00AF11B3" w:rsidP="00AF11B3">
      <w:pPr>
        <w:widowControl w:val="0"/>
        <w:spacing w:after="0" w:line="240" w:lineRule="auto"/>
        <w:ind w:left="709"/>
        <w:jc w:val="both"/>
        <w:rPr>
          <w:rFonts w:ascii="Times New Roman" w:hAnsi="Times New Roman"/>
          <w:sz w:val="28"/>
        </w:rPr>
      </w:pPr>
      <w:r w:rsidRPr="000D23C8">
        <w:rPr>
          <w:rFonts w:ascii="Times New Roman" w:hAnsi="Times New Roman"/>
          <w:sz w:val="28"/>
        </w:rPr>
        <w:t xml:space="preserve">ПОСТАНОВИЛИ: </w:t>
      </w:r>
    </w:p>
    <w:p w14:paraId="5877D784" w14:textId="77777777" w:rsidR="000D23C8" w:rsidRPr="000D23C8" w:rsidRDefault="000D23C8" w:rsidP="000D23C8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D23C8">
        <w:rPr>
          <w:rFonts w:ascii="Times New Roman" w:hAnsi="Times New Roman" w:cs="Times New Roman"/>
          <w:sz w:val="28"/>
          <w:szCs w:val="28"/>
        </w:rPr>
        <w:t>1. Обеспечить информирование профессорско-преподавательского состава ИПКР о расширении перечня журналов, входящих в Белый список, с целью оптимизации их участия в подготовке публикаций.</w:t>
      </w:r>
    </w:p>
    <w:p w14:paraId="0893BE72" w14:textId="25EB6686" w:rsidR="000D23C8" w:rsidRPr="000D23C8" w:rsidRDefault="000D23C8" w:rsidP="000D23C8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D23C8">
        <w:rPr>
          <w:rFonts w:ascii="Times New Roman" w:hAnsi="Times New Roman" w:cs="Times New Roman"/>
          <w:i/>
          <w:iCs/>
          <w:sz w:val="28"/>
          <w:szCs w:val="28"/>
        </w:rPr>
        <w:t xml:space="preserve">Ответственные: </w:t>
      </w:r>
      <w:r w:rsidRPr="000D23C8">
        <w:rPr>
          <w:rFonts w:ascii="Times New Roman" w:hAnsi="Times New Roman" w:cs="Times New Roman"/>
          <w:sz w:val="28"/>
          <w:szCs w:val="28"/>
        </w:rPr>
        <w:t xml:space="preserve">В.В. Мануйлова </w:t>
      </w:r>
    </w:p>
    <w:p w14:paraId="26FDC693" w14:textId="77777777" w:rsidR="000D23C8" w:rsidRPr="000D23C8" w:rsidRDefault="000D23C8" w:rsidP="000D23C8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D23C8">
        <w:rPr>
          <w:rFonts w:ascii="Times New Roman" w:hAnsi="Times New Roman" w:cs="Times New Roman"/>
          <w:i/>
          <w:iCs/>
          <w:sz w:val="28"/>
          <w:szCs w:val="28"/>
        </w:rPr>
        <w:t xml:space="preserve">Срок исполнения: </w:t>
      </w:r>
      <w:r w:rsidRPr="000D23C8">
        <w:rPr>
          <w:rFonts w:ascii="Times New Roman" w:hAnsi="Times New Roman" w:cs="Times New Roman"/>
          <w:sz w:val="28"/>
          <w:szCs w:val="28"/>
        </w:rPr>
        <w:t>сентябрь 2026 г.</w:t>
      </w:r>
    </w:p>
    <w:p w14:paraId="70B7C0DA" w14:textId="77777777" w:rsidR="000D23C8" w:rsidRPr="000D23C8" w:rsidRDefault="000D23C8" w:rsidP="000D23C8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D23C8">
        <w:rPr>
          <w:rFonts w:ascii="Times New Roman" w:hAnsi="Times New Roman" w:cs="Times New Roman"/>
          <w:sz w:val="28"/>
          <w:szCs w:val="28"/>
        </w:rPr>
        <w:t>2. Продолжить работу по изданию ежегодного сборника научных трудов профессорско-преподавательского состава ИПКР.</w:t>
      </w:r>
    </w:p>
    <w:p w14:paraId="546E6806" w14:textId="623A3877" w:rsidR="000D23C8" w:rsidRPr="000D23C8" w:rsidRDefault="000D23C8" w:rsidP="000D23C8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D23C8">
        <w:rPr>
          <w:rFonts w:ascii="Times New Roman" w:hAnsi="Times New Roman" w:cs="Times New Roman"/>
          <w:i/>
          <w:iCs/>
          <w:sz w:val="28"/>
          <w:szCs w:val="28"/>
        </w:rPr>
        <w:t xml:space="preserve">Ответственные: </w:t>
      </w:r>
      <w:r w:rsidRPr="000D23C8">
        <w:rPr>
          <w:rFonts w:ascii="Times New Roman" w:hAnsi="Times New Roman" w:cs="Times New Roman"/>
          <w:sz w:val="28"/>
          <w:szCs w:val="28"/>
        </w:rPr>
        <w:t>О.В. Титова</w:t>
      </w:r>
    </w:p>
    <w:p w14:paraId="2A999FB3" w14:textId="073F9CBD" w:rsidR="000D23C8" w:rsidRPr="000D23C8" w:rsidRDefault="000D23C8" w:rsidP="000D23C8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D23C8">
        <w:rPr>
          <w:rFonts w:ascii="Times New Roman" w:hAnsi="Times New Roman" w:cs="Times New Roman"/>
          <w:i/>
          <w:iCs/>
          <w:sz w:val="28"/>
          <w:szCs w:val="28"/>
        </w:rPr>
        <w:t xml:space="preserve">Срок исполнения: </w:t>
      </w:r>
      <w:r w:rsidRPr="000D23C8">
        <w:rPr>
          <w:rFonts w:ascii="Times New Roman" w:hAnsi="Times New Roman" w:cs="Times New Roman"/>
          <w:sz w:val="28"/>
          <w:szCs w:val="28"/>
        </w:rPr>
        <w:t>2026-2027 учебный год</w:t>
      </w:r>
    </w:p>
    <w:p w14:paraId="6290509F" w14:textId="77777777" w:rsidR="000D23C8" w:rsidRPr="000D23C8" w:rsidRDefault="000D23C8" w:rsidP="000D23C8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D23C8">
        <w:rPr>
          <w:rFonts w:ascii="Times New Roman" w:hAnsi="Times New Roman" w:cs="Times New Roman"/>
          <w:sz w:val="28"/>
          <w:szCs w:val="28"/>
        </w:rPr>
        <w:t>3. Запланировать подготовку к публикации учебников «Цифровые технологии в специальном образовании», «Управление конфликтами и медиация».</w:t>
      </w:r>
    </w:p>
    <w:p w14:paraId="5571BF40" w14:textId="77777777" w:rsidR="000D23C8" w:rsidRPr="000D23C8" w:rsidRDefault="000D23C8" w:rsidP="000D23C8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D23C8">
        <w:rPr>
          <w:rFonts w:ascii="Times New Roman" w:hAnsi="Times New Roman" w:cs="Times New Roman"/>
          <w:i/>
          <w:iCs/>
          <w:sz w:val="28"/>
          <w:szCs w:val="28"/>
        </w:rPr>
        <w:t xml:space="preserve">Ответственные: </w:t>
      </w:r>
      <w:r w:rsidRPr="000D23C8">
        <w:rPr>
          <w:rFonts w:ascii="Times New Roman" w:hAnsi="Times New Roman" w:cs="Times New Roman"/>
          <w:sz w:val="28"/>
          <w:szCs w:val="28"/>
        </w:rPr>
        <w:t>начальники департаментов (Л.Ю. Овчаренко, И.М. Яковлева)</w:t>
      </w:r>
    </w:p>
    <w:p w14:paraId="07C2CBC7" w14:textId="68E7D77B" w:rsidR="000D23C8" w:rsidRPr="000D23C8" w:rsidRDefault="000D23C8" w:rsidP="000D23C8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D23C8">
        <w:rPr>
          <w:rFonts w:ascii="Times New Roman" w:hAnsi="Times New Roman" w:cs="Times New Roman"/>
          <w:i/>
          <w:iCs/>
          <w:sz w:val="28"/>
          <w:szCs w:val="28"/>
        </w:rPr>
        <w:t xml:space="preserve">Срок исполнения: </w:t>
      </w:r>
      <w:r w:rsidRPr="000D23C8">
        <w:rPr>
          <w:rFonts w:ascii="Times New Roman" w:hAnsi="Times New Roman" w:cs="Times New Roman"/>
          <w:sz w:val="28"/>
          <w:szCs w:val="28"/>
        </w:rPr>
        <w:t>2026-2027 учебный год</w:t>
      </w:r>
    </w:p>
    <w:p w14:paraId="57103662" w14:textId="77777777" w:rsidR="000D23C8" w:rsidRPr="000D23C8" w:rsidRDefault="000D23C8" w:rsidP="000D23C8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D23C8">
        <w:rPr>
          <w:rFonts w:ascii="Times New Roman" w:hAnsi="Times New Roman" w:cs="Times New Roman"/>
          <w:sz w:val="28"/>
          <w:szCs w:val="28"/>
        </w:rPr>
        <w:t>4. Довести до сведения профессорско-преподавательского состава информацию о персональной ответственности за выполнение плана публикаций в издательстве МГПУ.</w:t>
      </w:r>
    </w:p>
    <w:p w14:paraId="24032412" w14:textId="77777777" w:rsidR="000D23C8" w:rsidRPr="000D23C8" w:rsidRDefault="000D23C8" w:rsidP="000D23C8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D23C8">
        <w:rPr>
          <w:rFonts w:ascii="Times New Roman" w:hAnsi="Times New Roman" w:cs="Times New Roman"/>
          <w:i/>
          <w:iCs/>
          <w:sz w:val="28"/>
          <w:szCs w:val="28"/>
        </w:rPr>
        <w:t xml:space="preserve">Ответственные: </w:t>
      </w:r>
      <w:r w:rsidRPr="000D23C8">
        <w:rPr>
          <w:rFonts w:ascii="Times New Roman" w:hAnsi="Times New Roman" w:cs="Times New Roman"/>
          <w:sz w:val="28"/>
          <w:szCs w:val="28"/>
        </w:rPr>
        <w:t>начальники департаментов (Л.Ю. Овчаренко, И.М. Яковлева)</w:t>
      </w:r>
    </w:p>
    <w:p w14:paraId="278B918B" w14:textId="77777777" w:rsidR="000D23C8" w:rsidRPr="000D23C8" w:rsidRDefault="000D23C8" w:rsidP="000D23C8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D23C8">
        <w:rPr>
          <w:rFonts w:ascii="Times New Roman" w:hAnsi="Times New Roman" w:cs="Times New Roman"/>
          <w:i/>
          <w:iCs/>
          <w:sz w:val="28"/>
          <w:szCs w:val="28"/>
        </w:rPr>
        <w:t xml:space="preserve">Срок исполнения: </w:t>
      </w:r>
      <w:r w:rsidRPr="000D23C8">
        <w:rPr>
          <w:rFonts w:ascii="Times New Roman" w:hAnsi="Times New Roman" w:cs="Times New Roman"/>
          <w:sz w:val="28"/>
          <w:szCs w:val="28"/>
        </w:rPr>
        <w:t>август-сентябрь 2026 г.</w:t>
      </w:r>
    </w:p>
    <w:p w14:paraId="44936B5A" w14:textId="43534A0A" w:rsidR="00532EAA" w:rsidRPr="00C308A9" w:rsidRDefault="00532EAA" w:rsidP="00033606">
      <w:pPr>
        <w:spacing w:after="0" w:line="240" w:lineRule="auto"/>
        <w:jc w:val="both"/>
        <w:rPr>
          <w:rFonts w:ascii="Times New Roman" w:hAnsi="Times New Roman" w:cs="Times New Roman"/>
          <w:color w:val="EE0000"/>
          <w:sz w:val="28"/>
          <w:szCs w:val="28"/>
        </w:rPr>
      </w:pPr>
    </w:p>
    <w:p w14:paraId="245F8E0C" w14:textId="298A20C3" w:rsidR="00CB1E40" w:rsidRDefault="00CB1E40" w:rsidP="00033606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D46A25">
        <w:rPr>
          <w:rFonts w:ascii="Times New Roman" w:hAnsi="Times New Roman" w:cs="Times New Roman"/>
          <w:sz w:val="28"/>
          <w:szCs w:val="28"/>
        </w:rPr>
        <w:t xml:space="preserve">Решение принято единогласно. </w:t>
      </w:r>
    </w:p>
    <w:p w14:paraId="33179C93" w14:textId="77777777" w:rsidR="000571AB" w:rsidRPr="009277C3" w:rsidRDefault="000571AB" w:rsidP="00033606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777817A2" w14:textId="77777777" w:rsidR="00133784" w:rsidRDefault="00133784" w:rsidP="0013378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308A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308A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308A9">
        <w:rPr>
          <w:rFonts w:ascii="Times New Roman" w:hAnsi="Times New Roman"/>
          <w:sz w:val="28"/>
        </w:rPr>
        <w:t xml:space="preserve">СЛУШАЛИ: </w:t>
      </w:r>
      <w:r w:rsidRPr="009F2CFE">
        <w:rPr>
          <w:rFonts w:ascii="Times New Roman" w:eastAsia="Times New Roman" w:hAnsi="Times New Roman" w:cs="Times New Roman"/>
          <w:sz w:val="28"/>
          <w:szCs w:val="28"/>
          <w:lang w:eastAsia="ru-RU"/>
        </w:rPr>
        <w:t>А.В. Миронов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C308A9">
        <w:rPr>
          <w:rFonts w:ascii="Times New Roman" w:hAnsi="Times New Roman"/>
          <w:sz w:val="28"/>
        </w:rPr>
        <w:t xml:space="preserve"> о</w:t>
      </w:r>
      <w:r>
        <w:rPr>
          <w:rFonts w:ascii="Times New Roman" w:hAnsi="Times New Roman"/>
          <w:sz w:val="28"/>
        </w:rPr>
        <w:t>б и</w:t>
      </w:r>
      <w:r w:rsidRPr="009F2CFE">
        <w:rPr>
          <w:rFonts w:ascii="Times New Roman" w:eastAsia="Times New Roman" w:hAnsi="Times New Roman" w:cs="Times New Roman"/>
          <w:sz w:val="28"/>
          <w:szCs w:val="28"/>
          <w:lang w:eastAsia="ru-RU"/>
        </w:rPr>
        <w:t>тог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ах</w:t>
      </w:r>
      <w:r w:rsidRPr="009F2C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участия обучающихся института в студенческих научно-исследовательских конкурсах и </w:t>
      </w:r>
      <w:r w:rsidRPr="009F2CF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мероприятиях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308A9">
        <w:rPr>
          <w:rFonts w:ascii="Times New Roman" w:hAnsi="Times New Roman"/>
          <w:sz w:val="28"/>
        </w:rPr>
        <w:t xml:space="preserve">  </w:t>
      </w:r>
    </w:p>
    <w:p w14:paraId="552F8C53" w14:textId="77777777" w:rsidR="00133784" w:rsidRPr="00133784" w:rsidRDefault="00133784" w:rsidP="0013378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33784">
        <w:rPr>
          <w:rFonts w:ascii="Times New Roman" w:hAnsi="Times New Roman"/>
          <w:sz w:val="28"/>
        </w:rPr>
        <w:t>Миронова А.В. сообщила, что в 2025-2026 учебном году обучающиеся бакалавриата, магистратуры и аспирантуры института психологии и комплексной реабилитации приняли участие в 98 мероприятиях научной направленности. Представила итоги их участия по основным видам мероприятий.</w:t>
      </w:r>
    </w:p>
    <w:p w14:paraId="1C272A57" w14:textId="77777777" w:rsidR="00133784" w:rsidRPr="00133784" w:rsidRDefault="00133784" w:rsidP="0013378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33784">
        <w:rPr>
          <w:rFonts w:ascii="Times New Roman" w:hAnsi="Times New Roman"/>
          <w:i/>
          <w:iCs/>
          <w:sz w:val="28"/>
        </w:rPr>
        <w:t>Конференции</w:t>
      </w:r>
      <w:r w:rsidRPr="00133784">
        <w:rPr>
          <w:rFonts w:ascii="Times New Roman" w:hAnsi="Times New Roman"/>
          <w:sz w:val="28"/>
        </w:rPr>
        <w:t>. Обучающиеся института приняли участие в 24 конференциях. В 19 мероприятиях обучающиеся приняли участие как выступающие с докладами, а в 5 – как участники научного мероприятия с целью своего профессионального развития.</w:t>
      </w:r>
    </w:p>
    <w:p w14:paraId="25900B72" w14:textId="77777777" w:rsidR="00133784" w:rsidRPr="00133784" w:rsidRDefault="00133784" w:rsidP="0013378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33784">
        <w:rPr>
          <w:rFonts w:ascii="Times New Roman" w:hAnsi="Times New Roman"/>
          <w:i/>
          <w:iCs/>
          <w:sz w:val="28"/>
        </w:rPr>
        <w:t>Конкурсы и олимпиады</w:t>
      </w:r>
      <w:r w:rsidRPr="00133784">
        <w:rPr>
          <w:rFonts w:ascii="Times New Roman" w:hAnsi="Times New Roman"/>
          <w:sz w:val="28"/>
        </w:rPr>
        <w:t>. Обучающиеся института приняли участие в 12 мероприятиях данного вида научной студенческой активности: в 10 научных конкурсах и 2 олимпиадах. В большинстве из них студенты показали высокие результаты.</w:t>
      </w:r>
    </w:p>
    <w:p w14:paraId="2213E4F7" w14:textId="77777777" w:rsidR="00133784" w:rsidRPr="00133784" w:rsidRDefault="00133784" w:rsidP="0013378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33784">
        <w:rPr>
          <w:rFonts w:ascii="Times New Roman" w:hAnsi="Times New Roman"/>
          <w:i/>
          <w:iCs/>
          <w:sz w:val="28"/>
        </w:rPr>
        <w:t>Проекты и стажировка</w:t>
      </w:r>
      <w:r w:rsidRPr="00133784">
        <w:rPr>
          <w:rFonts w:ascii="Times New Roman" w:hAnsi="Times New Roman"/>
          <w:sz w:val="28"/>
        </w:rPr>
        <w:t>. В отчетном учебном году аспирант ИПКР Куракина Марина Александровна вошла в топ-100 участников проекта «Стажер» Министерства науки и высшего образования России.</w:t>
      </w:r>
    </w:p>
    <w:p w14:paraId="70439552" w14:textId="703A6823" w:rsidR="00133784" w:rsidRPr="00133784" w:rsidRDefault="00133784" w:rsidP="0013378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33784">
        <w:rPr>
          <w:rFonts w:ascii="Times New Roman" w:hAnsi="Times New Roman"/>
          <w:i/>
          <w:iCs/>
          <w:sz w:val="28"/>
        </w:rPr>
        <w:t>Мероприятия ИПКР и</w:t>
      </w:r>
      <w:r>
        <w:rPr>
          <w:rFonts w:ascii="Times New Roman" w:hAnsi="Times New Roman"/>
          <w:i/>
          <w:iCs/>
          <w:sz w:val="28"/>
        </w:rPr>
        <w:t xml:space="preserve"> </w:t>
      </w:r>
      <w:r w:rsidRPr="00133784">
        <w:rPr>
          <w:rFonts w:ascii="Times New Roman" w:hAnsi="Times New Roman"/>
          <w:i/>
          <w:iCs/>
          <w:sz w:val="28"/>
        </w:rPr>
        <w:t>МГПУ.</w:t>
      </w:r>
      <w:r>
        <w:rPr>
          <w:rFonts w:ascii="Times New Roman" w:hAnsi="Times New Roman"/>
          <w:sz w:val="28"/>
        </w:rPr>
        <w:t xml:space="preserve"> </w:t>
      </w:r>
      <w:r w:rsidRPr="00133784">
        <w:rPr>
          <w:rFonts w:ascii="Times New Roman" w:hAnsi="Times New Roman"/>
          <w:sz w:val="28"/>
        </w:rPr>
        <w:t>Обучающиеся института приняли участие в 43 мероприятиях, которые не вошли в вышеобозначенные научные мероприятия.</w:t>
      </w:r>
    </w:p>
    <w:p w14:paraId="6BC45077" w14:textId="2634B828" w:rsidR="00133784" w:rsidRPr="00133784" w:rsidRDefault="00133784" w:rsidP="0013378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33784">
        <w:rPr>
          <w:rFonts w:ascii="Times New Roman" w:hAnsi="Times New Roman"/>
          <w:i/>
          <w:iCs/>
          <w:sz w:val="28"/>
        </w:rPr>
        <w:t>Студенческое научное общество</w:t>
      </w:r>
      <w:r w:rsidRPr="00133784">
        <w:rPr>
          <w:rFonts w:ascii="Times New Roman" w:hAnsi="Times New Roman"/>
          <w:sz w:val="28"/>
        </w:rPr>
        <w:t>. На данный момент СНО ИПКР включает в себя 16 обучающ</w:t>
      </w:r>
      <w:r>
        <w:rPr>
          <w:rFonts w:ascii="Times New Roman" w:hAnsi="Times New Roman"/>
          <w:sz w:val="28"/>
        </w:rPr>
        <w:t>ихся</w:t>
      </w:r>
      <w:r w:rsidRPr="00133784">
        <w:rPr>
          <w:rFonts w:ascii="Times New Roman" w:hAnsi="Times New Roman"/>
          <w:sz w:val="28"/>
        </w:rPr>
        <w:t xml:space="preserve"> института, которые участвовали в мероприятиях СНО МГПУ и профессиональных конкурсах, выступали на конференциях, готовили к публикации научные статьи, помогали сопровождать мероприятия ИПКР МГПУ. За 2025-2026 учебный год участники СНО приняли участие в 20 мероприятиях, в 10 </w:t>
      </w:r>
      <w:r>
        <w:rPr>
          <w:rFonts w:ascii="Times New Roman" w:hAnsi="Times New Roman"/>
          <w:sz w:val="28"/>
        </w:rPr>
        <w:t xml:space="preserve">из них </w:t>
      </w:r>
      <w:r w:rsidRPr="00133784">
        <w:rPr>
          <w:rFonts w:ascii="Times New Roman" w:hAnsi="Times New Roman"/>
          <w:sz w:val="28"/>
        </w:rPr>
        <w:t>были спикерами.</w:t>
      </w:r>
    </w:p>
    <w:p w14:paraId="654FD1CD" w14:textId="77777777" w:rsidR="00133784" w:rsidRPr="00133784" w:rsidRDefault="00133784" w:rsidP="0013378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33784">
        <w:rPr>
          <w:rFonts w:ascii="Times New Roman" w:hAnsi="Times New Roman"/>
          <w:sz w:val="28"/>
        </w:rPr>
        <w:t>Подводя общие итоги участия обучающихся института в студенческих и научно-исследовательских конкурсах и мероприятиях, Миронова А.В. подчеркнула, что научная деятельность обучающихся ИПКР коррелируется с политикой МГПУ по направлению деятельности «Научно-исследовательская политика и политика в области инноваций и коммерциализации разработок».</w:t>
      </w:r>
    </w:p>
    <w:p w14:paraId="423086F4" w14:textId="77777777" w:rsidR="00133784" w:rsidRPr="00133784" w:rsidRDefault="00133784" w:rsidP="0013378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33784">
        <w:rPr>
          <w:rFonts w:ascii="Times New Roman" w:hAnsi="Times New Roman"/>
          <w:sz w:val="28"/>
        </w:rPr>
        <w:t> </w:t>
      </w:r>
    </w:p>
    <w:p w14:paraId="5AB6248B" w14:textId="77777777" w:rsidR="00133784" w:rsidRPr="00133784" w:rsidRDefault="00133784" w:rsidP="0013378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33784">
        <w:rPr>
          <w:rFonts w:ascii="Times New Roman" w:hAnsi="Times New Roman"/>
          <w:sz w:val="28"/>
        </w:rPr>
        <w:t>ПОСТАНОВИЛИ:</w:t>
      </w:r>
    </w:p>
    <w:p w14:paraId="18A4C389" w14:textId="77777777" w:rsidR="00133784" w:rsidRPr="00133784" w:rsidRDefault="00133784" w:rsidP="00133784">
      <w:pPr>
        <w:widowControl w:val="0"/>
        <w:numPr>
          <w:ilvl w:val="0"/>
          <w:numId w:val="47"/>
        </w:numPr>
        <w:tabs>
          <w:tab w:val="clear" w:pos="720"/>
        </w:tabs>
        <w:spacing w:after="0" w:line="240" w:lineRule="auto"/>
        <w:ind w:hanging="11"/>
        <w:jc w:val="both"/>
        <w:rPr>
          <w:rFonts w:ascii="Times New Roman" w:hAnsi="Times New Roman"/>
          <w:sz w:val="28"/>
        </w:rPr>
      </w:pPr>
      <w:r w:rsidRPr="00133784">
        <w:rPr>
          <w:rFonts w:ascii="Times New Roman" w:hAnsi="Times New Roman"/>
          <w:sz w:val="28"/>
        </w:rPr>
        <w:t>Признать работу по вовлечению обучающихся в студенческие научные мероприятия удовлетворительной.</w:t>
      </w:r>
    </w:p>
    <w:p w14:paraId="03EE2CD9" w14:textId="77777777" w:rsidR="00133784" w:rsidRPr="00133784" w:rsidRDefault="00133784" w:rsidP="00133784">
      <w:pPr>
        <w:widowControl w:val="0"/>
        <w:numPr>
          <w:ilvl w:val="0"/>
          <w:numId w:val="47"/>
        </w:numPr>
        <w:tabs>
          <w:tab w:val="clear" w:pos="720"/>
        </w:tabs>
        <w:spacing w:after="0" w:line="240" w:lineRule="auto"/>
        <w:ind w:hanging="11"/>
        <w:jc w:val="both"/>
        <w:rPr>
          <w:rFonts w:ascii="Times New Roman" w:hAnsi="Times New Roman"/>
          <w:sz w:val="28"/>
        </w:rPr>
      </w:pPr>
      <w:r w:rsidRPr="00133784">
        <w:rPr>
          <w:rFonts w:ascii="Times New Roman" w:hAnsi="Times New Roman"/>
          <w:sz w:val="28"/>
        </w:rPr>
        <w:t>Расширить участие обучающихся очной формы обучения в конкурсах и научных проектах.</w:t>
      </w:r>
    </w:p>
    <w:p w14:paraId="633B3EA5" w14:textId="77777777" w:rsidR="00133784" w:rsidRPr="00133784" w:rsidRDefault="00133784" w:rsidP="00133784">
      <w:pPr>
        <w:widowControl w:val="0"/>
        <w:spacing w:after="0" w:line="240" w:lineRule="auto"/>
        <w:ind w:left="720" w:hanging="11"/>
        <w:jc w:val="both"/>
        <w:rPr>
          <w:rFonts w:ascii="Times New Roman" w:hAnsi="Times New Roman"/>
          <w:sz w:val="28"/>
        </w:rPr>
      </w:pPr>
      <w:r w:rsidRPr="00133784">
        <w:rPr>
          <w:rFonts w:ascii="Times New Roman" w:hAnsi="Times New Roman"/>
          <w:i/>
          <w:iCs/>
          <w:sz w:val="28"/>
        </w:rPr>
        <w:t>Ответственные</w:t>
      </w:r>
      <w:r w:rsidRPr="00133784">
        <w:rPr>
          <w:rFonts w:ascii="Times New Roman" w:hAnsi="Times New Roman"/>
          <w:sz w:val="28"/>
        </w:rPr>
        <w:t>: А.В.</w:t>
      </w:r>
      <w:r>
        <w:rPr>
          <w:rFonts w:ascii="Times New Roman" w:hAnsi="Times New Roman"/>
          <w:sz w:val="28"/>
        </w:rPr>
        <w:t xml:space="preserve"> </w:t>
      </w:r>
      <w:r w:rsidRPr="00133784">
        <w:rPr>
          <w:rFonts w:ascii="Times New Roman" w:hAnsi="Times New Roman"/>
          <w:sz w:val="28"/>
        </w:rPr>
        <w:t>Миронова, руководители образовательных программ ИПКР МГПУ.</w:t>
      </w:r>
    </w:p>
    <w:p w14:paraId="72DF3A85" w14:textId="77777777" w:rsidR="00133784" w:rsidRPr="00133784" w:rsidRDefault="00133784" w:rsidP="00133784">
      <w:pPr>
        <w:widowControl w:val="0"/>
        <w:spacing w:after="0" w:line="240" w:lineRule="auto"/>
        <w:ind w:left="720" w:hanging="11"/>
        <w:jc w:val="both"/>
        <w:rPr>
          <w:rFonts w:ascii="Times New Roman" w:hAnsi="Times New Roman"/>
          <w:sz w:val="28"/>
        </w:rPr>
      </w:pPr>
      <w:r w:rsidRPr="00133784">
        <w:rPr>
          <w:rFonts w:ascii="Times New Roman" w:hAnsi="Times New Roman"/>
          <w:i/>
          <w:iCs/>
          <w:sz w:val="28"/>
        </w:rPr>
        <w:t>Срок исполнения</w:t>
      </w:r>
      <w:r w:rsidRPr="00133784">
        <w:rPr>
          <w:rFonts w:ascii="Times New Roman" w:hAnsi="Times New Roman"/>
          <w:sz w:val="28"/>
        </w:rPr>
        <w:t>:</w:t>
      </w:r>
      <w:r>
        <w:rPr>
          <w:rFonts w:ascii="Times New Roman" w:hAnsi="Times New Roman"/>
          <w:sz w:val="28"/>
        </w:rPr>
        <w:t xml:space="preserve"> </w:t>
      </w:r>
      <w:r w:rsidRPr="00133784">
        <w:rPr>
          <w:rFonts w:ascii="Times New Roman" w:hAnsi="Times New Roman"/>
          <w:sz w:val="28"/>
        </w:rPr>
        <w:t>в течение 2026-2027 года</w:t>
      </w:r>
    </w:p>
    <w:p w14:paraId="78D506CF" w14:textId="77777777" w:rsidR="00133784" w:rsidRPr="00133784" w:rsidRDefault="00133784" w:rsidP="00133784">
      <w:pPr>
        <w:widowControl w:val="0"/>
        <w:numPr>
          <w:ilvl w:val="0"/>
          <w:numId w:val="48"/>
        </w:numPr>
        <w:tabs>
          <w:tab w:val="clear" w:pos="720"/>
        </w:tabs>
        <w:spacing w:after="0" w:line="240" w:lineRule="auto"/>
        <w:ind w:hanging="11"/>
        <w:jc w:val="both"/>
        <w:rPr>
          <w:rFonts w:ascii="Times New Roman" w:hAnsi="Times New Roman"/>
          <w:sz w:val="28"/>
        </w:rPr>
      </w:pPr>
      <w:r w:rsidRPr="00133784">
        <w:rPr>
          <w:rFonts w:ascii="Times New Roman" w:hAnsi="Times New Roman"/>
          <w:sz w:val="28"/>
        </w:rPr>
        <w:t>Обеспечить информирование, подготовку и сопровождение участия обучающихся бакалавриата, магистратуры, аспирантуры в научно-исследовательских мероприятиях.</w:t>
      </w:r>
    </w:p>
    <w:p w14:paraId="1F733534" w14:textId="77777777" w:rsidR="00133784" w:rsidRPr="00133784" w:rsidRDefault="00133784" w:rsidP="00133784">
      <w:pPr>
        <w:widowControl w:val="0"/>
        <w:spacing w:after="0" w:line="240" w:lineRule="auto"/>
        <w:ind w:left="720" w:hanging="11"/>
        <w:jc w:val="both"/>
        <w:rPr>
          <w:rFonts w:ascii="Times New Roman" w:hAnsi="Times New Roman"/>
          <w:sz w:val="28"/>
        </w:rPr>
      </w:pPr>
      <w:r w:rsidRPr="00133784">
        <w:rPr>
          <w:rFonts w:ascii="Times New Roman" w:hAnsi="Times New Roman"/>
          <w:i/>
          <w:iCs/>
          <w:sz w:val="28"/>
        </w:rPr>
        <w:lastRenderedPageBreak/>
        <w:t>Ответственные</w:t>
      </w:r>
      <w:r w:rsidRPr="00133784">
        <w:rPr>
          <w:rFonts w:ascii="Times New Roman" w:hAnsi="Times New Roman"/>
          <w:sz w:val="28"/>
        </w:rPr>
        <w:t>: А.В.</w:t>
      </w:r>
      <w:r>
        <w:rPr>
          <w:rFonts w:ascii="Times New Roman" w:hAnsi="Times New Roman"/>
          <w:sz w:val="28"/>
        </w:rPr>
        <w:t xml:space="preserve"> </w:t>
      </w:r>
      <w:r w:rsidRPr="00133784">
        <w:rPr>
          <w:rFonts w:ascii="Times New Roman" w:hAnsi="Times New Roman"/>
          <w:sz w:val="28"/>
        </w:rPr>
        <w:t>Миронова, Е.В. Хорошавина,</w:t>
      </w:r>
      <w:r>
        <w:rPr>
          <w:rFonts w:ascii="Times New Roman" w:hAnsi="Times New Roman"/>
          <w:sz w:val="28"/>
        </w:rPr>
        <w:t xml:space="preserve"> </w:t>
      </w:r>
      <w:r w:rsidRPr="00133784">
        <w:rPr>
          <w:rFonts w:ascii="Times New Roman" w:hAnsi="Times New Roman"/>
          <w:sz w:val="28"/>
        </w:rPr>
        <w:t>руководители образовательных программ, члены профессорско-преподавательского состава ИПКР МГПУ.</w:t>
      </w:r>
    </w:p>
    <w:p w14:paraId="21CCC510" w14:textId="77777777" w:rsidR="00133784" w:rsidRPr="00133784" w:rsidRDefault="00133784" w:rsidP="00133784">
      <w:pPr>
        <w:widowControl w:val="0"/>
        <w:spacing w:after="0" w:line="240" w:lineRule="auto"/>
        <w:ind w:left="720" w:hanging="11"/>
        <w:jc w:val="both"/>
        <w:rPr>
          <w:rFonts w:ascii="Times New Roman" w:hAnsi="Times New Roman"/>
          <w:sz w:val="28"/>
        </w:rPr>
      </w:pPr>
      <w:r w:rsidRPr="00133784">
        <w:rPr>
          <w:rFonts w:ascii="Times New Roman" w:hAnsi="Times New Roman"/>
          <w:i/>
          <w:iCs/>
          <w:sz w:val="28"/>
        </w:rPr>
        <w:t>Срок исполнения</w:t>
      </w:r>
      <w:r w:rsidRPr="00133784">
        <w:rPr>
          <w:rFonts w:ascii="Times New Roman" w:hAnsi="Times New Roman"/>
          <w:sz w:val="28"/>
        </w:rPr>
        <w:t>: в течение 2026-2027 учебного года</w:t>
      </w:r>
    </w:p>
    <w:p w14:paraId="64203F80" w14:textId="77777777" w:rsidR="00EC5102" w:rsidRPr="00C308A9" w:rsidRDefault="00EC5102" w:rsidP="00EC5102">
      <w:pPr>
        <w:widowControl w:val="0"/>
        <w:spacing w:after="0" w:line="240" w:lineRule="auto"/>
        <w:jc w:val="both"/>
        <w:rPr>
          <w:rFonts w:ascii="Times New Roman" w:hAnsi="Times New Roman"/>
          <w:sz w:val="28"/>
        </w:rPr>
      </w:pPr>
    </w:p>
    <w:p w14:paraId="44310065" w14:textId="77777777" w:rsidR="00EC5102" w:rsidRDefault="00EC5102" w:rsidP="00EC51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308A9">
        <w:rPr>
          <w:rFonts w:ascii="Times New Roman" w:hAnsi="Times New Roman"/>
          <w:sz w:val="28"/>
        </w:rPr>
        <w:t>Решение принято единогласно.</w:t>
      </w:r>
    </w:p>
    <w:p w14:paraId="10C91423" w14:textId="77777777" w:rsidR="00645165" w:rsidRDefault="00645165" w:rsidP="00EC51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0EA4AC20" w14:textId="46595CBA" w:rsidR="00645165" w:rsidRDefault="009C2D70" w:rsidP="00645165">
      <w:pPr>
        <w:pStyle w:val="a3"/>
        <w:widowControl w:val="0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645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645165" w:rsidRPr="00C308A9">
        <w:rPr>
          <w:rFonts w:ascii="Times New Roman" w:hAnsi="Times New Roman"/>
          <w:sz w:val="28"/>
        </w:rPr>
        <w:t xml:space="preserve">СЛУШАЛИ: </w:t>
      </w:r>
      <w:r w:rsidR="00645165">
        <w:rPr>
          <w:rFonts w:ascii="Times New Roman" w:eastAsia="Times New Roman" w:hAnsi="Times New Roman" w:cs="Times New Roman"/>
          <w:sz w:val="28"/>
          <w:szCs w:val="28"/>
          <w:lang w:eastAsia="ru-RU"/>
        </w:rPr>
        <w:t>К.А. Толоконникова</w:t>
      </w:r>
      <w:r w:rsidR="00645165" w:rsidRPr="009F2C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516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645165" w:rsidRPr="009F2CFE">
        <w:rPr>
          <w:rFonts w:ascii="Times New Roman" w:eastAsia="Times New Roman" w:hAnsi="Times New Roman" w:cs="Times New Roman"/>
          <w:sz w:val="28"/>
          <w:szCs w:val="28"/>
          <w:lang w:eastAsia="ru-RU"/>
        </w:rPr>
        <w:t>б итогах работы Совета студентов и аспирантов института психологии и комплексной реабилитации</w:t>
      </w:r>
      <w:r w:rsidR="0064516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A76626" w14:textId="77777777" w:rsidR="009C2D70" w:rsidRDefault="009C2D70" w:rsidP="009C2D7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55F692B4" w14:textId="40A9FF67" w:rsidR="009C2D70" w:rsidRDefault="009C2D70" w:rsidP="009C2D7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33784">
        <w:rPr>
          <w:rFonts w:ascii="Times New Roman" w:hAnsi="Times New Roman"/>
          <w:sz w:val="28"/>
        </w:rPr>
        <w:t>ПОСТАНОВИЛИ:</w:t>
      </w:r>
    </w:p>
    <w:p w14:paraId="70A6E837" w14:textId="061B8A4F" w:rsidR="00EF1EBB" w:rsidRPr="00EF1EBB" w:rsidRDefault="00EF1EBB" w:rsidP="00EF1EBB">
      <w:pPr>
        <w:pStyle w:val="a3"/>
        <w:widowControl w:val="0"/>
        <w:numPr>
          <w:ilvl w:val="0"/>
          <w:numId w:val="49"/>
        </w:numPr>
        <w:spacing w:after="0" w:line="240" w:lineRule="auto"/>
        <w:ind w:left="709" w:firstLine="0"/>
        <w:jc w:val="both"/>
        <w:rPr>
          <w:rFonts w:ascii="Times New Roman" w:hAnsi="Times New Roman"/>
          <w:sz w:val="28"/>
        </w:rPr>
      </w:pPr>
      <w:r w:rsidRPr="00EF1EBB">
        <w:rPr>
          <w:rFonts w:ascii="Times New Roman" w:hAnsi="Times New Roman"/>
          <w:sz w:val="28"/>
        </w:rPr>
        <w:t>Принять информацию о результатах</w:t>
      </w:r>
      <w:r>
        <w:rPr>
          <w:rFonts w:ascii="Times New Roman" w:hAnsi="Times New Roman"/>
          <w:sz w:val="28"/>
        </w:rPr>
        <w:t xml:space="preserve"> деятельности </w:t>
      </w:r>
      <w:proofErr w:type="spellStart"/>
      <w:r>
        <w:rPr>
          <w:rFonts w:ascii="Times New Roman" w:hAnsi="Times New Roman"/>
          <w:sz w:val="28"/>
        </w:rPr>
        <w:t>ССиА</w:t>
      </w:r>
      <w:proofErr w:type="spellEnd"/>
      <w:r>
        <w:rPr>
          <w:rFonts w:ascii="Times New Roman" w:hAnsi="Times New Roman"/>
          <w:sz w:val="28"/>
        </w:rPr>
        <w:t xml:space="preserve"> ИПКР за 2025-20</w:t>
      </w:r>
      <w:r w:rsidRPr="00EF1EBB">
        <w:rPr>
          <w:rFonts w:ascii="Times New Roman" w:hAnsi="Times New Roman"/>
          <w:sz w:val="28"/>
        </w:rPr>
        <w:t>26 учебный год к сведению.</w:t>
      </w:r>
    </w:p>
    <w:p w14:paraId="4E278715" w14:textId="77054D61" w:rsidR="00EF1EBB" w:rsidRPr="00EF1EBB" w:rsidRDefault="00EF1EBB" w:rsidP="00EF1EBB">
      <w:pPr>
        <w:pStyle w:val="a3"/>
        <w:widowControl w:val="0"/>
        <w:numPr>
          <w:ilvl w:val="0"/>
          <w:numId w:val="49"/>
        </w:numPr>
        <w:spacing w:after="0" w:line="240" w:lineRule="auto"/>
        <w:ind w:left="709" w:firstLine="0"/>
        <w:jc w:val="both"/>
        <w:rPr>
          <w:rFonts w:ascii="Times New Roman" w:hAnsi="Times New Roman"/>
          <w:sz w:val="28"/>
        </w:rPr>
      </w:pPr>
      <w:r w:rsidRPr="00EF1EBB">
        <w:rPr>
          <w:rFonts w:ascii="Times New Roman" w:hAnsi="Times New Roman"/>
          <w:sz w:val="28"/>
        </w:rPr>
        <w:t>Признать результаты деят</w:t>
      </w:r>
      <w:r>
        <w:rPr>
          <w:rFonts w:ascii="Times New Roman" w:hAnsi="Times New Roman"/>
          <w:sz w:val="28"/>
        </w:rPr>
        <w:t xml:space="preserve">ельности </w:t>
      </w:r>
      <w:proofErr w:type="spellStart"/>
      <w:r>
        <w:rPr>
          <w:rFonts w:ascii="Times New Roman" w:hAnsi="Times New Roman"/>
          <w:sz w:val="28"/>
        </w:rPr>
        <w:t>ССиА</w:t>
      </w:r>
      <w:proofErr w:type="spellEnd"/>
      <w:r>
        <w:rPr>
          <w:rFonts w:ascii="Times New Roman" w:hAnsi="Times New Roman"/>
          <w:sz w:val="28"/>
        </w:rPr>
        <w:t xml:space="preserve"> ИПКР в 2025-20</w:t>
      </w:r>
      <w:r w:rsidRPr="00EF1EBB">
        <w:rPr>
          <w:rFonts w:ascii="Times New Roman" w:hAnsi="Times New Roman"/>
          <w:sz w:val="28"/>
        </w:rPr>
        <w:t>26 учебном году удовлетворительными.</w:t>
      </w:r>
    </w:p>
    <w:p w14:paraId="5D760945" w14:textId="77777777" w:rsidR="00EF1EBB" w:rsidRPr="00EF1EBB" w:rsidRDefault="00EF1EBB" w:rsidP="00EF1EBB">
      <w:pPr>
        <w:pStyle w:val="a3"/>
        <w:widowControl w:val="0"/>
        <w:numPr>
          <w:ilvl w:val="0"/>
          <w:numId w:val="49"/>
        </w:numPr>
        <w:spacing w:after="0" w:line="240" w:lineRule="auto"/>
        <w:ind w:left="709" w:firstLine="0"/>
        <w:jc w:val="both"/>
        <w:rPr>
          <w:rFonts w:ascii="Times New Roman" w:hAnsi="Times New Roman"/>
          <w:sz w:val="28"/>
        </w:rPr>
      </w:pPr>
      <w:proofErr w:type="spellStart"/>
      <w:r w:rsidRPr="00EF1EBB">
        <w:rPr>
          <w:rFonts w:ascii="Times New Roman" w:hAnsi="Times New Roman"/>
          <w:sz w:val="28"/>
        </w:rPr>
        <w:t>ССиА</w:t>
      </w:r>
      <w:proofErr w:type="spellEnd"/>
      <w:r w:rsidRPr="00EF1EBB">
        <w:rPr>
          <w:rFonts w:ascii="Times New Roman" w:hAnsi="Times New Roman"/>
          <w:sz w:val="28"/>
        </w:rPr>
        <w:t xml:space="preserve"> ИПКР и управленческой команде института организовать работу по продвижению студенческого навигатора «Понятный Университет» через официальные социальные сети Института (по согласованию с руководством МГПУ).</w:t>
      </w:r>
    </w:p>
    <w:p w14:paraId="1201BE48" w14:textId="47A67DAD" w:rsidR="009C2D70" w:rsidRPr="00EF1EBB" w:rsidRDefault="00EF1EBB" w:rsidP="00EF1EBB">
      <w:pPr>
        <w:pStyle w:val="a3"/>
        <w:widowControl w:val="0"/>
        <w:numPr>
          <w:ilvl w:val="0"/>
          <w:numId w:val="49"/>
        </w:numPr>
        <w:spacing w:after="0" w:line="240" w:lineRule="auto"/>
        <w:ind w:left="709" w:firstLine="0"/>
        <w:jc w:val="both"/>
        <w:rPr>
          <w:rFonts w:ascii="Times New Roman" w:hAnsi="Times New Roman"/>
          <w:sz w:val="28"/>
        </w:rPr>
      </w:pPr>
      <w:proofErr w:type="spellStart"/>
      <w:r w:rsidRPr="00EF1EBB">
        <w:rPr>
          <w:rFonts w:ascii="Times New Roman" w:hAnsi="Times New Roman"/>
          <w:sz w:val="28"/>
        </w:rPr>
        <w:t>ССиА</w:t>
      </w:r>
      <w:proofErr w:type="spellEnd"/>
      <w:r w:rsidRPr="00EF1EBB">
        <w:rPr>
          <w:rFonts w:ascii="Times New Roman" w:hAnsi="Times New Roman"/>
          <w:sz w:val="28"/>
        </w:rPr>
        <w:t xml:space="preserve"> ИПКР организовать проведение анонимного опроса студентов об удовлетворённости ра</w:t>
      </w:r>
      <w:r>
        <w:rPr>
          <w:rFonts w:ascii="Times New Roman" w:hAnsi="Times New Roman"/>
          <w:sz w:val="28"/>
        </w:rPr>
        <w:t>ботой старост в I</w:t>
      </w:r>
      <w:r w:rsidR="00553D7E">
        <w:rPr>
          <w:rFonts w:ascii="Times New Roman" w:hAnsi="Times New Roman"/>
          <w:sz w:val="28"/>
        </w:rPr>
        <w:t>-м</w:t>
      </w:r>
      <w:r>
        <w:rPr>
          <w:rFonts w:ascii="Times New Roman" w:hAnsi="Times New Roman"/>
          <w:sz w:val="28"/>
        </w:rPr>
        <w:t xml:space="preserve"> семестре 2026-20</w:t>
      </w:r>
      <w:r w:rsidRPr="00EF1EBB">
        <w:rPr>
          <w:rFonts w:ascii="Times New Roman" w:hAnsi="Times New Roman"/>
          <w:sz w:val="28"/>
        </w:rPr>
        <w:t>27 учебного года с представлением результатов на заседании Учёного совета в декабре 2026 года.</w:t>
      </w:r>
    </w:p>
    <w:p w14:paraId="698F0A3C" w14:textId="77777777" w:rsidR="00EF1EBB" w:rsidRDefault="00EF1EBB" w:rsidP="00EF1EB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40FBCF5A" w14:textId="2661D3A9" w:rsidR="009C2D70" w:rsidRPr="009C2D70" w:rsidRDefault="009C2D70" w:rsidP="009C2D7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9C2D70">
        <w:rPr>
          <w:rFonts w:ascii="Times New Roman" w:hAnsi="Times New Roman"/>
          <w:sz w:val="28"/>
        </w:rPr>
        <w:t>Решение принято единогласно.</w:t>
      </w:r>
    </w:p>
    <w:p w14:paraId="7A06C0E5" w14:textId="752022A8" w:rsidR="00645165" w:rsidRDefault="00645165" w:rsidP="00645165">
      <w:pPr>
        <w:pStyle w:val="a3"/>
        <w:widowControl w:val="0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10E9EC" w14:textId="58752203" w:rsidR="009C2D70" w:rsidRPr="009C2D70" w:rsidRDefault="009C2D70" w:rsidP="009C2D70">
      <w:pPr>
        <w:widowControl w:val="0"/>
        <w:spacing w:after="0" w:line="240" w:lineRule="auto"/>
        <w:ind w:left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2D70">
        <w:rPr>
          <w:rFonts w:ascii="Times New Roman" w:eastAsia="Times New Roman" w:hAnsi="Times New Roman" w:cs="Times New Roman"/>
          <w:sz w:val="28"/>
          <w:szCs w:val="28"/>
          <w:lang w:eastAsia="ru-RU"/>
        </w:rPr>
        <w:t>6. Разное</w:t>
      </w:r>
    </w:p>
    <w:p w14:paraId="154A925D" w14:textId="77777777" w:rsidR="009C2D70" w:rsidRPr="009C2D70" w:rsidRDefault="009C2D70" w:rsidP="009C2D7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2D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6.1. </w:t>
      </w:r>
      <w:r w:rsidRPr="009C2D70">
        <w:rPr>
          <w:rFonts w:ascii="Times New Roman" w:hAnsi="Times New Roman"/>
          <w:sz w:val="28"/>
        </w:rPr>
        <w:t xml:space="preserve">СЛУШАЛИ: </w:t>
      </w:r>
      <w:r w:rsidRPr="009C2D70">
        <w:rPr>
          <w:rFonts w:ascii="Times New Roman" w:eastAsia="Times New Roman" w:hAnsi="Times New Roman" w:cs="Times New Roman"/>
          <w:sz w:val="28"/>
          <w:szCs w:val="28"/>
          <w:lang w:eastAsia="ru-RU"/>
        </w:rPr>
        <w:t>Л.Ю. Овчаренко, И.М. Яковлеву об утверждении отчетов председателей ГЭК.</w:t>
      </w:r>
    </w:p>
    <w:p w14:paraId="4F985DED" w14:textId="77777777" w:rsidR="009C2D70" w:rsidRDefault="009C2D70" w:rsidP="009C2D7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4AFADC6D" w14:textId="601C0F6C" w:rsidR="009C2D70" w:rsidRPr="00133784" w:rsidRDefault="009C2D70" w:rsidP="009C2D7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33784">
        <w:rPr>
          <w:rFonts w:ascii="Times New Roman" w:hAnsi="Times New Roman"/>
          <w:sz w:val="28"/>
        </w:rPr>
        <w:t>ПОСТАНОВИЛИ:</w:t>
      </w:r>
      <w:r w:rsidR="00EF1EBB" w:rsidRPr="00EF1E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F1EBB" w:rsidRPr="009C2D70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</w:t>
      </w:r>
      <w:r w:rsidR="00EF1EBB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дить</w:t>
      </w:r>
      <w:r w:rsidR="00EF1EBB" w:rsidRPr="009C2D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отчет</w:t>
      </w:r>
      <w:r w:rsidR="00EF1EBB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EF1EBB" w:rsidRPr="009C2D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председателей ГЭК.</w:t>
      </w:r>
    </w:p>
    <w:p w14:paraId="4D279AFD" w14:textId="77777777" w:rsidR="009C2D70" w:rsidRPr="009C2D70" w:rsidRDefault="009C2D70" w:rsidP="009C2D7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86D641" w14:textId="362C668E" w:rsidR="009C2D70" w:rsidRPr="009C2D70" w:rsidRDefault="009C2D70" w:rsidP="009C2D7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9C2D70">
        <w:rPr>
          <w:rFonts w:ascii="Times New Roman" w:hAnsi="Times New Roman"/>
          <w:sz w:val="28"/>
        </w:rPr>
        <w:t>Решение принято единогласно.</w:t>
      </w:r>
    </w:p>
    <w:p w14:paraId="09EAD456" w14:textId="0A3C7A2C" w:rsidR="009C2D70" w:rsidRPr="009C2D70" w:rsidRDefault="009C2D70" w:rsidP="009C2D7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4B0909" w14:textId="0E26C485" w:rsidR="009C2D70" w:rsidRPr="009C2D70" w:rsidRDefault="009C2D70" w:rsidP="009C2D7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2D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6.2. </w:t>
      </w:r>
      <w:r w:rsidRPr="009C2D70">
        <w:rPr>
          <w:rFonts w:ascii="Times New Roman" w:hAnsi="Times New Roman"/>
          <w:sz w:val="28"/>
        </w:rPr>
        <w:t xml:space="preserve">СЛУШАЛИ: </w:t>
      </w:r>
      <w:r w:rsidRPr="009C2D70">
        <w:rPr>
          <w:rFonts w:ascii="Times New Roman" w:eastAsia="Times New Roman" w:hAnsi="Times New Roman" w:cs="Times New Roman"/>
          <w:sz w:val="28"/>
          <w:szCs w:val="28"/>
          <w:lang w:eastAsia="ru-RU"/>
        </w:rPr>
        <w:t>Л.Ю. Овчаренко, И.М. Яковлеву об утверждении материалов вступительных испытаний в магистратуру в 2026 году.</w:t>
      </w:r>
    </w:p>
    <w:p w14:paraId="24908CD4" w14:textId="77777777" w:rsidR="009C2D70" w:rsidRDefault="009C2D70" w:rsidP="009C2D70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</w:p>
    <w:p w14:paraId="06A5837A" w14:textId="24427751" w:rsidR="009C2D70" w:rsidRPr="00133784" w:rsidRDefault="009C2D70" w:rsidP="00EF1EBB">
      <w:pPr>
        <w:widowControl w:val="0"/>
        <w:spacing w:after="0" w:line="240" w:lineRule="auto"/>
        <w:ind w:left="709" w:hanging="1"/>
        <w:jc w:val="both"/>
        <w:rPr>
          <w:rFonts w:ascii="Times New Roman" w:hAnsi="Times New Roman"/>
          <w:sz w:val="28"/>
        </w:rPr>
      </w:pPr>
      <w:r w:rsidRPr="00133784">
        <w:rPr>
          <w:rFonts w:ascii="Times New Roman" w:hAnsi="Times New Roman"/>
          <w:sz w:val="28"/>
        </w:rPr>
        <w:t>ПОСТАНОВИЛИ:</w:t>
      </w:r>
      <w:r w:rsidR="00EF1EBB">
        <w:rPr>
          <w:rFonts w:ascii="Times New Roman" w:hAnsi="Times New Roman"/>
          <w:sz w:val="28"/>
        </w:rPr>
        <w:t xml:space="preserve"> </w:t>
      </w:r>
      <w:r w:rsidR="00EF1EBB" w:rsidRPr="009C2D70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EF1EBB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</w:t>
      </w:r>
      <w:r w:rsidR="00EF1EBB" w:rsidRPr="009C2D70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EF1EBB">
        <w:rPr>
          <w:rFonts w:ascii="Times New Roman" w:eastAsia="Times New Roman" w:hAnsi="Times New Roman" w:cs="Times New Roman"/>
          <w:sz w:val="28"/>
          <w:szCs w:val="28"/>
          <w:lang w:eastAsia="ru-RU"/>
        </w:rPr>
        <w:t>ить</w:t>
      </w:r>
      <w:r w:rsidR="00EF1EBB" w:rsidRPr="009C2D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материал</w:t>
      </w:r>
      <w:r w:rsidR="00EF1EBB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EF1EBB" w:rsidRPr="009C2D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вступительных испытаний в магистратуру в 2026 году.</w:t>
      </w:r>
    </w:p>
    <w:p w14:paraId="16B1A48F" w14:textId="77777777" w:rsidR="009C2D70" w:rsidRPr="009C2D70" w:rsidRDefault="009C2D70" w:rsidP="009C2D7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02AF22" w14:textId="77777777" w:rsidR="009C2D70" w:rsidRPr="009C2D70" w:rsidRDefault="009C2D70" w:rsidP="009C2D7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9C2D70">
        <w:rPr>
          <w:rFonts w:ascii="Times New Roman" w:hAnsi="Times New Roman"/>
          <w:sz w:val="28"/>
        </w:rPr>
        <w:t>Решение принято единогласно.</w:t>
      </w:r>
    </w:p>
    <w:p w14:paraId="10E0934E" w14:textId="4D522465" w:rsidR="009C2D70" w:rsidRPr="009C2D70" w:rsidRDefault="009C2D70" w:rsidP="009C2D7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7FC352" w14:textId="56CBD1D5" w:rsidR="009C2D70" w:rsidRPr="009C2D70" w:rsidRDefault="009C2D70" w:rsidP="009C2D7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2D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6.3. </w:t>
      </w:r>
      <w:r w:rsidRPr="009C2D70">
        <w:rPr>
          <w:rFonts w:ascii="Times New Roman" w:hAnsi="Times New Roman"/>
          <w:sz w:val="28"/>
        </w:rPr>
        <w:t xml:space="preserve">СЛУШАЛИ: </w:t>
      </w:r>
      <w:r w:rsidRPr="009C2D70">
        <w:rPr>
          <w:rFonts w:ascii="Times New Roman" w:eastAsia="Times New Roman" w:hAnsi="Times New Roman" w:cs="Times New Roman"/>
          <w:sz w:val="28"/>
          <w:szCs w:val="28"/>
          <w:lang w:eastAsia="ru-RU"/>
        </w:rPr>
        <w:t>В.В. Мануйлову об утверждении билетов вступительных испытаний в аспирантуру в 202</w:t>
      </w:r>
      <w:r w:rsidR="00EF1EB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9C2D70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 w:rsidR="00EF1EBB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9C2D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учебном году по </w:t>
      </w:r>
      <w:r w:rsidRPr="009C2D7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научным специальностям.</w:t>
      </w:r>
    </w:p>
    <w:p w14:paraId="40BF5E5B" w14:textId="77777777" w:rsidR="009C2D70" w:rsidRDefault="009C2D70" w:rsidP="009C2D7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49DE674E" w14:textId="01DC4EBC" w:rsidR="00EF1EBB" w:rsidRPr="00EF1EBB" w:rsidRDefault="009C2D70" w:rsidP="00EF1EBB">
      <w:pPr>
        <w:widowControl w:val="0"/>
        <w:spacing w:after="0" w:line="240" w:lineRule="auto"/>
        <w:ind w:left="709"/>
        <w:jc w:val="both"/>
        <w:rPr>
          <w:rFonts w:ascii="Times New Roman" w:hAnsi="Times New Roman"/>
          <w:sz w:val="28"/>
        </w:rPr>
      </w:pPr>
      <w:r w:rsidRPr="00133784">
        <w:rPr>
          <w:rFonts w:ascii="Times New Roman" w:hAnsi="Times New Roman"/>
          <w:sz w:val="28"/>
        </w:rPr>
        <w:t>ПОСТАНОВИЛИ:</w:t>
      </w:r>
      <w:r w:rsidR="00EF1EBB">
        <w:rPr>
          <w:rFonts w:ascii="Times New Roman" w:hAnsi="Times New Roman"/>
          <w:sz w:val="28"/>
        </w:rPr>
        <w:t xml:space="preserve"> у</w:t>
      </w:r>
      <w:r w:rsidR="00EF1EBB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</w:t>
      </w:r>
      <w:r w:rsidR="00EF1EBB" w:rsidRPr="009C2D70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EF1EBB">
        <w:rPr>
          <w:rFonts w:ascii="Times New Roman" w:eastAsia="Times New Roman" w:hAnsi="Times New Roman" w:cs="Times New Roman"/>
          <w:sz w:val="28"/>
          <w:szCs w:val="28"/>
          <w:lang w:eastAsia="ru-RU"/>
        </w:rPr>
        <w:t>ить</w:t>
      </w:r>
      <w:r w:rsidR="00EF1EBB" w:rsidRPr="009C2D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билет</w:t>
      </w:r>
      <w:r w:rsidR="00EF1EBB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EF1EBB" w:rsidRPr="009C2D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вступительных испытаний в аспирантуру в 202</w:t>
      </w:r>
      <w:r w:rsidR="00EF1EB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EF1EBB" w:rsidRPr="009C2D70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 w:rsidR="00EF1EBB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EF1EBB" w:rsidRPr="009C2D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учебном году по научным специальностям</w:t>
      </w:r>
      <w:r w:rsidR="00EF1E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EF1EBB" w:rsidRPr="00EF1E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5.3.1. Общая психология, психология личности, история психологии; 5.3.4. Педагогическая психология, психодиагностика цифровых образовательных сред; 5.3.8. Коррекционная психология и дефектология; </w:t>
      </w:r>
      <w:r w:rsidR="00EF1EBB">
        <w:rPr>
          <w:rFonts w:ascii="Times New Roman" w:eastAsia="Times New Roman" w:hAnsi="Times New Roman" w:cs="Times New Roman"/>
          <w:sz w:val="28"/>
          <w:szCs w:val="28"/>
          <w:lang w:eastAsia="ru-RU"/>
        </w:rPr>
        <w:t>5.8.3. Коррекционная педагогика</w:t>
      </w:r>
      <w:r w:rsidR="00EF1EBB" w:rsidRPr="009C2D7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814F5FF" w14:textId="77777777" w:rsidR="009C2D70" w:rsidRPr="009C2D70" w:rsidRDefault="009C2D70" w:rsidP="009C2D7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2E3956" w14:textId="77777777" w:rsidR="009C2D70" w:rsidRPr="009C2D70" w:rsidRDefault="009C2D70" w:rsidP="009C2D7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9C2D70">
        <w:rPr>
          <w:rFonts w:ascii="Times New Roman" w:hAnsi="Times New Roman"/>
          <w:sz w:val="28"/>
        </w:rPr>
        <w:t>Решение принято единогласно.</w:t>
      </w:r>
    </w:p>
    <w:p w14:paraId="36DA87C8" w14:textId="1B84B88A" w:rsidR="00BC1C50" w:rsidRDefault="00BC1C50" w:rsidP="00BC1C50">
      <w:pPr>
        <w:pStyle w:val="a3"/>
        <w:widowControl w:val="0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A84CCA" w14:textId="77777777" w:rsidR="00BC1C50" w:rsidRPr="009F2CFE" w:rsidRDefault="00BC1C50" w:rsidP="00BC1C50">
      <w:pPr>
        <w:pStyle w:val="a3"/>
        <w:widowControl w:val="0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7A3752" w14:textId="5C951BE9" w:rsidR="0099621C" w:rsidRPr="009277C3" w:rsidRDefault="0076720E" w:rsidP="000336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ученого совета                                                        Е.В. Ушакова</w:t>
      </w:r>
    </w:p>
    <w:p w14:paraId="2DBF8469" w14:textId="77777777" w:rsidR="007B2CE6" w:rsidRPr="009277C3" w:rsidRDefault="007B2CE6" w:rsidP="000336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261DB0" w14:textId="1FAD5ED4" w:rsidR="003D6FAB" w:rsidRPr="009277C3" w:rsidRDefault="00605A87" w:rsidP="000336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Ученый с</w:t>
      </w:r>
      <w:r w:rsidR="003D6FAB"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екретарь </w:t>
      </w:r>
      <w:r w:rsidR="003D6FAB"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D6FAB"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D6FAB"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D6FAB"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D6FAB"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D6FAB"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</w:t>
      </w:r>
      <w:r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C77963"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>А.С. Павлова</w:t>
      </w:r>
    </w:p>
    <w:sectPr w:rsidR="003D6FAB" w:rsidRPr="009277C3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88FBFF" w14:textId="77777777" w:rsidR="00441A47" w:rsidRDefault="00441A47" w:rsidP="00422E46">
      <w:pPr>
        <w:spacing w:after="0" w:line="240" w:lineRule="auto"/>
      </w:pPr>
      <w:r>
        <w:separator/>
      </w:r>
    </w:p>
  </w:endnote>
  <w:endnote w:type="continuationSeparator" w:id="0">
    <w:p w14:paraId="0FB9EA8F" w14:textId="77777777" w:rsidR="00441A47" w:rsidRDefault="00441A47" w:rsidP="00422E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59652744"/>
      <w:docPartObj>
        <w:docPartGallery w:val="Page Numbers (Bottom of Page)"/>
        <w:docPartUnique/>
      </w:docPartObj>
    </w:sdtPr>
    <w:sdtEndPr/>
    <w:sdtContent>
      <w:p w14:paraId="24C6CEA0" w14:textId="589D3CCE" w:rsidR="00314F4C" w:rsidRDefault="00314F4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24C1">
          <w:rPr>
            <w:noProof/>
          </w:rPr>
          <w:t>6</w:t>
        </w:r>
        <w:r>
          <w:fldChar w:fldCharType="end"/>
        </w:r>
      </w:p>
    </w:sdtContent>
  </w:sdt>
  <w:p w14:paraId="61CD9BE8" w14:textId="77777777" w:rsidR="006567B7" w:rsidRDefault="006567B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50E375" w14:textId="77777777" w:rsidR="00441A47" w:rsidRDefault="00441A47" w:rsidP="00422E46">
      <w:pPr>
        <w:spacing w:after="0" w:line="240" w:lineRule="auto"/>
      </w:pPr>
      <w:r>
        <w:separator/>
      </w:r>
    </w:p>
  </w:footnote>
  <w:footnote w:type="continuationSeparator" w:id="0">
    <w:p w14:paraId="0C8916F6" w14:textId="77777777" w:rsidR="00441A47" w:rsidRDefault="00441A47" w:rsidP="00422E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52CA4"/>
    <w:multiLevelType w:val="hybridMultilevel"/>
    <w:tmpl w:val="B3FC3BF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25B1243"/>
    <w:multiLevelType w:val="hybridMultilevel"/>
    <w:tmpl w:val="621094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366976"/>
    <w:multiLevelType w:val="hybridMultilevel"/>
    <w:tmpl w:val="A6024C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1D53D7"/>
    <w:multiLevelType w:val="hybridMultilevel"/>
    <w:tmpl w:val="1DE2C8DA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A46D59"/>
    <w:multiLevelType w:val="hybridMultilevel"/>
    <w:tmpl w:val="7E1C88CE"/>
    <w:lvl w:ilvl="0" w:tplc="E5F0BF90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27C5538"/>
    <w:multiLevelType w:val="hybridMultilevel"/>
    <w:tmpl w:val="2DA46BD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3D20ADB"/>
    <w:multiLevelType w:val="hybridMultilevel"/>
    <w:tmpl w:val="253A7EDC"/>
    <w:lvl w:ilvl="0" w:tplc="500ADF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7BD548D"/>
    <w:multiLevelType w:val="hybridMultilevel"/>
    <w:tmpl w:val="E00CC042"/>
    <w:lvl w:ilvl="0" w:tplc="184C97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65AC49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D2EFCF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05456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16C6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F52841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CFABF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E3088C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57EB53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B5124F4"/>
    <w:multiLevelType w:val="hybridMultilevel"/>
    <w:tmpl w:val="BF50D4DA"/>
    <w:lvl w:ilvl="0" w:tplc="AA3EAC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C2749BA"/>
    <w:multiLevelType w:val="hybridMultilevel"/>
    <w:tmpl w:val="622CBCF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DBD0938"/>
    <w:multiLevelType w:val="multilevel"/>
    <w:tmpl w:val="2FA410F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 w15:restartNumberingAfterBreak="0">
    <w:nsid w:val="1EF95CFC"/>
    <w:multiLevelType w:val="hybridMultilevel"/>
    <w:tmpl w:val="F6E42D78"/>
    <w:lvl w:ilvl="0" w:tplc="987C4B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356E18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E3C25F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E143A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0CCEE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D22BC3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45031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916BAD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A90499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0E81435"/>
    <w:multiLevelType w:val="hybridMultilevel"/>
    <w:tmpl w:val="BBEAAB72"/>
    <w:lvl w:ilvl="0" w:tplc="DD2C7B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794AF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DC24E2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222D3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EF40E0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E7C12F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D4E12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986F29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22A9C4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1C005E0"/>
    <w:multiLevelType w:val="hybridMultilevel"/>
    <w:tmpl w:val="3F2831BE"/>
    <w:lvl w:ilvl="0" w:tplc="A446B5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F3A75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3EAF6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8EE27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710D8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ADA3B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EB4BC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870E9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7643E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 w15:restartNumberingAfterBreak="0">
    <w:nsid w:val="29B66888"/>
    <w:multiLevelType w:val="hybridMultilevel"/>
    <w:tmpl w:val="CF6E3B4A"/>
    <w:lvl w:ilvl="0" w:tplc="FC5E701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39E7C7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B40BA1C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288D432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248945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7A27FE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B3EAA3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62A493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FDCAAE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A2352A"/>
    <w:multiLevelType w:val="hybridMultilevel"/>
    <w:tmpl w:val="7A360FA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2E064935"/>
    <w:multiLevelType w:val="hybridMultilevel"/>
    <w:tmpl w:val="8644421C"/>
    <w:lvl w:ilvl="0" w:tplc="95DA6E2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12031E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D1242B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868319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0DA7646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3646C4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CAEFC0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2D0AF0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97C7A9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722509"/>
    <w:multiLevelType w:val="hybridMultilevel"/>
    <w:tmpl w:val="8BF0EF3E"/>
    <w:lvl w:ilvl="0" w:tplc="CFC8DF34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8" w15:restartNumberingAfterBreak="0">
    <w:nsid w:val="322E42B4"/>
    <w:multiLevelType w:val="hybridMultilevel"/>
    <w:tmpl w:val="E940BDFA"/>
    <w:lvl w:ilvl="0" w:tplc="B066CA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264A17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6B8179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BB487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8A6E18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5F2839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D4A76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FC2E0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620421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6441A09"/>
    <w:multiLevelType w:val="hybridMultilevel"/>
    <w:tmpl w:val="06509BB8"/>
    <w:lvl w:ilvl="0" w:tplc="814849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C4437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68E0C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EAE34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20CF7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2A65E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F861E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FA077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FD696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 w15:restartNumberingAfterBreak="0">
    <w:nsid w:val="36F05CB9"/>
    <w:multiLevelType w:val="hybridMultilevel"/>
    <w:tmpl w:val="F8FC7C86"/>
    <w:lvl w:ilvl="0" w:tplc="85A459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1E68FD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0FE088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29034E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0DE3B0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E3A57C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CC852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BA60AF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1CAEC3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A660FAB"/>
    <w:multiLevelType w:val="hybridMultilevel"/>
    <w:tmpl w:val="6A42F3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F95EEE"/>
    <w:multiLevelType w:val="hybridMultilevel"/>
    <w:tmpl w:val="49908F9C"/>
    <w:lvl w:ilvl="0" w:tplc="60C00D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6309E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11613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E3440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9E03C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B8EAE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6DA07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6BC24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4D834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 w15:restartNumberingAfterBreak="0">
    <w:nsid w:val="3F3E6D6A"/>
    <w:multiLevelType w:val="multilevel"/>
    <w:tmpl w:val="7B42F286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4" w15:restartNumberingAfterBreak="0">
    <w:nsid w:val="447A39A0"/>
    <w:multiLevelType w:val="hybridMultilevel"/>
    <w:tmpl w:val="E940BDF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4A8123B"/>
    <w:multiLevelType w:val="hybridMultilevel"/>
    <w:tmpl w:val="191809EE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45743C78"/>
    <w:multiLevelType w:val="hybridMultilevel"/>
    <w:tmpl w:val="0324CD68"/>
    <w:lvl w:ilvl="0" w:tplc="8B7EC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27C0EF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E1216A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8E07A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D7EA5B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19A834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0E5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16459A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5A6EFE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78B513C"/>
    <w:multiLevelType w:val="hybridMultilevel"/>
    <w:tmpl w:val="E1306F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45125F"/>
    <w:multiLevelType w:val="hybridMultilevel"/>
    <w:tmpl w:val="E940BDFA"/>
    <w:lvl w:ilvl="0" w:tplc="B066CA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264A17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6B8179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BB487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8A6E18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5F2839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D4A76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FC2E0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620421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E8E5039"/>
    <w:multiLevelType w:val="hybridMultilevel"/>
    <w:tmpl w:val="D6D8BD1A"/>
    <w:lvl w:ilvl="0" w:tplc="071C3B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58C589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0360DF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3609C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2968D1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686AC0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97647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7CC30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C30A6A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4BE49ED"/>
    <w:multiLevelType w:val="multilevel"/>
    <w:tmpl w:val="C098F73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58F1B2D"/>
    <w:multiLevelType w:val="hybridMultilevel"/>
    <w:tmpl w:val="A2B6C944"/>
    <w:lvl w:ilvl="0" w:tplc="8D22DE96">
      <w:start w:val="1"/>
      <w:numFmt w:val="decimal"/>
      <w:lvlText w:val="%1."/>
      <w:lvlJc w:val="left"/>
      <w:pPr>
        <w:ind w:left="1080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6233A6B"/>
    <w:multiLevelType w:val="hybridMultilevel"/>
    <w:tmpl w:val="CDD60BF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86A19AC"/>
    <w:multiLevelType w:val="multilevel"/>
    <w:tmpl w:val="17405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B0B7F6C"/>
    <w:multiLevelType w:val="hybridMultilevel"/>
    <w:tmpl w:val="4EB4C8EE"/>
    <w:lvl w:ilvl="0" w:tplc="FF7E39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59A87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B649C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F321A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16444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62AC4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A4CEB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EDA25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CA8C9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5" w15:restartNumberingAfterBreak="0">
    <w:nsid w:val="62D24B44"/>
    <w:multiLevelType w:val="hybridMultilevel"/>
    <w:tmpl w:val="EE1416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BA1BF5"/>
    <w:multiLevelType w:val="hybridMultilevel"/>
    <w:tmpl w:val="5A282894"/>
    <w:lvl w:ilvl="0" w:tplc="269CB4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63C23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A1E1E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EC6CC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9781F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5FA80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89894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9A6FC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F46C9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7" w15:restartNumberingAfterBreak="0">
    <w:nsid w:val="653A4184"/>
    <w:multiLevelType w:val="hybridMultilevel"/>
    <w:tmpl w:val="2AE0521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65DE36B7"/>
    <w:multiLevelType w:val="hybridMultilevel"/>
    <w:tmpl w:val="1C7AF9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A435E31"/>
    <w:multiLevelType w:val="multilevel"/>
    <w:tmpl w:val="D598C7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0" w15:restartNumberingAfterBreak="0">
    <w:nsid w:val="6E3C33E0"/>
    <w:multiLevelType w:val="hybridMultilevel"/>
    <w:tmpl w:val="9E00CEF4"/>
    <w:lvl w:ilvl="0" w:tplc="F656D4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8C08E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83E0B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936B3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57A95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3E092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9945A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D4054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21A93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1" w15:restartNumberingAfterBreak="0">
    <w:nsid w:val="6E824C42"/>
    <w:multiLevelType w:val="hybridMultilevel"/>
    <w:tmpl w:val="AF98FDCA"/>
    <w:lvl w:ilvl="0" w:tplc="CB5C46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048D2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2409C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EA0F7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4062B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F0622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0706B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6227D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F80DC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2" w15:restartNumberingAfterBreak="0">
    <w:nsid w:val="70327BAE"/>
    <w:multiLevelType w:val="hybridMultilevel"/>
    <w:tmpl w:val="078AB22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3" w15:restartNumberingAfterBreak="0">
    <w:nsid w:val="708A2529"/>
    <w:multiLevelType w:val="hybridMultilevel"/>
    <w:tmpl w:val="8B0A8588"/>
    <w:lvl w:ilvl="0" w:tplc="B434BFE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4" w15:restartNumberingAfterBreak="0">
    <w:nsid w:val="77BC3C86"/>
    <w:multiLevelType w:val="hybridMultilevel"/>
    <w:tmpl w:val="7DEA00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8E1A9A"/>
    <w:multiLevelType w:val="hybridMultilevel"/>
    <w:tmpl w:val="D1649ACE"/>
    <w:lvl w:ilvl="0" w:tplc="6630BA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6" w15:restartNumberingAfterBreak="0">
    <w:nsid w:val="7D9523DD"/>
    <w:multiLevelType w:val="hybridMultilevel"/>
    <w:tmpl w:val="9AE48924"/>
    <w:lvl w:ilvl="0" w:tplc="E08019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7" w15:restartNumberingAfterBreak="0">
    <w:nsid w:val="7DB723E6"/>
    <w:multiLevelType w:val="hybridMultilevel"/>
    <w:tmpl w:val="B99AFE78"/>
    <w:lvl w:ilvl="0" w:tplc="E7589D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938EC4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E94BD0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86822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6EFDB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E50EEE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C4650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48203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4321A9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F5113C1"/>
    <w:multiLevelType w:val="hybridMultilevel"/>
    <w:tmpl w:val="E88034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</w:num>
  <w:num w:numId="4">
    <w:abstractNumId w:val="44"/>
  </w:num>
  <w:num w:numId="5">
    <w:abstractNumId w:val="8"/>
  </w:num>
  <w:num w:numId="6">
    <w:abstractNumId w:val="2"/>
  </w:num>
  <w:num w:numId="7">
    <w:abstractNumId w:val="43"/>
  </w:num>
  <w:num w:numId="8">
    <w:abstractNumId w:val="27"/>
  </w:num>
  <w:num w:numId="9">
    <w:abstractNumId w:val="38"/>
  </w:num>
  <w:num w:numId="10">
    <w:abstractNumId w:val="46"/>
  </w:num>
  <w:num w:numId="11">
    <w:abstractNumId w:val="1"/>
  </w:num>
  <w:num w:numId="12">
    <w:abstractNumId w:val="45"/>
  </w:num>
  <w:num w:numId="13">
    <w:abstractNumId w:val="48"/>
  </w:num>
  <w:num w:numId="14">
    <w:abstractNumId w:val="35"/>
  </w:num>
  <w:num w:numId="15">
    <w:abstractNumId w:val="32"/>
  </w:num>
  <w:num w:numId="16">
    <w:abstractNumId w:val="37"/>
  </w:num>
  <w:num w:numId="17">
    <w:abstractNumId w:val="22"/>
  </w:num>
  <w:num w:numId="18">
    <w:abstractNumId w:val="34"/>
  </w:num>
  <w:num w:numId="19">
    <w:abstractNumId w:val="12"/>
  </w:num>
  <w:num w:numId="20">
    <w:abstractNumId w:val="0"/>
  </w:num>
  <w:num w:numId="21">
    <w:abstractNumId w:val="28"/>
  </w:num>
  <w:num w:numId="22">
    <w:abstractNumId w:val="24"/>
  </w:num>
  <w:num w:numId="23">
    <w:abstractNumId w:val="18"/>
  </w:num>
  <w:num w:numId="24">
    <w:abstractNumId w:val="5"/>
  </w:num>
  <w:num w:numId="25">
    <w:abstractNumId w:val="29"/>
  </w:num>
  <w:num w:numId="26">
    <w:abstractNumId w:val="20"/>
  </w:num>
  <w:num w:numId="27">
    <w:abstractNumId w:val="39"/>
  </w:num>
  <w:num w:numId="28">
    <w:abstractNumId w:val="26"/>
  </w:num>
  <w:num w:numId="29">
    <w:abstractNumId w:val="41"/>
  </w:num>
  <w:num w:numId="30">
    <w:abstractNumId w:val="36"/>
  </w:num>
  <w:num w:numId="31">
    <w:abstractNumId w:val="40"/>
  </w:num>
  <w:num w:numId="32">
    <w:abstractNumId w:val="13"/>
  </w:num>
  <w:num w:numId="33">
    <w:abstractNumId w:val="19"/>
  </w:num>
  <w:num w:numId="34">
    <w:abstractNumId w:val="7"/>
  </w:num>
  <w:num w:numId="35">
    <w:abstractNumId w:val="15"/>
  </w:num>
  <w:num w:numId="36">
    <w:abstractNumId w:val="21"/>
  </w:num>
  <w:num w:numId="37">
    <w:abstractNumId w:val="42"/>
  </w:num>
  <w:num w:numId="38">
    <w:abstractNumId w:val="47"/>
  </w:num>
  <w:num w:numId="39">
    <w:abstractNumId w:val="11"/>
  </w:num>
  <w:num w:numId="40">
    <w:abstractNumId w:val="23"/>
  </w:num>
  <w:num w:numId="41">
    <w:abstractNumId w:val="6"/>
  </w:num>
  <w:num w:numId="42">
    <w:abstractNumId w:val="10"/>
  </w:num>
  <w:num w:numId="43">
    <w:abstractNumId w:val="3"/>
  </w:num>
  <w:num w:numId="44">
    <w:abstractNumId w:val="25"/>
  </w:num>
  <w:num w:numId="45">
    <w:abstractNumId w:val="16"/>
  </w:num>
  <w:num w:numId="46">
    <w:abstractNumId w:val="14"/>
  </w:num>
  <w:num w:numId="47">
    <w:abstractNumId w:val="33"/>
  </w:num>
  <w:num w:numId="48">
    <w:abstractNumId w:val="30"/>
  </w:num>
  <w:num w:numId="4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C6A"/>
    <w:rsid w:val="00001E59"/>
    <w:rsid w:val="00003780"/>
    <w:rsid w:val="00017B1D"/>
    <w:rsid w:val="00025F7C"/>
    <w:rsid w:val="00033606"/>
    <w:rsid w:val="0003617A"/>
    <w:rsid w:val="00040FAB"/>
    <w:rsid w:val="00047882"/>
    <w:rsid w:val="000557DA"/>
    <w:rsid w:val="000571AB"/>
    <w:rsid w:val="00063750"/>
    <w:rsid w:val="0006768A"/>
    <w:rsid w:val="00077B43"/>
    <w:rsid w:val="0009106E"/>
    <w:rsid w:val="000A1D34"/>
    <w:rsid w:val="000B1BBA"/>
    <w:rsid w:val="000D23C8"/>
    <w:rsid w:val="000D33E7"/>
    <w:rsid w:val="000D5007"/>
    <w:rsid w:val="000E2102"/>
    <w:rsid w:val="000F0ADF"/>
    <w:rsid w:val="001209C6"/>
    <w:rsid w:val="00123DC4"/>
    <w:rsid w:val="00124F5C"/>
    <w:rsid w:val="00131277"/>
    <w:rsid w:val="00133784"/>
    <w:rsid w:val="00134FAF"/>
    <w:rsid w:val="00141303"/>
    <w:rsid w:val="00152556"/>
    <w:rsid w:val="00156267"/>
    <w:rsid w:val="001563E9"/>
    <w:rsid w:val="00157360"/>
    <w:rsid w:val="0016388A"/>
    <w:rsid w:val="00184BAB"/>
    <w:rsid w:val="001950A2"/>
    <w:rsid w:val="001A22F2"/>
    <w:rsid w:val="001A776E"/>
    <w:rsid w:val="001D0FA9"/>
    <w:rsid w:val="001D3D85"/>
    <w:rsid w:val="001D7A64"/>
    <w:rsid w:val="001F2341"/>
    <w:rsid w:val="00204A49"/>
    <w:rsid w:val="002075FB"/>
    <w:rsid w:val="00216D34"/>
    <w:rsid w:val="00223AE9"/>
    <w:rsid w:val="0023605A"/>
    <w:rsid w:val="0024307E"/>
    <w:rsid w:val="00247E36"/>
    <w:rsid w:val="002526EF"/>
    <w:rsid w:val="00255C0C"/>
    <w:rsid w:val="00260FCA"/>
    <w:rsid w:val="00270F89"/>
    <w:rsid w:val="0028582B"/>
    <w:rsid w:val="00287E75"/>
    <w:rsid w:val="0029369C"/>
    <w:rsid w:val="002A2FD8"/>
    <w:rsid w:val="002C2C31"/>
    <w:rsid w:val="002D2C09"/>
    <w:rsid w:val="002D6D90"/>
    <w:rsid w:val="002E09FD"/>
    <w:rsid w:val="002E1CC7"/>
    <w:rsid w:val="002E5A58"/>
    <w:rsid w:val="002F0FF4"/>
    <w:rsid w:val="002F6217"/>
    <w:rsid w:val="00301149"/>
    <w:rsid w:val="003051A0"/>
    <w:rsid w:val="00314F4C"/>
    <w:rsid w:val="003244A4"/>
    <w:rsid w:val="00325AAA"/>
    <w:rsid w:val="00326869"/>
    <w:rsid w:val="003517C8"/>
    <w:rsid w:val="003734B9"/>
    <w:rsid w:val="00380425"/>
    <w:rsid w:val="00383C20"/>
    <w:rsid w:val="00393015"/>
    <w:rsid w:val="003943FC"/>
    <w:rsid w:val="00396DEC"/>
    <w:rsid w:val="003A79AB"/>
    <w:rsid w:val="003B22C2"/>
    <w:rsid w:val="003B5D31"/>
    <w:rsid w:val="003C3072"/>
    <w:rsid w:val="003D6FAB"/>
    <w:rsid w:val="003D70ED"/>
    <w:rsid w:val="003F0977"/>
    <w:rsid w:val="003F3FEC"/>
    <w:rsid w:val="003F5145"/>
    <w:rsid w:val="004029FA"/>
    <w:rsid w:val="0040709A"/>
    <w:rsid w:val="00413937"/>
    <w:rsid w:val="00417BE1"/>
    <w:rsid w:val="00422E46"/>
    <w:rsid w:val="004276AC"/>
    <w:rsid w:val="00433E36"/>
    <w:rsid w:val="00441A47"/>
    <w:rsid w:val="004460A1"/>
    <w:rsid w:val="004467F3"/>
    <w:rsid w:val="004516D4"/>
    <w:rsid w:val="004551CC"/>
    <w:rsid w:val="00460898"/>
    <w:rsid w:val="00484FE9"/>
    <w:rsid w:val="004936FB"/>
    <w:rsid w:val="0049632F"/>
    <w:rsid w:val="004A5A23"/>
    <w:rsid w:val="004B536A"/>
    <w:rsid w:val="004C20B0"/>
    <w:rsid w:val="004C5B1B"/>
    <w:rsid w:val="004F64C5"/>
    <w:rsid w:val="00503096"/>
    <w:rsid w:val="00512FE0"/>
    <w:rsid w:val="005219A4"/>
    <w:rsid w:val="00523ED5"/>
    <w:rsid w:val="0052750F"/>
    <w:rsid w:val="00532EAA"/>
    <w:rsid w:val="005410A5"/>
    <w:rsid w:val="00553D7E"/>
    <w:rsid w:val="00557A65"/>
    <w:rsid w:val="00561433"/>
    <w:rsid w:val="00562574"/>
    <w:rsid w:val="00566543"/>
    <w:rsid w:val="005808EE"/>
    <w:rsid w:val="00580963"/>
    <w:rsid w:val="0058365C"/>
    <w:rsid w:val="00584519"/>
    <w:rsid w:val="00591395"/>
    <w:rsid w:val="005A0700"/>
    <w:rsid w:val="005B24C1"/>
    <w:rsid w:val="005B589A"/>
    <w:rsid w:val="005B7839"/>
    <w:rsid w:val="005C5707"/>
    <w:rsid w:val="005D685E"/>
    <w:rsid w:val="005E7B1C"/>
    <w:rsid w:val="005E7D66"/>
    <w:rsid w:val="00600C58"/>
    <w:rsid w:val="00605A87"/>
    <w:rsid w:val="00606B99"/>
    <w:rsid w:val="0061336D"/>
    <w:rsid w:val="00620862"/>
    <w:rsid w:val="00641B78"/>
    <w:rsid w:val="00643633"/>
    <w:rsid w:val="00645165"/>
    <w:rsid w:val="006567B7"/>
    <w:rsid w:val="006608CA"/>
    <w:rsid w:val="0067354E"/>
    <w:rsid w:val="0067503A"/>
    <w:rsid w:val="006821A0"/>
    <w:rsid w:val="006831E3"/>
    <w:rsid w:val="006842F5"/>
    <w:rsid w:val="00697018"/>
    <w:rsid w:val="006C179A"/>
    <w:rsid w:val="006D716B"/>
    <w:rsid w:val="006E1EA4"/>
    <w:rsid w:val="006E7057"/>
    <w:rsid w:val="006F5AF9"/>
    <w:rsid w:val="0071155E"/>
    <w:rsid w:val="007231D7"/>
    <w:rsid w:val="007328B6"/>
    <w:rsid w:val="0073378D"/>
    <w:rsid w:val="00765140"/>
    <w:rsid w:val="0076720E"/>
    <w:rsid w:val="00773A37"/>
    <w:rsid w:val="00776D22"/>
    <w:rsid w:val="00777D43"/>
    <w:rsid w:val="007873EB"/>
    <w:rsid w:val="00791FBE"/>
    <w:rsid w:val="007B1C6A"/>
    <w:rsid w:val="007B2CE6"/>
    <w:rsid w:val="007C491B"/>
    <w:rsid w:val="007C5B4A"/>
    <w:rsid w:val="007C60F6"/>
    <w:rsid w:val="007C764F"/>
    <w:rsid w:val="007D0203"/>
    <w:rsid w:val="007D0535"/>
    <w:rsid w:val="007D5F17"/>
    <w:rsid w:val="007E4EEF"/>
    <w:rsid w:val="007E6FE7"/>
    <w:rsid w:val="007F1D6E"/>
    <w:rsid w:val="007F3A58"/>
    <w:rsid w:val="0080340B"/>
    <w:rsid w:val="00806E65"/>
    <w:rsid w:val="0080750C"/>
    <w:rsid w:val="00811FBF"/>
    <w:rsid w:val="008267B4"/>
    <w:rsid w:val="008420AA"/>
    <w:rsid w:val="00857048"/>
    <w:rsid w:val="00872080"/>
    <w:rsid w:val="00877ED5"/>
    <w:rsid w:val="008B2BDD"/>
    <w:rsid w:val="008B63F3"/>
    <w:rsid w:val="008C682E"/>
    <w:rsid w:val="008D554A"/>
    <w:rsid w:val="008D6DD0"/>
    <w:rsid w:val="008E43EB"/>
    <w:rsid w:val="008E6AAD"/>
    <w:rsid w:val="008E7F2D"/>
    <w:rsid w:val="008F3654"/>
    <w:rsid w:val="008F3AF7"/>
    <w:rsid w:val="00902F4E"/>
    <w:rsid w:val="00924A29"/>
    <w:rsid w:val="009277C3"/>
    <w:rsid w:val="00935DAC"/>
    <w:rsid w:val="009364DC"/>
    <w:rsid w:val="0094030B"/>
    <w:rsid w:val="00943096"/>
    <w:rsid w:val="009560AC"/>
    <w:rsid w:val="00962800"/>
    <w:rsid w:val="009847E8"/>
    <w:rsid w:val="00987D84"/>
    <w:rsid w:val="0099621C"/>
    <w:rsid w:val="009A5ABF"/>
    <w:rsid w:val="009B23AB"/>
    <w:rsid w:val="009C2D70"/>
    <w:rsid w:val="009C3942"/>
    <w:rsid w:val="009E1FA1"/>
    <w:rsid w:val="009E5668"/>
    <w:rsid w:val="009F2249"/>
    <w:rsid w:val="009F74BE"/>
    <w:rsid w:val="009F75DE"/>
    <w:rsid w:val="009F7BFF"/>
    <w:rsid w:val="00A00EB3"/>
    <w:rsid w:val="00A06665"/>
    <w:rsid w:val="00A16AC1"/>
    <w:rsid w:val="00A23653"/>
    <w:rsid w:val="00A32364"/>
    <w:rsid w:val="00A61DBC"/>
    <w:rsid w:val="00A75D30"/>
    <w:rsid w:val="00A82C41"/>
    <w:rsid w:val="00A90D27"/>
    <w:rsid w:val="00A94DB4"/>
    <w:rsid w:val="00AA1574"/>
    <w:rsid w:val="00AA6C48"/>
    <w:rsid w:val="00AB05EA"/>
    <w:rsid w:val="00AC542D"/>
    <w:rsid w:val="00AD75F7"/>
    <w:rsid w:val="00AE45A5"/>
    <w:rsid w:val="00AF094F"/>
    <w:rsid w:val="00AF11B3"/>
    <w:rsid w:val="00AF30C1"/>
    <w:rsid w:val="00AF3235"/>
    <w:rsid w:val="00B002E8"/>
    <w:rsid w:val="00B0716F"/>
    <w:rsid w:val="00B13429"/>
    <w:rsid w:val="00B1660D"/>
    <w:rsid w:val="00B24290"/>
    <w:rsid w:val="00B25E80"/>
    <w:rsid w:val="00B26998"/>
    <w:rsid w:val="00B307BD"/>
    <w:rsid w:val="00B31BC9"/>
    <w:rsid w:val="00B467B5"/>
    <w:rsid w:val="00B4776D"/>
    <w:rsid w:val="00B51D1E"/>
    <w:rsid w:val="00B53D56"/>
    <w:rsid w:val="00B54B51"/>
    <w:rsid w:val="00B56FAB"/>
    <w:rsid w:val="00B73C05"/>
    <w:rsid w:val="00B73D00"/>
    <w:rsid w:val="00B7643E"/>
    <w:rsid w:val="00BA310D"/>
    <w:rsid w:val="00BA486D"/>
    <w:rsid w:val="00BB244E"/>
    <w:rsid w:val="00BB3A30"/>
    <w:rsid w:val="00BC1C50"/>
    <w:rsid w:val="00BC4800"/>
    <w:rsid w:val="00BD57DF"/>
    <w:rsid w:val="00BD74A3"/>
    <w:rsid w:val="00BD7800"/>
    <w:rsid w:val="00BE5806"/>
    <w:rsid w:val="00BF0876"/>
    <w:rsid w:val="00BF146B"/>
    <w:rsid w:val="00BF5341"/>
    <w:rsid w:val="00C07150"/>
    <w:rsid w:val="00C20090"/>
    <w:rsid w:val="00C308A9"/>
    <w:rsid w:val="00C30CFC"/>
    <w:rsid w:val="00C314B3"/>
    <w:rsid w:val="00C4033F"/>
    <w:rsid w:val="00C67D03"/>
    <w:rsid w:val="00C70C01"/>
    <w:rsid w:val="00C77963"/>
    <w:rsid w:val="00C81996"/>
    <w:rsid w:val="00C917CA"/>
    <w:rsid w:val="00C93A78"/>
    <w:rsid w:val="00C941AC"/>
    <w:rsid w:val="00C9569A"/>
    <w:rsid w:val="00CB0B68"/>
    <w:rsid w:val="00CB177E"/>
    <w:rsid w:val="00CB1E40"/>
    <w:rsid w:val="00CB3267"/>
    <w:rsid w:val="00CC225E"/>
    <w:rsid w:val="00CD0775"/>
    <w:rsid w:val="00CE06C5"/>
    <w:rsid w:val="00CE22F1"/>
    <w:rsid w:val="00CE3B03"/>
    <w:rsid w:val="00D153C9"/>
    <w:rsid w:val="00D245EF"/>
    <w:rsid w:val="00D314DF"/>
    <w:rsid w:val="00D364EB"/>
    <w:rsid w:val="00D44C6B"/>
    <w:rsid w:val="00D46A25"/>
    <w:rsid w:val="00D4772C"/>
    <w:rsid w:val="00D63BCB"/>
    <w:rsid w:val="00D70EEC"/>
    <w:rsid w:val="00D74369"/>
    <w:rsid w:val="00D83BFC"/>
    <w:rsid w:val="00DA0E1C"/>
    <w:rsid w:val="00DB10EC"/>
    <w:rsid w:val="00DB28FC"/>
    <w:rsid w:val="00DC274D"/>
    <w:rsid w:val="00DD0A6F"/>
    <w:rsid w:val="00E00B73"/>
    <w:rsid w:val="00E02FA8"/>
    <w:rsid w:val="00E06EE2"/>
    <w:rsid w:val="00E24D03"/>
    <w:rsid w:val="00E335DE"/>
    <w:rsid w:val="00E45333"/>
    <w:rsid w:val="00E540CA"/>
    <w:rsid w:val="00E56DCF"/>
    <w:rsid w:val="00E62A35"/>
    <w:rsid w:val="00E67490"/>
    <w:rsid w:val="00E73428"/>
    <w:rsid w:val="00E75BC2"/>
    <w:rsid w:val="00E77BF3"/>
    <w:rsid w:val="00E848CF"/>
    <w:rsid w:val="00E9400B"/>
    <w:rsid w:val="00E94B46"/>
    <w:rsid w:val="00EB46E9"/>
    <w:rsid w:val="00EC5102"/>
    <w:rsid w:val="00EC5A0E"/>
    <w:rsid w:val="00ED5660"/>
    <w:rsid w:val="00EE4A08"/>
    <w:rsid w:val="00EF1EBB"/>
    <w:rsid w:val="00EF3784"/>
    <w:rsid w:val="00F0458B"/>
    <w:rsid w:val="00F062DF"/>
    <w:rsid w:val="00F1048F"/>
    <w:rsid w:val="00F272F1"/>
    <w:rsid w:val="00F52A30"/>
    <w:rsid w:val="00F57ADC"/>
    <w:rsid w:val="00F722D5"/>
    <w:rsid w:val="00F72391"/>
    <w:rsid w:val="00F74677"/>
    <w:rsid w:val="00F754C2"/>
    <w:rsid w:val="00F77775"/>
    <w:rsid w:val="00F91269"/>
    <w:rsid w:val="00F94B49"/>
    <w:rsid w:val="00FA4471"/>
    <w:rsid w:val="00FB0FBD"/>
    <w:rsid w:val="00FB1E88"/>
    <w:rsid w:val="00FC31F2"/>
    <w:rsid w:val="00FC5633"/>
    <w:rsid w:val="00FD3358"/>
    <w:rsid w:val="00FE7E0F"/>
    <w:rsid w:val="00FF20B9"/>
    <w:rsid w:val="00FF4B65"/>
    <w:rsid w:val="00FF5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4EC01"/>
  <w15:chartTrackingRefBased/>
  <w15:docId w15:val="{3BE0BE98-B6A6-4174-A2F4-2428227D4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51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34B9"/>
    <w:pPr>
      <w:ind w:left="720"/>
      <w:contextualSpacing/>
    </w:pPr>
  </w:style>
  <w:style w:type="paragraph" w:customStyle="1" w:styleId="ConsPlusNormal">
    <w:name w:val="ConsPlusNormal"/>
    <w:rsid w:val="00AA157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A1574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3268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6869"/>
    <w:rPr>
      <w:rFonts w:ascii="Segoe UI" w:hAnsi="Segoe UI" w:cs="Segoe UI"/>
      <w:sz w:val="18"/>
      <w:szCs w:val="18"/>
    </w:rPr>
  </w:style>
  <w:style w:type="paragraph" w:customStyle="1" w:styleId="Style3">
    <w:name w:val="Style3"/>
    <w:basedOn w:val="a"/>
    <w:uiPriority w:val="99"/>
    <w:rsid w:val="00D83BFC"/>
    <w:pPr>
      <w:widowControl w:val="0"/>
      <w:autoSpaceDE w:val="0"/>
      <w:autoSpaceDN w:val="0"/>
      <w:adjustRightInd w:val="0"/>
      <w:spacing w:after="0" w:line="485" w:lineRule="exact"/>
      <w:jc w:val="center"/>
    </w:pPr>
    <w:rPr>
      <w:rFonts w:ascii="Arial Narrow" w:eastAsiaTheme="minorEastAsia" w:hAnsi="Arial Narrow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D83BFC"/>
    <w:pPr>
      <w:widowControl w:val="0"/>
      <w:autoSpaceDE w:val="0"/>
      <w:autoSpaceDN w:val="0"/>
      <w:adjustRightInd w:val="0"/>
      <w:spacing w:after="0" w:line="322" w:lineRule="exact"/>
      <w:ind w:firstLine="696"/>
      <w:jc w:val="both"/>
    </w:pPr>
    <w:rPr>
      <w:rFonts w:ascii="Arial Narrow" w:eastAsiaTheme="minorEastAsia" w:hAnsi="Arial Narrow"/>
      <w:sz w:val="24"/>
      <w:szCs w:val="24"/>
      <w:lang w:eastAsia="ru-RU"/>
    </w:rPr>
  </w:style>
  <w:style w:type="character" w:customStyle="1" w:styleId="FontStyle12">
    <w:name w:val="Font Style12"/>
    <w:basedOn w:val="a0"/>
    <w:uiPriority w:val="99"/>
    <w:rsid w:val="00D83BFC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3">
    <w:name w:val="Font Style13"/>
    <w:basedOn w:val="a0"/>
    <w:rsid w:val="00D83BFC"/>
    <w:rPr>
      <w:rFonts w:ascii="Times New Roman" w:hAnsi="Times New Roman" w:cs="Times New Roman" w:hint="default"/>
      <w:sz w:val="26"/>
      <w:szCs w:val="26"/>
    </w:rPr>
  </w:style>
  <w:style w:type="paragraph" w:styleId="a6">
    <w:name w:val="header"/>
    <w:basedOn w:val="a"/>
    <w:link w:val="a7"/>
    <w:uiPriority w:val="99"/>
    <w:unhideWhenUsed/>
    <w:rsid w:val="00422E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2E46"/>
  </w:style>
  <w:style w:type="paragraph" w:styleId="a8">
    <w:name w:val="footer"/>
    <w:basedOn w:val="a"/>
    <w:link w:val="a9"/>
    <w:uiPriority w:val="99"/>
    <w:unhideWhenUsed/>
    <w:rsid w:val="00422E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22E46"/>
  </w:style>
  <w:style w:type="paragraph" w:styleId="aa">
    <w:name w:val="No Spacing"/>
    <w:uiPriority w:val="1"/>
    <w:qFormat/>
    <w:rsid w:val="001A22F2"/>
    <w:pPr>
      <w:spacing w:after="0" w:line="240" w:lineRule="auto"/>
    </w:pPr>
  </w:style>
  <w:style w:type="paragraph" w:styleId="ab">
    <w:name w:val="Normal (Web)"/>
    <w:basedOn w:val="a"/>
    <w:uiPriority w:val="99"/>
    <w:unhideWhenUsed/>
    <w:rsid w:val="002936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 Indent"/>
    <w:basedOn w:val="a"/>
    <w:link w:val="ad"/>
    <w:rsid w:val="005A0700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d">
    <w:name w:val="Основной текст с отступом Знак"/>
    <w:basedOn w:val="a0"/>
    <w:link w:val="ac"/>
    <w:rsid w:val="005A070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styleId="ae">
    <w:name w:val="Hyperlink"/>
    <w:basedOn w:val="a0"/>
    <w:uiPriority w:val="99"/>
    <w:unhideWhenUsed/>
    <w:rsid w:val="00C941A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984292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18668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942445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46038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28095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0449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461500">
          <w:marLeft w:val="7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2248">
          <w:marLeft w:val="7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19060">
          <w:marLeft w:val="7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87727">
          <w:marLeft w:val="7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0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133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7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1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965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2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31177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96660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8380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61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9579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9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35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32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04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60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972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74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7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838415">
          <w:marLeft w:val="1485"/>
          <w:marRight w:val="1635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53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862325">
          <w:marLeft w:val="1485"/>
          <w:marRight w:val="1635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0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160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02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8403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08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6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3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6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08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14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4175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65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5940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9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5616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21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9017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17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2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44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1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2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8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75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7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05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8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4652">
          <w:marLeft w:val="125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469644">
          <w:marLeft w:val="125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20031">
          <w:marLeft w:val="125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9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8309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36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7875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21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9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954268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84322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60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1472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8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493147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8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9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8647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9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58214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34739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0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84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0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8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21688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E1BF25-3C13-4054-B39A-49676198F6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6</Pages>
  <Words>1525</Words>
  <Characters>8698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Комарова Оксана Николаевна</dc:creator>
  <cp:keywords/>
  <dc:description/>
  <cp:lastModifiedBy>Павлова Анна Сергеевна</cp:lastModifiedBy>
  <cp:revision>11</cp:revision>
  <cp:lastPrinted>2026-04-03T14:14:00Z</cp:lastPrinted>
  <dcterms:created xsi:type="dcterms:W3CDTF">2026-08-04T14:44:00Z</dcterms:created>
  <dcterms:modified xsi:type="dcterms:W3CDTF">2026-09-22T14:36:00Z</dcterms:modified>
</cp:coreProperties>
</file>